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3C" w:rsidRPr="0031513C" w:rsidRDefault="0031513C" w:rsidP="0031513C"/>
    <w:p w:rsidR="00556B70" w:rsidRPr="00556B70" w:rsidRDefault="00556B70" w:rsidP="00556B70">
      <w:pPr>
        <w:autoSpaceDE w:val="0"/>
        <w:autoSpaceDN w:val="0"/>
        <w:adjustRightInd w:val="0"/>
        <w:spacing w:after="0" w:line="240" w:lineRule="auto"/>
        <w:ind w:firstLine="0"/>
        <w:jc w:val="center"/>
        <w:rPr>
          <w:rFonts w:eastAsiaTheme="minorHAnsi"/>
          <w:szCs w:val="24"/>
          <w:lang w:eastAsia="en-US"/>
        </w:rPr>
      </w:pPr>
      <w:r w:rsidRPr="00556B70">
        <w:rPr>
          <w:rFonts w:eastAsiaTheme="minorHAnsi"/>
          <w:b/>
          <w:bCs/>
          <w:i/>
          <w:iCs/>
          <w:szCs w:val="24"/>
          <w:lang w:eastAsia="en-US"/>
        </w:rPr>
        <w:t>Муниципальное бюджетное дошкольное образовательное учреждение</w:t>
      </w:r>
    </w:p>
    <w:p w:rsidR="00556B70" w:rsidRPr="00556B70" w:rsidRDefault="00556B70" w:rsidP="00556B70">
      <w:pPr>
        <w:autoSpaceDE w:val="0"/>
        <w:autoSpaceDN w:val="0"/>
        <w:adjustRightInd w:val="0"/>
        <w:spacing w:after="0" w:line="240" w:lineRule="auto"/>
        <w:ind w:firstLine="0"/>
        <w:jc w:val="center"/>
        <w:rPr>
          <w:rFonts w:eastAsiaTheme="minorHAnsi"/>
          <w:szCs w:val="24"/>
          <w:lang w:eastAsia="en-US"/>
        </w:rPr>
      </w:pPr>
      <w:r w:rsidRPr="00556B70">
        <w:rPr>
          <w:rFonts w:eastAsiaTheme="minorHAnsi"/>
          <w:b/>
          <w:bCs/>
          <w:i/>
          <w:iCs/>
          <w:szCs w:val="24"/>
          <w:lang w:eastAsia="en-US"/>
        </w:rPr>
        <w:t>«Детский сад №42 «</w:t>
      </w:r>
      <w:proofErr w:type="spellStart"/>
      <w:r w:rsidRPr="00556B70">
        <w:rPr>
          <w:rFonts w:eastAsiaTheme="minorHAnsi"/>
          <w:b/>
          <w:bCs/>
          <w:i/>
          <w:iCs/>
          <w:szCs w:val="24"/>
          <w:lang w:eastAsia="en-US"/>
        </w:rPr>
        <w:t>Пингвинчик</w:t>
      </w:r>
      <w:proofErr w:type="spellEnd"/>
      <w:r w:rsidRPr="00556B70">
        <w:rPr>
          <w:rFonts w:eastAsiaTheme="minorHAnsi"/>
          <w:b/>
          <w:bCs/>
          <w:i/>
          <w:iCs/>
          <w:szCs w:val="24"/>
          <w:lang w:eastAsia="en-US"/>
        </w:rPr>
        <w:t>» общеразвивающего вида c</w:t>
      </w:r>
    </w:p>
    <w:p w:rsidR="00556B70" w:rsidRPr="00556B70" w:rsidRDefault="00556B70" w:rsidP="00556B70">
      <w:pPr>
        <w:autoSpaceDE w:val="0"/>
        <w:autoSpaceDN w:val="0"/>
        <w:adjustRightInd w:val="0"/>
        <w:spacing w:after="0" w:line="240" w:lineRule="auto"/>
        <w:ind w:firstLine="0"/>
        <w:jc w:val="center"/>
        <w:rPr>
          <w:rFonts w:eastAsiaTheme="minorHAnsi"/>
          <w:b/>
          <w:bCs/>
          <w:i/>
          <w:iCs/>
          <w:szCs w:val="24"/>
          <w:lang w:eastAsia="en-US"/>
        </w:rPr>
      </w:pPr>
      <w:r w:rsidRPr="00556B70">
        <w:rPr>
          <w:rFonts w:eastAsiaTheme="minorHAnsi"/>
          <w:b/>
          <w:bCs/>
          <w:i/>
          <w:iCs/>
          <w:szCs w:val="24"/>
          <w:lang w:eastAsia="en-US"/>
        </w:rPr>
        <w:t>приоритетным осуществлением деятельности по физическому развитию детей</w:t>
      </w:r>
    </w:p>
    <w:p w:rsidR="00556B70" w:rsidRDefault="00556B70" w:rsidP="00556B70">
      <w:pPr>
        <w:autoSpaceDE w:val="0"/>
        <w:autoSpaceDN w:val="0"/>
        <w:adjustRightInd w:val="0"/>
        <w:spacing w:after="0" w:line="240" w:lineRule="auto"/>
        <w:ind w:firstLine="0"/>
        <w:jc w:val="center"/>
        <w:rPr>
          <w:rFonts w:eastAsiaTheme="minorHAnsi"/>
          <w:b/>
          <w:bCs/>
          <w:i/>
          <w:iCs/>
          <w:szCs w:val="24"/>
          <w:lang w:eastAsia="en-US"/>
        </w:rPr>
      </w:pPr>
    </w:p>
    <w:p w:rsidR="00556B70" w:rsidRDefault="00556B70" w:rsidP="00556B70">
      <w:pPr>
        <w:autoSpaceDE w:val="0"/>
        <w:autoSpaceDN w:val="0"/>
        <w:adjustRightInd w:val="0"/>
        <w:spacing w:after="0" w:line="240" w:lineRule="auto"/>
        <w:ind w:firstLine="0"/>
        <w:jc w:val="center"/>
        <w:rPr>
          <w:rFonts w:eastAsiaTheme="minorHAnsi"/>
          <w:b/>
          <w:bCs/>
          <w:i/>
          <w:iCs/>
          <w:szCs w:val="24"/>
          <w:lang w:eastAsia="en-US"/>
        </w:rPr>
      </w:pPr>
    </w:p>
    <w:p w:rsidR="00556B70" w:rsidRDefault="00556B70" w:rsidP="00556B70">
      <w:pPr>
        <w:autoSpaceDE w:val="0"/>
        <w:autoSpaceDN w:val="0"/>
        <w:adjustRightInd w:val="0"/>
        <w:spacing w:after="0" w:line="240" w:lineRule="auto"/>
        <w:ind w:firstLine="0"/>
        <w:jc w:val="center"/>
        <w:rPr>
          <w:rFonts w:eastAsiaTheme="minorHAnsi"/>
          <w:b/>
          <w:bCs/>
          <w:i/>
          <w:iCs/>
          <w:szCs w:val="24"/>
          <w:lang w:eastAsia="en-US"/>
        </w:rPr>
      </w:pPr>
    </w:p>
    <w:p w:rsidR="00556B70" w:rsidRDefault="00556B70" w:rsidP="00556B70">
      <w:pPr>
        <w:autoSpaceDE w:val="0"/>
        <w:autoSpaceDN w:val="0"/>
        <w:adjustRightInd w:val="0"/>
        <w:spacing w:after="0" w:line="240" w:lineRule="auto"/>
        <w:ind w:firstLine="0"/>
        <w:jc w:val="center"/>
        <w:rPr>
          <w:rFonts w:eastAsiaTheme="minorHAnsi"/>
          <w:b/>
          <w:bCs/>
          <w:i/>
          <w:iCs/>
          <w:szCs w:val="24"/>
          <w:lang w:eastAsia="en-US"/>
        </w:rPr>
      </w:pPr>
    </w:p>
    <w:p w:rsidR="00556B70" w:rsidRPr="00556B70" w:rsidRDefault="00556B70" w:rsidP="00556B70">
      <w:pPr>
        <w:autoSpaceDE w:val="0"/>
        <w:autoSpaceDN w:val="0"/>
        <w:adjustRightInd w:val="0"/>
        <w:spacing w:after="0" w:line="240" w:lineRule="auto"/>
        <w:ind w:firstLine="0"/>
        <w:jc w:val="center"/>
        <w:rPr>
          <w:rFonts w:eastAsiaTheme="minorHAnsi"/>
          <w:szCs w:val="24"/>
          <w:lang w:eastAsia="en-US"/>
        </w:rPr>
      </w:pPr>
    </w:p>
    <w:tbl>
      <w:tblPr>
        <w:tblW w:w="14992" w:type="dxa"/>
        <w:tblInd w:w="-108" w:type="dxa"/>
        <w:tblBorders>
          <w:top w:val="nil"/>
          <w:left w:val="nil"/>
          <w:bottom w:val="nil"/>
          <w:right w:val="nil"/>
        </w:tblBorders>
        <w:tblLayout w:type="fixed"/>
        <w:tblLook w:val="0000" w:firstRow="0" w:lastRow="0" w:firstColumn="0" w:lastColumn="0" w:noHBand="0" w:noVBand="0"/>
      </w:tblPr>
      <w:tblGrid>
        <w:gridCol w:w="8188"/>
        <w:gridCol w:w="6804"/>
      </w:tblGrid>
      <w:tr w:rsidR="00556B70" w:rsidRPr="00556B70" w:rsidTr="00556B70">
        <w:trPr>
          <w:trHeight w:val="935"/>
        </w:trPr>
        <w:tc>
          <w:tcPr>
            <w:tcW w:w="8188" w:type="dxa"/>
          </w:tcPr>
          <w:p w:rsidR="00556B70" w:rsidRPr="00556B70" w:rsidRDefault="00556B70" w:rsidP="00556B70">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Принято Педагогическим советом МБДОУ №42 «</w:t>
            </w:r>
            <w:proofErr w:type="spellStart"/>
            <w:r w:rsidRPr="00556B70">
              <w:rPr>
                <w:rFonts w:eastAsiaTheme="minorHAnsi"/>
                <w:szCs w:val="24"/>
                <w:lang w:eastAsia="en-US"/>
              </w:rPr>
              <w:t>Пингвинчик</w:t>
            </w:r>
            <w:proofErr w:type="spellEnd"/>
            <w:r w:rsidRPr="00556B70">
              <w:rPr>
                <w:rFonts w:eastAsiaTheme="minorHAnsi"/>
                <w:szCs w:val="24"/>
                <w:lang w:eastAsia="en-US"/>
              </w:rPr>
              <w:t xml:space="preserve">» </w:t>
            </w:r>
          </w:p>
          <w:p w:rsidR="00556B70" w:rsidRPr="00556B70" w:rsidRDefault="00556B70" w:rsidP="00556B70">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 xml:space="preserve">Протокол № _____ </w:t>
            </w:r>
          </w:p>
          <w:p w:rsidR="00556B70" w:rsidRPr="00556B70" w:rsidRDefault="00556B70" w:rsidP="00556B70">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 xml:space="preserve">от «_____» ___________ 20____ г. </w:t>
            </w:r>
          </w:p>
        </w:tc>
        <w:tc>
          <w:tcPr>
            <w:tcW w:w="6804" w:type="dxa"/>
          </w:tcPr>
          <w:p w:rsidR="00556B70" w:rsidRPr="00556B70" w:rsidRDefault="00556B70" w:rsidP="00556B70">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 xml:space="preserve">УТВЕРЖДАЮ: </w:t>
            </w:r>
          </w:p>
          <w:p w:rsidR="00556B70" w:rsidRPr="00556B70" w:rsidRDefault="00556B70" w:rsidP="00556B70">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Заведующий МБДОУ №42 «</w:t>
            </w:r>
            <w:proofErr w:type="spellStart"/>
            <w:r w:rsidRPr="00556B70">
              <w:rPr>
                <w:rFonts w:eastAsiaTheme="minorHAnsi"/>
                <w:szCs w:val="24"/>
                <w:lang w:eastAsia="en-US"/>
              </w:rPr>
              <w:t>Пингвинчик</w:t>
            </w:r>
            <w:proofErr w:type="spellEnd"/>
            <w:r w:rsidRPr="00556B70">
              <w:rPr>
                <w:rFonts w:eastAsiaTheme="minorHAnsi"/>
                <w:szCs w:val="24"/>
                <w:lang w:eastAsia="en-US"/>
              </w:rPr>
              <w:t xml:space="preserve">» </w:t>
            </w:r>
          </w:p>
          <w:p w:rsidR="008B2CCD" w:rsidRDefault="00556B70" w:rsidP="008B2CCD">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_</w:t>
            </w:r>
            <w:r w:rsidR="008B2CCD">
              <w:rPr>
                <w:rFonts w:eastAsiaTheme="minorHAnsi"/>
                <w:szCs w:val="24"/>
                <w:lang w:eastAsia="en-US"/>
              </w:rPr>
              <w:t xml:space="preserve">____________________А. В. Калачева </w:t>
            </w:r>
          </w:p>
          <w:p w:rsidR="00556B70" w:rsidRPr="00556B70" w:rsidRDefault="00556B70" w:rsidP="008B2CCD">
            <w:pPr>
              <w:autoSpaceDE w:val="0"/>
              <w:autoSpaceDN w:val="0"/>
              <w:adjustRightInd w:val="0"/>
              <w:spacing w:after="0" w:line="240" w:lineRule="auto"/>
              <w:ind w:firstLine="0"/>
              <w:jc w:val="left"/>
              <w:rPr>
                <w:rFonts w:eastAsiaTheme="minorHAnsi"/>
                <w:szCs w:val="24"/>
                <w:lang w:eastAsia="en-US"/>
              </w:rPr>
            </w:pPr>
            <w:r w:rsidRPr="00556B70">
              <w:rPr>
                <w:rFonts w:eastAsiaTheme="minorHAnsi"/>
                <w:szCs w:val="24"/>
                <w:lang w:eastAsia="en-US"/>
              </w:rPr>
              <w:t xml:space="preserve">«_____» _____________ 20____ г. </w:t>
            </w:r>
          </w:p>
        </w:tc>
      </w:tr>
    </w:tbl>
    <w:p w:rsidR="00556B70" w:rsidRDefault="00556B70" w:rsidP="001C7312">
      <w:pPr>
        <w:spacing w:after="0"/>
        <w:jc w:val="center"/>
        <w:rPr>
          <w:b/>
          <w:i/>
          <w:szCs w:val="24"/>
        </w:rPr>
      </w:pPr>
    </w:p>
    <w:p w:rsidR="00556B70" w:rsidRDefault="00556B70" w:rsidP="001C7312">
      <w:pPr>
        <w:spacing w:after="0"/>
        <w:jc w:val="center"/>
        <w:rPr>
          <w:b/>
          <w:i/>
          <w:szCs w:val="24"/>
        </w:rPr>
      </w:pPr>
    </w:p>
    <w:p w:rsidR="00556B70" w:rsidRDefault="00556B70" w:rsidP="001C7312">
      <w:pPr>
        <w:spacing w:after="0"/>
        <w:jc w:val="center"/>
        <w:rPr>
          <w:b/>
          <w:i/>
          <w:szCs w:val="24"/>
        </w:rPr>
      </w:pPr>
    </w:p>
    <w:p w:rsidR="00556B70" w:rsidRDefault="00556B70" w:rsidP="001C7312">
      <w:pPr>
        <w:spacing w:after="0"/>
        <w:jc w:val="center"/>
        <w:rPr>
          <w:b/>
          <w:i/>
          <w:szCs w:val="24"/>
        </w:rPr>
      </w:pPr>
    </w:p>
    <w:p w:rsidR="00556B70" w:rsidRPr="00556B70" w:rsidRDefault="00556B70" w:rsidP="00556B70">
      <w:pPr>
        <w:autoSpaceDE w:val="0"/>
        <w:autoSpaceDN w:val="0"/>
        <w:adjustRightInd w:val="0"/>
        <w:spacing w:after="0" w:line="240" w:lineRule="auto"/>
        <w:ind w:firstLine="0"/>
        <w:jc w:val="left"/>
        <w:rPr>
          <w:rFonts w:ascii="Georgia" w:eastAsiaTheme="minorHAnsi" w:hAnsi="Georgia" w:cs="Georgia"/>
          <w:szCs w:val="24"/>
          <w:lang w:eastAsia="en-US"/>
        </w:rPr>
      </w:pPr>
    </w:p>
    <w:p w:rsidR="00556B70" w:rsidRPr="007E790A" w:rsidRDefault="00556B70" w:rsidP="00556B70">
      <w:pPr>
        <w:autoSpaceDE w:val="0"/>
        <w:autoSpaceDN w:val="0"/>
        <w:adjustRightInd w:val="0"/>
        <w:spacing w:after="0" w:line="240" w:lineRule="auto"/>
        <w:ind w:firstLine="0"/>
        <w:jc w:val="center"/>
        <w:rPr>
          <w:rFonts w:eastAsiaTheme="minorHAnsi"/>
          <w:i/>
          <w:sz w:val="28"/>
          <w:szCs w:val="28"/>
          <w:lang w:eastAsia="en-US"/>
        </w:rPr>
      </w:pPr>
      <w:r w:rsidRPr="007E790A">
        <w:rPr>
          <w:rFonts w:eastAsiaTheme="minorHAnsi"/>
          <w:b/>
          <w:bCs/>
          <w:i/>
          <w:sz w:val="28"/>
          <w:szCs w:val="28"/>
          <w:lang w:eastAsia="en-US"/>
        </w:rPr>
        <w:t>РАБОЧАЯ ПРОГРАММА ПЕДАГОГА</w:t>
      </w:r>
    </w:p>
    <w:p w:rsidR="00556B70" w:rsidRPr="007E790A" w:rsidRDefault="00556B70" w:rsidP="00556B70">
      <w:pPr>
        <w:autoSpaceDE w:val="0"/>
        <w:autoSpaceDN w:val="0"/>
        <w:adjustRightInd w:val="0"/>
        <w:spacing w:after="0" w:line="240" w:lineRule="auto"/>
        <w:ind w:firstLine="0"/>
        <w:jc w:val="center"/>
        <w:rPr>
          <w:rFonts w:eastAsiaTheme="minorHAnsi"/>
          <w:i/>
          <w:sz w:val="28"/>
          <w:szCs w:val="28"/>
          <w:lang w:eastAsia="en-US"/>
        </w:rPr>
      </w:pPr>
      <w:r w:rsidRPr="007E790A">
        <w:rPr>
          <w:rFonts w:eastAsiaTheme="minorHAnsi"/>
          <w:b/>
          <w:bCs/>
          <w:i/>
          <w:sz w:val="28"/>
          <w:szCs w:val="28"/>
          <w:lang w:eastAsia="en-US"/>
        </w:rPr>
        <w:t>по реализации основной образовательной программы</w:t>
      </w:r>
    </w:p>
    <w:p w:rsidR="00556B70" w:rsidRPr="007E790A" w:rsidRDefault="00556B70" w:rsidP="00556B70">
      <w:pPr>
        <w:autoSpaceDE w:val="0"/>
        <w:autoSpaceDN w:val="0"/>
        <w:adjustRightInd w:val="0"/>
        <w:spacing w:after="0" w:line="240" w:lineRule="auto"/>
        <w:ind w:firstLine="0"/>
        <w:jc w:val="center"/>
        <w:rPr>
          <w:rFonts w:eastAsiaTheme="minorHAnsi"/>
          <w:i/>
          <w:sz w:val="28"/>
          <w:szCs w:val="28"/>
          <w:lang w:eastAsia="en-US"/>
        </w:rPr>
      </w:pPr>
      <w:r w:rsidRPr="007E790A">
        <w:rPr>
          <w:rFonts w:eastAsiaTheme="minorHAnsi"/>
          <w:b/>
          <w:bCs/>
          <w:i/>
          <w:sz w:val="28"/>
          <w:szCs w:val="28"/>
          <w:lang w:eastAsia="en-US"/>
        </w:rPr>
        <w:t>дошкольной образовательной организации</w:t>
      </w:r>
    </w:p>
    <w:p w:rsidR="00556B70" w:rsidRPr="007E790A" w:rsidRDefault="00556B70" w:rsidP="00556B70">
      <w:pPr>
        <w:spacing w:after="0"/>
        <w:jc w:val="center"/>
        <w:rPr>
          <w:b/>
          <w:i/>
          <w:szCs w:val="24"/>
        </w:rPr>
      </w:pPr>
      <w:r w:rsidRPr="007E790A">
        <w:rPr>
          <w:rFonts w:eastAsiaTheme="minorHAnsi"/>
          <w:b/>
          <w:bCs/>
          <w:i/>
          <w:sz w:val="28"/>
          <w:szCs w:val="28"/>
          <w:lang w:eastAsia="en-US"/>
        </w:rPr>
        <w:t>для детей старшего дошкольного возраста (5 - 6 лет)</w:t>
      </w:r>
    </w:p>
    <w:tbl>
      <w:tblPr>
        <w:tblStyle w:val="aa"/>
        <w:tblW w:w="0" w:type="auto"/>
        <w:tblInd w:w="-5" w:type="dxa"/>
        <w:tblLook w:val="04A0" w:firstRow="1" w:lastRow="0" w:firstColumn="1" w:lastColumn="0" w:noHBand="0" w:noVBand="1"/>
      </w:tblPr>
      <w:tblGrid>
        <w:gridCol w:w="729"/>
        <w:gridCol w:w="12615"/>
        <w:gridCol w:w="1129"/>
      </w:tblGrid>
      <w:tr w:rsidR="00556B70" w:rsidTr="00556B70">
        <w:tc>
          <w:tcPr>
            <w:tcW w:w="13344" w:type="dxa"/>
            <w:gridSpan w:val="2"/>
          </w:tcPr>
          <w:p w:rsidR="00556B70" w:rsidRDefault="00556B70" w:rsidP="00556B70">
            <w:pPr>
              <w:pStyle w:val="3"/>
              <w:ind w:left="0" w:right="143" w:firstLine="0"/>
              <w:outlineLvl w:val="2"/>
              <w:rPr>
                <w:i/>
              </w:rPr>
            </w:pPr>
            <w:r>
              <w:rPr>
                <w:i/>
              </w:rPr>
              <w:lastRenderedPageBreak/>
              <w:t>Оглавление</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r w:rsidRPr="008E7E0C">
              <w:rPr>
                <w:i/>
              </w:rPr>
              <w:sym w:font="Symbol" w:char="F049"/>
            </w:r>
            <w:r w:rsidRPr="008E7E0C">
              <w:rPr>
                <w:i/>
              </w:rPr>
              <w:t>.</w:t>
            </w:r>
          </w:p>
        </w:tc>
        <w:tc>
          <w:tcPr>
            <w:tcW w:w="12615" w:type="dxa"/>
          </w:tcPr>
          <w:p w:rsidR="00556B70" w:rsidRDefault="00556B70" w:rsidP="00556B70">
            <w:pPr>
              <w:ind w:firstLine="0"/>
              <w:rPr>
                <w:i/>
              </w:rPr>
            </w:pPr>
            <w:r w:rsidRPr="008E7E0C">
              <w:rPr>
                <w:b/>
                <w:i/>
              </w:rPr>
              <w:t>Целевой раздел РП воспитателя</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Default="00556B70" w:rsidP="00556B70">
            <w:pPr>
              <w:ind w:firstLine="459"/>
              <w:rPr>
                <w:i/>
              </w:rPr>
            </w:pPr>
            <w:r w:rsidRPr="008E7E0C">
              <w:rPr>
                <w:i/>
              </w:rPr>
              <w:t>Пояснительная записка</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Default="00556B70" w:rsidP="00556B70">
            <w:pPr>
              <w:ind w:firstLine="459"/>
              <w:rPr>
                <w:i/>
              </w:rPr>
            </w:pPr>
            <w:r w:rsidRPr="008E7E0C">
              <w:rPr>
                <w:i/>
              </w:rPr>
              <w:t>Планируемые результаты реализации Федеральной программы</w:t>
            </w:r>
          </w:p>
        </w:tc>
        <w:tc>
          <w:tcPr>
            <w:tcW w:w="1129" w:type="dxa"/>
          </w:tcPr>
          <w:p w:rsidR="00556B70" w:rsidRDefault="00556B70" w:rsidP="00556B70">
            <w:pPr>
              <w:pStyle w:val="3"/>
              <w:ind w:left="0" w:right="143" w:firstLine="0"/>
              <w:outlineLvl w:val="2"/>
              <w:rPr>
                <w:i/>
              </w:rPr>
            </w:pPr>
          </w:p>
        </w:tc>
      </w:tr>
      <w:tr w:rsidR="009A691C" w:rsidTr="00556B70">
        <w:tc>
          <w:tcPr>
            <w:tcW w:w="729" w:type="dxa"/>
          </w:tcPr>
          <w:p w:rsidR="009A691C" w:rsidRDefault="009A691C" w:rsidP="00556B70">
            <w:pPr>
              <w:pStyle w:val="3"/>
              <w:ind w:left="0" w:right="143" w:firstLine="0"/>
              <w:outlineLvl w:val="2"/>
              <w:rPr>
                <w:i/>
              </w:rPr>
            </w:pPr>
          </w:p>
        </w:tc>
        <w:tc>
          <w:tcPr>
            <w:tcW w:w="12615" w:type="dxa"/>
          </w:tcPr>
          <w:p w:rsidR="009A691C" w:rsidRPr="008E7E0C" w:rsidRDefault="009A691C" w:rsidP="009A691C">
            <w:pPr>
              <w:tabs>
                <w:tab w:val="left" w:pos="0"/>
              </w:tabs>
              <w:spacing w:after="0"/>
              <w:ind w:firstLine="14"/>
              <w:jc w:val="left"/>
              <w:rPr>
                <w:i/>
              </w:rPr>
            </w:pPr>
            <w:r>
              <w:rPr>
                <w:b/>
                <w:i/>
                <w:color w:val="181818"/>
                <w:sz w:val="22"/>
                <w:shd w:val="clear" w:color="auto" w:fill="FFFFFF"/>
              </w:rPr>
              <w:t xml:space="preserve">        </w:t>
            </w:r>
            <w:r w:rsidRPr="009A691C">
              <w:rPr>
                <w:i/>
                <w:color w:val="181818"/>
                <w:sz w:val="22"/>
                <w:shd w:val="clear" w:color="auto" w:fill="FFFFFF"/>
              </w:rPr>
              <w:t>Специфика национальных, социокультурных и иных условий, в которых осуществляется образовательная деятельность</w:t>
            </w:r>
          </w:p>
        </w:tc>
        <w:tc>
          <w:tcPr>
            <w:tcW w:w="1129" w:type="dxa"/>
          </w:tcPr>
          <w:p w:rsidR="009A691C" w:rsidRDefault="009A691C"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Default="00556B70" w:rsidP="00556B70">
            <w:pPr>
              <w:ind w:firstLine="459"/>
              <w:rPr>
                <w:i/>
              </w:rPr>
            </w:pPr>
            <w:r w:rsidRPr="008E7E0C">
              <w:rPr>
                <w:i/>
              </w:rPr>
              <w:t>Характеристики особенностей развития детей дошкольного возраста</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Default="00556B70" w:rsidP="00556B70">
            <w:pPr>
              <w:ind w:firstLine="459"/>
              <w:rPr>
                <w:i/>
              </w:rPr>
            </w:pPr>
            <w:r w:rsidRPr="008E7E0C">
              <w:rPr>
                <w:i/>
              </w:rPr>
              <w:t>Педагогическая диагностика достижения планируемых результатов</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r w:rsidRPr="008E7E0C">
              <w:rPr>
                <w:i/>
              </w:rPr>
              <w:t>Ⅱ.</w:t>
            </w:r>
          </w:p>
        </w:tc>
        <w:tc>
          <w:tcPr>
            <w:tcW w:w="12615" w:type="dxa"/>
          </w:tcPr>
          <w:p w:rsidR="00556B70" w:rsidRPr="008E7E0C" w:rsidRDefault="00556B70" w:rsidP="00556B70">
            <w:pPr>
              <w:ind w:firstLine="459"/>
              <w:rPr>
                <w:i/>
              </w:rPr>
            </w:pPr>
            <w:r w:rsidRPr="008E7E0C">
              <w:rPr>
                <w:b/>
                <w:i/>
              </w:rPr>
              <w:t>Соде</w:t>
            </w:r>
            <w:r>
              <w:rPr>
                <w:b/>
                <w:i/>
              </w:rPr>
              <w:t xml:space="preserve">ржательный раздел РП воспитателя </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Задачи и содержание образования (обучения и воспитания) по ОО</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Социально-коммуникативное развитие</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Познавательное развитие</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Речевое развитие</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Художественно-эстетическое развитие</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Физическое развитие</w:t>
            </w:r>
          </w:p>
        </w:tc>
        <w:tc>
          <w:tcPr>
            <w:tcW w:w="1129" w:type="dxa"/>
          </w:tcPr>
          <w:p w:rsidR="00556B70" w:rsidRDefault="00556B70" w:rsidP="00556B70">
            <w:pPr>
              <w:pStyle w:val="3"/>
              <w:ind w:left="0" w:right="143" w:firstLine="0"/>
              <w:outlineLvl w:val="2"/>
              <w:rPr>
                <w:i/>
              </w:rPr>
            </w:pPr>
          </w:p>
        </w:tc>
      </w:tr>
      <w:tr w:rsidR="00945666" w:rsidTr="00556B70">
        <w:tc>
          <w:tcPr>
            <w:tcW w:w="729" w:type="dxa"/>
          </w:tcPr>
          <w:p w:rsidR="00945666" w:rsidRDefault="00945666" w:rsidP="00556B70">
            <w:pPr>
              <w:pStyle w:val="3"/>
              <w:ind w:left="0" w:right="143" w:firstLine="0"/>
              <w:outlineLvl w:val="2"/>
              <w:rPr>
                <w:i/>
              </w:rPr>
            </w:pPr>
          </w:p>
        </w:tc>
        <w:tc>
          <w:tcPr>
            <w:tcW w:w="12615" w:type="dxa"/>
          </w:tcPr>
          <w:p w:rsidR="00945666" w:rsidRPr="008E7E0C" w:rsidRDefault="00945666" w:rsidP="00945666">
            <w:pPr>
              <w:spacing w:line="240" w:lineRule="auto"/>
              <w:ind w:firstLine="439"/>
              <w:jc w:val="left"/>
              <w:rPr>
                <w:i/>
              </w:rPr>
            </w:pPr>
            <w:r w:rsidRPr="00945666">
              <w:rPr>
                <w:i/>
                <w:sz w:val="22"/>
              </w:rPr>
              <w:t>Часть образовательной программы, формируемая участниками образовательных отношений</w:t>
            </w:r>
          </w:p>
        </w:tc>
        <w:tc>
          <w:tcPr>
            <w:tcW w:w="1129" w:type="dxa"/>
          </w:tcPr>
          <w:p w:rsidR="00945666" w:rsidRDefault="00945666"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Вариативные формы, способы, методы и средства реализации программы</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Особенности образовательной деятельности разных видов культурных практик</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Способы и направления поддержки детской инициативы</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Особенности взаимодействия педагогического коллектива с семьями обучающихся</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8E7E0C">
              <w:rPr>
                <w:i/>
              </w:rPr>
              <w:t>Календарный тематический план образовательной и воспитательной работы в рамках регионального компонента</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8E7E0C" w:rsidRDefault="00556B70" w:rsidP="00556B70">
            <w:pPr>
              <w:ind w:firstLine="459"/>
              <w:rPr>
                <w:i/>
              </w:rPr>
            </w:pPr>
            <w:r w:rsidRPr="00460342">
              <w:rPr>
                <w:i/>
              </w:rPr>
              <w:t>Направление и задачи коррекционно-развивающей работы</w:t>
            </w:r>
          </w:p>
        </w:tc>
        <w:tc>
          <w:tcPr>
            <w:tcW w:w="1129" w:type="dxa"/>
          </w:tcPr>
          <w:p w:rsidR="00556B70" w:rsidRPr="00C43D3C" w:rsidRDefault="00556B70" w:rsidP="00556B70">
            <w:pPr>
              <w:pStyle w:val="3"/>
              <w:ind w:left="0" w:right="143" w:firstLine="0"/>
              <w:outlineLvl w:val="2"/>
              <w:rPr>
                <w:i/>
                <w:u w:val="single"/>
              </w:rPr>
            </w:pPr>
          </w:p>
        </w:tc>
      </w:tr>
      <w:tr w:rsidR="00556B70" w:rsidTr="00556B70">
        <w:tc>
          <w:tcPr>
            <w:tcW w:w="729" w:type="dxa"/>
          </w:tcPr>
          <w:p w:rsidR="00556B70" w:rsidRDefault="00556B70" w:rsidP="00556B70">
            <w:pPr>
              <w:pStyle w:val="3"/>
              <w:ind w:left="0" w:right="143" w:firstLine="0"/>
              <w:outlineLvl w:val="2"/>
              <w:rPr>
                <w:i/>
              </w:rPr>
            </w:pPr>
            <w:r w:rsidRPr="008E7E0C">
              <w:rPr>
                <w:i/>
              </w:rPr>
              <w:t>Ⅲ.</w:t>
            </w:r>
          </w:p>
        </w:tc>
        <w:tc>
          <w:tcPr>
            <w:tcW w:w="12615" w:type="dxa"/>
          </w:tcPr>
          <w:p w:rsidR="00556B70" w:rsidRPr="00460342" w:rsidRDefault="00556B70" w:rsidP="00556B70">
            <w:pPr>
              <w:ind w:firstLine="0"/>
              <w:rPr>
                <w:i/>
              </w:rPr>
            </w:pPr>
            <w:r w:rsidRPr="008E7E0C">
              <w:rPr>
                <w:b/>
                <w:i/>
              </w:rPr>
              <w:t>Организационный раздел РП воспитателя</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460342" w:rsidRDefault="00556B70" w:rsidP="00556B70">
            <w:pPr>
              <w:ind w:firstLine="459"/>
              <w:rPr>
                <w:i/>
              </w:rPr>
            </w:pPr>
            <w:r w:rsidRPr="008E7E0C">
              <w:rPr>
                <w:i/>
              </w:rPr>
              <w:t xml:space="preserve">Особенности организации развивающей </w:t>
            </w:r>
            <w:r>
              <w:rPr>
                <w:i/>
              </w:rPr>
              <w:t>п</w:t>
            </w:r>
            <w:r w:rsidRPr="008E7E0C">
              <w:rPr>
                <w:i/>
              </w:rPr>
              <w:t>редметно-пространственной среды</w:t>
            </w:r>
          </w:p>
        </w:tc>
        <w:tc>
          <w:tcPr>
            <w:tcW w:w="1129" w:type="dxa"/>
          </w:tcPr>
          <w:p w:rsidR="00556B70" w:rsidRDefault="00556B70" w:rsidP="00556B70">
            <w:pPr>
              <w:pStyle w:val="3"/>
              <w:ind w:left="0" w:right="143" w:firstLine="0"/>
              <w:outlineLvl w:val="2"/>
              <w:rPr>
                <w:i/>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460342" w:rsidRDefault="00556B70" w:rsidP="00556B70">
            <w:pPr>
              <w:ind w:firstLine="459"/>
              <w:rPr>
                <w:i/>
              </w:rPr>
            </w:pPr>
            <w:r w:rsidRPr="008E7E0C">
              <w:rPr>
                <w:i/>
              </w:rPr>
              <w:t>Примерный перечень литературных, музыкальных, художественных и анимационных произведений</w:t>
            </w:r>
          </w:p>
        </w:tc>
        <w:tc>
          <w:tcPr>
            <w:tcW w:w="1129" w:type="dxa"/>
          </w:tcPr>
          <w:p w:rsidR="00556B70" w:rsidRPr="00E030E3" w:rsidRDefault="00556B70" w:rsidP="00556B70">
            <w:pPr>
              <w:pStyle w:val="3"/>
              <w:ind w:left="0" w:right="143" w:firstLine="0"/>
              <w:outlineLvl w:val="2"/>
              <w:rPr>
                <w:i/>
                <w:highlight w:val="yellow"/>
              </w:rPr>
            </w:pPr>
          </w:p>
        </w:tc>
      </w:tr>
      <w:tr w:rsidR="00556B70" w:rsidTr="00556B70">
        <w:tc>
          <w:tcPr>
            <w:tcW w:w="729" w:type="dxa"/>
          </w:tcPr>
          <w:p w:rsidR="00556B70" w:rsidRDefault="00556B70" w:rsidP="00556B70">
            <w:pPr>
              <w:pStyle w:val="3"/>
              <w:ind w:left="0" w:right="143" w:firstLine="0"/>
              <w:outlineLvl w:val="2"/>
              <w:rPr>
                <w:i/>
              </w:rPr>
            </w:pPr>
          </w:p>
        </w:tc>
        <w:tc>
          <w:tcPr>
            <w:tcW w:w="12615" w:type="dxa"/>
          </w:tcPr>
          <w:p w:rsidR="00556B70" w:rsidRPr="00460342" w:rsidRDefault="006838F9" w:rsidP="006838F9">
            <w:pPr>
              <w:spacing w:after="0" w:line="240" w:lineRule="auto"/>
              <w:ind w:firstLine="0"/>
              <w:rPr>
                <w:i/>
              </w:rPr>
            </w:pPr>
            <w:r>
              <w:rPr>
                <w:i/>
              </w:rPr>
              <w:t xml:space="preserve">       </w:t>
            </w:r>
            <w:r w:rsidR="00556B70" w:rsidRPr="008E7E0C">
              <w:rPr>
                <w:i/>
              </w:rPr>
              <w:t>П</w:t>
            </w:r>
            <w:r>
              <w:rPr>
                <w:i/>
              </w:rPr>
              <w:t xml:space="preserve">римерный режим и распорядок дня, </w:t>
            </w:r>
            <w:r w:rsidRPr="006838F9">
              <w:rPr>
                <w:i/>
                <w:sz w:val="22"/>
              </w:rPr>
              <w:t>РАСПИСАНИЕ</w:t>
            </w:r>
            <w:r>
              <w:rPr>
                <w:i/>
                <w:sz w:val="22"/>
              </w:rPr>
              <w:t xml:space="preserve"> </w:t>
            </w:r>
            <w:r w:rsidRPr="006838F9">
              <w:rPr>
                <w:i/>
                <w:sz w:val="22"/>
              </w:rPr>
              <w:t>непосредственно образовательной деятельности</w:t>
            </w:r>
          </w:p>
        </w:tc>
        <w:tc>
          <w:tcPr>
            <w:tcW w:w="1129" w:type="dxa"/>
          </w:tcPr>
          <w:p w:rsidR="00556B70" w:rsidRPr="00E030E3" w:rsidRDefault="00556B70" w:rsidP="00556B70">
            <w:pPr>
              <w:pStyle w:val="3"/>
              <w:ind w:left="0" w:right="143" w:firstLine="0"/>
              <w:outlineLvl w:val="2"/>
              <w:rPr>
                <w:i/>
                <w:highlight w:val="yellow"/>
              </w:rPr>
            </w:pPr>
          </w:p>
        </w:tc>
      </w:tr>
    </w:tbl>
    <w:p w:rsidR="00556B70" w:rsidRDefault="00556B70" w:rsidP="001C7312">
      <w:pPr>
        <w:spacing w:after="0"/>
        <w:jc w:val="center"/>
        <w:rPr>
          <w:b/>
          <w:i/>
          <w:szCs w:val="24"/>
        </w:rPr>
      </w:pPr>
    </w:p>
    <w:p w:rsidR="00556B70" w:rsidRDefault="00556B70" w:rsidP="001C7312">
      <w:pPr>
        <w:spacing w:after="0"/>
        <w:jc w:val="center"/>
        <w:rPr>
          <w:b/>
          <w:i/>
          <w:szCs w:val="24"/>
        </w:rPr>
      </w:pPr>
    </w:p>
    <w:p w:rsidR="00556B70" w:rsidRDefault="00556B70" w:rsidP="001C7312">
      <w:pPr>
        <w:spacing w:after="0"/>
        <w:jc w:val="center"/>
        <w:rPr>
          <w:b/>
          <w:i/>
          <w:szCs w:val="24"/>
        </w:rPr>
      </w:pPr>
    </w:p>
    <w:p w:rsidR="00556B70" w:rsidRDefault="00556B70" w:rsidP="001C7312">
      <w:pPr>
        <w:spacing w:after="0"/>
        <w:jc w:val="center"/>
        <w:rPr>
          <w:b/>
          <w:i/>
          <w:szCs w:val="24"/>
        </w:rPr>
      </w:pPr>
    </w:p>
    <w:p w:rsidR="00556B70" w:rsidRDefault="00556B70" w:rsidP="001C7312">
      <w:pPr>
        <w:spacing w:after="0"/>
        <w:jc w:val="center"/>
        <w:rPr>
          <w:b/>
          <w:i/>
          <w:szCs w:val="24"/>
        </w:rPr>
      </w:pPr>
    </w:p>
    <w:p w:rsidR="008F0B8E" w:rsidRDefault="008F0B8E" w:rsidP="001C7312">
      <w:pPr>
        <w:spacing w:after="0"/>
        <w:jc w:val="center"/>
        <w:rPr>
          <w:b/>
          <w:i/>
          <w:szCs w:val="24"/>
        </w:rPr>
      </w:pPr>
    </w:p>
    <w:p w:rsidR="00556B70" w:rsidRDefault="00556B70" w:rsidP="001C7312">
      <w:pPr>
        <w:spacing w:after="0"/>
        <w:jc w:val="center"/>
        <w:rPr>
          <w:b/>
          <w:i/>
          <w:szCs w:val="24"/>
        </w:rPr>
      </w:pPr>
    </w:p>
    <w:p w:rsidR="001C7312" w:rsidRPr="00C43D3C" w:rsidRDefault="001C7312" w:rsidP="001C7312">
      <w:pPr>
        <w:spacing w:after="0"/>
        <w:jc w:val="center"/>
        <w:rPr>
          <w:b/>
          <w:i/>
          <w:sz w:val="22"/>
        </w:rPr>
      </w:pPr>
      <w:r w:rsidRPr="00C43D3C">
        <w:rPr>
          <w:b/>
          <w:i/>
          <w:sz w:val="22"/>
        </w:rPr>
        <w:t>Пояснительная записка</w:t>
      </w:r>
    </w:p>
    <w:p w:rsidR="001C7312" w:rsidRPr="00C43D3C" w:rsidRDefault="001C7312" w:rsidP="001C7312">
      <w:pPr>
        <w:spacing w:after="0"/>
        <w:jc w:val="center"/>
        <w:rPr>
          <w:b/>
          <w:i/>
          <w:sz w:val="22"/>
        </w:rPr>
      </w:pPr>
      <w:r w:rsidRPr="00C43D3C">
        <w:rPr>
          <w:b/>
          <w:i/>
          <w:sz w:val="22"/>
        </w:rPr>
        <w:t xml:space="preserve">  Цели и задачи программы</w:t>
      </w:r>
    </w:p>
    <w:p w:rsidR="001C7312" w:rsidRPr="00C43D3C" w:rsidRDefault="001C7312" w:rsidP="001C7312">
      <w:pPr>
        <w:spacing w:after="0"/>
        <w:jc w:val="center"/>
        <w:rPr>
          <w:b/>
          <w:i/>
          <w:sz w:val="22"/>
        </w:rPr>
      </w:pPr>
    </w:p>
    <w:p w:rsidR="001C7312" w:rsidRPr="00C43D3C" w:rsidRDefault="001C7312" w:rsidP="001C7312">
      <w:pPr>
        <w:pStyle w:val="af1"/>
        <w:ind w:left="0" w:firstLine="567"/>
        <w:rPr>
          <w:i/>
          <w:sz w:val="22"/>
          <w:szCs w:val="22"/>
        </w:rPr>
      </w:pPr>
      <w:r w:rsidRPr="00C43D3C">
        <w:rPr>
          <w:i/>
          <w:sz w:val="22"/>
          <w:szCs w:val="22"/>
        </w:rPr>
        <w:t>Цель и задачи деятельности МБДОУ по реализации образовательной программы дошкольного образования определяются требованиями Федерального закона «Об образовании в Российской Федерации», требованиями федерального государственного образовательного стандарта  к дошкольному образованию, федеральной образовательной программы дошкольного образования.</w:t>
      </w:r>
    </w:p>
    <w:p w:rsidR="001C7312" w:rsidRPr="00C43D3C" w:rsidRDefault="001C7312" w:rsidP="001C7312">
      <w:pPr>
        <w:pStyle w:val="af1"/>
        <w:ind w:left="0" w:firstLine="567"/>
        <w:rPr>
          <w:i/>
          <w:sz w:val="22"/>
          <w:szCs w:val="22"/>
        </w:rPr>
      </w:pPr>
      <w:r w:rsidRPr="00C43D3C">
        <w:rPr>
          <w:b/>
          <w:i/>
          <w:sz w:val="22"/>
          <w:szCs w:val="22"/>
        </w:rPr>
        <w:t xml:space="preserve"> Целью Программы является:</w:t>
      </w:r>
      <w:r w:rsidRPr="00C43D3C">
        <w:rPr>
          <w:i/>
          <w:sz w:val="22"/>
          <w:szCs w:val="22"/>
        </w:rPr>
        <w:t xml:space="preserve">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C7312" w:rsidRPr="00C43D3C" w:rsidRDefault="001C7312" w:rsidP="001C7312">
      <w:pPr>
        <w:pStyle w:val="21"/>
        <w:shd w:val="clear" w:color="auto" w:fill="auto"/>
        <w:spacing w:before="0" w:after="0" w:line="240" w:lineRule="auto"/>
        <w:ind w:firstLine="567"/>
        <w:jc w:val="both"/>
        <w:rPr>
          <w:i/>
          <w:sz w:val="22"/>
          <w:szCs w:val="22"/>
        </w:rPr>
      </w:pPr>
      <w:r w:rsidRPr="00C43D3C">
        <w:rPr>
          <w:i/>
          <w:sz w:val="22"/>
          <w:szCs w:val="22"/>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43D3C">
        <w:rPr>
          <w:i/>
          <w:sz w:val="22"/>
          <w:szCs w:val="22"/>
          <w:vertAlign w:val="superscript"/>
        </w:rPr>
        <w:t>.</w:t>
      </w:r>
    </w:p>
    <w:p w:rsidR="001C7312" w:rsidRPr="00C43D3C" w:rsidRDefault="001C7312" w:rsidP="001C7312">
      <w:pPr>
        <w:pStyle w:val="af1"/>
        <w:ind w:left="0" w:firstLine="567"/>
        <w:rPr>
          <w:i/>
          <w:sz w:val="22"/>
          <w:szCs w:val="22"/>
        </w:rPr>
      </w:pPr>
      <w:r w:rsidRPr="00C43D3C">
        <w:rPr>
          <w:i/>
          <w:sz w:val="22"/>
          <w:szCs w:val="22"/>
        </w:rPr>
        <w:t xml:space="preserve">Программа направлена </w:t>
      </w:r>
      <w:r w:rsidRPr="00C43D3C">
        <w:rPr>
          <w:i/>
          <w:sz w:val="22"/>
          <w:szCs w:val="22"/>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C7312" w:rsidRPr="00C43D3C" w:rsidRDefault="001C7312" w:rsidP="001C7312">
      <w:pPr>
        <w:spacing w:after="0" w:line="240" w:lineRule="auto"/>
        <w:ind w:firstLine="567"/>
        <w:rPr>
          <w:i/>
          <w:sz w:val="22"/>
        </w:rPr>
      </w:pPr>
      <w:r w:rsidRPr="00C43D3C">
        <w:rPr>
          <w:b/>
          <w:i/>
          <w:sz w:val="22"/>
        </w:rPr>
        <w:t>Цель Программы</w:t>
      </w:r>
      <w:r w:rsidRPr="00C43D3C">
        <w:rPr>
          <w:i/>
          <w:sz w:val="22"/>
        </w:rPr>
        <w:t xml:space="preserve"> </w:t>
      </w:r>
      <w:r w:rsidRPr="00C43D3C">
        <w:rPr>
          <w:b/>
          <w:i/>
          <w:sz w:val="22"/>
        </w:rPr>
        <w:t>достигается через решение следующих задач:</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обеспечение единых для Российской Федерации содержания ДО и планируемых результатов освоения образовательной программы ДО;</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охрана и укрепление физического и психического здоровья детей, в том числе их эмоционального благополучия;</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w:t>
      </w:r>
      <w:r w:rsidRPr="00C43D3C">
        <w:rPr>
          <w:i/>
          <w:sz w:val="22"/>
        </w:rPr>
        <w:br/>
        <w:t>к окружающему миру, становления опыта действий и поступков на основе осмысления ценностей;</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формирование социокультурной среды, соответствующей возрастным, индивидуальным, психологическим и физиологическим особенностям детей;</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обеспечение преемственности целей, задач и содержания образовательных программ дошкольного и начального общего образования;</w:t>
      </w:r>
    </w:p>
    <w:p w:rsidR="001C7312" w:rsidRPr="00C43D3C" w:rsidRDefault="001C7312" w:rsidP="000B5776">
      <w:pPr>
        <w:pStyle w:val="a3"/>
        <w:widowControl w:val="0"/>
        <w:numPr>
          <w:ilvl w:val="0"/>
          <w:numId w:val="9"/>
        </w:numPr>
        <w:tabs>
          <w:tab w:val="left" w:pos="1134"/>
        </w:tabs>
        <w:autoSpaceDE w:val="0"/>
        <w:autoSpaceDN w:val="0"/>
        <w:spacing w:after="0" w:line="240" w:lineRule="auto"/>
        <w:ind w:left="0" w:firstLine="567"/>
        <w:contextualSpacing w:val="0"/>
        <w:rPr>
          <w:i/>
          <w:sz w:val="22"/>
        </w:rPr>
      </w:pPr>
      <w:r w:rsidRPr="00C43D3C">
        <w:rPr>
          <w:i/>
          <w:sz w:val="22"/>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C7312" w:rsidRPr="00C43D3C" w:rsidRDefault="001C7312" w:rsidP="001C7312">
      <w:pPr>
        <w:pStyle w:val="a3"/>
        <w:widowControl w:val="0"/>
        <w:tabs>
          <w:tab w:val="left" w:pos="1134"/>
        </w:tabs>
        <w:autoSpaceDE w:val="0"/>
        <w:autoSpaceDN w:val="0"/>
        <w:spacing w:after="0" w:line="240" w:lineRule="auto"/>
        <w:ind w:left="0" w:firstLine="567"/>
        <w:contextualSpacing w:val="0"/>
        <w:rPr>
          <w:i/>
          <w:sz w:val="22"/>
        </w:rPr>
      </w:pPr>
      <w:r w:rsidRPr="00C43D3C">
        <w:rPr>
          <w:i/>
          <w:sz w:val="22"/>
        </w:rPr>
        <w:t>Согласно ФГОС дошкольного образования Образовательная программа дошкольного образовательного учреждения решает также задачи развития ребенка дошкольного возраста в соответствии с образовательными областями.</w:t>
      </w:r>
    </w:p>
    <w:p w:rsidR="001C7312" w:rsidRPr="00C43D3C" w:rsidRDefault="001C7312" w:rsidP="001C7312">
      <w:pPr>
        <w:pStyle w:val="a3"/>
        <w:widowControl w:val="0"/>
        <w:tabs>
          <w:tab w:val="left" w:pos="1134"/>
        </w:tabs>
        <w:autoSpaceDE w:val="0"/>
        <w:autoSpaceDN w:val="0"/>
        <w:spacing w:after="0" w:line="240" w:lineRule="auto"/>
        <w:ind w:left="0" w:firstLine="567"/>
        <w:contextualSpacing w:val="0"/>
        <w:rPr>
          <w:b/>
          <w:i/>
          <w:sz w:val="22"/>
        </w:rPr>
      </w:pPr>
      <w:r w:rsidRPr="00C43D3C">
        <w:rPr>
          <w:b/>
          <w:i/>
          <w:sz w:val="22"/>
        </w:rPr>
        <w:t>Задачи социально-коммуникативного развития:</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 xml:space="preserve">усвоение и присвоение норм, правил поведения и морально-нравственных ценностей, принятых в российском обществе; </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развитие общения ребенка со взрослыми и сверстниками, формирование готовности к совместной деятельности и сотрудничеству;</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развитие эмоциональной отзывчивости и сопереживания, социального и эмоционального интеллекта, воспитание гуманных чувств и отношений;</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развитие самостоятельности и инициативности, планирования и регуляции ребенком собственных действий;</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формирование позитивных установок к различным видам труда и творчества;</w:t>
      </w:r>
    </w:p>
    <w:p w:rsidR="001C7312" w:rsidRPr="00C43D3C" w:rsidRDefault="001C7312" w:rsidP="000B5776">
      <w:pPr>
        <w:pStyle w:val="a3"/>
        <w:widowControl w:val="0"/>
        <w:numPr>
          <w:ilvl w:val="0"/>
          <w:numId w:val="10"/>
        </w:numPr>
        <w:tabs>
          <w:tab w:val="left" w:pos="1134"/>
        </w:tabs>
        <w:autoSpaceDE w:val="0"/>
        <w:autoSpaceDN w:val="0"/>
        <w:spacing w:after="0" w:line="240" w:lineRule="auto"/>
        <w:ind w:left="0" w:firstLine="567"/>
        <w:contextualSpacing w:val="0"/>
        <w:rPr>
          <w:i/>
          <w:sz w:val="22"/>
        </w:rPr>
      </w:pPr>
      <w:r w:rsidRPr="00C43D3C">
        <w:rPr>
          <w:i/>
          <w:sz w:val="22"/>
        </w:rPr>
        <w:t xml:space="preserve">формирование основ социальной навигации и безопасного поведения в быту и природе, социуме и </w:t>
      </w:r>
      <w:proofErr w:type="spellStart"/>
      <w:r w:rsidRPr="00C43D3C">
        <w:rPr>
          <w:i/>
          <w:sz w:val="22"/>
        </w:rPr>
        <w:t>медиапространстве</w:t>
      </w:r>
      <w:proofErr w:type="spellEnd"/>
      <w:r w:rsidRPr="00C43D3C">
        <w:rPr>
          <w:i/>
          <w:sz w:val="22"/>
        </w:rPr>
        <w:t xml:space="preserve"> (цифровой среде).</w:t>
      </w:r>
    </w:p>
    <w:p w:rsidR="001C7312" w:rsidRPr="00C43D3C" w:rsidRDefault="001C7312" w:rsidP="001C7312">
      <w:pPr>
        <w:pStyle w:val="formattext"/>
        <w:spacing w:before="0" w:beforeAutospacing="0" w:after="0" w:afterAutospacing="0"/>
        <w:ind w:firstLine="567"/>
        <w:jc w:val="both"/>
        <w:textAlignment w:val="baseline"/>
        <w:rPr>
          <w:i/>
          <w:sz w:val="22"/>
          <w:szCs w:val="22"/>
        </w:rPr>
      </w:pPr>
      <w:r w:rsidRPr="00C43D3C">
        <w:rPr>
          <w:b/>
          <w:i/>
          <w:sz w:val="22"/>
          <w:szCs w:val="22"/>
        </w:rPr>
        <w:t>Задачи познавательного развития</w:t>
      </w:r>
      <w:r w:rsidRPr="00C43D3C">
        <w:rPr>
          <w:i/>
          <w:sz w:val="22"/>
          <w:szCs w:val="22"/>
        </w:rPr>
        <w:t>:</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развитие любознательности, интереса и мотивации к познавательной деятельности;</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формирование целостной картины мира, представлений об объектах окружающего мира, их свойствах и отношениях;</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1C7312" w:rsidRPr="00C43D3C" w:rsidRDefault="001C7312" w:rsidP="000B5776">
      <w:pPr>
        <w:pStyle w:val="formattext"/>
        <w:numPr>
          <w:ilvl w:val="0"/>
          <w:numId w:val="11"/>
        </w:numPr>
        <w:spacing w:before="0" w:beforeAutospacing="0" w:after="0" w:afterAutospacing="0"/>
        <w:ind w:left="0" w:firstLine="567"/>
        <w:jc w:val="both"/>
        <w:textAlignment w:val="baseline"/>
        <w:rPr>
          <w:i/>
          <w:sz w:val="22"/>
          <w:szCs w:val="22"/>
        </w:rPr>
      </w:pPr>
      <w:r w:rsidRPr="00C43D3C">
        <w:rPr>
          <w:i/>
          <w:sz w:val="22"/>
          <w:szCs w:val="22"/>
        </w:rPr>
        <w:t xml:space="preserve">  формирование представлений о цифровых средствах познания окружающего мира, способах их безопасного использования.</w:t>
      </w:r>
    </w:p>
    <w:p w:rsidR="001C7312" w:rsidRPr="00C43D3C" w:rsidRDefault="001C7312" w:rsidP="001C7312">
      <w:pPr>
        <w:pStyle w:val="formattext"/>
        <w:spacing w:before="0" w:beforeAutospacing="0" w:after="0" w:afterAutospacing="0"/>
        <w:ind w:firstLine="567"/>
        <w:jc w:val="both"/>
        <w:textAlignment w:val="baseline"/>
        <w:rPr>
          <w:b/>
          <w:i/>
          <w:sz w:val="22"/>
          <w:szCs w:val="22"/>
        </w:rPr>
      </w:pPr>
      <w:r w:rsidRPr="00C43D3C">
        <w:rPr>
          <w:b/>
          <w:i/>
          <w:sz w:val="22"/>
          <w:szCs w:val="22"/>
        </w:rPr>
        <w:t>Задачи речевого развития:</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владение речью как средством коммуникации, познания и самовыражения;</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формирование правильного звукопроизношения;</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развитие звуковой и интонационной культуры речи;</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развитие фонематического слуха; обогащение активного и пассивного словарного запаса;</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развитие грамматически правильной и связной речи (диалогической и монологической);</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lastRenderedPageBreak/>
        <w:t>развитие речевого творчества;</w:t>
      </w:r>
    </w:p>
    <w:p w:rsidR="001C7312" w:rsidRPr="00C43D3C" w:rsidRDefault="001C7312" w:rsidP="000B5776">
      <w:pPr>
        <w:pStyle w:val="formattext"/>
        <w:numPr>
          <w:ilvl w:val="0"/>
          <w:numId w:val="12"/>
        </w:numPr>
        <w:spacing w:before="0" w:beforeAutospacing="0" w:after="0" w:afterAutospacing="0"/>
        <w:ind w:left="0" w:firstLine="709"/>
        <w:jc w:val="both"/>
        <w:textAlignment w:val="baseline"/>
        <w:rPr>
          <w:i/>
          <w:sz w:val="22"/>
          <w:szCs w:val="22"/>
        </w:rPr>
      </w:pPr>
      <w:r w:rsidRPr="00C43D3C">
        <w:rPr>
          <w:i/>
          <w:sz w:val="22"/>
          <w:szCs w:val="22"/>
        </w:rPr>
        <w:t>формирование предпосылок к обучению грамоте.</w:t>
      </w:r>
    </w:p>
    <w:p w:rsidR="001C7312" w:rsidRPr="00C43D3C" w:rsidRDefault="001C7312" w:rsidP="001C7312">
      <w:pPr>
        <w:pStyle w:val="formattext"/>
        <w:spacing w:before="0" w:beforeAutospacing="0" w:after="0" w:afterAutospacing="0"/>
        <w:ind w:firstLine="709"/>
        <w:textAlignment w:val="baseline"/>
        <w:rPr>
          <w:b/>
          <w:i/>
          <w:sz w:val="22"/>
          <w:szCs w:val="22"/>
        </w:rPr>
      </w:pPr>
      <w:r w:rsidRPr="00C43D3C">
        <w:rPr>
          <w:b/>
          <w:i/>
          <w:sz w:val="22"/>
          <w:szCs w:val="22"/>
        </w:rPr>
        <w:t xml:space="preserve">Задачи художественно-эстетического развития: </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развитие предпосылок ценностно-смыслового восприятия и понимания мира природы и произведений искусств</w:t>
      </w:r>
      <w:proofErr w:type="gramStart"/>
      <w:r w:rsidRPr="00C43D3C">
        <w:rPr>
          <w:i/>
          <w:sz w:val="22"/>
          <w:szCs w:val="22"/>
        </w:rPr>
        <w:t>а(</w:t>
      </w:r>
      <w:proofErr w:type="gramEnd"/>
      <w:r w:rsidRPr="00C43D3C">
        <w:rPr>
          <w:i/>
          <w:sz w:val="22"/>
          <w:szCs w:val="22"/>
        </w:rPr>
        <w:t>словесного, музыкального, изобразительного);</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становление эстетического и эмоционально-нравственного отношения к окружающему миру, воспитание эстетического вкуса;</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формирование элементарных представлений о видах искусства (музыка, живопись, театр, народное искусство и другое);</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освоение разнообразных средств художественной выразительности в различных видах искусства;</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1C7312" w:rsidRPr="00C43D3C" w:rsidRDefault="001C7312" w:rsidP="000B5776">
      <w:pPr>
        <w:pStyle w:val="formattext"/>
        <w:numPr>
          <w:ilvl w:val="0"/>
          <w:numId w:val="13"/>
        </w:numPr>
        <w:spacing w:before="0" w:beforeAutospacing="0" w:after="0" w:afterAutospacing="0"/>
        <w:ind w:left="0" w:firstLine="709"/>
        <w:jc w:val="both"/>
        <w:textAlignment w:val="baseline"/>
        <w:rPr>
          <w:i/>
          <w:sz w:val="22"/>
          <w:szCs w:val="22"/>
        </w:rPr>
      </w:pPr>
      <w:r w:rsidRPr="00C43D3C">
        <w:rPr>
          <w:i/>
          <w:sz w:val="22"/>
          <w:szCs w:val="22"/>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1C7312" w:rsidRPr="00C43D3C" w:rsidRDefault="001C7312" w:rsidP="001C7312">
      <w:pPr>
        <w:pStyle w:val="formattext"/>
        <w:spacing w:before="0" w:beforeAutospacing="0" w:after="0" w:afterAutospacing="0"/>
        <w:ind w:firstLine="709"/>
        <w:jc w:val="both"/>
        <w:textAlignment w:val="baseline"/>
        <w:rPr>
          <w:b/>
          <w:i/>
          <w:sz w:val="22"/>
          <w:szCs w:val="22"/>
        </w:rPr>
      </w:pPr>
      <w:r w:rsidRPr="00C43D3C">
        <w:rPr>
          <w:b/>
          <w:i/>
          <w:sz w:val="22"/>
          <w:szCs w:val="22"/>
        </w:rPr>
        <w:t>Задачи физического развития:</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формирование опорно-двигательного аппарата, развитие равновесия, глазомера, ориентировки в пространстве;</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овладение основными движениями (метание, ползание, лазанье, ходьба, бег, прыжки);</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воспитание нравственно-волевых качеств (воля, смелость, выдержка и другое);</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воспитание интереса к различным видам спорта и чувства гордости за выдающиеся достижения российских спортсменов;</w:t>
      </w:r>
    </w:p>
    <w:p w:rsidR="001C7312" w:rsidRPr="00C43D3C" w:rsidRDefault="001C7312" w:rsidP="000B5776">
      <w:pPr>
        <w:pStyle w:val="formattext"/>
        <w:numPr>
          <w:ilvl w:val="0"/>
          <w:numId w:val="14"/>
        </w:numPr>
        <w:spacing w:before="0" w:beforeAutospacing="0" w:after="0" w:afterAutospacing="0"/>
        <w:ind w:left="0" w:firstLine="709"/>
        <w:jc w:val="both"/>
        <w:textAlignment w:val="baseline"/>
        <w:rPr>
          <w:i/>
          <w:sz w:val="22"/>
          <w:szCs w:val="22"/>
        </w:rPr>
      </w:pPr>
      <w:r w:rsidRPr="00C43D3C">
        <w:rPr>
          <w:i/>
          <w:sz w:val="22"/>
          <w:szCs w:val="22"/>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1C7312" w:rsidRPr="00C43D3C" w:rsidRDefault="001C7312" w:rsidP="001C7312">
      <w:pPr>
        <w:widowControl w:val="0"/>
        <w:tabs>
          <w:tab w:val="left" w:pos="1134"/>
        </w:tabs>
        <w:autoSpaceDE w:val="0"/>
        <w:autoSpaceDN w:val="0"/>
        <w:spacing w:after="0" w:line="240" w:lineRule="auto"/>
        <w:ind w:firstLine="709"/>
        <w:rPr>
          <w:i/>
          <w:sz w:val="22"/>
        </w:rPr>
      </w:pPr>
      <w:r w:rsidRPr="00C43D3C">
        <w:rPr>
          <w:i/>
          <w:sz w:val="22"/>
        </w:rPr>
        <w:t xml:space="preserve">При решении поставленных в Программе задач педагогический коллектив выстраивает систему </w:t>
      </w:r>
      <w:proofErr w:type="spellStart"/>
      <w:r w:rsidRPr="00C43D3C">
        <w:rPr>
          <w:i/>
          <w:sz w:val="22"/>
        </w:rPr>
        <w:t>воспитательно</w:t>
      </w:r>
      <w:proofErr w:type="spellEnd"/>
      <w:r w:rsidRPr="00C43D3C">
        <w:rPr>
          <w:i/>
          <w:sz w:val="22"/>
        </w:rPr>
        <w:t>-образовательной работы и создает условия, направленные на достижение детьми поставленных целей.</w:t>
      </w:r>
    </w:p>
    <w:p w:rsidR="00556B70" w:rsidRPr="00C43D3C" w:rsidRDefault="00556B70" w:rsidP="007D441D">
      <w:pPr>
        <w:tabs>
          <w:tab w:val="left" w:pos="993"/>
        </w:tabs>
        <w:spacing w:after="0" w:line="240" w:lineRule="auto"/>
        <w:ind w:left="709"/>
        <w:jc w:val="center"/>
        <w:rPr>
          <w:b/>
          <w:i/>
          <w:sz w:val="22"/>
        </w:rPr>
      </w:pPr>
    </w:p>
    <w:p w:rsidR="001C7312" w:rsidRPr="00C43D3C" w:rsidRDefault="001C7312" w:rsidP="007D441D">
      <w:pPr>
        <w:tabs>
          <w:tab w:val="left" w:pos="993"/>
        </w:tabs>
        <w:spacing w:after="0" w:line="240" w:lineRule="auto"/>
        <w:ind w:left="709"/>
        <w:jc w:val="center"/>
        <w:rPr>
          <w:b/>
          <w:i/>
          <w:sz w:val="22"/>
        </w:rPr>
      </w:pPr>
      <w:r w:rsidRPr="00C43D3C">
        <w:rPr>
          <w:b/>
          <w:i/>
          <w:sz w:val="22"/>
        </w:rPr>
        <w:t>Принципы и подходы к формированию Программы</w:t>
      </w:r>
    </w:p>
    <w:p w:rsidR="001C7312" w:rsidRPr="00C43D3C" w:rsidRDefault="001C7312" w:rsidP="007D441D">
      <w:pPr>
        <w:tabs>
          <w:tab w:val="left" w:pos="0"/>
        </w:tabs>
        <w:spacing w:after="0" w:line="240" w:lineRule="auto"/>
        <w:ind w:firstLine="709"/>
        <w:rPr>
          <w:i/>
          <w:sz w:val="22"/>
        </w:rPr>
      </w:pPr>
      <w:r w:rsidRPr="00C43D3C">
        <w:rPr>
          <w:i/>
          <w:sz w:val="22"/>
        </w:rPr>
        <w:t>Программа построена на позициях гуманистического и личностно – развивающего характера взаимодействия с ребенком и направлена на создание условий его всестороннего развития, открывающих возможности для позитивной социализации, личностного развития, развития инициативы и  творческих способностей, формирование духовных и общечеловеческих ценностей на основе сотрудничества со взрослыми и сверстниками и соответствующих возрасту видах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1C7312" w:rsidRPr="00C43D3C" w:rsidRDefault="001C7312" w:rsidP="003F7524">
      <w:pPr>
        <w:tabs>
          <w:tab w:val="left" w:pos="0"/>
        </w:tabs>
        <w:spacing w:after="0"/>
        <w:ind w:firstLine="709"/>
        <w:rPr>
          <w:i/>
          <w:sz w:val="22"/>
        </w:rPr>
      </w:pPr>
      <w:r w:rsidRPr="00C43D3C">
        <w:rPr>
          <w:i/>
          <w:sz w:val="22"/>
        </w:rPr>
        <w:t xml:space="preserve">Программа построена на следующих, установленных ФГОС ДО и ФОП ДО, </w:t>
      </w:r>
      <w:r w:rsidRPr="00C43D3C">
        <w:rPr>
          <w:b/>
          <w:i/>
          <w:sz w:val="22"/>
        </w:rPr>
        <w:t>принцип</w:t>
      </w:r>
      <w:r w:rsidRPr="00C43D3C">
        <w:rPr>
          <w:i/>
          <w:sz w:val="22"/>
        </w:rPr>
        <w:t>ах дошкольного образования:</w:t>
      </w:r>
    </w:p>
    <w:p w:rsidR="001C7312" w:rsidRPr="00C43D3C" w:rsidRDefault="001C7312" w:rsidP="000B5776">
      <w:pPr>
        <w:pStyle w:val="a3"/>
        <w:numPr>
          <w:ilvl w:val="0"/>
          <w:numId w:val="8"/>
        </w:numPr>
        <w:tabs>
          <w:tab w:val="left" w:pos="0"/>
        </w:tabs>
        <w:spacing w:after="0" w:line="276" w:lineRule="auto"/>
        <w:ind w:left="0" w:firstLine="709"/>
        <w:rPr>
          <w:i/>
          <w:sz w:val="22"/>
        </w:rPr>
      </w:pPr>
      <w:r w:rsidRPr="00C43D3C">
        <w:rPr>
          <w:i/>
          <w:sz w:val="22"/>
        </w:rPr>
        <w:lastRenderedPageBreak/>
        <w:t>полноценное проживание ребенком всех этапов детства (младенческого, раннего и дошкольного возрастов), обогащение (амплификация) детского развития. Программа рассматривает поддержку разнообразия детства как ценность, образовательный ресурс и предполагает использование разнообразия для обогащения образовательного процесса;</w:t>
      </w:r>
    </w:p>
    <w:p w:rsidR="001C7312" w:rsidRPr="00C43D3C" w:rsidRDefault="001C7312" w:rsidP="000B5776">
      <w:pPr>
        <w:pStyle w:val="a3"/>
        <w:numPr>
          <w:ilvl w:val="0"/>
          <w:numId w:val="8"/>
        </w:numPr>
        <w:tabs>
          <w:tab w:val="left" w:pos="0"/>
        </w:tabs>
        <w:spacing w:after="0" w:line="276" w:lineRule="auto"/>
        <w:ind w:left="0" w:firstLine="709"/>
        <w:rPr>
          <w:i/>
          <w:sz w:val="22"/>
        </w:rPr>
      </w:pPr>
      <w:r w:rsidRPr="00C43D3C">
        <w:rPr>
          <w:i/>
          <w:sz w:val="22"/>
        </w:rPr>
        <w:t>построение образовательной деятельности на основе индиви</w:t>
      </w:r>
      <w:r w:rsidR="003F7524" w:rsidRPr="00C43D3C">
        <w:rPr>
          <w:i/>
          <w:sz w:val="22"/>
        </w:rPr>
        <w:t xml:space="preserve">дуальных </w:t>
      </w:r>
      <w:r w:rsidRPr="00C43D3C">
        <w:rPr>
          <w:i/>
          <w:sz w:val="22"/>
        </w:rPr>
        <w:t>особенностей каждого ребенка, при котором сам ребенок становится активным в выборе содержания своего образования, становится субъектом образования. Принцип предполагает построение образовательной деятельности, открывающей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
    <w:p w:rsidR="001C7312" w:rsidRPr="00C43D3C" w:rsidRDefault="001C7312" w:rsidP="003F7524">
      <w:pPr>
        <w:pStyle w:val="a3"/>
        <w:tabs>
          <w:tab w:val="left" w:pos="0"/>
        </w:tabs>
        <w:spacing w:after="0"/>
        <w:ind w:left="0" w:firstLine="709"/>
        <w:rPr>
          <w:i/>
          <w:sz w:val="22"/>
        </w:rPr>
      </w:pPr>
      <w:r w:rsidRPr="00C43D3C">
        <w:rPr>
          <w:i/>
          <w:sz w:val="22"/>
        </w:rPr>
        <w:t>Позитивная социализация ребенка в рамках реализации Программы предполагает освоение ребенком культурных норм, средств и способов деятельности, культурных образов поведения и общения с другими людьми, приобщение к традициям семьи, общества, государства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1C7312" w:rsidRPr="00C43D3C" w:rsidRDefault="001C7312" w:rsidP="003F7524">
      <w:pPr>
        <w:tabs>
          <w:tab w:val="left" w:pos="0"/>
        </w:tabs>
        <w:spacing w:after="0"/>
        <w:ind w:firstLine="709"/>
        <w:rPr>
          <w:i/>
          <w:sz w:val="22"/>
        </w:rPr>
      </w:pPr>
      <w:r w:rsidRPr="00C43D3C">
        <w:rPr>
          <w:i/>
          <w:sz w:val="22"/>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Принцип предполагает активное участие всех субъектов образовательных отношений, детей и взрослых, к реализации Программ.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w:t>
      </w:r>
    </w:p>
    <w:p w:rsidR="001C7312" w:rsidRPr="00C43D3C" w:rsidRDefault="001C7312" w:rsidP="003F7524">
      <w:pPr>
        <w:tabs>
          <w:tab w:val="left" w:pos="0"/>
        </w:tabs>
        <w:spacing w:after="0"/>
        <w:ind w:firstLine="709"/>
        <w:rPr>
          <w:i/>
          <w:sz w:val="22"/>
        </w:rPr>
      </w:pPr>
      <w:r w:rsidRPr="00C43D3C">
        <w:rPr>
          <w:i/>
          <w:sz w:val="22"/>
        </w:rPr>
        <w:t>4) признание ребенка полноценным участником (субъектом) образовательных отношений. Воспитанникам предоставляются широкие возможности высказать свои взгляды, мнение, занять позицию и отстаивать ее, принимать решения и брать на себя ответственность в соответствии со своими возможностями;</w:t>
      </w:r>
    </w:p>
    <w:p w:rsidR="001C7312" w:rsidRPr="00C43D3C" w:rsidRDefault="001C7312" w:rsidP="003F7524">
      <w:pPr>
        <w:tabs>
          <w:tab w:val="left" w:pos="0"/>
        </w:tabs>
        <w:spacing w:after="0"/>
        <w:ind w:firstLine="709"/>
        <w:rPr>
          <w:i/>
          <w:sz w:val="22"/>
        </w:rPr>
      </w:pPr>
      <w:r w:rsidRPr="00C43D3C">
        <w:rPr>
          <w:i/>
          <w:sz w:val="22"/>
        </w:rPr>
        <w:t>5) поддержка инициативы детей в различных видах деятельности;</w:t>
      </w:r>
    </w:p>
    <w:p w:rsidR="001C7312" w:rsidRPr="00C43D3C" w:rsidRDefault="001C7312" w:rsidP="003F7524">
      <w:pPr>
        <w:tabs>
          <w:tab w:val="left" w:pos="0"/>
        </w:tabs>
        <w:spacing w:after="0"/>
        <w:ind w:firstLine="709"/>
        <w:rPr>
          <w:i/>
          <w:sz w:val="22"/>
        </w:rPr>
      </w:pPr>
      <w:r w:rsidRPr="00C43D3C">
        <w:rPr>
          <w:i/>
          <w:sz w:val="22"/>
        </w:rPr>
        <w:t>6) сотрудничество ДОО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Программа предполагает разнообразные формы сотрудничества с семьей как в содержательном, так и в организационных планах.</w:t>
      </w:r>
    </w:p>
    <w:p w:rsidR="001C7312" w:rsidRPr="00C43D3C" w:rsidRDefault="001C7312" w:rsidP="003F7524">
      <w:pPr>
        <w:tabs>
          <w:tab w:val="left" w:pos="0"/>
        </w:tabs>
        <w:spacing w:after="0"/>
        <w:ind w:firstLine="709"/>
        <w:rPr>
          <w:i/>
          <w:sz w:val="22"/>
        </w:rPr>
      </w:pPr>
      <w:r w:rsidRPr="00C43D3C">
        <w:rPr>
          <w:i/>
          <w:sz w:val="22"/>
        </w:rPr>
        <w:t>7) приобщение детей к социокультурным нормам, традициям семья, общества и государства;</w:t>
      </w:r>
    </w:p>
    <w:p w:rsidR="001C7312" w:rsidRPr="00C43D3C" w:rsidRDefault="001C7312" w:rsidP="003F7524">
      <w:pPr>
        <w:tabs>
          <w:tab w:val="left" w:pos="0"/>
        </w:tabs>
        <w:spacing w:after="0"/>
        <w:ind w:firstLine="709"/>
        <w:rPr>
          <w:i/>
          <w:sz w:val="22"/>
        </w:rPr>
      </w:pPr>
      <w:r w:rsidRPr="00C43D3C">
        <w:rPr>
          <w:i/>
          <w:sz w:val="22"/>
        </w:rPr>
        <w:t>8) формирование познавательных интересов и познавательных действий ребенка в различных видах деятельности;</w:t>
      </w:r>
    </w:p>
    <w:p w:rsidR="001C7312" w:rsidRPr="00C43D3C" w:rsidRDefault="001C7312" w:rsidP="003F7524">
      <w:pPr>
        <w:tabs>
          <w:tab w:val="left" w:pos="0"/>
        </w:tabs>
        <w:spacing w:after="0"/>
        <w:ind w:firstLine="709"/>
        <w:rPr>
          <w:i/>
          <w:sz w:val="22"/>
        </w:rPr>
      </w:pPr>
      <w:r w:rsidRPr="00C43D3C">
        <w:rPr>
          <w:i/>
          <w:sz w:val="22"/>
        </w:rPr>
        <w:t>9) возрастная адекватность дошкольного образования (соответствие условий, требований, методов возрасту и особенностям развития);</w:t>
      </w:r>
    </w:p>
    <w:p w:rsidR="001C7312" w:rsidRPr="00C43D3C" w:rsidRDefault="001C7312" w:rsidP="003F7524">
      <w:pPr>
        <w:tabs>
          <w:tab w:val="left" w:pos="0"/>
        </w:tabs>
        <w:spacing w:after="0"/>
        <w:ind w:firstLine="709"/>
        <w:rPr>
          <w:i/>
          <w:color w:val="181818"/>
          <w:sz w:val="22"/>
          <w:shd w:val="clear" w:color="auto" w:fill="FFFFFF"/>
        </w:rPr>
      </w:pPr>
      <w:r w:rsidRPr="00C43D3C">
        <w:rPr>
          <w:i/>
          <w:sz w:val="22"/>
        </w:rPr>
        <w:t xml:space="preserve">10) учет этнокультурной ситуации развития детей. Программа предполагает </w:t>
      </w:r>
      <w:r w:rsidRPr="00C43D3C">
        <w:rPr>
          <w:i/>
          <w:color w:val="181818"/>
          <w:sz w:val="22"/>
          <w:shd w:val="clear" w:color="auto" w:fill="FFFFFF"/>
        </w:rPr>
        <w:t>приобщение детей к культуре своего народа; развитие национального самосознания; воспитание доброжелательного отношения к представителям разных этнических групп; развитие устойчивого интереса к познанию и принятию иных культурных национальных ценностей, формирование этнокультурной компетентности.</w:t>
      </w:r>
    </w:p>
    <w:p w:rsidR="0013454E" w:rsidRDefault="0013454E" w:rsidP="00556B70">
      <w:pPr>
        <w:pStyle w:val="2"/>
        <w:tabs>
          <w:tab w:val="left" w:pos="709"/>
        </w:tabs>
        <w:spacing w:line="240" w:lineRule="auto"/>
        <w:ind w:firstLine="709"/>
        <w:jc w:val="center"/>
        <w:rPr>
          <w:rFonts w:ascii="Times New Roman" w:hAnsi="Times New Roman" w:cs="Times New Roman"/>
          <w:b/>
          <w:bCs/>
          <w:i/>
          <w:iCs/>
          <w:color w:val="auto"/>
          <w:sz w:val="22"/>
          <w:szCs w:val="22"/>
        </w:rPr>
      </w:pPr>
    </w:p>
    <w:p w:rsidR="0013454E" w:rsidRDefault="0013454E" w:rsidP="00556B70">
      <w:pPr>
        <w:pStyle w:val="2"/>
        <w:tabs>
          <w:tab w:val="left" w:pos="709"/>
        </w:tabs>
        <w:spacing w:line="240" w:lineRule="auto"/>
        <w:ind w:firstLine="709"/>
        <w:jc w:val="center"/>
        <w:rPr>
          <w:rFonts w:ascii="Times New Roman" w:hAnsi="Times New Roman" w:cs="Times New Roman"/>
          <w:b/>
          <w:bCs/>
          <w:i/>
          <w:iCs/>
          <w:color w:val="auto"/>
          <w:sz w:val="22"/>
          <w:szCs w:val="22"/>
        </w:rPr>
      </w:pPr>
    </w:p>
    <w:p w:rsidR="001C7312" w:rsidRPr="00C43D3C" w:rsidRDefault="001C7312" w:rsidP="00556B70">
      <w:pPr>
        <w:pStyle w:val="2"/>
        <w:tabs>
          <w:tab w:val="left" w:pos="709"/>
        </w:tabs>
        <w:spacing w:line="240" w:lineRule="auto"/>
        <w:ind w:firstLine="709"/>
        <w:jc w:val="center"/>
        <w:rPr>
          <w:rFonts w:ascii="Times New Roman" w:hAnsi="Times New Roman" w:cs="Times New Roman"/>
          <w:b/>
          <w:bCs/>
          <w:i/>
          <w:iCs/>
          <w:color w:val="auto"/>
          <w:sz w:val="22"/>
          <w:szCs w:val="22"/>
        </w:rPr>
      </w:pPr>
      <w:r w:rsidRPr="00C43D3C">
        <w:rPr>
          <w:rFonts w:ascii="Times New Roman" w:hAnsi="Times New Roman" w:cs="Times New Roman"/>
          <w:b/>
          <w:bCs/>
          <w:i/>
          <w:iCs/>
          <w:color w:val="auto"/>
          <w:sz w:val="22"/>
          <w:szCs w:val="22"/>
        </w:rPr>
        <w:t>Основные подходы к формированию Программы.</w:t>
      </w:r>
    </w:p>
    <w:p w:rsidR="001C7312" w:rsidRPr="00C43D3C" w:rsidRDefault="001C7312" w:rsidP="003F7524">
      <w:pPr>
        <w:pStyle w:val="af1"/>
        <w:ind w:left="0" w:firstLine="709"/>
        <w:rPr>
          <w:i/>
          <w:sz w:val="22"/>
          <w:szCs w:val="22"/>
        </w:rPr>
      </w:pPr>
      <w:r w:rsidRPr="00C43D3C">
        <w:rPr>
          <w:i/>
          <w:sz w:val="22"/>
          <w:szCs w:val="22"/>
        </w:rPr>
        <w:t>Программа:</w:t>
      </w:r>
    </w:p>
    <w:p w:rsidR="001C7312" w:rsidRPr="00C43D3C" w:rsidRDefault="001C7312" w:rsidP="000B5776">
      <w:pPr>
        <w:pStyle w:val="a3"/>
        <w:widowControl w:val="0"/>
        <w:numPr>
          <w:ilvl w:val="0"/>
          <w:numId w:val="15"/>
        </w:numPr>
        <w:tabs>
          <w:tab w:val="left" w:pos="993"/>
        </w:tabs>
        <w:autoSpaceDE w:val="0"/>
        <w:autoSpaceDN w:val="0"/>
        <w:spacing w:after="0" w:line="240" w:lineRule="auto"/>
        <w:ind w:left="0" w:firstLine="709"/>
        <w:contextualSpacing w:val="0"/>
        <w:jc w:val="left"/>
        <w:rPr>
          <w:i/>
          <w:sz w:val="22"/>
        </w:rPr>
      </w:pPr>
      <w:r w:rsidRPr="00C43D3C">
        <w:rPr>
          <w:i/>
          <w:sz w:val="22"/>
        </w:rPr>
        <w:t>сформирована на основе требований ФГОС ДО и ФОП ДО, предъявляемых к структуре образовательной программы дошкольного образования;</w:t>
      </w:r>
    </w:p>
    <w:p w:rsidR="001C7312" w:rsidRPr="00C43D3C" w:rsidRDefault="001C7312" w:rsidP="000B5776">
      <w:pPr>
        <w:pStyle w:val="a3"/>
        <w:widowControl w:val="0"/>
        <w:numPr>
          <w:ilvl w:val="0"/>
          <w:numId w:val="15"/>
        </w:numPr>
        <w:tabs>
          <w:tab w:val="left" w:pos="993"/>
          <w:tab w:val="left" w:pos="1713"/>
        </w:tabs>
        <w:autoSpaceDE w:val="0"/>
        <w:autoSpaceDN w:val="0"/>
        <w:spacing w:after="0" w:line="240" w:lineRule="auto"/>
        <w:ind w:left="0" w:firstLine="709"/>
        <w:contextualSpacing w:val="0"/>
        <w:rPr>
          <w:i/>
          <w:sz w:val="22"/>
        </w:rPr>
      </w:pPr>
      <w:r w:rsidRPr="00C43D3C">
        <w:rPr>
          <w:i/>
          <w:sz w:val="22"/>
        </w:rPr>
        <w:t>определяет содержание и организацию образовательной деятельности на уровне дошкольного образования;</w:t>
      </w:r>
    </w:p>
    <w:p w:rsidR="001C7312" w:rsidRPr="00C43D3C" w:rsidRDefault="001C7312" w:rsidP="000B5776">
      <w:pPr>
        <w:pStyle w:val="a3"/>
        <w:widowControl w:val="0"/>
        <w:numPr>
          <w:ilvl w:val="0"/>
          <w:numId w:val="15"/>
        </w:numPr>
        <w:tabs>
          <w:tab w:val="left" w:pos="993"/>
          <w:tab w:val="left" w:pos="1684"/>
        </w:tabs>
        <w:autoSpaceDE w:val="0"/>
        <w:autoSpaceDN w:val="0"/>
        <w:spacing w:after="0" w:line="240" w:lineRule="auto"/>
        <w:ind w:left="0" w:firstLine="709"/>
        <w:contextualSpacing w:val="0"/>
        <w:rPr>
          <w:i/>
          <w:sz w:val="22"/>
        </w:rPr>
      </w:pPr>
      <w:r w:rsidRPr="00C43D3C">
        <w:rPr>
          <w:i/>
          <w:sz w:val="22"/>
        </w:rP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1C7312" w:rsidRPr="00C43D3C" w:rsidRDefault="001C7312" w:rsidP="000B5776">
      <w:pPr>
        <w:pStyle w:val="a3"/>
        <w:widowControl w:val="0"/>
        <w:numPr>
          <w:ilvl w:val="0"/>
          <w:numId w:val="15"/>
        </w:numPr>
        <w:tabs>
          <w:tab w:val="left" w:pos="993"/>
        </w:tabs>
        <w:autoSpaceDE w:val="0"/>
        <w:autoSpaceDN w:val="0"/>
        <w:spacing w:after="0" w:line="240" w:lineRule="auto"/>
        <w:ind w:left="0" w:firstLine="709"/>
        <w:contextualSpacing w:val="0"/>
        <w:rPr>
          <w:i/>
          <w:sz w:val="22"/>
        </w:rPr>
      </w:pPr>
      <w:r w:rsidRPr="00C43D3C">
        <w:rPr>
          <w:i/>
          <w:sz w:val="22"/>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1C7312" w:rsidRPr="00C43D3C" w:rsidRDefault="001C7312" w:rsidP="003F7524">
      <w:pPr>
        <w:pStyle w:val="a3"/>
        <w:widowControl w:val="0"/>
        <w:tabs>
          <w:tab w:val="left" w:pos="993"/>
        </w:tabs>
        <w:autoSpaceDE w:val="0"/>
        <w:autoSpaceDN w:val="0"/>
        <w:spacing w:after="0" w:line="240" w:lineRule="auto"/>
        <w:ind w:left="0" w:firstLine="709"/>
        <w:contextualSpacing w:val="0"/>
        <w:rPr>
          <w:i/>
          <w:sz w:val="22"/>
        </w:rPr>
      </w:pPr>
      <w:r w:rsidRPr="00C43D3C">
        <w:rPr>
          <w:i/>
          <w:sz w:val="22"/>
        </w:rPr>
        <w:t>Значимые</w:t>
      </w:r>
      <w:r w:rsidRPr="00C43D3C">
        <w:rPr>
          <w:i/>
          <w:spacing w:val="-2"/>
          <w:sz w:val="22"/>
        </w:rPr>
        <w:t xml:space="preserve"> </w:t>
      </w:r>
      <w:r w:rsidRPr="00C43D3C">
        <w:rPr>
          <w:i/>
          <w:sz w:val="22"/>
        </w:rPr>
        <w:t>для</w:t>
      </w:r>
      <w:r w:rsidRPr="00C43D3C">
        <w:rPr>
          <w:i/>
          <w:spacing w:val="-1"/>
          <w:sz w:val="22"/>
        </w:rPr>
        <w:t xml:space="preserve"> </w:t>
      </w:r>
      <w:r w:rsidRPr="00C43D3C">
        <w:rPr>
          <w:i/>
          <w:sz w:val="22"/>
        </w:rPr>
        <w:t>разработки</w:t>
      </w:r>
      <w:r w:rsidRPr="00C43D3C">
        <w:rPr>
          <w:i/>
          <w:spacing w:val="-5"/>
          <w:sz w:val="22"/>
        </w:rPr>
        <w:t xml:space="preserve"> </w:t>
      </w:r>
      <w:r w:rsidRPr="00C43D3C">
        <w:rPr>
          <w:i/>
          <w:sz w:val="22"/>
        </w:rPr>
        <w:t>и</w:t>
      </w:r>
      <w:r w:rsidRPr="00C43D3C">
        <w:rPr>
          <w:i/>
          <w:spacing w:val="-5"/>
          <w:sz w:val="22"/>
        </w:rPr>
        <w:t xml:space="preserve"> </w:t>
      </w:r>
      <w:r w:rsidRPr="00C43D3C">
        <w:rPr>
          <w:i/>
          <w:sz w:val="22"/>
        </w:rPr>
        <w:t>реализации</w:t>
      </w:r>
      <w:r w:rsidRPr="00C43D3C">
        <w:rPr>
          <w:i/>
          <w:spacing w:val="-4"/>
          <w:sz w:val="22"/>
        </w:rPr>
        <w:t xml:space="preserve"> </w:t>
      </w:r>
      <w:r w:rsidRPr="00C43D3C">
        <w:rPr>
          <w:i/>
          <w:sz w:val="22"/>
        </w:rPr>
        <w:t>программы</w:t>
      </w:r>
      <w:r w:rsidRPr="00C43D3C">
        <w:rPr>
          <w:i/>
          <w:spacing w:val="-1"/>
          <w:sz w:val="22"/>
        </w:rPr>
        <w:t xml:space="preserve"> </w:t>
      </w:r>
      <w:r w:rsidRPr="00C43D3C">
        <w:rPr>
          <w:i/>
          <w:sz w:val="22"/>
        </w:rPr>
        <w:t>характеристики.</w:t>
      </w:r>
    </w:p>
    <w:p w:rsidR="001C7312" w:rsidRPr="00C43D3C" w:rsidRDefault="001C7312" w:rsidP="003F7524">
      <w:pPr>
        <w:spacing w:after="0" w:line="240" w:lineRule="auto"/>
        <w:ind w:firstLine="709"/>
        <w:rPr>
          <w:i/>
          <w:sz w:val="22"/>
        </w:rPr>
      </w:pPr>
      <w:r w:rsidRPr="00C43D3C">
        <w:rPr>
          <w:i/>
          <w:sz w:val="22"/>
        </w:rPr>
        <w:t>Основные</w:t>
      </w:r>
      <w:r w:rsidRPr="00C43D3C">
        <w:rPr>
          <w:i/>
          <w:spacing w:val="1"/>
          <w:sz w:val="22"/>
        </w:rPr>
        <w:t xml:space="preserve"> </w:t>
      </w:r>
      <w:r w:rsidRPr="00C43D3C">
        <w:rPr>
          <w:i/>
          <w:sz w:val="22"/>
        </w:rPr>
        <w:t>участники</w:t>
      </w:r>
      <w:r w:rsidRPr="00C43D3C">
        <w:rPr>
          <w:i/>
          <w:spacing w:val="1"/>
          <w:sz w:val="22"/>
        </w:rPr>
        <w:t xml:space="preserve"> </w:t>
      </w:r>
      <w:r w:rsidRPr="00C43D3C">
        <w:rPr>
          <w:i/>
          <w:sz w:val="22"/>
        </w:rPr>
        <w:t>реализации</w:t>
      </w:r>
      <w:r w:rsidRPr="00C43D3C">
        <w:rPr>
          <w:i/>
          <w:spacing w:val="1"/>
          <w:sz w:val="22"/>
        </w:rPr>
        <w:t xml:space="preserve"> </w:t>
      </w:r>
      <w:r w:rsidRPr="00C43D3C">
        <w:rPr>
          <w:i/>
          <w:sz w:val="22"/>
        </w:rPr>
        <w:t>Программы:</w:t>
      </w:r>
      <w:r w:rsidRPr="00C43D3C">
        <w:rPr>
          <w:i/>
          <w:spacing w:val="1"/>
          <w:sz w:val="22"/>
        </w:rPr>
        <w:t xml:space="preserve"> </w:t>
      </w:r>
      <w:r w:rsidRPr="00C43D3C">
        <w:rPr>
          <w:i/>
          <w:sz w:val="22"/>
        </w:rPr>
        <w:t>педагоги,</w:t>
      </w:r>
      <w:r w:rsidRPr="00C43D3C">
        <w:rPr>
          <w:i/>
          <w:spacing w:val="1"/>
          <w:sz w:val="22"/>
        </w:rPr>
        <w:t xml:space="preserve"> </w:t>
      </w:r>
      <w:r w:rsidRPr="00C43D3C">
        <w:rPr>
          <w:i/>
          <w:sz w:val="22"/>
        </w:rPr>
        <w:t>обучающиеся,</w:t>
      </w:r>
      <w:r w:rsidRPr="00C43D3C">
        <w:rPr>
          <w:i/>
          <w:spacing w:val="1"/>
          <w:sz w:val="22"/>
        </w:rPr>
        <w:t xml:space="preserve"> </w:t>
      </w:r>
      <w:r w:rsidRPr="00C43D3C">
        <w:rPr>
          <w:i/>
          <w:sz w:val="22"/>
        </w:rPr>
        <w:t>родители</w:t>
      </w:r>
      <w:r w:rsidRPr="00C43D3C">
        <w:rPr>
          <w:i/>
          <w:spacing w:val="1"/>
          <w:sz w:val="22"/>
        </w:rPr>
        <w:t xml:space="preserve"> </w:t>
      </w:r>
      <w:r w:rsidRPr="00C43D3C">
        <w:rPr>
          <w:i/>
          <w:sz w:val="22"/>
        </w:rPr>
        <w:t>(законные</w:t>
      </w:r>
      <w:r w:rsidRPr="00C43D3C">
        <w:rPr>
          <w:i/>
          <w:spacing w:val="-5"/>
          <w:sz w:val="22"/>
        </w:rPr>
        <w:t xml:space="preserve"> </w:t>
      </w:r>
      <w:r w:rsidRPr="00C43D3C">
        <w:rPr>
          <w:i/>
          <w:sz w:val="22"/>
        </w:rPr>
        <w:t>представители).</w:t>
      </w:r>
    </w:p>
    <w:p w:rsidR="001C7312" w:rsidRPr="00C43D3C" w:rsidRDefault="001C7312" w:rsidP="003F7524">
      <w:pPr>
        <w:spacing w:after="0" w:line="240" w:lineRule="auto"/>
        <w:ind w:firstLine="709"/>
        <w:rPr>
          <w:i/>
          <w:sz w:val="22"/>
        </w:rPr>
      </w:pPr>
      <w:r w:rsidRPr="00C43D3C">
        <w:rPr>
          <w:i/>
          <w:sz w:val="22"/>
        </w:rPr>
        <w:t>Социальными</w:t>
      </w:r>
      <w:r w:rsidRPr="00C43D3C">
        <w:rPr>
          <w:i/>
          <w:spacing w:val="1"/>
          <w:sz w:val="22"/>
        </w:rPr>
        <w:t xml:space="preserve"> </w:t>
      </w:r>
      <w:r w:rsidRPr="00C43D3C">
        <w:rPr>
          <w:i/>
          <w:sz w:val="22"/>
        </w:rPr>
        <w:t>заказчиками</w:t>
      </w:r>
      <w:r w:rsidRPr="00C43D3C">
        <w:rPr>
          <w:i/>
          <w:spacing w:val="1"/>
          <w:sz w:val="22"/>
        </w:rPr>
        <w:t xml:space="preserve"> </w:t>
      </w:r>
      <w:r w:rsidRPr="00C43D3C">
        <w:rPr>
          <w:i/>
          <w:sz w:val="22"/>
        </w:rPr>
        <w:t>реализации</w:t>
      </w:r>
      <w:r w:rsidRPr="00C43D3C">
        <w:rPr>
          <w:i/>
          <w:spacing w:val="1"/>
          <w:sz w:val="22"/>
        </w:rPr>
        <w:t xml:space="preserve"> </w:t>
      </w:r>
      <w:r w:rsidRPr="00C43D3C">
        <w:rPr>
          <w:i/>
          <w:sz w:val="22"/>
        </w:rPr>
        <w:t>Программы</w:t>
      </w:r>
      <w:r w:rsidRPr="00C43D3C">
        <w:rPr>
          <w:b/>
          <w:i/>
          <w:spacing w:val="1"/>
          <w:sz w:val="22"/>
        </w:rPr>
        <w:t xml:space="preserve"> </w:t>
      </w:r>
      <w:r w:rsidRPr="00C43D3C">
        <w:rPr>
          <w:i/>
          <w:sz w:val="22"/>
        </w:rPr>
        <w:t>как</w:t>
      </w:r>
      <w:r w:rsidRPr="00C43D3C">
        <w:rPr>
          <w:i/>
          <w:spacing w:val="1"/>
          <w:sz w:val="22"/>
        </w:rPr>
        <w:t xml:space="preserve"> </w:t>
      </w:r>
      <w:r w:rsidRPr="00C43D3C">
        <w:rPr>
          <w:i/>
          <w:sz w:val="22"/>
        </w:rPr>
        <w:t>комплекса</w:t>
      </w:r>
      <w:r w:rsidRPr="00C43D3C">
        <w:rPr>
          <w:i/>
          <w:spacing w:val="60"/>
          <w:sz w:val="22"/>
        </w:rPr>
        <w:t xml:space="preserve"> </w:t>
      </w:r>
      <w:r w:rsidRPr="00C43D3C">
        <w:rPr>
          <w:i/>
          <w:sz w:val="22"/>
        </w:rPr>
        <w:t>образовательных</w:t>
      </w:r>
      <w:r w:rsidRPr="00C43D3C">
        <w:rPr>
          <w:i/>
          <w:spacing w:val="1"/>
          <w:sz w:val="22"/>
        </w:rPr>
        <w:t xml:space="preserve"> </w:t>
      </w:r>
      <w:r w:rsidRPr="00C43D3C">
        <w:rPr>
          <w:i/>
          <w:sz w:val="22"/>
        </w:rPr>
        <w:t>услуг выступают, в первую очередь, родители</w:t>
      </w:r>
      <w:r w:rsidRPr="00C43D3C">
        <w:rPr>
          <w:i/>
          <w:spacing w:val="1"/>
          <w:sz w:val="22"/>
        </w:rPr>
        <w:t xml:space="preserve"> </w:t>
      </w:r>
      <w:r w:rsidRPr="00C43D3C">
        <w:rPr>
          <w:i/>
          <w:sz w:val="22"/>
        </w:rPr>
        <w:t>(законные представители) обучающихся, как</w:t>
      </w:r>
      <w:r w:rsidRPr="00C43D3C">
        <w:rPr>
          <w:i/>
          <w:spacing w:val="1"/>
          <w:sz w:val="22"/>
        </w:rPr>
        <w:t xml:space="preserve"> </w:t>
      </w:r>
      <w:r w:rsidRPr="00C43D3C">
        <w:rPr>
          <w:i/>
          <w:sz w:val="22"/>
        </w:rPr>
        <w:t>гаранты реализации прав ребенка на уход, присмотр и оздоровление, воспитание и обучение.</w:t>
      </w:r>
      <w:r w:rsidRPr="00C43D3C">
        <w:rPr>
          <w:i/>
          <w:spacing w:val="1"/>
          <w:sz w:val="22"/>
        </w:rPr>
        <w:t xml:space="preserve"> </w:t>
      </w:r>
    </w:p>
    <w:p w:rsidR="001C7312" w:rsidRPr="00C43D3C" w:rsidRDefault="001C7312" w:rsidP="003F7524">
      <w:pPr>
        <w:pStyle w:val="af1"/>
        <w:ind w:left="0" w:firstLine="709"/>
        <w:rPr>
          <w:i/>
          <w:sz w:val="22"/>
          <w:szCs w:val="22"/>
        </w:rPr>
      </w:pPr>
      <w:r w:rsidRPr="00C43D3C">
        <w:rPr>
          <w:i/>
          <w:sz w:val="22"/>
          <w:szCs w:val="22"/>
        </w:rPr>
        <w:t>Особенности</w:t>
      </w:r>
      <w:r w:rsidRPr="00C43D3C">
        <w:rPr>
          <w:i/>
          <w:spacing w:val="-11"/>
          <w:sz w:val="22"/>
          <w:szCs w:val="22"/>
        </w:rPr>
        <w:t xml:space="preserve"> </w:t>
      </w:r>
      <w:r w:rsidRPr="00C43D3C">
        <w:rPr>
          <w:i/>
          <w:sz w:val="22"/>
          <w:szCs w:val="22"/>
        </w:rPr>
        <w:t>разработки</w:t>
      </w:r>
      <w:r w:rsidRPr="00C43D3C">
        <w:rPr>
          <w:i/>
          <w:spacing w:val="1"/>
          <w:sz w:val="22"/>
          <w:szCs w:val="22"/>
        </w:rPr>
        <w:t xml:space="preserve"> </w:t>
      </w:r>
      <w:r w:rsidRPr="00C43D3C">
        <w:rPr>
          <w:i/>
          <w:sz w:val="22"/>
          <w:szCs w:val="22"/>
        </w:rPr>
        <w:t>Программы:</w:t>
      </w:r>
    </w:p>
    <w:p w:rsidR="001C7312" w:rsidRPr="00C43D3C" w:rsidRDefault="001C7312" w:rsidP="000B5776">
      <w:pPr>
        <w:pStyle w:val="af1"/>
        <w:numPr>
          <w:ilvl w:val="0"/>
          <w:numId w:val="16"/>
        </w:numPr>
        <w:tabs>
          <w:tab w:val="left" w:pos="993"/>
        </w:tabs>
        <w:ind w:left="0" w:firstLine="709"/>
        <w:rPr>
          <w:i/>
          <w:sz w:val="22"/>
          <w:szCs w:val="22"/>
        </w:rPr>
      </w:pPr>
      <w:r w:rsidRPr="00C43D3C">
        <w:rPr>
          <w:i/>
          <w:spacing w:val="-1"/>
          <w:sz w:val="22"/>
          <w:szCs w:val="22"/>
        </w:rPr>
        <w:t>условия,</w:t>
      </w:r>
      <w:r w:rsidRPr="00C43D3C">
        <w:rPr>
          <w:i/>
          <w:spacing w:val="-6"/>
          <w:sz w:val="22"/>
          <w:szCs w:val="22"/>
        </w:rPr>
        <w:t xml:space="preserve"> </w:t>
      </w:r>
      <w:r w:rsidRPr="00C43D3C">
        <w:rPr>
          <w:i/>
          <w:spacing w:val="-1"/>
          <w:sz w:val="22"/>
          <w:szCs w:val="22"/>
        </w:rPr>
        <w:t>созданные</w:t>
      </w:r>
      <w:r w:rsidRPr="00C43D3C">
        <w:rPr>
          <w:i/>
          <w:spacing w:val="-14"/>
          <w:sz w:val="22"/>
          <w:szCs w:val="22"/>
        </w:rPr>
        <w:t xml:space="preserve"> </w:t>
      </w:r>
      <w:r w:rsidRPr="00C43D3C">
        <w:rPr>
          <w:i/>
          <w:spacing w:val="-1"/>
          <w:sz w:val="22"/>
          <w:szCs w:val="22"/>
        </w:rPr>
        <w:t>в</w:t>
      </w:r>
      <w:r w:rsidRPr="00C43D3C">
        <w:rPr>
          <w:i/>
          <w:spacing w:val="-7"/>
          <w:sz w:val="22"/>
          <w:szCs w:val="22"/>
        </w:rPr>
        <w:t xml:space="preserve"> </w:t>
      </w:r>
      <w:r w:rsidRPr="00C43D3C">
        <w:rPr>
          <w:i/>
          <w:spacing w:val="-1"/>
          <w:sz w:val="22"/>
          <w:szCs w:val="22"/>
        </w:rPr>
        <w:t>ДОО</w:t>
      </w:r>
      <w:r w:rsidRPr="00C43D3C">
        <w:rPr>
          <w:i/>
          <w:spacing w:val="-5"/>
          <w:sz w:val="22"/>
          <w:szCs w:val="22"/>
        </w:rPr>
        <w:t xml:space="preserve"> </w:t>
      </w:r>
      <w:r w:rsidRPr="00C43D3C">
        <w:rPr>
          <w:i/>
          <w:spacing w:val="-1"/>
          <w:sz w:val="22"/>
          <w:szCs w:val="22"/>
        </w:rPr>
        <w:t>для</w:t>
      </w:r>
      <w:r w:rsidRPr="00C43D3C">
        <w:rPr>
          <w:i/>
          <w:spacing w:val="-13"/>
          <w:sz w:val="22"/>
          <w:szCs w:val="22"/>
        </w:rPr>
        <w:t xml:space="preserve"> </w:t>
      </w:r>
      <w:r w:rsidRPr="00C43D3C">
        <w:rPr>
          <w:i/>
          <w:spacing w:val="-1"/>
          <w:sz w:val="22"/>
          <w:szCs w:val="22"/>
        </w:rPr>
        <w:t>реализации</w:t>
      </w:r>
      <w:r w:rsidRPr="00C43D3C">
        <w:rPr>
          <w:i/>
          <w:spacing w:val="-12"/>
          <w:sz w:val="22"/>
          <w:szCs w:val="22"/>
        </w:rPr>
        <w:t xml:space="preserve"> </w:t>
      </w:r>
      <w:r w:rsidRPr="00C43D3C">
        <w:rPr>
          <w:i/>
          <w:spacing w:val="-1"/>
          <w:sz w:val="22"/>
          <w:szCs w:val="22"/>
        </w:rPr>
        <w:t>целей</w:t>
      </w:r>
      <w:r w:rsidRPr="00C43D3C">
        <w:rPr>
          <w:i/>
          <w:spacing w:val="-7"/>
          <w:sz w:val="22"/>
          <w:szCs w:val="22"/>
        </w:rPr>
        <w:t xml:space="preserve"> </w:t>
      </w:r>
      <w:r w:rsidRPr="00C43D3C">
        <w:rPr>
          <w:i/>
          <w:spacing w:val="-1"/>
          <w:sz w:val="22"/>
          <w:szCs w:val="22"/>
        </w:rPr>
        <w:t>и</w:t>
      </w:r>
      <w:r w:rsidRPr="00C43D3C">
        <w:rPr>
          <w:i/>
          <w:spacing w:val="-13"/>
          <w:sz w:val="22"/>
          <w:szCs w:val="22"/>
        </w:rPr>
        <w:t xml:space="preserve"> </w:t>
      </w:r>
      <w:r w:rsidRPr="00C43D3C">
        <w:rPr>
          <w:i/>
          <w:spacing w:val="-1"/>
          <w:sz w:val="22"/>
          <w:szCs w:val="22"/>
        </w:rPr>
        <w:t>задач</w:t>
      </w:r>
      <w:r w:rsidRPr="00C43D3C">
        <w:rPr>
          <w:i/>
          <w:spacing w:val="-9"/>
          <w:sz w:val="22"/>
          <w:szCs w:val="22"/>
        </w:rPr>
        <w:t xml:space="preserve"> </w:t>
      </w:r>
      <w:r w:rsidRPr="00C43D3C">
        <w:rPr>
          <w:i/>
          <w:spacing w:val="-1"/>
          <w:sz w:val="22"/>
          <w:szCs w:val="22"/>
        </w:rPr>
        <w:t>Программы;</w:t>
      </w:r>
    </w:p>
    <w:p w:rsidR="001C7312" w:rsidRPr="00C43D3C" w:rsidRDefault="001C7312" w:rsidP="000B5776">
      <w:pPr>
        <w:pStyle w:val="a3"/>
        <w:widowControl w:val="0"/>
        <w:numPr>
          <w:ilvl w:val="0"/>
          <w:numId w:val="16"/>
        </w:numPr>
        <w:tabs>
          <w:tab w:val="left" w:pos="634"/>
          <w:tab w:val="left" w:pos="993"/>
        </w:tabs>
        <w:autoSpaceDE w:val="0"/>
        <w:autoSpaceDN w:val="0"/>
        <w:spacing w:after="0" w:line="240" w:lineRule="auto"/>
        <w:ind w:left="0" w:firstLine="709"/>
        <w:contextualSpacing w:val="0"/>
        <w:rPr>
          <w:i/>
          <w:sz w:val="22"/>
        </w:rPr>
      </w:pPr>
      <w:r w:rsidRPr="00C43D3C">
        <w:rPr>
          <w:i/>
          <w:spacing w:val="-1"/>
          <w:sz w:val="22"/>
        </w:rPr>
        <w:t>социальный</w:t>
      </w:r>
      <w:r w:rsidRPr="00C43D3C">
        <w:rPr>
          <w:i/>
          <w:spacing w:val="-14"/>
          <w:sz w:val="22"/>
        </w:rPr>
        <w:t xml:space="preserve"> </w:t>
      </w:r>
      <w:r w:rsidRPr="00C43D3C">
        <w:rPr>
          <w:i/>
          <w:spacing w:val="-1"/>
          <w:sz w:val="22"/>
        </w:rPr>
        <w:t>заказ</w:t>
      </w:r>
      <w:r w:rsidRPr="00C43D3C">
        <w:rPr>
          <w:i/>
          <w:spacing w:val="-9"/>
          <w:sz w:val="22"/>
        </w:rPr>
        <w:t xml:space="preserve"> </w:t>
      </w:r>
      <w:r w:rsidRPr="00C43D3C">
        <w:rPr>
          <w:i/>
          <w:sz w:val="22"/>
        </w:rPr>
        <w:t>родителей</w:t>
      </w:r>
      <w:r w:rsidRPr="00C43D3C">
        <w:rPr>
          <w:i/>
          <w:spacing w:val="-13"/>
          <w:sz w:val="22"/>
        </w:rPr>
        <w:t xml:space="preserve"> </w:t>
      </w:r>
      <w:r w:rsidRPr="00C43D3C">
        <w:rPr>
          <w:i/>
          <w:sz w:val="22"/>
        </w:rPr>
        <w:t>(законных</w:t>
      </w:r>
      <w:r w:rsidRPr="00C43D3C">
        <w:rPr>
          <w:i/>
          <w:spacing w:val="-10"/>
          <w:sz w:val="22"/>
        </w:rPr>
        <w:t xml:space="preserve"> </w:t>
      </w:r>
      <w:r w:rsidRPr="00C43D3C">
        <w:rPr>
          <w:i/>
          <w:sz w:val="22"/>
        </w:rPr>
        <w:t>представителей);</w:t>
      </w:r>
    </w:p>
    <w:p w:rsidR="001C7312" w:rsidRPr="00C43D3C" w:rsidRDefault="001C7312" w:rsidP="000B5776">
      <w:pPr>
        <w:pStyle w:val="a3"/>
        <w:widowControl w:val="0"/>
        <w:numPr>
          <w:ilvl w:val="0"/>
          <w:numId w:val="16"/>
        </w:numPr>
        <w:tabs>
          <w:tab w:val="left" w:pos="634"/>
          <w:tab w:val="left" w:pos="993"/>
        </w:tabs>
        <w:autoSpaceDE w:val="0"/>
        <w:autoSpaceDN w:val="0"/>
        <w:spacing w:after="0" w:line="240" w:lineRule="auto"/>
        <w:ind w:left="0" w:firstLine="709"/>
        <w:contextualSpacing w:val="0"/>
        <w:rPr>
          <w:i/>
          <w:sz w:val="22"/>
        </w:rPr>
      </w:pPr>
      <w:r w:rsidRPr="00C43D3C">
        <w:rPr>
          <w:i/>
          <w:sz w:val="22"/>
        </w:rPr>
        <w:t>детский</w:t>
      </w:r>
      <w:r w:rsidRPr="00C43D3C">
        <w:rPr>
          <w:i/>
          <w:spacing w:val="-10"/>
          <w:sz w:val="22"/>
        </w:rPr>
        <w:t xml:space="preserve"> </w:t>
      </w:r>
      <w:r w:rsidRPr="00C43D3C">
        <w:rPr>
          <w:i/>
          <w:sz w:val="22"/>
        </w:rPr>
        <w:t>контингент;</w:t>
      </w:r>
    </w:p>
    <w:p w:rsidR="001C7312" w:rsidRPr="00C43D3C" w:rsidRDefault="001C7312" w:rsidP="000B5776">
      <w:pPr>
        <w:pStyle w:val="a3"/>
        <w:widowControl w:val="0"/>
        <w:numPr>
          <w:ilvl w:val="0"/>
          <w:numId w:val="16"/>
        </w:numPr>
        <w:tabs>
          <w:tab w:val="left" w:pos="634"/>
          <w:tab w:val="left" w:pos="993"/>
        </w:tabs>
        <w:autoSpaceDE w:val="0"/>
        <w:autoSpaceDN w:val="0"/>
        <w:spacing w:after="0" w:line="240" w:lineRule="auto"/>
        <w:ind w:left="0" w:firstLine="709"/>
        <w:contextualSpacing w:val="0"/>
        <w:rPr>
          <w:i/>
          <w:sz w:val="22"/>
        </w:rPr>
      </w:pPr>
      <w:r w:rsidRPr="00C43D3C">
        <w:rPr>
          <w:i/>
          <w:sz w:val="22"/>
        </w:rPr>
        <w:t>кадровый</w:t>
      </w:r>
      <w:r w:rsidRPr="00C43D3C">
        <w:rPr>
          <w:i/>
          <w:spacing w:val="-12"/>
          <w:sz w:val="22"/>
        </w:rPr>
        <w:t xml:space="preserve"> </w:t>
      </w:r>
      <w:r w:rsidRPr="00C43D3C">
        <w:rPr>
          <w:i/>
          <w:sz w:val="22"/>
        </w:rPr>
        <w:t>состав</w:t>
      </w:r>
      <w:r w:rsidRPr="00C43D3C">
        <w:rPr>
          <w:i/>
          <w:spacing w:val="-11"/>
          <w:sz w:val="22"/>
        </w:rPr>
        <w:t xml:space="preserve"> </w:t>
      </w:r>
      <w:r w:rsidRPr="00C43D3C">
        <w:rPr>
          <w:i/>
          <w:sz w:val="22"/>
        </w:rPr>
        <w:t>педагогических</w:t>
      </w:r>
      <w:r w:rsidRPr="00C43D3C">
        <w:rPr>
          <w:i/>
          <w:spacing w:val="-13"/>
          <w:sz w:val="22"/>
        </w:rPr>
        <w:t xml:space="preserve"> </w:t>
      </w:r>
      <w:r w:rsidRPr="00C43D3C">
        <w:rPr>
          <w:i/>
          <w:sz w:val="22"/>
        </w:rPr>
        <w:t>работников;</w:t>
      </w:r>
    </w:p>
    <w:p w:rsidR="001C7312" w:rsidRPr="00C43D3C" w:rsidRDefault="001C7312" w:rsidP="000B5776">
      <w:pPr>
        <w:pStyle w:val="a3"/>
        <w:widowControl w:val="0"/>
        <w:numPr>
          <w:ilvl w:val="0"/>
          <w:numId w:val="16"/>
        </w:numPr>
        <w:tabs>
          <w:tab w:val="left" w:pos="639"/>
          <w:tab w:val="left" w:pos="993"/>
          <w:tab w:val="left" w:pos="3888"/>
          <w:tab w:val="left" w:pos="5548"/>
          <w:tab w:val="left" w:pos="6086"/>
          <w:tab w:val="left" w:pos="7709"/>
          <w:tab w:val="left" w:pos="9590"/>
        </w:tabs>
        <w:autoSpaceDE w:val="0"/>
        <w:autoSpaceDN w:val="0"/>
        <w:spacing w:after="0" w:line="240" w:lineRule="auto"/>
        <w:ind w:left="0" w:firstLine="709"/>
        <w:contextualSpacing w:val="0"/>
        <w:rPr>
          <w:i/>
          <w:sz w:val="22"/>
        </w:rPr>
      </w:pPr>
      <w:r w:rsidRPr="00C43D3C">
        <w:rPr>
          <w:i/>
          <w:sz w:val="22"/>
        </w:rPr>
        <w:t>культурно-образовательные особенности МБДОУ № 42 «</w:t>
      </w:r>
      <w:proofErr w:type="spellStart"/>
      <w:r w:rsidRPr="00C43D3C">
        <w:rPr>
          <w:i/>
          <w:sz w:val="22"/>
        </w:rPr>
        <w:t>Пингвинчик</w:t>
      </w:r>
      <w:proofErr w:type="spellEnd"/>
      <w:r w:rsidRPr="00C43D3C">
        <w:rPr>
          <w:i/>
          <w:sz w:val="22"/>
        </w:rPr>
        <w:t>»</w:t>
      </w:r>
    </w:p>
    <w:p w:rsidR="001C7312" w:rsidRPr="00C43D3C" w:rsidRDefault="001C7312" w:rsidP="000B5776">
      <w:pPr>
        <w:pStyle w:val="a3"/>
        <w:widowControl w:val="0"/>
        <w:numPr>
          <w:ilvl w:val="0"/>
          <w:numId w:val="16"/>
        </w:numPr>
        <w:tabs>
          <w:tab w:val="left" w:pos="639"/>
          <w:tab w:val="left" w:pos="993"/>
          <w:tab w:val="left" w:pos="3888"/>
          <w:tab w:val="left" w:pos="5548"/>
          <w:tab w:val="left" w:pos="6086"/>
          <w:tab w:val="left" w:pos="7709"/>
          <w:tab w:val="left" w:pos="9590"/>
        </w:tabs>
        <w:autoSpaceDE w:val="0"/>
        <w:autoSpaceDN w:val="0"/>
        <w:spacing w:after="0" w:line="240" w:lineRule="auto"/>
        <w:ind w:left="0" w:firstLine="709"/>
        <w:contextualSpacing w:val="0"/>
        <w:rPr>
          <w:i/>
          <w:sz w:val="22"/>
        </w:rPr>
      </w:pPr>
      <w:r w:rsidRPr="00C43D3C">
        <w:rPr>
          <w:i/>
          <w:spacing w:val="-57"/>
          <w:sz w:val="22"/>
        </w:rPr>
        <w:t xml:space="preserve"> </w:t>
      </w:r>
      <w:r w:rsidRPr="00C43D3C">
        <w:rPr>
          <w:i/>
          <w:sz w:val="22"/>
        </w:rPr>
        <w:t>климатические особенности;</w:t>
      </w:r>
    </w:p>
    <w:p w:rsidR="001C7312" w:rsidRPr="00C43D3C" w:rsidRDefault="001C7312" w:rsidP="000B5776">
      <w:pPr>
        <w:pStyle w:val="a3"/>
        <w:widowControl w:val="0"/>
        <w:numPr>
          <w:ilvl w:val="0"/>
          <w:numId w:val="16"/>
        </w:numPr>
        <w:tabs>
          <w:tab w:val="left" w:pos="639"/>
          <w:tab w:val="left" w:pos="993"/>
        </w:tabs>
        <w:autoSpaceDE w:val="0"/>
        <w:autoSpaceDN w:val="0"/>
        <w:spacing w:after="0" w:line="240" w:lineRule="auto"/>
        <w:ind w:left="0" w:firstLine="709"/>
        <w:contextualSpacing w:val="0"/>
        <w:jc w:val="left"/>
        <w:rPr>
          <w:i/>
          <w:sz w:val="22"/>
        </w:rPr>
      </w:pPr>
      <w:r w:rsidRPr="00C43D3C">
        <w:rPr>
          <w:i/>
          <w:sz w:val="22"/>
        </w:rPr>
        <w:t>взаимодействие с социумом</w:t>
      </w:r>
      <w:r w:rsidR="007D441D" w:rsidRPr="00C43D3C">
        <w:rPr>
          <w:i/>
          <w:sz w:val="22"/>
        </w:rPr>
        <w:t>.</w:t>
      </w:r>
    </w:p>
    <w:p w:rsidR="001C7312" w:rsidRPr="00C43D3C" w:rsidRDefault="001C7312" w:rsidP="003F7524">
      <w:pPr>
        <w:pStyle w:val="ab"/>
        <w:ind w:firstLine="709"/>
        <w:rPr>
          <w:bCs/>
          <w:i/>
          <w:sz w:val="22"/>
        </w:rPr>
      </w:pPr>
      <w:r w:rsidRPr="00C43D3C">
        <w:rPr>
          <w:b/>
          <w:bCs/>
          <w:i/>
          <w:iCs/>
          <w:sz w:val="22"/>
        </w:rPr>
        <w:t xml:space="preserve">  </w:t>
      </w:r>
      <w:r w:rsidRPr="00C43D3C">
        <w:rPr>
          <w:i/>
          <w:sz w:val="22"/>
        </w:rPr>
        <w:t>Теоретико-методологической основой определения требований к структуре, содержанию Программы стали следующие</w:t>
      </w:r>
      <w:r w:rsidRPr="00C43D3C">
        <w:rPr>
          <w:bCs/>
          <w:i/>
          <w:sz w:val="22"/>
        </w:rPr>
        <w:t xml:space="preserve"> </w:t>
      </w:r>
      <w:r w:rsidRPr="00C43D3C">
        <w:rPr>
          <w:b/>
          <w:bCs/>
          <w:i/>
          <w:sz w:val="22"/>
        </w:rPr>
        <w:t>подходы</w:t>
      </w:r>
      <w:r w:rsidRPr="00C43D3C">
        <w:rPr>
          <w:bCs/>
          <w:i/>
          <w:sz w:val="22"/>
        </w:rPr>
        <w:t>:</w:t>
      </w:r>
    </w:p>
    <w:p w:rsidR="001C7312" w:rsidRPr="00C43D3C" w:rsidRDefault="001C7312" w:rsidP="000B5776">
      <w:pPr>
        <w:pStyle w:val="ab"/>
        <w:numPr>
          <w:ilvl w:val="0"/>
          <w:numId w:val="17"/>
        </w:numPr>
        <w:ind w:left="0" w:firstLine="709"/>
        <w:rPr>
          <w:bCs/>
          <w:i/>
          <w:sz w:val="22"/>
        </w:rPr>
      </w:pPr>
      <w:r w:rsidRPr="0013454E">
        <w:rPr>
          <w:b/>
          <w:i/>
          <w:iCs/>
          <w:sz w:val="22"/>
        </w:rPr>
        <w:t>Культурно-исторический</w:t>
      </w:r>
      <w:r w:rsidRPr="00C43D3C">
        <w:rPr>
          <w:bCs/>
          <w:i/>
          <w:sz w:val="22"/>
        </w:rPr>
        <w:t xml:space="preserve"> (</w:t>
      </w:r>
      <w:proofErr w:type="spellStart"/>
      <w:r w:rsidRPr="00C43D3C">
        <w:rPr>
          <w:i/>
          <w:sz w:val="22"/>
        </w:rPr>
        <w:t>Л.И.Божович</w:t>
      </w:r>
      <w:proofErr w:type="spellEnd"/>
      <w:r w:rsidRPr="00C43D3C">
        <w:rPr>
          <w:i/>
          <w:sz w:val="22"/>
        </w:rPr>
        <w:t>,</w:t>
      </w:r>
      <w:r w:rsidRPr="00C43D3C">
        <w:rPr>
          <w:bCs/>
          <w:i/>
          <w:sz w:val="22"/>
        </w:rPr>
        <w:t xml:space="preserve"> </w:t>
      </w:r>
      <w:proofErr w:type="spellStart"/>
      <w:r w:rsidRPr="00C43D3C">
        <w:rPr>
          <w:bCs/>
          <w:i/>
          <w:sz w:val="22"/>
        </w:rPr>
        <w:t>Л.С.Выготский</w:t>
      </w:r>
      <w:proofErr w:type="spellEnd"/>
      <w:r w:rsidRPr="00C43D3C">
        <w:rPr>
          <w:bCs/>
          <w:i/>
          <w:sz w:val="22"/>
        </w:rPr>
        <w:t>,</w:t>
      </w:r>
      <w:r w:rsidRPr="00C43D3C">
        <w:rPr>
          <w:i/>
          <w:sz w:val="22"/>
        </w:rPr>
        <w:t xml:space="preserve"> </w:t>
      </w:r>
      <w:proofErr w:type="spellStart"/>
      <w:r w:rsidRPr="00C43D3C">
        <w:rPr>
          <w:i/>
          <w:sz w:val="22"/>
        </w:rPr>
        <w:t>А.В.Запорожец</w:t>
      </w:r>
      <w:proofErr w:type="spellEnd"/>
      <w:r w:rsidRPr="00C43D3C">
        <w:rPr>
          <w:i/>
          <w:sz w:val="22"/>
        </w:rPr>
        <w:t>,</w:t>
      </w:r>
      <w:r w:rsidRPr="00C43D3C">
        <w:rPr>
          <w:bCs/>
          <w:i/>
          <w:sz w:val="22"/>
        </w:rPr>
        <w:t xml:space="preserve"> </w:t>
      </w:r>
      <w:proofErr w:type="spellStart"/>
      <w:r w:rsidRPr="00C43D3C">
        <w:rPr>
          <w:i/>
          <w:sz w:val="22"/>
        </w:rPr>
        <w:t>А.Н.Леонтьев</w:t>
      </w:r>
      <w:proofErr w:type="spellEnd"/>
      <w:r w:rsidRPr="00C43D3C">
        <w:rPr>
          <w:i/>
          <w:sz w:val="22"/>
        </w:rPr>
        <w:t xml:space="preserve">, </w:t>
      </w:r>
      <w:proofErr w:type="spellStart"/>
      <w:r w:rsidRPr="00C43D3C">
        <w:rPr>
          <w:i/>
          <w:sz w:val="22"/>
        </w:rPr>
        <w:t>Д.Б.Эльконин</w:t>
      </w:r>
      <w:proofErr w:type="spellEnd"/>
      <w:r w:rsidRPr="00C43D3C">
        <w:rPr>
          <w:i/>
          <w:sz w:val="22"/>
        </w:rPr>
        <w:t xml:space="preserve"> и др.)</w:t>
      </w:r>
      <w:r w:rsidRPr="00C43D3C">
        <w:rPr>
          <w:bCs/>
          <w:i/>
          <w:sz w:val="22"/>
        </w:rPr>
        <w:t>;</w:t>
      </w:r>
    </w:p>
    <w:p w:rsidR="001C7312" w:rsidRPr="00C43D3C" w:rsidRDefault="001C7312" w:rsidP="003F7524">
      <w:pPr>
        <w:pStyle w:val="ab"/>
        <w:ind w:firstLine="1418"/>
        <w:rPr>
          <w:i/>
          <w:sz w:val="22"/>
        </w:rPr>
      </w:pPr>
      <w:r w:rsidRPr="00C43D3C">
        <w:rPr>
          <w:i/>
          <w:sz w:val="22"/>
        </w:rPr>
        <w:t xml:space="preserve">Принцип </w:t>
      </w:r>
      <w:proofErr w:type="spellStart"/>
      <w:r w:rsidRPr="00C43D3C">
        <w:rPr>
          <w:bCs/>
          <w:i/>
          <w:iCs/>
          <w:sz w:val="22"/>
        </w:rPr>
        <w:t>акивности</w:t>
      </w:r>
      <w:proofErr w:type="spellEnd"/>
      <w:r w:rsidRPr="00C43D3C">
        <w:rPr>
          <w:bCs/>
          <w:i/>
          <w:iCs/>
          <w:sz w:val="22"/>
        </w:rPr>
        <w:t xml:space="preserve">, инициативности и </w:t>
      </w:r>
      <w:proofErr w:type="spellStart"/>
      <w:r w:rsidRPr="00C43D3C">
        <w:rPr>
          <w:bCs/>
          <w:i/>
          <w:iCs/>
          <w:sz w:val="22"/>
        </w:rPr>
        <w:t>субъектности</w:t>
      </w:r>
      <w:proofErr w:type="spellEnd"/>
      <w:r w:rsidRPr="00C43D3C">
        <w:rPr>
          <w:bCs/>
          <w:i/>
          <w:iCs/>
          <w:sz w:val="22"/>
        </w:rPr>
        <w:t xml:space="preserve"> </w:t>
      </w:r>
      <w:r w:rsidRPr="00C43D3C">
        <w:rPr>
          <w:i/>
          <w:sz w:val="22"/>
        </w:rPr>
        <w:t xml:space="preserve">в развитии ребенка. </w:t>
      </w:r>
    </w:p>
    <w:p w:rsidR="001C7312" w:rsidRPr="00C43D3C" w:rsidRDefault="001C7312" w:rsidP="003F7524">
      <w:pPr>
        <w:pStyle w:val="ab"/>
        <w:ind w:firstLine="1418"/>
        <w:rPr>
          <w:i/>
          <w:sz w:val="22"/>
        </w:rPr>
      </w:pPr>
      <w:r w:rsidRPr="00C43D3C">
        <w:rPr>
          <w:i/>
          <w:sz w:val="22"/>
        </w:rPr>
        <w:t xml:space="preserve">Состояние развития никогда не определяется только его созревшей частью, или актуальным уровнем развития; необходимо учитывать и созревающие функции, или </w:t>
      </w:r>
      <w:r w:rsidRPr="00C43D3C">
        <w:rPr>
          <w:bCs/>
          <w:i/>
          <w:iCs/>
          <w:sz w:val="22"/>
        </w:rPr>
        <w:t>зону ближайшего развития</w:t>
      </w:r>
      <w:r w:rsidRPr="00C43D3C">
        <w:rPr>
          <w:i/>
          <w:sz w:val="22"/>
        </w:rPr>
        <w:t xml:space="preserve">, причем последней отводится главенствующая роль в процессе обучения, т.к. сегодняшняя зона ближайшего развития завтра станет для ребенка уровнем его актуального развития. </w:t>
      </w:r>
    </w:p>
    <w:p w:rsidR="001C7312" w:rsidRPr="00C43D3C" w:rsidRDefault="001C7312" w:rsidP="003F7524">
      <w:pPr>
        <w:pStyle w:val="ab"/>
        <w:ind w:firstLine="1418"/>
        <w:rPr>
          <w:i/>
          <w:sz w:val="22"/>
        </w:rPr>
      </w:pPr>
      <w:r w:rsidRPr="00C43D3C">
        <w:rPr>
          <w:i/>
          <w:sz w:val="22"/>
        </w:rPr>
        <w:t xml:space="preserve">Среда является источником развития ребенка. </w:t>
      </w:r>
    </w:p>
    <w:p w:rsidR="001C7312" w:rsidRPr="00C43D3C" w:rsidRDefault="001C7312" w:rsidP="003F7524">
      <w:pPr>
        <w:pStyle w:val="ab"/>
        <w:ind w:firstLine="1418"/>
        <w:rPr>
          <w:i/>
          <w:sz w:val="22"/>
        </w:rPr>
      </w:pPr>
      <w:r w:rsidRPr="00C43D3C">
        <w:rPr>
          <w:i/>
          <w:sz w:val="22"/>
        </w:rPr>
        <w:t xml:space="preserve">Одно и то же средовое воздействие по-разному сказывается на детях разного возраста в силу их различных возрастных особенностей. </w:t>
      </w:r>
    </w:p>
    <w:p w:rsidR="001C7312" w:rsidRPr="00C43D3C" w:rsidRDefault="001C7312" w:rsidP="003F7524">
      <w:pPr>
        <w:pStyle w:val="ab"/>
        <w:ind w:firstLine="1418"/>
        <w:rPr>
          <w:i/>
          <w:sz w:val="22"/>
        </w:rPr>
      </w:pPr>
      <w:r w:rsidRPr="00C43D3C">
        <w:rPr>
          <w:i/>
          <w:sz w:val="22"/>
        </w:rPr>
        <w:t xml:space="preserve">Воздействия среды сами меняются в зависимости от того, на какие психологические особенности ребенка они накладываются. </w:t>
      </w:r>
    </w:p>
    <w:p w:rsidR="001C7312" w:rsidRPr="00C43D3C" w:rsidRDefault="001C7312" w:rsidP="003F7524">
      <w:pPr>
        <w:pStyle w:val="ab"/>
        <w:ind w:firstLine="1418"/>
        <w:rPr>
          <w:i/>
          <w:sz w:val="22"/>
        </w:rPr>
      </w:pPr>
      <w:r w:rsidRPr="00C43D3C">
        <w:rPr>
          <w:i/>
          <w:sz w:val="22"/>
        </w:rPr>
        <w:t xml:space="preserve">Обучение является движущей силой развития ребенка, или «обучение ведет за собой развитие», где обучение понимается в контексте понятия «зона ближайшего развития». </w:t>
      </w:r>
    </w:p>
    <w:p w:rsidR="001C7312" w:rsidRPr="00C43D3C" w:rsidRDefault="001C7312" w:rsidP="003F7524">
      <w:pPr>
        <w:pStyle w:val="ab"/>
        <w:ind w:firstLine="709"/>
        <w:rPr>
          <w:i/>
          <w:sz w:val="22"/>
        </w:rPr>
      </w:pPr>
      <w:r w:rsidRPr="00C43D3C">
        <w:rPr>
          <w:i/>
          <w:sz w:val="22"/>
        </w:rPr>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 Причем, функциональное развитие нервной системы, с одной стороны, является условием личностного, интеллектуального и физического развития, а с другой стороны, зависит от их развития.</w:t>
      </w:r>
    </w:p>
    <w:p w:rsidR="001C7312" w:rsidRPr="00C43D3C" w:rsidRDefault="001C7312" w:rsidP="003F7524">
      <w:pPr>
        <w:pStyle w:val="ab"/>
        <w:ind w:firstLine="709"/>
        <w:rPr>
          <w:bCs/>
          <w:i/>
          <w:sz w:val="22"/>
        </w:rPr>
      </w:pPr>
      <w:r w:rsidRPr="00C43D3C">
        <w:rPr>
          <w:i/>
          <w:iCs/>
          <w:sz w:val="22"/>
        </w:rPr>
        <w:t xml:space="preserve">2. </w:t>
      </w:r>
      <w:proofErr w:type="spellStart"/>
      <w:r w:rsidRPr="0013454E">
        <w:rPr>
          <w:b/>
          <w:i/>
          <w:iCs/>
          <w:sz w:val="22"/>
        </w:rPr>
        <w:t>Деятельностный</w:t>
      </w:r>
      <w:proofErr w:type="spellEnd"/>
      <w:r w:rsidRPr="00C43D3C">
        <w:rPr>
          <w:bCs/>
          <w:i/>
          <w:sz w:val="22"/>
        </w:rPr>
        <w:t xml:space="preserve"> (</w:t>
      </w:r>
      <w:proofErr w:type="spellStart"/>
      <w:r w:rsidRPr="00C43D3C">
        <w:rPr>
          <w:i/>
          <w:sz w:val="22"/>
        </w:rPr>
        <w:t>А.В.Запорожец</w:t>
      </w:r>
      <w:proofErr w:type="spellEnd"/>
      <w:r w:rsidRPr="00C43D3C">
        <w:rPr>
          <w:i/>
          <w:sz w:val="22"/>
        </w:rPr>
        <w:t xml:space="preserve">, </w:t>
      </w:r>
      <w:proofErr w:type="spellStart"/>
      <w:r w:rsidRPr="00C43D3C">
        <w:rPr>
          <w:i/>
          <w:sz w:val="22"/>
        </w:rPr>
        <w:t>А.Н.Леонтьев</w:t>
      </w:r>
      <w:proofErr w:type="spellEnd"/>
      <w:r w:rsidRPr="00C43D3C">
        <w:rPr>
          <w:i/>
          <w:sz w:val="22"/>
        </w:rPr>
        <w:t xml:space="preserve">, </w:t>
      </w:r>
      <w:proofErr w:type="spellStart"/>
      <w:r w:rsidRPr="00C43D3C">
        <w:rPr>
          <w:i/>
          <w:sz w:val="22"/>
        </w:rPr>
        <w:t>С.Л.Рубинштейн</w:t>
      </w:r>
      <w:proofErr w:type="spellEnd"/>
      <w:r w:rsidRPr="00C43D3C">
        <w:rPr>
          <w:i/>
          <w:sz w:val="22"/>
        </w:rPr>
        <w:t xml:space="preserve"> и др.)</w:t>
      </w:r>
      <w:r w:rsidRPr="00C43D3C">
        <w:rPr>
          <w:bCs/>
          <w:i/>
          <w:sz w:val="22"/>
        </w:rPr>
        <w:t>;</w:t>
      </w:r>
    </w:p>
    <w:p w:rsidR="001C7312" w:rsidRPr="00C43D3C" w:rsidRDefault="001C7312" w:rsidP="003F7524">
      <w:pPr>
        <w:pStyle w:val="ab"/>
        <w:ind w:left="1429" w:firstLine="0"/>
        <w:rPr>
          <w:i/>
          <w:iCs/>
          <w:sz w:val="22"/>
        </w:rPr>
      </w:pPr>
      <w:r w:rsidRPr="00C43D3C">
        <w:rPr>
          <w:i/>
          <w:iCs/>
          <w:sz w:val="22"/>
        </w:rPr>
        <w:t xml:space="preserve">Принцип активности, инициативности и </w:t>
      </w:r>
      <w:proofErr w:type="spellStart"/>
      <w:r w:rsidRPr="00C43D3C">
        <w:rPr>
          <w:i/>
          <w:iCs/>
          <w:sz w:val="22"/>
        </w:rPr>
        <w:t>субъектности</w:t>
      </w:r>
      <w:proofErr w:type="spellEnd"/>
      <w:r w:rsidRPr="00C43D3C">
        <w:rPr>
          <w:i/>
          <w:iCs/>
          <w:sz w:val="22"/>
        </w:rPr>
        <w:t xml:space="preserve"> в развитии ребенка. </w:t>
      </w:r>
    </w:p>
    <w:p w:rsidR="001C7312" w:rsidRPr="00C43D3C" w:rsidRDefault="001C7312" w:rsidP="003F7524">
      <w:pPr>
        <w:pStyle w:val="ab"/>
        <w:ind w:left="1429" w:firstLine="0"/>
        <w:rPr>
          <w:i/>
          <w:iCs/>
          <w:sz w:val="22"/>
        </w:rPr>
      </w:pPr>
      <w:r w:rsidRPr="00C43D3C">
        <w:rPr>
          <w:i/>
          <w:iCs/>
          <w:sz w:val="22"/>
        </w:rPr>
        <w:t xml:space="preserve">Деятельность является движущей силой развития ребенка. </w:t>
      </w:r>
    </w:p>
    <w:p w:rsidR="001C7312" w:rsidRPr="00C43D3C" w:rsidRDefault="001C7312" w:rsidP="003F7524">
      <w:pPr>
        <w:pStyle w:val="ab"/>
        <w:ind w:left="1429" w:firstLine="0"/>
        <w:rPr>
          <w:i/>
          <w:sz w:val="22"/>
        </w:rPr>
      </w:pPr>
      <w:r w:rsidRPr="00C43D3C">
        <w:rPr>
          <w:i/>
          <w:iCs/>
          <w:sz w:val="22"/>
        </w:rPr>
        <w:t>Принцип амплификации развития (</w:t>
      </w:r>
      <w:proofErr w:type="spellStart"/>
      <w:r w:rsidRPr="00C43D3C">
        <w:rPr>
          <w:i/>
          <w:sz w:val="22"/>
        </w:rPr>
        <w:t>А.В.Запорожец</w:t>
      </w:r>
      <w:proofErr w:type="spellEnd"/>
      <w:r w:rsidRPr="00C43D3C">
        <w:rPr>
          <w:i/>
          <w:sz w:val="22"/>
        </w:rPr>
        <w:t xml:space="preserve">). </w:t>
      </w:r>
    </w:p>
    <w:p w:rsidR="003F7524" w:rsidRPr="00C43D3C" w:rsidRDefault="001C7312" w:rsidP="003F7524">
      <w:pPr>
        <w:pStyle w:val="ab"/>
        <w:tabs>
          <w:tab w:val="left" w:pos="709"/>
        </w:tabs>
        <w:ind w:left="709" w:firstLine="709"/>
        <w:rPr>
          <w:i/>
          <w:iCs/>
          <w:sz w:val="22"/>
        </w:rPr>
      </w:pPr>
      <w:r w:rsidRPr="00C43D3C">
        <w:rPr>
          <w:i/>
          <w:iCs/>
          <w:sz w:val="22"/>
        </w:rPr>
        <w:t xml:space="preserve">Создание равных условий развития означает, что все дошкольники будут иметь возможность получить обязательный минимум </w:t>
      </w:r>
    </w:p>
    <w:p w:rsidR="001C7312" w:rsidRPr="00C43D3C" w:rsidRDefault="001C7312" w:rsidP="003F7524">
      <w:pPr>
        <w:pStyle w:val="ab"/>
        <w:tabs>
          <w:tab w:val="left" w:pos="709"/>
        </w:tabs>
        <w:ind w:left="709" w:hanging="709"/>
        <w:rPr>
          <w:i/>
          <w:sz w:val="22"/>
        </w:rPr>
      </w:pPr>
      <w:r w:rsidRPr="00C43D3C">
        <w:rPr>
          <w:i/>
          <w:iCs/>
          <w:sz w:val="22"/>
        </w:rPr>
        <w:t>дошкольного образования</w:t>
      </w:r>
      <w:r w:rsidRPr="00C43D3C">
        <w:rPr>
          <w:i/>
          <w:sz w:val="22"/>
        </w:rPr>
        <w:t xml:space="preserve"> (обязательная часть Программы).</w:t>
      </w:r>
    </w:p>
    <w:p w:rsidR="001C7312" w:rsidRPr="00C43D3C" w:rsidRDefault="001C7312" w:rsidP="003F7524">
      <w:pPr>
        <w:pStyle w:val="ab"/>
        <w:ind w:firstLine="709"/>
        <w:rPr>
          <w:i/>
          <w:sz w:val="22"/>
        </w:rPr>
      </w:pPr>
      <w:r w:rsidRPr="00C43D3C">
        <w:rPr>
          <w:i/>
          <w:sz w:val="22"/>
        </w:rPr>
        <w:t xml:space="preserve">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w:t>
      </w:r>
      <w:r w:rsidRPr="00C43D3C">
        <w:rPr>
          <w:i/>
          <w:sz w:val="22"/>
        </w:rPr>
        <w:lastRenderedPageBreak/>
        <w:t>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1C7312" w:rsidRPr="00C43D3C" w:rsidRDefault="001C7312" w:rsidP="003F7524">
      <w:pPr>
        <w:pStyle w:val="ab"/>
        <w:ind w:firstLine="709"/>
        <w:rPr>
          <w:bCs/>
          <w:i/>
          <w:sz w:val="22"/>
        </w:rPr>
      </w:pPr>
      <w:r w:rsidRPr="00C43D3C">
        <w:rPr>
          <w:i/>
          <w:iCs/>
          <w:sz w:val="22"/>
        </w:rPr>
        <w:t xml:space="preserve">3. </w:t>
      </w:r>
      <w:r w:rsidRPr="0013454E">
        <w:rPr>
          <w:b/>
          <w:i/>
          <w:iCs/>
          <w:sz w:val="22"/>
        </w:rPr>
        <w:t>Личностный</w:t>
      </w:r>
      <w:r w:rsidRPr="00C43D3C">
        <w:rPr>
          <w:i/>
          <w:iCs/>
          <w:sz w:val="22"/>
        </w:rPr>
        <w:t xml:space="preserve"> </w:t>
      </w:r>
      <w:r w:rsidRPr="00C43D3C">
        <w:rPr>
          <w:i/>
          <w:sz w:val="22"/>
        </w:rPr>
        <w:t>(</w:t>
      </w:r>
      <w:proofErr w:type="spellStart"/>
      <w:r w:rsidRPr="00C43D3C">
        <w:rPr>
          <w:i/>
          <w:sz w:val="22"/>
        </w:rPr>
        <w:t>Л.И.Божович</w:t>
      </w:r>
      <w:proofErr w:type="spellEnd"/>
      <w:r w:rsidRPr="00C43D3C">
        <w:rPr>
          <w:i/>
          <w:sz w:val="22"/>
        </w:rPr>
        <w:t xml:space="preserve">, </w:t>
      </w:r>
      <w:proofErr w:type="spellStart"/>
      <w:r w:rsidRPr="00C43D3C">
        <w:rPr>
          <w:i/>
          <w:sz w:val="22"/>
        </w:rPr>
        <w:t>Л.С.Выготский</w:t>
      </w:r>
      <w:proofErr w:type="spellEnd"/>
      <w:r w:rsidRPr="00C43D3C">
        <w:rPr>
          <w:i/>
          <w:sz w:val="22"/>
        </w:rPr>
        <w:t xml:space="preserve">, </w:t>
      </w:r>
      <w:proofErr w:type="spellStart"/>
      <w:r w:rsidRPr="00C43D3C">
        <w:rPr>
          <w:i/>
          <w:sz w:val="22"/>
        </w:rPr>
        <w:t>В.В.Давыдов</w:t>
      </w:r>
      <w:proofErr w:type="spellEnd"/>
      <w:r w:rsidRPr="00C43D3C">
        <w:rPr>
          <w:i/>
          <w:sz w:val="22"/>
        </w:rPr>
        <w:t xml:space="preserve">, </w:t>
      </w:r>
      <w:proofErr w:type="spellStart"/>
      <w:r w:rsidRPr="00C43D3C">
        <w:rPr>
          <w:i/>
          <w:sz w:val="22"/>
        </w:rPr>
        <w:t>А.Н.Леонтьев</w:t>
      </w:r>
      <w:proofErr w:type="spellEnd"/>
      <w:r w:rsidRPr="00C43D3C">
        <w:rPr>
          <w:i/>
          <w:sz w:val="22"/>
        </w:rPr>
        <w:t xml:space="preserve">, </w:t>
      </w:r>
      <w:proofErr w:type="spellStart"/>
      <w:r w:rsidRPr="00C43D3C">
        <w:rPr>
          <w:i/>
          <w:sz w:val="22"/>
        </w:rPr>
        <w:t>В.А.Петровский</w:t>
      </w:r>
      <w:proofErr w:type="spellEnd"/>
      <w:r w:rsidRPr="00C43D3C">
        <w:rPr>
          <w:i/>
          <w:sz w:val="22"/>
        </w:rPr>
        <w:t xml:space="preserve"> и др.)</w:t>
      </w:r>
      <w:r w:rsidRPr="00C43D3C">
        <w:rPr>
          <w:bCs/>
          <w:i/>
          <w:sz w:val="22"/>
        </w:rPr>
        <w:t xml:space="preserve">. </w:t>
      </w:r>
    </w:p>
    <w:p w:rsidR="001C7312" w:rsidRPr="00C43D3C" w:rsidRDefault="001C7312" w:rsidP="003F7524">
      <w:pPr>
        <w:pStyle w:val="ab"/>
        <w:ind w:firstLine="709"/>
        <w:rPr>
          <w:bCs/>
          <w:i/>
          <w:sz w:val="22"/>
        </w:rPr>
      </w:pPr>
      <w:r w:rsidRPr="00C43D3C">
        <w:rPr>
          <w:bCs/>
          <w:i/>
          <w:sz w:val="22"/>
        </w:rPr>
        <w:t>Теоретико-методологическая основа определения требований к результатам освоения общеобразовательной программы дошкольного образования.</w:t>
      </w:r>
    </w:p>
    <w:p w:rsidR="001C7312" w:rsidRPr="00C43D3C" w:rsidRDefault="001C7312" w:rsidP="003F7524">
      <w:pPr>
        <w:pStyle w:val="ab"/>
        <w:ind w:firstLine="709"/>
        <w:rPr>
          <w:i/>
          <w:sz w:val="22"/>
        </w:rPr>
      </w:pPr>
      <w:r w:rsidRPr="00C43D3C">
        <w:rPr>
          <w:i/>
          <w:sz w:val="22"/>
        </w:rPr>
        <w:t>Основные принципы личностного  подхода:</w:t>
      </w:r>
    </w:p>
    <w:p w:rsidR="001C7312" w:rsidRPr="00C43D3C" w:rsidRDefault="001C7312" w:rsidP="003F7524">
      <w:pPr>
        <w:pStyle w:val="ab"/>
        <w:ind w:left="709" w:firstLine="0"/>
        <w:rPr>
          <w:i/>
          <w:sz w:val="22"/>
        </w:rPr>
      </w:pPr>
      <w:r w:rsidRPr="00C43D3C">
        <w:rPr>
          <w:i/>
          <w:sz w:val="22"/>
        </w:rPr>
        <w:t xml:space="preserve">Принцип </w:t>
      </w:r>
      <w:r w:rsidRPr="00C43D3C">
        <w:rPr>
          <w:bCs/>
          <w:i/>
          <w:sz w:val="22"/>
        </w:rPr>
        <w:t xml:space="preserve">активности, инициативности и </w:t>
      </w:r>
      <w:proofErr w:type="spellStart"/>
      <w:r w:rsidRPr="00C43D3C">
        <w:rPr>
          <w:bCs/>
          <w:i/>
          <w:sz w:val="22"/>
        </w:rPr>
        <w:t>субъектности</w:t>
      </w:r>
      <w:proofErr w:type="spellEnd"/>
      <w:r w:rsidRPr="00C43D3C">
        <w:rPr>
          <w:i/>
          <w:sz w:val="22"/>
        </w:rPr>
        <w:t xml:space="preserve"> развитии ребенка. </w:t>
      </w:r>
    </w:p>
    <w:p w:rsidR="001C7312" w:rsidRPr="00C43D3C" w:rsidRDefault="001C7312" w:rsidP="003F7524">
      <w:pPr>
        <w:pStyle w:val="ab"/>
        <w:ind w:left="709" w:firstLine="0"/>
        <w:rPr>
          <w:i/>
          <w:sz w:val="22"/>
        </w:rPr>
      </w:pPr>
      <w:r w:rsidRPr="00C43D3C">
        <w:rPr>
          <w:i/>
          <w:sz w:val="22"/>
        </w:rPr>
        <w:t xml:space="preserve">Принцип ведущей роли личностного развития по отношению к интеллектуальному и физическому. </w:t>
      </w:r>
    </w:p>
    <w:p w:rsidR="001C7312" w:rsidRPr="00C43D3C" w:rsidRDefault="001C7312" w:rsidP="003F7524">
      <w:pPr>
        <w:pStyle w:val="ab"/>
        <w:ind w:left="709" w:firstLine="0"/>
        <w:rPr>
          <w:i/>
          <w:sz w:val="22"/>
        </w:rPr>
      </w:pPr>
      <w:r w:rsidRPr="00C43D3C">
        <w:rPr>
          <w:i/>
          <w:sz w:val="22"/>
        </w:rPr>
        <w:t xml:space="preserve">Принцип уникальности и </w:t>
      </w:r>
      <w:proofErr w:type="spellStart"/>
      <w:r w:rsidRPr="00C43D3C">
        <w:rPr>
          <w:i/>
          <w:sz w:val="22"/>
        </w:rPr>
        <w:t>самоценности</w:t>
      </w:r>
      <w:proofErr w:type="spellEnd"/>
      <w:r w:rsidRPr="00C43D3C">
        <w:rPr>
          <w:i/>
          <w:sz w:val="22"/>
        </w:rPr>
        <w:t xml:space="preserve"> развития ребенка в дошкольном детстве. </w:t>
      </w:r>
    </w:p>
    <w:p w:rsidR="001C7312" w:rsidRPr="00C43D3C" w:rsidRDefault="001C7312" w:rsidP="003F7524">
      <w:pPr>
        <w:pStyle w:val="ab"/>
        <w:ind w:left="709" w:firstLine="0"/>
        <w:rPr>
          <w:i/>
          <w:sz w:val="22"/>
        </w:rPr>
      </w:pPr>
      <w:r w:rsidRPr="00C43D3C">
        <w:rPr>
          <w:i/>
          <w:sz w:val="22"/>
        </w:rPr>
        <w:t xml:space="preserve">Принцип </w:t>
      </w:r>
      <w:r w:rsidRPr="00C43D3C">
        <w:rPr>
          <w:bCs/>
          <w:i/>
          <w:sz w:val="22"/>
        </w:rPr>
        <w:t xml:space="preserve">амплификации </w:t>
      </w:r>
      <w:r w:rsidRPr="00C43D3C">
        <w:rPr>
          <w:i/>
          <w:sz w:val="22"/>
        </w:rPr>
        <w:t>развития(</w:t>
      </w:r>
      <w:proofErr w:type="spellStart"/>
      <w:r w:rsidRPr="00C43D3C">
        <w:rPr>
          <w:i/>
          <w:sz w:val="22"/>
        </w:rPr>
        <w:t>А.В.Запорожец</w:t>
      </w:r>
      <w:proofErr w:type="spellEnd"/>
      <w:r w:rsidRPr="00C43D3C">
        <w:rPr>
          <w:i/>
          <w:sz w:val="22"/>
        </w:rPr>
        <w:t xml:space="preserve">) в противоположность принципу интенсификации. </w:t>
      </w:r>
    </w:p>
    <w:p w:rsidR="001C7312" w:rsidRPr="00C43D3C" w:rsidRDefault="001C7312" w:rsidP="003F7524">
      <w:pPr>
        <w:widowControl w:val="0"/>
        <w:autoSpaceDE w:val="0"/>
        <w:autoSpaceDN w:val="0"/>
        <w:adjustRightInd w:val="0"/>
        <w:spacing w:line="240" w:lineRule="auto"/>
        <w:ind w:right="-1" w:firstLine="709"/>
        <w:rPr>
          <w:rFonts w:eastAsia="Calibri"/>
          <w:i/>
          <w:sz w:val="22"/>
        </w:rPr>
      </w:pPr>
      <w:r w:rsidRPr="00C43D3C">
        <w:rPr>
          <w:b/>
          <w:i/>
          <w:sz w:val="22"/>
        </w:rPr>
        <w:t xml:space="preserve">4. </w:t>
      </w:r>
      <w:r w:rsidRPr="0013454E">
        <w:rPr>
          <w:rStyle w:val="ac"/>
          <w:b/>
          <w:i/>
          <w:sz w:val="22"/>
        </w:rPr>
        <w:t>Развивающий</w:t>
      </w:r>
      <w:r w:rsidRPr="00C43D3C">
        <w:rPr>
          <w:rStyle w:val="ac"/>
          <w:i/>
          <w:sz w:val="22"/>
        </w:rPr>
        <w:t xml:space="preserve"> (</w:t>
      </w:r>
      <w:proofErr w:type="spellStart"/>
      <w:r w:rsidRPr="00C43D3C">
        <w:rPr>
          <w:rStyle w:val="ac"/>
          <w:i/>
          <w:sz w:val="22"/>
        </w:rPr>
        <w:t>Л.С.Выготский</w:t>
      </w:r>
      <w:proofErr w:type="spellEnd"/>
      <w:r w:rsidRPr="00C43D3C">
        <w:rPr>
          <w:rStyle w:val="ac"/>
          <w:i/>
          <w:sz w:val="22"/>
        </w:rPr>
        <w:t xml:space="preserve">, </w:t>
      </w:r>
      <w:proofErr w:type="spellStart"/>
      <w:r w:rsidRPr="00C43D3C">
        <w:rPr>
          <w:rStyle w:val="ac"/>
          <w:i/>
          <w:sz w:val="22"/>
        </w:rPr>
        <w:t>В.В.Давыдов</w:t>
      </w:r>
      <w:proofErr w:type="spellEnd"/>
      <w:r w:rsidRPr="00C43D3C">
        <w:rPr>
          <w:rStyle w:val="ac"/>
          <w:i/>
          <w:sz w:val="22"/>
        </w:rPr>
        <w:t xml:space="preserve">, Л.В. </w:t>
      </w:r>
      <w:proofErr w:type="spellStart"/>
      <w:r w:rsidRPr="00C43D3C">
        <w:rPr>
          <w:rStyle w:val="ac"/>
          <w:i/>
          <w:sz w:val="22"/>
        </w:rPr>
        <w:t>Занков</w:t>
      </w:r>
      <w:proofErr w:type="spellEnd"/>
      <w:r w:rsidRPr="00C43D3C">
        <w:rPr>
          <w:rStyle w:val="ac"/>
          <w:i/>
          <w:sz w:val="22"/>
        </w:rPr>
        <w:t xml:space="preserve">, Д. Б. </w:t>
      </w:r>
      <w:proofErr w:type="spellStart"/>
      <w:r w:rsidRPr="00C43D3C">
        <w:rPr>
          <w:rStyle w:val="ac"/>
          <w:i/>
          <w:sz w:val="22"/>
        </w:rPr>
        <w:t>Эльконин</w:t>
      </w:r>
      <w:proofErr w:type="spellEnd"/>
      <w:r w:rsidRPr="00C43D3C">
        <w:rPr>
          <w:rStyle w:val="ac"/>
          <w:i/>
          <w:sz w:val="22"/>
        </w:rPr>
        <w:t xml:space="preserve">). Ориентация на образовательный процесс, на потенциальные возможности ребенка. Такой подход нашел отражение в трудах </w:t>
      </w:r>
      <w:proofErr w:type="spellStart"/>
      <w:r w:rsidRPr="00C43D3C">
        <w:rPr>
          <w:rStyle w:val="ac"/>
          <w:i/>
          <w:sz w:val="22"/>
        </w:rPr>
        <w:t>Песталоци</w:t>
      </w:r>
      <w:proofErr w:type="spellEnd"/>
      <w:r w:rsidRPr="00C43D3C">
        <w:rPr>
          <w:rStyle w:val="ac"/>
          <w:i/>
          <w:sz w:val="22"/>
        </w:rPr>
        <w:t xml:space="preserve">, Выготского, Л. В. </w:t>
      </w:r>
      <w:proofErr w:type="spellStart"/>
      <w:r w:rsidRPr="00C43D3C">
        <w:rPr>
          <w:rStyle w:val="ac"/>
          <w:i/>
          <w:sz w:val="22"/>
        </w:rPr>
        <w:t>Занкова</w:t>
      </w:r>
      <w:proofErr w:type="spellEnd"/>
      <w:r w:rsidRPr="00C43D3C">
        <w:rPr>
          <w:rStyle w:val="ac"/>
          <w:i/>
          <w:sz w:val="22"/>
        </w:rPr>
        <w:t xml:space="preserve">, Д. Б. </w:t>
      </w:r>
      <w:proofErr w:type="spellStart"/>
      <w:r w:rsidRPr="00C43D3C">
        <w:rPr>
          <w:rStyle w:val="ac"/>
          <w:i/>
          <w:sz w:val="22"/>
        </w:rPr>
        <w:t>Эльконина</w:t>
      </w:r>
      <w:proofErr w:type="spellEnd"/>
      <w:r w:rsidRPr="00C43D3C">
        <w:rPr>
          <w:rStyle w:val="ac"/>
          <w:i/>
          <w:sz w:val="22"/>
        </w:rPr>
        <w:t>, В. В. Давыдова и др. Существенным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w:t>
      </w:r>
    </w:p>
    <w:p w:rsidR="0031513C" w:rsidRPr="00C43D3C" w:rsidRDefault="0031513C" w:rsidP="003F7524">
      <w:pPr>
        <w:pStyle w:val="3"/>
        <w:ind w:left="826" w:right="143" w:firstLine="709"/>
        <w:rPr>
          <w:i/>
          <w:sz w:val="22"/>
        </w:rPr>
      </w:pPr>
    </w:p>
    <w:p w:rsidR="00732ABB" w:rsidRPr="00C43D3C" w:rsidRDefault="00732ABB" w:rsidP="00556B70">
      <w:pPr>
        <w:pStyle w:val="3"/>
        <w:ind w:left="826" w:right="143"/>
        <w:jc w:val="center"/>
        <w:rPr>
          <w:i/>
          <w:sz w:val="22"/>
        </w:rPr>
      </w:pPr>
      <w:r w:rsidRPr="00C43D3C">
        <w:rPr>
          <w:i/>
          <w:sz w:val="22"/>
        </w:rPr>
        <w:t xml:space="preserve">Планируемые результаты </w:t>
      </w:r>
      <w:r w:rsidR="00E030E3" w:rsidRPr="00C43D3C">
        <w:rPr>
          <w:i/>
          <w:sz w:val="22"/>
        </w:rPr>
        <w:t>реализации Федеральной программы</w:t>
      </w:r>
    </w:p>
    <w:p w:rsidR="00732ABB" w:rsidRPr="00C43D3C" w:rsidRDefault="00732ABB" w:rsidP="00732ABB">
      <w:pPr>
        <w:spacing w:after="9" w:line="266" w:lineRule="auto"/>
        <w:ind w:left="811" w:right="4580" w:hanging="10"/>
        <w:jc w:val="left"/>
        <w:rPr>
          <w:i/>
          <w:sz w:val="22"/>
        </w:rPr>
      </w:pPr>
      <w:r w:rsidRPr="00C43D3C">
        <w:rPr>
          <w:b/>
          <w:i/>
          <w:sz w:val="22"/>
        </w:rPr>
        <w:t>К шести годам</w:t>
      </w:r>
      <w:r w:rsidRPr="00C43D3C">
        <w:rPr>
          <w:i/>
          <w:sz w:val="22"/>
        </w:rPr>
        <w:t xml:space="preserve">: </w:t>
      </w:r>
    </w:p>
    <w:p w:rsidR="00732ABB" w:rsidRPr="00C43D3C" w:rsidRDefault="00732ABB" w:rsidP="00732ABB">
      <w:pPr>
        <w:ind w:left="93" w:right="143"/>
        <w:rPr>
          <w:i/>
          <w:sz w:val="22"/>
        </w:rPr>
      </w:pPr>
      <w:r w:rsidRPr="00C43D3C">
        <w:rPr>
          <w:i/>
          <w:sz w:val="22"/>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1C7312" w:rsidRPr="00C43D3C" w:rsidRDefault="00732ABB" w:rsidP="00732ABB">
      <w:pPr>
        <w:ind w:left="93" w:right="143"/>
        <w:rPr>
          <w:i/>
          <w:sz w:val="22"/>
        </w:rPr>
      </w:pPr>
      <w:r w:rsidRPr="00C43D3C">
        <w:rPr>
          <w:i/>
          <w:sz w:val="22"/>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1C7312" w:rsidRPr="00C43D3C" w:rsidRDefault="00732ABB" w:rsidP="001C7312">
      <w:pPr>
        <w:ind w:left="93" w:right="143"/>
        <w:rPr>
          <w:i/>
          <w:sz w:val="22"/>
        </w:rPr>
      </w:pPr>
      <w:r w:rsidRPr="00C43D3C">
        <w:rPr>
          <w:i/>
          <w:sz w:val="22"/>
        </w:rPr>
        <w:t xml:space="preserve"> 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rsidR="001C7312" w:rsidRPr="00C43D3C" w:rsidRDefault="00732ABB" w:rsidP="001C7312">
      <w:pPr>
        <w:ind w:left="93" w:right="143"/>
        <w:rPr>
          <w:i/>
          <w:sz w:val="22"/>
        </w:rPr>
      </w:pPr>
      <w:r w:rsidRPr="00C43D3C">
        <w:rPr>
          <w:i/>
          <w:sz w:val="22"/>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1C7312" w:rsidRPr="00C43D3C" w:rsidRDefault="00732ABB" w:rsidP="001C7312">
      <w:pPr>
        <w:ind w:left="93" w:right="143"/>
        <w:rPr>
          <w:i/>
          <w:sz w:val="22"/>
        </w:rPr>
      </w:pPr>
      <w:r w:rsidRPr="00C43D3C">
        <w:rPr>
          <w:i/>
          <w:sz w:val="22"/>
        </w:rPr>
        <w:t xml:space="preserve"> 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1C7312" w:rsidRPr="00C43D3C" w:rsidRDefault="00732ABB" w:rsidP="001C7312">
      <w:pPr>
        <w:ind w:left="93" w:right="143"/>
        <w:rPr>
          <w:i/>
          <w:sz w:val="22"/>
        </w:rPr>
      </w:pPr>
      <w:r w:rsidRPr="00C43D3C">
        <w:rPr>
          <w:i/>
          <w:sz w:val="22"/>
        </w:rPr>
        <w:t xml:space="preserve">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1C7312" w:rsidRPr="00C43D3C" w:rsidRDefault="00732ABB" w:rsidP="001C7312">
      <w:pPr>
        <w:ind w:left="93" w:right="143"/>
        <w:rPr>
          <w:i/>
          <w:sz w:val="22"/>
        </w:rPr>
      </w:pPr>
      <w:r w:rsidRPr="00C43D3C">
        <w:rPr>
          <w:i/>
          <w:sz w:val="22"/>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1C7312" w:rsidRPr="00C43D3C" w:rsidRDefault="00732ABB" w:rsidP="001C7312">
      <w:pPr>
        <w:ind w:left="93" w:right="143"/>
        <w:rPr>
          <w:i/>
          <w:sz w:val="22"/>
        </w:rPr>
      </w:pPr>
      <w:r w:rsidRPr="00C43D3C">
        <w:rPr>
          <w:i/>
          <w:sz w:val="22"/>
        </w:rPr>
        <w:lastRenderedPageBreak/>
        <w:t xml:space="preserve">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C7312" w:rsidRPr="00C43D3C" w:rsidRDefault="00732ABB" w:rsidP="001C7312">
      <w:pPr>
        <w:ind w:left="93" w:right="143"/>
        <w:rPr>
          <w:i/>
          <w:sz w:val="22"/>
        </w:rPr>
      </w:pPr>
      <w:r w:rsidRPr="00C43D3C">
        <w:rPr>
          <w:i/>
          <w:sz w:val="22"/>
        </w:rPr>
        <w:t xml:space="preserve"> 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1C7312" w:rsidRPr="00C43D3C" w:rsidRDefault="00732ABB" w:rsidP="001C7312">
      <w:pPr>
        <w:ind w:left="93" w:right="143"/>
        <w:rPr>
          <w:i/>
          <w:sz w:val="22"/>
        </w:rPr>
      </w:pPr>
      <w:r w:rsidRPr="00C43D3C">
        <w:rPr>
          <w:i/>
          <w:sz w:val="22"/>
        </w:rPr>
        <w:t xml:space="preserve">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732ABB" w:rsidRPr="00C43D3C" w:rsidRDefault="00732ABB" w:rsidP="001C7312">
      <w:pPr>
        <w:ind w:left="93" w:right="143"/>
        <w:rPr>
          <w:i/>
          <w:sz w:val="22"/>
        </w:rPr>
      </w:pPr>
      <w:r w:rsidRPr="00C43D3C">
        <w:rPr>
          <w:i/>
          <w:sz w:val="22"/>
        </w:rPr>
        <w:t xml:space="preserve">ребенок проявляет инициативу и самостоятельность в процессе придумывания загадок, </w:t>
      </w:r>
    </w:p>
    <w:p w:rsidR="001C7312" w:rsidRPr="00C43D3C" w:rsidRDefault="00732ABB" w:rsidP="00732ABB">
      <w:pPr>
        <w:ind w:left="93" w:right="143" w:firstLine="0"/>
        <w:rPr>
          <w:i/>
          <w:sz w:val="22"/>
        </w:rPr>
      </w:pPr>
      <w:r w:rsidRPr="00C43D3C">
        <w:rPr>
          <w:i/>
          <w:sz w:val="22"/>
        </w:rPr>
        <w:t xml:space="preserve">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1C7312" w:rsidRPr="00C43D3C" w:rsidRDefault="00732ABB" w:rsidP="00732ABB">
      <w:pPr>
        <w:ind w:left="93" w:right="143" w:firstLine="0"/>
        <w:rPr>
          <w:i/>
          <w:sz w:val="22"/>
        </w:rPr>
      </w:pPr>
      <w:r w:rsidRPr="00C43D3C">
        <w:rPr>
          <w:i/>
          <w:sz w:val="22"/>
        </w:rPr>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w:t>
      </w:r>
    </w:p>
    <w:p w:rsidR="00732ABB" w:rsidRPr="00C43D3C" w:rsidRDefault="00732ABB" w:rsidP="00732ABB">
      <w:pPr>
        <w:ind w:left="93" w:right="143" w:firstLine="0"/>
        <w:rPr>
          <w:i/>
          <w:sz w:val="22"/>
        </w:rPr>
      </w:pPr>
      <w:r w:rsidRPr="00C43D3C">
        <w:rPr>
          <w:i/>
          <w:sz w:val="22"/>
        </w:rPr>
        <w:t xml:space="preserve"> проявляет музыкальные и художественно-творческие способности;</w:t>
      </w:r>
      <w:r w:rsidR="001C7312" w:rsidRPr="00C43D3C">
        <w:rPr>
          <w:i/>
          <w:sz w:val="22"/>
        </w:rPr>
        <w:t xml:space="preserve"> </w:t>
      </w:r>
      <w:r w:rsidRPr="00C43D3C">
        <w:rPr>
          <w:i/>
          <w:sz w:val="22"/>
        </w:rPr>
        <w:t xml:space="preserve">ребенок принимает активное участие в праздничных программах и их подготовке; </w:t>
      </w:r>
    </w:p>
    <w:p w:rsidR="00732ABB" w:rsidRPr="00C43D3C" w:rsidRDefault="001C7312" w:rsidP="001C7312">
      <w:pPr>
        <w:ind w:left="93" w:right="143" w:firstLine="616"/>
        <w:rPr>
          <w:i/>
          <w:sz w:val="22"/>
        </w:rPr>
      </w:pPr>
      <w:r w:rsidRPr="00C43D3C">
        <w:rPr>
          <w:i/>
          <w:sz w:val="22"/>
        </w:rPr>
        <w:t xml:space="preserve"> </w:t>
      </w:r>
      <w:r w:rsidR="00732ABB" w:rsidRPr="00C43D3C">
        <w:rPr>
          <w:i/>
          <w:sz w:val="22"/>
        </w:rPr>
        <w:t>взаимодействует со всеми участниками ку</w:t>
      </w:r>
      <w:r w:rsidR="006838F9">
        <w:rPr>
          <w:i/>
          <w:sz w:val="22"/>
        </w:rPr>
        <w:t xml:space="preserve">льтурно-досуговых мероприятий; </w:t>
      </w:r>
      <w:r w:rsidR="00732ABB" w:rsidRPr="00C43D3C">
        <w:rPr>
          <w:i/>
          <w:sz w:val="22"/>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1C7312" w:rsidRPr="00C43D3C" w:rsidRDefault="00732ABB" w:rsidP="00732ABB">
      <w:pPr>
        <w:ind w:left="93" w:right="143"/>
        <w:rPr>
          <w:i/>
          <w:sz w:val="22"/>
        </w:rPr>
      </w:pPr>
      <w:r w:rsidRPr="00C43D3C">
        <w:rPr>
          <w:i/>
          <w:sz w:val="22"/>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FC0920" w:rsidRPr="00C43D3C" w:rsidRDefault="00732ABB" w:rsidP="0013454E">
      <w:pPr>
        <w:pStyle w:val="af1"/>
        <w:ind w:left="0" w:firstLine="709"/>
        <w:jc w:val="left"/>
        <w:rPr>
          <w:i/>
          <w:sz w:val="22"/>
          <w:szCs w:val="22"/>
        </w:rPr>
      </w:pPr>
      <w:r w:rsidRPr="00C43D3C">
        <w:rPr>
          <w:i/>
          <w:sz w:val="22"/>
          <w:szCs w:val="22"/>
        </w:rPr>
        <w:t xml:space="preserve">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FC0920" w:rsidRPr="00C43D3C" w:rsidRDefault="00FC0920" w:rsidP="0013454E">
      <w:pPr>
        <w:pStyle w:val="af1"/>
        <w:ind w:left="0" w:firstLine="709"/>
        <w:jc w:val="left"/>
        <w:rPr>
          <w:i/>
          <w:sz w:val="22"/>
          <w:szCs w:val="22"/>
        </w:rPr>
      </w:pPr>
    </w:p>
    <w:p w:rsidR="00FC0920" w:rsidRPr="00C43D3C" w:rsidRDefault="00FC0920" w:rsidP="00FC0920">
      <w:pPr>
        <w:pStyle w:val="af1"/>
        <w:ind w:left="0" w:firstLine="709"/>
        <w:jc w:val="center"/>
        <w:rPr>
          <w:i/>
          <w:sz w:val="22"/>
          <w:szCs w:val="22"/>
        </w:rPr>
      </w:pPr>
    </w:p>
    <w:p w:rsidR="009A691C" w:rsidRPr="009A691C" w:rsidRDefault="009A691C" w:rsidP="009A691C">
      <w:pPr>
        <w:tabs>
          <w:tab w:val="left" w:pos="0"/>
        </w:tabs>
        <w:spacing w:after="0"/>
        <w:ind w:firstLine="1134"/>
        <w:jc w:val="center"/>
        <w:rPr>
          <w:b/>
          <w:i/>
          <w:color w:val="181818"/>
          <w:sz w:val="22"/>
          <w:shd w:val="clear" w:color="auto" w:fill="FFFFFF"/>
        </w:rPr>
      </w:pPr>
      <w:r w:rsidRPr="009A691C">
        <w:rPr>
          <w:b/>
          <w:i/>
          <w:color w:val="181818"/>
          <w:sz w:val="22"/>
          <w:shd w:val="clear" w:color="auto" w:fill="FFFFFF"/>
        </w:rPr>
        <w:t xml:space="preserve">Специфика национальных, социокультурных и иных условий, </w:t>
      </w:r>
    </w:p>
    <w:p w:rsidR="009A691C" w:rsidRPr="009A691C" w:rsidRDefault="009A691C" w:rsidP="009A691C">
      <w:pPr>
        <w:tabs>
          <w:tab w:val="left" w:pos="0"/>
        </w:tabs>
        <w:spacing w:after="0"/>
        <w:ind w:firstLine="1134"/>
        <w:jc w:val="center"/>
        <w:rPr>
          <w:b/>
          <w:i/>
          <w:color w:val="181818"/>
          <w:sz w:val="22"/>
          <w:shd w:val="clear" w:color="auto" w:fill="FFFFFF"/>
        </w:rPr>
      </w:pPr>
      <w:r w:rsidRPr="009A691C">
        <w:rPr>
          <w:b/>
          <w:i/>
          <w:color w:val="181818"/>
          <w:sz w:val="22"/>
          <w:shd w:val="clear" w:color="auto" w:fill="FFFFFF"/>
        </w:rPr>
        <w:t>в которых осуществляется образовательная деятельность</w:t>
      </w:r>
    </w:p>
    <w:p w:rsidR="009A691C" w:rsidRPr="009A691C" w:rsidRDefault="009A691C" w:rsidP="009A691C">
      <w:pPr>
        <w:pStyle w:val="ab"/>
        <w:ind w:firstLine="709"/>
        <w:rPr>
          <w:i/>
          <w:sz w:val="22"/>
        </w:rPr>
      </w:pPr>
      <w:r w:rsidRPr="009A691C">
        <w:rPr>
          <w:i/>
          <w:sz w:val="22"/>
        </w:rPr>
        <w:t>МБДОУ № 42 «</w:t>
      </w:r>
      <w:proofErr w:type="spellStart"/>
      <w:r w:rsidRPr="009A691C">
        <w:rPr>
          <w:i/>
          <w:sz w:val="22"/>
        </w:rPr>
        <w:t>Пингвинчик</w:t>
      </w:r>
      <w:proofErr w:type="spellEnd"/>
      <w:r w:rsidRPr="009A691C">
        <w:rPr>
          <w:i/>
          <w:sz w:val="22"/>
        </w:rPr>
        <w:t xml:space="preserve">» общеразвивающего вида с приоритетным осуществлением деятельности по физическому развитию детей, расположен на территории Российской Федерации на Среднем Урале Свердловской области в </w:t>
      </w:r>
      <w:proofErr w:type="spellStart"/>
      <w:r w:rsidRPr="009A691C">
        <w:rPr>
          <w:i/>
          <w:sz w:val="22"/>
        </w:rPr>
        <w:t>Верхнесалдинском</w:t>
      </w:r>
      <w:proofErr w:type="spellEnd"/>
      <w:r w:rsidRPr="009A691C">
        <w:rPr>
          <w:i/>
          <w:sz w:val="22"/>
        </w:rPr>
        <w:t xml:space="preserve"> городском округе.</w:t>
      </w:r>
    </w:p>
    <w:p w:rsidR="009A691C" w:rsidRPr="009A691C" w:rsidRDefault="009A691C" w:rsidP="009A691C">
      <w:pPr>
        <w:pStyle w:val="ab"/>
        <w:ind w:firstLine="709"/>
        <w:rPr>
          <w:i/>
          <w:sz w:val="22"/>
        </w:rPr>
      </w:pPr>
      <w:r w:rsidRPr="009A691C">
        <w:rPr>
          <w:b/>
          <w:i/>
          <w:sz w:val="22"/>
        </w:rPr>
        <w:t>Климатические условия.</w:t>
      </w:r>
      <w:r w:rsidRPr="009A691C">
        <w:rPr>
          <w:i/>
          <w:sz w:val="22"/>
        </w:rPr>
        <w:t xml:space="preserve"> </w:t>
      </w:r>
    </w:p>
    <w:p w:rsidR="009A691C" w:rsidRPr="009A691C" w:rsidRDefault="009A691C" w:rsidP="009A691C">
      <w:pPr>
        <w:pStyle w:val="ab"/>
        <w:ind w:firstLine="709"/>
        <w:rPr>
          <w:i/>
          <w:sz w:val="22"/>
        </w:rPr>
      </w:pPr>
      <w:r w:rsidRPr="009A691C">
        <w:rPr>
          <w:i/>
          <w:sz w:val="22"/>
        </w:rPr>
        <w:t>С учетом особенностей климата, природных условий, состояния экологической обстановки, здоровья населения может определяться проведение оздоровительных мероприятий процедур, организация режимных моментов. Природно-климатические условия Среднего Урала сложны и многообразны.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w:t>
      </w:r>
    </w:p>
    <w:p w:rsidR="009A691C" w:rsidRPr="009A691C" w:rsidRDefault="009A691C" w:rsidP="009A691C">
      <w:pPr>
        <w:pStyle w:val="ab"/>
        <w:ind w:firstLine="709"/>
        <w:rPr>
          <w:i/>
          <w:sz w:val="22"/>
        </w:rPr>
      </w:pPr>
      <w:r w:rsidRPr="009A691C">
        <w:rPr>
          <w:i/>
          <w:sz w:val="22"/>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9A691C" w:rsidRPr="009A691C" w:rsidRDefault="009A691C" w:rsidP="009A691C">
      <w:pPr>
        <w:pStyle w:val="ab"/>
        <w:ind w:firstLine="709"/>
        <w:rPr>
          <w:i/>
          <w:sz w:val="22"/>
        </w:rPr>
      </w:pPr>
      <w:r w:rsidRPr="009A691C">
        <w:rPr>
          <w:i/>
          <w:sz w:val="22"/>
        </w:rPr>
        <w:lastRenderedPageBreak/>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9A691C" w:rsidRPr="009A691C" w:rsidRDefault="009A691C" w:rsidP="009A691C">
      <w:pPr>
        <w:pStyle w:val="ab"/>
        <w:ind w:firstLine="709"/>
        <w:rPr>
          <w:i/>
          <w:sz w:val="22"/>
        </w:rPr>
      </w:pPr>
      <w:r w:rsidRPr="009A691C">
        <w:rPr>
          <w:i/>
          <w:sz w:val="22"/>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9A691C" w:rsidRPr="009A691C" w:rsidRDefault="009A691C" w:rsidP="009A691C">
      <w:pPr>
        <w:pStyle w:val="ab"/>
        <w:ind w:firstLine="709"/>
        <w:rPr>
          <w:i/>
          <w:sz w:val="22"/>
        </w:rPr>
      </w:pPr>
      <w:r w:rsidRPr="009A691C">
        <w:rPr>
          <w:i/>
          <w:sz w:val="22"/>
        </w:rPr>
        <w:t xml:space="preserve">    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9A691C" w:rsidRPr="009A691C" w:rsidRDefault="009A691C" w:rsidP="009A691C">
      <w:pPr>
        <w:pStyle w:val="ab"/>
        <w:ind w:firstLine="709"/>
        <w:rPr>
          <w:i/>
          <w:sz w:val="22"/>
        </w:rPr>
      </w:pPr>
      <w:r w:rsidRPr="009A691C">
        <w:rPr>
          <w:i/>
          <w:sz w:val="22"/>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9A691C" w:rsidRPr="009A691C" w:rsidRDefault="009A691C" w:rsidP="009A691C">
      <w:pPr>
        <w:pStyle w:val="ab"/>
        <w:ind w:firstLine="709"/>
        <w:rPr>
          <w:i/>
          <w:sz w:val="22"/>
        </w:rPr>
      </w:pPr>
      <w:r w:rsidRPr="009A691C">
        <w:rPr>
          <w:i/>
          <w:sz w:val="22"/>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Прогулки не рекомендуется проводить при </w:t>
      </w:r>
      <w:r w:rsidRPr="009A691C">
        <w:rPr>
          <w:i/>
          <w:sz w:val="22"/>
          <w:lang w:val="en-US"/>
        </w:rPr>
        <w:t>t</w:t>
      </w:r>
      <w:r w:rsidRPr="009A691C">
        <w:rPr>
          <w:i/>
          <w:sz w:val="22"/>
        </w:rPr>
        <w:t xml:space="preserve"> воздуха ниже -15 С и скорости ветра боле 15м/с для детей до 4-х лет; для детей 5-7 лет при </w:t>
      </w:r>
      <w:r w:rsidRPr="009A691C">
        <w:rPr>
          <w:i/>
          <w:sz w:val="22"/>
          <w:lang w:val="en-US"/>
        </w:rPr>
        <w:t>t</w:t>
      </w:r>
      <w:r w:rsidRPr="009A691C">
        <w:rPr>
          <w:i/>
          <w:sz w:val="22"/>
        </w:rPr>
        <w:t xml:space="preserve"> воздуха ниже -20С и скорости ветра более 15м/с.</w:t>
      </w:r>
    </w:p>
    <w:p w:rsidR="009A691C" w:rsidRPr="009A691C" w:rsidRDefault="009A691C" w:rsidP="009A691C">
      <w:pPr>
        <w:pStyle w:val="ab"/>
        <w:ind w:firstLine="709"/>
        <w:rPr>
          <w:i/>
          <w:sz w:val="22"/>
        </w:rPr>
      </w:pPr>
      <w:r w:rsidRPr="009A691C">
        <w:rPr>
          <w:i/>
          <w:sz w:val="22"/>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9A691C" w:rsidRPr="009A691C" w:rsidRDefault="009A691C" w:rsidP="009A691C">
      <w:pPr>
        <w:pStyle w:val="ab"/>
        <w:ind w:firstLine="709"/>
        <w:rPr>
          <w:b/>
          <w:i/>
          <w:sz w:val="22"/>
        </w:rPr>
      </w:pPr>
      <w:r w:rsidRPr="009A691C">
        <w:rPr>
          <w:b/>
          <w:i/>
          <w:sz w:val="22"/>
        </w:rPr>
        <w:t>Национально-культурные традиции.</w:t>
      </w:r>
    </w:p>
    <w:p w:rsidR="009A691C" w:rsidRPr="009A691C" w:rsidRDefault="009A691C" w:rsidP="009A691C">
      <w:pPr>
        <w:pStyle w:val="ab"/>
        <w:ind w:firstLine="709"/>
        <w:rPr>
          <w:i/>
          <w:sz w:val="22"/>
        </w:rPr>
      </w:pPr>
      <w:r w:rsidRPr="009A691C">
        <w:rPr>
          <w:i/>
          <w:sz w:val="22"/>
        </w:rPr>
        <w:t>С учетом национально-культурных традиций осуществляется отбор произведений национальных писателей, по</w:t>
      </w:r>
      <w:r w:rsidRPr="009A691C">
        <w:rPr>
          <w:i/>
          <w:sz w:val="22"/>
        </w:rPr>
        <w:softHyphen/>
        <w:t>этов, композиторов, художников, образцов мест</w:t>
      </w:r>
      <w:r w:rsidRPr="009A691C">
        <w:rPr>
          <w:i/>
          <w:sz w:val="22"/>
        </w:rPr>
        <w:softHyphen/>
        <w:t>ного фольклора, народных художественных промыслов при ознакомлении детей с искусством, народных игр, средств оздоровления.</w:t>
      </w:r>
    </w:p>
    <w:p w:rsidR="009A691C" w:rsidRPr="009A691C" w:rsidRDefault="009A691C" w:rsidP="009A691C">
      <w:pPr>
        <w:pStyle w:val="ab"/>
        <w:ind w:firstLine="709"/>
        <w:rPr>
          <w:i/>
          <w:sz w:val="22"/>
        </w:rPr>
      </w:pPr>
      <w:r w:rsidRPr="009A691C">
        <w:rPr>
          <w:i/>
          <w:sz w:val="22"/>
        </w:rPr>
        <w:t xml:space="preserve">Дети  приобщаются к национально-культурным традициям </w:t>
      </w:r>
      <w:proofErr w:type="gramStart"/>
      <w:r w:rsidRPr="009A691C">
        <w:rPr>
          <w:i/>
          <w:sz w:val="22"/>
        </w:rPr>
        <w:t>через</w:t>
      </w:r>
      <w:proofErr w:type="gramEnd"/>
      <w:r w:rsidRPr="009A691C">
        <w:rPr>
          <w:i/>
          <w:sz w:val="22"/>
        </w:rPr>
        <w:t>:</w:t>
      </w:r>
    </w:p>
    <w:p w:rsidR="009A691C" w:rsidRPr="009A691C" w:rsidRDefault="009A691C" w:rsidP="009A691C">
      <w:pPr>
        <w:pStyle w:val="ab"/>
        <w:ind w:firstLine="709"/>
        <w:rPr>
          <w:i/>
          <w:sz w:val="22"/>
          <w:lang w:eastAsia="ko-KR"/>
        </w:rPr>
      </w:pPr>
      <w:r w:rsidRPr="009A691C">
        <w:rPr>
          <w:i/>
          <w:sz w:val="22"/>
          <w:lang w:eastAsia="ko-KR"/>
        </w:rPr>
        <w:t xml:space="preserve">- </w:t>
      </w:r>
      <w:r w:rsidRPr="009A691C">
        <w:rPr>
          <w:i/>
          <w:sz w:val="22"/>
          <w:u w:val="single"/>
          <w:lang w:eastAsia="ko-KR"/>
        </w:rPr>
        <w:t xml:space="preserve">поговорки и пословицы </w:t>
      </w:r>
      <w:r w:rsidRPr="009A691C">
        <w:rPr>
          <w:i/>
          <w:sz w:val="22"/>
          <w:lang w:eastAsia="ko-KR"/>
        </w:rPr>
        <w:t xml:space="preserve">–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9A691C" w:rsidRPr="009A691C" w:rsidRDefault="009A691C" w:rsidP="009A691C">
      <w:pPr>
        <w:pStyle w:val="ab"/>
        <w:ind w:firstLine="709"/>
        <w:rPr>
          <w:i/>
          <w:sz w:val="22"/>
        </w:rPr>
      </w:pPr>
      <w:r w:rsidRPr="009A691C">
        <w:rPr>
          <w:i/>
          <w:sz w:val="22"/>
        </w:rPr>
        <w:t xml:space="preserve">- </w:t>
      </w:r>
      <w:r w:rsidRPr="009A691C">
        <w:rPr>
          <w:i/>
          <w:sz w:val="22"/>
          <w:u w:val="single"/>
        </w:rPr>
        <w:t>загадки</w:t>
      </w:r>
      <w:r w:rsidRPr="009A691C">
        <w:rPr>
          <w:i/>
          <w:sz w:val="22"/>
        </w:rPr>
        <w:t xml:space="preserve">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9A691C" w:rsidRPr="009A691C" w:rsidRDefault="009A691C" w:rsidP="009A691C">
      <w:pPr>
        <w:pStyle w:val="ab"/>
        <w:ind w:firstLine="709"/>
        <w:rPr>
          <w:i/>
          <w:sz w:val="22"/>
        </w:rPr>
      </w:pPr>
      <w:r w:rsidRPr="009A691C">
        <w:rPr>
          <w:i/>
          <w:sz w:val="22"/>
          <w:lang w:eastAsia="ko-KR"/>
        </w:rPr>
        <w:t xml:space="preserve">- </w:t>
      </w:r>
      <w:r w:rsidRPr="009A691C">
        <w:rPr>
          <w:i/>
          <w:sz w:val="22"/>
          <w:u w:val="single"/>
          <w:lang w:eastAsia="ko-KR"/>
        </w:rPr>
        <w:t>песни</w:t>
      </w:r>
      <w:r w:rsidRPr="009A691C">
        <w:rPr>
          <w:i/>
          <w:sz w:val="22"/>
          <w:lang w:eastAsia="ko-KR"/>
        </w:rPr>
        <w:t xml:space="preserve"> – </w:t>
      </w:r>
      <w:r w:rsidRPr="009A691C">
        <w:rPr>
          <w:i/>
          <w:sz w:val="22"/>
        </w:rPr>
        <w:t xml:space="preserve">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9A691C" w:rsidRPr="009A691C" w:rsidRDefault="009A691C" w:rsidP="009A691C">
      <w:pPr>
        <w:pStyle w:val="ab"/>
        <w:ind w:firstLine="709"/>
        <w:rPr>
          <w:i/>
          <w:sz w:val="22"/>
        </w:rPr>
      </w:pPr>
      <w:r w:rsidRPr="009A691C">
        <w:rPr>
          <w:i/>
          <w:sz w:val="22"/>
          <w:lang w:eastAsia="ko-KR"/>
        </w:rPr>
        <w:t xml:space="preserve">- </w:t>
      </w:r>
      <w:r w:rsidRPr="009A691C">
        <w:rPr>
          <w:i/>
          <w:sz w:val="22"/>
          <w:u w:val="single"/>
          <w:lang w:eastAsia="ko-KR"/>
        </w:rPr>
        <w:t>сказки, сказы</w:t>
      </w:r>
      <w:r w:rsidRPr="009A691C">
        <w:rPr>
          <w:i/>
          <w:sz w:val="22"/>
          <w:lang w:eastAsia="ko-KR"/>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9A691C">
        <w:rPr>
          <w:i/>
          <w:sz w:val="22"/>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9A691C" w:rsidRPr="009A691C" w:rsidRDefault="009A691C" w:rsidP="009A691C">
      <w:pPr>
        <w:pStyle w:val="ab"/>
        <w:ind w:firstLine="709"/>
        <w:rPr>
          <w:i/>
          <w:snapToGrid w:val="0"/>
          <w:sz w:val="22"/>
        </w:rPr>
      </w:pPr>
      <w:r w:rsidRPr="009A691C">
        <w:rPr>
          <w:i/>
          <w:sz w:val="22"/>
        </w:rPr>
        <w:lastRenderedPageBreak/>
        <w:t xml:space="preserve">- </w:t>
      </w:r>
      <w:r w:rsidRPr="009A691C">
        <w:rPr>
          <w:i/>
          <w:sz w:val="22"/>
          <w:u w:val="single"/>
        </w:rPr>
        <w:t>игры</w:t>
      </w:r>
      <w:r w:rsidRPr="009A691C">
        <w:rPr>
          <w:i/>
          <w:sz w:val="22"/>
        </w:rPr>
        <w:t xml:space="preserve">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w:t>
      </w:r>
      <w:r w:rsidRPr="009A691C">
        <w:rPr>
          <w:bCs/>
          <w:i/>
          <w:sz w:val="22"/>
        </w:rPr>
        <w:t xml:space="preserve">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w:t>
      </w:r>
      <w:r w:rsidRPr="009A691C">
        <w:rPr>
          <w:i/>
          <w:sz w:val="22"/>
        </w:rPr>
        <w:t>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rsidRPr="009A691C">
        <w:rPr>
          <w:i/>
          <w:snapToGrid w:val="0"/>
          <w:sz w:val="22"/>
        </w:rPr>
        <w:t xml:space="preserve"> воспитании детей можно и нужно найти место преобразующей игре, храня</w:t>
      </w:r>
      <w:r w:rsidRPr="009A691C">
        <w:rPr>
          <w:i/>
          <w:snapToGrid w:val="0"/>
          <w:sz w:val="22"/>
        </w:rPr>
        <w:softHyphen/>
        <w:t>щей духовный потенциал общечеловеческих ценностей;</w:t>
      </w:r>
    </w:p>
    <w:p w:rsidR="009A691C" w:rsidRPr="009A691C" w:rsidRDefault="009A691C" w:rsidP="009A691C">
      <w:pPr>
        <w:pStyle w:val="ab"/>
        <w:ind w:firstLine="709"/>
        <w:rPr>
          <w:i/>
          <w:snapToGrid w:val="0"/>
          <w:sz w:val="22"/>
        </w:rPr>
      </w:pPr>
      <w:r w:rsidRPr="009A691C">
        <w:rPr>
          <w:i/>
          <w:snapToGrid w:val="0"/>
          <w:sz w:val="22"/>
        </w:rPr>
        <w:t>- народную игрушку.</w:t>
      </w:r>
      <w:r w:rsidRPr="009A691C">
        <w:rPr>
          <w:rStyle w:val="apple-converted-space"/>
          <w:i/>
          <w:sz w:val="22"/>
        </w:rPr>
        <w:t> </w:t>
      </w:r>
      <w:r w:rsidRPr="009A691C">
        <w:rPr>
          <w:i/>
          <w:sz w:val="22"/>
        </w:rPr>
        <w:t>На Руси существовали разные виды традиционной народной куклы. Куклы, как главные действующие лица обрядов и традиций далеких предков, делают прошлое интереснее и понятнее.</w:t>
      </w:r>
      <w:r w:rsidRPr="009A691C">
        <w:rPr>
          <w:i/>
          <w:color w:val="52593B"/>
          <w:sz w:val="22"/>
        </w:rPr>
        <w:t> </w:t>
      </w:r>
      <w:r w:rsidRPr="009A691C">
        <w:rPr>
          <w:i/>
          <w:snapToGrid w:val="0"/>
          <w:sz w:val="22"/>
        </w:rPr>
        <w:t xml:space="preserve"> Зна</w:t>
      </w:r>
      <w:r w:rsidRPr="009A691C">
        <w:rPr>
          <w:i/>
          <w:sz w:val="22"/>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rsidR="009A691C" w:rsidRPr="009A691C" w:rsidRDefault="009A691C" w:rsidP="009A691C">
      <w:pPr>
        <w:pStyle w:val="ab"/>
        <w:ind w:firstLine="709"/>
        <w:rPr>
          <w:bCs/>
          <w:i/>
          <w:iCs/>
          <w:sz w:val="22"/>
        </w:rPr>
      </w:pPr>
      <w:r w:rsidRPr="009A691C">
        <w:rPr>
          <w:i/>
          <w:snapToGrid w:val="0"/>
          <w:sz w:val="22"/>
        </w:rPr>
        <w:t xml:space="preserve">- </w:t>
      </w:r>
      <w:r w:rsidRPr="009A691C">
        <w:rPr>
          <w:i/>
          <w:snapToGrid w:val="0"/>
          <w:sz w:val="22"/>
          <w:u w:val="single"/>
        </w:rPr>
        <w:t>декоративно-прикладное искусство</w:t>
      </w:r>
      <w:r w:rsidRPr="009A691C">
        <w:rPr>
          <w:i/>
          <w:snapToGrid w:val="0"/>
          <w:sz w:val="22"/>
        </w:rPr>
        <w:t xml:space="preserve">. Урала </w:t>
      </w:r>
      <w:r w:rsidRPr="009A691C">
        <w:rPr>
          <w:bCs/>
          <w:i/>
          <w:iCs/>
          <w:sz w:val="22"/>
        </w:rPr>
        <w:t>для детей старшего дошкольного возраста определяется как эстетическая, духовно-нравственная ценность (урало-сибирская роспись (роспись по дереву, изделия из бересты, уральских самоцветов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9A691C" w:rsidRPr="009A691C" w:rsidRDefault="009A691C" w:rsidP="009A691C">
      <w:pPr>
        <w:pStyle w:val="ab"/>
        <w:ind w:firstLine="709"/>
        <w:rPr>
          <w:i/>
          <w:sz w:val="22"/>
        </w:rPr>
      </w:pPr>
      <w:r w:rsidRPr="009A691C">
        <w:rPr>
          <w:bCs/>
          <w:i/>
          <w:iCs/>
          <w:sz w:val="22"/>
        </w:rPr>
        <w:t>- природные богатства земли Уральской.</w:t>
      </w:r>
    </w:p>
    <w:p w:rsidR="009A691C" w:rsidRPr="009A691C" w:rsidRDefault="009A691C" w:rsidP="009A691C">
      <w:pPr>
        <w:pStyle w:val="af6"/>
        <w:ind w:firstLine="709"/>
        <w:rPr>
          <w:i/>
          <w:color w:val="00000A"/>
          <w:sz w:val="22"/>
          <w:szCs w:val="22"/>
        </w:rPr>
      </w:pPr>
      <w:r w:rsidRPr="009A691C">
        <w:rPr>
          <w:i/>
          <w:color w:val="auto"/>
          <w:sz w:val="22"/>
          <w:szCs w:val="22"/>
        </w:rPr>
        <w:t>В непосредственной близости к дошкольному учреждению находится парковая зона отдыха, что позволяет организовать разностороннюю деятельность по изучению родного края в разное время года.</w:t>
      </w:r>
      <w:r w:rsidRPr="009A691C">
        <w:rPr>
          <w:i/>
          <w:color w:val="FF0000"/>
          <w:sz w:val="22"/>
          <w:szCs w:val="22"/>
        </w:rPr>
        <w:t xml:space="preserve"> </w:t>
      </w:r>
      <w:r w:rsidRPr="009A691C">
        <w:rPr>
          <w:i/>
          <w:color w:val="auto"/>
          <w:sz w:val="22"/>
          <w:szCs w:val="22"/>
          <w:bdr w:val="none" w:sz="0" w:space="0" w:color="auto" w:frame="1"/>
        </w:rPr>
        <w:t xml:space="preserve">Растительность </w:t>
      </w:r>
      <w:proofErr w:type="spellStart"/>
      <w:r w:rsidRPr="009A691C">
        <w:rPr>
          <w:i/>
          <w:color w:val="auto"/>
          <w:sz w:val="22"/>
          <w:szCs w:val="22"/>
          <w:bdr w:val="none" w:sz="0" w:space="0" w:color="auto" w:frame="1"/>
        </w:rPr>
        <w:t>Верхнесалдинского</w:t>
      </w:r>
      <w:proofErr w:type="spellEnd"/>
      <w:r w:rsidRPr="009A691C">
        <w:rPr>
          <w:i/>
          <w:color w:val="auto"/>
          <w:sz w:val="22"/>
          <w:szCs w:val="22"/>
          <w:bdr w:val="none" w:sz="0" w:space="0" w:color="auto" w:frame="1"/>
        </w:rPr>
        <w:t xml:space="preserve"> района насчитывает 160 видов, в лесах, которые занимают 70% территории района, растут сосна обыкновенная, сосна сибирская (</w:t>
      </w:r>
      <w:hyperlink r:id="rId9" w:tgtFrame="_blank" w:history="1">
        <w:r w:rsidRPr="009A691C">
          <w:rPr>
            <w:rStyle w:val="a7"/>
            <w:bCs/>
            <w:i/>
            <w:color w:val="auto"/>
            <w:sz w:val="22"/>
            <w:szCs w:val="22"/>
            <w:bdr w:val="none" w:sz="0" w:space="0" w:color="auto" w:frame="1"/>
          </w:rPr>
          <w:t>кедр</w:t>
        </w:r>
      </w:hyperlink>
      <w:r w:rsidRPr="009A691C">
        <w:rPr>
          <w:i/>
          <w:color w:val="auto"/>
          <w:sz w:val="22"/>
          <w:szCs w:val="22"/>
          <w:bdr w:val="none" w:sz="0" w:space="0" w:color="auto" w:frame="1"/>
        </w:rPr>
        <w:t>), ель, пихта, лиственница, береза, осина, липа, ольха, черемуха, ива, рябина, шиповник, боярышник, ракитник, можжевельник, малина. Травяной ярус богат грибами, лекарственными и медоносными травами: ромашка, мать-и-мачеха, тысячелистник, кипрей (иван-чай), череда, подорожник, донник, клевер, пустырник, черника, земляника, крапива, ландыш, тмин, бессмертник, мята, золототысячник и др. Э</w:t>
      </w:r>
      <w:r w:rsidRPr="009A691C">
        <w:rPr>
          <w:i/>
          <w:color w:val="00000A"/>
          <w:sz w:val="22"/>
          <w:szCs w:val="22"/>
        </w:rPr>
        <w:t>то благоприятствует организации разнообразной совместной деятельности взрослых и детей в разное время года.</w:t>
      </w:r>
    </w:p>
    <w:p w:rsidR="009A691C" w:rsidRPr="009A691C" w:rsidRDefault="009A691C" w:rsidP="009A691C">
      <w:pPr>
        <w:pStyle w:val="ab"/>
        <w:ind w:firstLine="709"/>
        <w:rPr>
          <w:i/>
          <w:color w:val="FF0000"/>
          <w:sz w:val="22"/>
        </w:rPr>
      </w:pPr>
      <w:r w:rsidRPr="009A691C">
        <w:rPr>
          <w:i/>
          <w:sz w:val="22"/>
          <w:shd w:val="clear" w:color="auto" w:fill="FFFFFF"/>
        </w:rPr>
        <w:t>В настоящее время Верхняя Салда — развитый индустриальный центр. Здесь находится крупнейшее в мире предприятие, выпускающее изделия из</w:t>
      </w:r>
      <w:r w:rsidRPr="009A691C">
        <w:rPr>
          <w:rStyle w:val="apple-converted-space"/>
          <w:i/>
          <w:sz w:val="22"/>
        </w:rPr>
        <w:t> </w:t>
      </w:r>
      <w:hyperlink r:id="rId10" w:tooltip="Титан (элемент)" w:history="1">
        <w:r w:rsidRPr="009A691C">
          <w:rPr>
            <w:rStyle w:val="a7"/>
            <w:i/>
            <w:sz w:val="22"/>
            <w:shd w:val="clear" w:color="auto" w:fill="FFFFFF"/>
          </w:rPr>
          <w:t>титана</w:t>
        </w:r>
      </w:hyperlink>
      <w:r w:rsidRPr="009A691C">
        <w:rPr>
          <w:rStyle w:val="apple-converted-space"/>
          <w:i/>
          <w:sz w:val="22"/>
        </w:rPr>
        <w:t> </w:t>
      </w:r>
      <w:r w:rsidRPr="009A691C">
        <w:rPr>
          <w:i/>
          <w:sz w:val="22"/>
          <w:shd w:val="clear" w:color="auto" w:fill="FFFFFF"/>
        </w:rPr>
        <w:t>и его</w:t>
      </w:r>
      <w:r w:rsidRPr="009A691C">
        <w:rPr>
          <w:rStyle w:val="apple-converted-space"/>
          <w:i/>
          <w:sz w:val="22"/>
        </w:rPr>
        <w:t> </w:t>
      </w:r>
      <w:hyperlink r:id="rId11" w:tooltip="Сплав" w:history="1">
        <w:r w:rsidRPr="009A691C">
          <w:rPr>
            <w:rStyle w:val="a7"/>
            <w:i/>
            <w:sz w:val="22"/>
            <w:shd w:val="clear" w:color="auto" w:fill="FFFFFF"/>
          </w:rPr>
          <w:t>сплавов</w:t>
        </w:r>
      </w:hyperlink>
      <w:r w:rsidRPr="009A691C">
        <w:rPr>
          <w:rStyle w:val="apple-converted-space"/>
          <w:i/>
          <w:sz w:val="22"/>
        </w:rPr>
        <w:t> </w:t>
      </w:r>
      <w:r w:rsidRPr="009A691C">
        <w:rPr>
          <w:i/>
          <w:sz w:val="22"/>
          <w:shd w:val="clear" w:color="auto" w:fill="FFFFFF"/>
        </w:rPr>
        <w:t>(ПАО «</w:t>
      </w:r>
      <w:hyperlink r:id="rId12" w:tooltip="ВСМПО-АВИСМА" w:history="1">
        <w:r w:rsidRPr="009A691C">
          <w:rPr>
            <w:rStyle w:val="a7"/>
            <w:i/>
            <w:sz w:val="22"/>
            <w:shd w:val="clear" w:color="auto" w:fill="FFFFFF"/>
          </w:rPr>
          <w:t>Корпорация ВСМПО-АВИСМА</w:t>
        </w:r>
      </w:hyperlink>
      <w:r w:rsidRPr="009A691C">
        <w:rPr>
          <w:i/>
          <w:sz w:val="22"/>
          <w:shd w:val="clear" w:color="auto" w:fill="FFFFFF"/>
        </w:rPr>
        <w:t xml:space="preserve">»). </w:t>
      </w:r>
      <w:r w:rsidRPr="009A691C">
        <w:rPr>
          <w:i/>
          <w:sz w:val="22"/>
          <w:bdr w:val="none" w:sz="0" w:space="0" w:color="auto" w:frame="1"/>
        </w:rPr>
        <w:t xml:space="preserve">Корпорация производит более 90% российского титана, поставляет продукцию на рынки 50 стран, глубоко интегрирована в мировую авиакосмическую индустрию и является для многих компаний стратегическим поставщиком. Численность сотрудников – около 20 000 человек. В связи с этим происходит знакомство детей с особенностями предприятия – гиганта. </w:t>
      </w:r>
      <w:r w:rsidRPr="009A691C">
        <w:rPr>
          <w:i/>
          <w:color w:val="FF0000"/>
          <w:sz w:val="22"/>
        </w:rPr>
        <w:t xml:space="preserve"> </w:t>
      </w:r>
    </w:p>
    <w:p w:rsidR="009A691C" w:rsidRPr="009A691C" w:rsidRDefault="009A691C" w:rsidP="009A691C">
      <w:pPr>
        <w:pStyle w:val="ab"/>
        <w:ind w:firstLine="709"/>
        <w:rPr>
          <w:i/>
          <w:sz w:val="22"/>
        </w:rPr>
      </w:pPr>
      <w:r w:rsidRPr="009A691C">
        <w:rPr>
          <w:i/>
          <w:sz w:val="22"/>
        </w:rPr>
        <w:t>Приобщение детей  к истокам родного края, народным традициям и  творчеству проходит в следующих видах деятельности: НОД, беседы, экскурсии, праздники, досуги, творческие мастерские, совместная деятельность с родителями и активное социальное партнерство с музеем, библиотеками и центром детского творчества.</w:t>
      </w:r>
    </w:p>
    <w:p w:rsidR="009A691C" w:rsidRPr="009A691C" w:rsidRDefault="009A691C" w:rsidP="009A691C">
      <w:pPr>
        <w:pStyle w:val="ab"/>
        <w:ind w:firstLine="426"/>
        <w:rPr>
          <w:b/>
          <w:i/>
          <w:sz w:val="22"/>
        </w:rPr>
      </w:pPr>
      <w:r w:rsidRPr="009A691C">
        <w:rPr>
          <w:b/>
          <w:i/>
          <w:sz w:val="22"/>
        </w:rPr>
        <w:t>Демографические  условия.</w:t>
      </w:r>
    </w:p>
    <w:p w:rsidR="009A691C" w:rsidRPr="009A691C" w:rsidRDefault="009A691C" w:rsidP="009A691C">
      <w:pPr>
        <w:pStyle w:val="ab"/>
        <w:ind w:firstLine="426"/>
        <w:rPr>
          <w:i/>
          <w:color w:val="00000A"/>
          <w:sz w:val="22"/>
        </w:rPr>
      </w:pPr>
      <w:r w:rsidRPr="009A691C">
        <w:rPr>
          <w:i/>
          <w:color w:val="00000A"/>
          <w:sz w:val="22"/>
          <w:shd w:val="clear" w:color="auto" w:fill="FFFFFF"/>
        </w:rPr>
        <w:t>Учитывается: состав семей воспитанников (многодетная семья, один ребёнок в семье и др.); наполняемость и принципы формирования одновозрастных групп, для адекватного выбора форм организации, средств и методов образования детей;</w:t>
      </w:r>
      <w:r w:rsidRPr="009A691C">
        <w:rPr>
          <w:i/>
          <w:color w:val="00000A"/>
          <w:sz w:val="22"/>
        </w:rPr>
        <w:t xml:space="preserve"> состояние здоровья детского населения – общая заболеваемость детей, количество детей с отклонениями в физическом развитии, стоящих на учете по заболеваниям, часто болеющих детей,  – </w:t>
      </w:r>
      <w:r w:rsidRPr="009A691C">
        <w:rPr>
          <w:i/>
          <w:color w:val="00000A"/>
          <w:sz w:val="22"/>
        </w:rPr>
        <w:lastRenderedPageBreak/>
        <w:t>все эти факторы учитываются при планировании и реализации разнообразных мер, направленных на укрепление здоровья детей и снижения заболеваемости, предусмотренных в образовательном процессе.</w:t>
      </w:r>
    </w:p>
    <w:p w:rsidR="009A691C" w:rsidRPr="00C43D3C" w:rsidRDefault="009A691C" w:rsidP="00FC0920">
      <w:pPr>
        <w:pStyle w:val="af1"/>
        <w:ind w:left="0" w:firstLine="709"/>
        <w:jc w:val="center"/>
        <w:rPr>
          <w:i/>
          <w:sz w:val="22"/>
          <w:szCs w:val="22"/>
        </w:rPr>
      </w:pPr>
    </w:p>
    <w:p w:rsidR="008F0B8E" w:rsidRDefault="008F0B8E" w:rsidP="00FC0920">
      <w:pPr>
        <w:ind w:firstLine="851"/>
        <w:jc w:val="center"/>
        <w:rPr>
          <w:b/>
          <w:i/>
          <w:sz w:val="22"/>
        </w:rPr>
      </w:pPr>
    </w:p>
    <w:p w:rsidR="008F0B8E" w:rsidRDefault="008F0B8E" w:rsidP="00FC0920">
      <w:pPr>
        <w:ind w:firstLine="851"/>
        <w:jc w:val="center"/>
        <w:rPr>
          <w:b/>
          <w:i/>
          <w:sz w:val="22"/>
        </w:rPr>
      </w:pPr>
    </w:p>
    <w:p w:rsidR="008F0B8E" w:rsidRDefault="008F0B8E" w:rsidP="00FC0920">
      <w:pPr>
        <w:ind w:firstLine="851"/>
        <w:jc w:val="center"/>
        <w:rPr>
          <w:b/>
          <w:i/>
          <w:sz w:val="22"/>
        </w:rPr>
      </w:pPr>
    </w:p>
    <w:p w:rsidR="008F0B8E" w:rsidRDefault="008F0B8E" w:rsidP="00FC0920">
      <w:pPr>
        <w:ind w:firstLine="851"/>
        <w:jc w:val="center"/>
        <w:rPr>
          <w:b/>
          <w:i/>
          <w:sz w:val="22"/>
        </w:rPr>
      </w:pPr>
    </w:p>
    <w:p w:rsidR="008F0B8E" w:rsidRDefault="008F0B8E" w:rsidP="00FC0920">
      <w:pPr>
        <w:ind w:firstLine="851"/>
        <w:jc w:val="center"/>
        <w:rPr>
          <w:b/>
          <w:i/>
          <w:sz w:val="22"/>
        </w:rPr>
      </w:pPr>
    </w:p>
    <w:p w:rsidR="008F0B8E" w:rsidRDefault="008F0B8E" w:rsidP="00FC0920">
      <w:pPr>
        <w:ind w:firstLine="851"/>
        <w:jc w:val="center"/>
        <w:rPr>
          <w:b/>
          <w:i/>
          <w:sz w:val="22"/>
        </w:rPr>
      </w:pPr>
    </w:p>
    <w:p w:rsidR="00FC0920" w:rsidRPr="00C43D3C" w:rsidRDefault="00FC0920" w:rsidP="00FC0920">
      <w:pPr>
        <w:ind w:firstLine="851"/>
        <w:jc w:val="center"/>
        <w:rPr>
          <w:b/>
          <w:i/>
          <w:sz w:val="22"/>
        </w:rPr>
      </w:pPr>
      <w:r w:rsidRPr="00C43D3C">
        <w:rPr>
          <w:b/>
          <w:i/>
          <w:sz w:val="22"/>
        </w:rPr>
        <w:t>Характеристики особенностей развития детей дошкольного возраста</w:t>
      </w:r>
    </w:p>
    <w:p w:rsidR="00FC0920" w:rsidRPr="00C43D3C" w:rsidRDefault="00FC0920" w:rsidP="00FC0920">
      <w:pPr>
        <w:pStyle w:val="af1"/>
        <w:ind w:left="0" w:firstLine="709"/>
        <w:jc w:val="center"/>
        <w:rPr>
          <w:b/>
          <w:i/>
          <w:sz w:val="22"/>
          <w:szCs w:val="22"/>
        </w:rPr>
      </w:pPr>
      <w:r w:rsidRPr="00C43D3C">
        <w:rPr>
          <w:b/>
          <w:i/>
          <w:sz w:val="22"/>
          <w:szCs w:val="22"/>
        </w:rPr>
        <w:t>Старшая</w:t>
      </w:r>
      <w:r w:rsidRPr="00C43D3C">
        <w:rPr>
          <w:b/>
          <w:i/>
          <w:spacing w:val="-3"/>
          <w:sz w:val="22"/>
          <w:szCs w:val="22"/>
        </w:rPr>
        <w:t xml:space="preserve"> </w:t>
      </w:r>
      <w:r w:rsidRPr="00C43D3C">
        <w:rPr>
          <w:b/>
          <w:i/>
          <w:sz w:val="22"/>
          <w:szCs w:val="22"/>
        </w:rPr>
        <w:t>группа</w:t>
      </w:r>
      <w:r w:rsidRPr="00C43D3C">
        <w:rPr>
          <w:b/>
          <w:i/>
          <w:spacing w:val="-2"/>
          <w:sz w:val="22"/>
          <w:szCs w:val="22"/>
        </w:rPr>
        <w:t xml:space="preserve"> </w:t>
      </w:r>
      <w:r w:rsidRPr="00C43D3C">
        <w:rPr>
          <w:b/>
          <w:i/>
          <w:sz w:val="22"/>
          <w:szCs w:val="22"/>
        </w:rPr>
        <w:t>(шестой</w:t>
      </w:r>
      <w:r w:rsidRPr="00C43D3C">
        <w:rPr>
          <w:b/>
          <w:i/>
          <w:spacing w:val="-2"/>
          <w:sz w:val="22"/>
          <w:szCs w:val="22"/>
        </w:rPr>
        <w:t xml:space="preserve"> </w:t>
      </w:r>
      <w:r w:rsidRPr="00C43D3C">
        <w:rPr>
          <w:b/>
          <w:i/>
          <w:sz w:val="22"/>
          <w:szCs w:val="22"/>
        </w:rPr>
        <w:t>год</w:t>
      </w:r>
      <w:r w:rsidRPr="00C43D3C">
        <w:rPr>
          <w:b/>
          <w:i/>
          <w:spacing w:val="-2"/>
          <w:sz w:val="22"/>
          <w:szCs w:val="22"/>
        </w:rPr>
        <w:t xml:space="preserve"> </w:t>
      </w:r>
      <w:r w:rsidRPr="00C43D3C">
        <w:rPr>
          <w:b/>
          <w:i/>
          <w:sz w:val="22"/>
          <w:szCs w:val="22"/>
        </w:rPr>
        <w:t>жизни)</w:t>
      </w:r>
    </w:p>
    <w:p w:rsidR="00FC0920" w:rsidRPr="006838F9" w:rsidRDefault="00FC0920" w:rsidP="006838F9">
      <w:pPr>
        <w:pStyle w:val="2"/>
        <w:spacing w:line="240" w:lineRule="auto"/>
        <w:ind w:firstLine="709"/>
        <w:jc w:val="left"/>
        <w:rPr>
          <w:rFonts w:ascii="Times New Roman" w:hAnsi="Times New Roman" w:cs="Times New Roman"/>
          <w:i/>
          <w:color w:val="auto"/>
          <w:sz w:val="22"/>
          <w:szCs w:val="22"/>
        </w:rPr>
      </w:pPr>
      <w:proofErr w:type="spellStart"/>
      <w:r w:rsidRPr="00C43D3C">
        <w:rPr>
          <w:rFonts w:ascii="Times New Roman" w:hAnsi="Times New Roman" w:cs="Times New Roman"/>
          <w:b/>
          <w:i/>
          <w:color w:val="auto"/>
          <w:sz w:val="22"/>
          <w:szCs w:val="22"/>
        </w:rPr>
        <w:t>Росто</w:t>
      </w:r>
      <w:proofErr w:type="spellEnd"/>
      <w:r w:rsidRPr="00C43D3C">
        <w:rPr>
          <w:rFonts w:ascii="Times New Roman" w:hAnsi="Times New Roman" w:cs="Times New Roman"/>
          <w:b/>
          <w:i/>
          <w:color w:val="auto"/>
          <w:sz w:val="22"/>
          <w:szCs w:val="22"/>
        </w:rPr>
        <w:t>-весовые</w:t>
      </w:r>
      <w:r w:rsidRPr="00C43D3C">
        <w:rPr>
          <w:rFonts w:ascii="Times New Roman" w:hAnsi="Times New Roman" w:cs="Times New Roman"/>
          <w:b/>
          <w:i/>
          <w:color w:val="auto"/>
          <w:spacing w:val="-3"/>
          <w:sz w:val="22"/>
          <w:szCs w:val="22"/>
        </w:rPr>
        <w:t xml:space="preserve"> </w:t>
      </w:r>
      <w:r w:rsidRPr="00C43D3C">
        <w:rPr>
          <w:rFonts w:ascii="Times New Roman" w:hAnsi="Times New Roman" w:cs="Times New Roman"/>
          <w:b/>
          <w:i/>
          <w:color w:val="auto"/>
          <w:sz w:val="22"/>
          <w:szCs w:val="22"/>
        </w:rPr>
        <w:t>характеристики</w:t>
      </w:r>
      <w:r w:rsidR="006838F9">
        <w:rPr>
          <w:rFonts w:ascii="Times New Roman" w:hAnsi="Times New Roman" w:cs="Times New Roman"/>
          <w:b/>
          <w:i/>
          <w:color w:val="auto"/>
          <w:sz w:val="22"/>
          <w:szCs w:val="22"/>
        </w:rPr>
        <w:t>.</w:t>
      </w:r>
      <w:r w:rsidR="006838F9" w:rsidRPr="006838F9">
        <w:rPr>
          <w:rFonts w:ascii="Times New Roman" w:hAnsi="Times New Roman" w:cs="Times New Roman"/>
          <w:b/>
          <w:i/>
          <w:color w:val="auto"/>
          <w:sz w:val="22"/>
          <w:szCs w:val="22"/>
        </w:rPr>
        <w:t xml:space="preserve"> </w:t>
      </w:r>
      <w:r w:rsidRPr="006838F9">
        <w:rPr>
          <w:rFonts w:ascii="Times New Roman" w:hAnsi="Times New Roman" w:cs="Times New Roman"/>
          <w:i/>
          <w:color w:val="auto"/>
          <w:sz w:val="22"/>
          <w:szCs w:val="22"/>
        </w:rPr>
        <w:t>Средний</w:t>
      </w:r>
      <w:r w:rsidRPr="006838F9">
        <w:rPr>
          <w:rFonts w:ascii="Times New Roman" w:hAnsi="Times New Roman" w:cs="Times New Roman"/>
          <w:i/>
          <w:color w:val="auto"/>
          <w:spacing w:val="7"/>
          <w:sz w:val="22"/>
          <w:szCs w:val="22"/>
        </w:rPr>
        <w:t xml:space="preserve"> </w:t>
      </w:r>
      <w:r w:rsidRPr="006838F9">
        <w:rPr>
          <w:rFonts w:ascii="Times New Roman" w:hAnsi="Times New Roman" w:cs="Times New Roman"/>
          <w:i/>
          <w:color w:val="auto"/>
          <w:sz w:val="22"/>
          <w:szCs w:val="22"/>
        </w:rPr>
        <w:t>вес</w:t>
      </w:r>
      <w:r w:rsidRPr="006838F9">
        <w:rPr>
          <w:rFonts w:ascii="Times New Roman" w:hAnsi="Times New Roman" w:cs="Times New Roman"/>
          <w:i/>
          <w:color w:val="auto"/>
          <w:spacing w:val="9"/>
          <w:sz w:val="22"/>
          <w:szCs w:val="22"/>
        </w:rPr>
        <w:t xml:space="preserve"> </w:t>
      </w:r>
      <w:r w:rsidRPr="006838F9">
        <w:rPr>
          <w:rFonts w:ascii="Times New Roman" w:hAnsi="Times New Roman" w:cs="Times New Roman"/>
          <w:i/>
          <w:color w:val="auto"/>
          <w:sz w:val="22"/>
          <w:szCs w:val="22"/>
        </w:rPr>
        <w:t>у</w:t>
      </w:r>
      <w:r w:rsidRPr="006838F9">
        <w:rPr>
          <w:rFonts w:ascii="Times New Roman" w:hAnsi="Times New Roman" w:cs="Times New Roman"/>
          <w:i/>
          <w:color w:val="auto"/>
          <w:spacing w:val="3"/>
          <w:sz w:val="22"/>
          <w:szCs w:val="22"/>
        </w:rPr>
        <w:t xml:space="preserve"> </w:t>
      </w:r>
      <w:r w:rsidRPr="006838F9">
        <w:rPr>
          <w:rFonts w:ascii="Times New Roman" w:hAnsi="Times New Roman" w:cs="Times New Roman"/>
          <w:i/>
          <w:color w:val="auto"/>
          <w:sz w:val="22"/>
          <w:szCs w:val="22"/>
        </w:rPr>
        <w:t>мальчиков</w:t>
      </w:r>
      <w:r w:rsidRPr="006838F9">
        <w:rPr>
          <w:rFonts w:ascii="Times New Roman" w:hAnsi="Times New Roman" w:cs="Times New Roman"/>
          <w:i/>
          <w:color w:val="auto"/>
          <w:spacing w:val="7"/>
          <w:sz w:val="22"/>
          <w:szCs w:val="22"/>
        </w:rPr>
        <w:t xml:space="preserve"> </w:t>
      </w:r>
      <w:r w:rsidRPr="006838F9">
        <w:rPr>
          <w:rFonts w:ascii="Times New Roman" w:hAnsi="Times New Roman" w:cs="Times New Roman"/>
          <w:i/>
          <w:color w:val="auto"/>
          <w:sz w:val="22"/>
          <w:szCs w:val="22"/>
        </w:rPr>
        <w:t>изменяется</w:t>
      </w:r>
      <w:r w:rsidRPr="006838F9">
        <w:rPr>
          <w:rFonts w:ascii="Times New Roman" w:hAnsi="Times New Roman" w:cs="Times New Roman"/>
          <w:i/>
          <w:color w:val="auto"/>
          <w:spacing w:val="8"/>
          <w:sz w:val="22"/>
          <w:szCs w:val="22"/>
        </w:rPr>
        <w:t xml:space="preserve"> </w:t>
      </w:r>
      <w:r w:rsidRPr="006838F9">
        <w:rPr>
          <w:rFonts w:ascii="Times New Roman" w:hAnsi="Times New Roman" w:cs="Times New Roman"/>
          <w:i/>
          <w:color w:val="auto"/>
          <w:sz w:val="22"/>
          <w:szCs w:val="22"/>
        </w:rPr>
        <w:t>от</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19,7</w:t>
      </w:r>
      <w:r w:rsidRPr="006838F9">
        <w:rPr>
          <w:rFonts w:ascii="Times New Roman" w:hAnsi="Times New Roman" w:cs="Times New Roman"/>
          <w:i/>
          <w:color w:val="auto"/>
          <w:spacing w:val="6"/>
          <w:sz w:val="22"/>
          <w:szCs w:val="22"/>
        </w:rPr>
        <w:t xml:space="preserve"> </w:t>
      </w:r>
      <w:r w:rsidRPr="006838F9">
        <w:rPr>
          <w:rFonts w:ascii="Times New Roman" w:hAnsi="Times New Roman" w:cs="Times New Roman"/>
          <w:i/>
          <w:color w:val="auto"/>
          <w:sz w:val="22"/>
          <w:szCs w:val="22"/>
        </w:rPr>
        <w:t>кг</w:t>
      </w:r>
      <w:r w:rsidRPr="006838F9">
        <w:rPr>
          <w:rFonts w:ascii="Times New Roman" w:hAnsi="Times New Roman" w:cs="Times New Roman"/>
          <w:i/>
          <w:color w:val="auto"/>
          <w:spacing w:val="8"/>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9"/>
          <w:sz w:val="22"/>
          <w:szCs w:val="22"/>
        </w:rPr>
        <w:t xml:space="preserve"> </w:t>
      </w:r>
      <w:r w:rsidRPr="006838F9">
        <w:rPr>
          <w:rFonts w:ascii="Times New Roman" w:hAnsi="Times New Roman" w:cs="Times New Roman"/>
          <w:i/>
          <w:color w:val="auto"/>
          <w:sz w:val="22"/>
          <w:szCs w:val="22"/>
        </w:rPr>
        <w:t>пять</w:t>
      </w:r>
      <w:r w:rsidRPr="006838F9">
        <w:rPr>
          <w:rFonts w:ascii="Times New Roman" w:hAnsi="Times New Roman" w:cs="Times New Roman"/>
          <w:i/>
          <w:color w:val="auto"/>
          <w:spacing w:val="8"/>
          <w:sz w:val="22"/>
          <w:szCs w:val="22"/>
        </w:rPr>
        <w:t xml:space="preserve"> </w:t>
      </w:r>
      <w:r w:rsidRPr="006838F9">
        <w:rPr>
          <w:rFonts w:ascii="Times New Roman" w:hAnsi="Times New Roman" w:cs="Times New Roman"/>
          <w:i/>
          <w:color w:val="auto"/>
          <w:sz w:val="22"/>
          <w:szCs w:val="22"/>
        </w:rPr>
        <w:t>лет</w:t>
      </w:r>
      <w:r w:rsidRPr="006838F9">
        <w:rPr>
          <w:rFonts w:ascii="Times New Roman" w:hAnsi="Times New Roman" w:cs="Times New Roman"/>
          <w:i/>
          <w:color w:val="auto"/>
          <w:spacing w:val="9"/>
          <w:sz w:val="22"/>
          <w:szCs w:val="22"/>
        </w:rPr>
        <w:t xml:space="preserve"> </w:t>
      </w:r>
      <w:r w:rsidRPr="006838F9">
        <w:rPr>
          <w:rFonts w:ascii="Times New Roman" w:hAnsi="Times New Roman" w:cs="Times New Roman"/>
          <w:i/>
          <w:color w:val="auto"/>
          <w:sz w:val="22"/>
          <w:szCs w:val="22"/>
        </w:rPr>
        <w:t>до</w:t>
      </w:r>
      <w:r w:rsidRPr="006838F9">
        <w:rPr>
          <w:rFonts w:ascii="Times New Roman" w:hAnsi="Times New Roman" w:cs="Times New Roman"/>
          <w:i/>
          <w:color w:val="auto"/>
          <w:spacing w:val="9"/>
          <w:sz w:val="22"/>
          <w:szCs w:val="22"/>
        </w:rPr>
        <w:t xml:space="preserve"> </w:t>
      </w:r>
      <w:r w:rsidRPr="006838F9">
        <w:rPr>
          <w:rFonts w:ascii="Times New Roman" w:hAnsi="Times New Roman" w:cs="Times New Roman"/>
          <w:i/>
          <w:color w:val="auto"/>
          <w:sz w:val="22"/>
          <w:szCs w:val="22"/>
        </w:rPr>
        <w:t>21,9</w:t>
      </w:r>
      <w:r w:rsidRPr="006838F9">
        <w:rPr>
          <w:rFonts w:ascii="Times New Roman" w:hAnsi="Times New Roman" w:cs="Times New Roman"/>
          <w:i/>
          <w:color w:val="auto"/>
          <w:spacing w:val="6"/>
          <w:sz w:val="22"/>
          <w:szCs w:val="22"/>
        </w:rPr>
        <w:t xml:space="preserve"> </w:t>
      </w:r>
      <w:r w:rsidRPr="006838F9">
        <w:rPr>
          <w:rFonts w:ascii="Times New Roman" w:hAnsi="Times New Roman" w:cs="Times New Roman"/>
          <w:i/>
          <w:color w:val="auto"/>
          <w:sz w:val="22"/>
          <w:szCs w:val="22"/>
        </w:rPr>
        <w:t>кг</w:t>
      </w:r>
      <w:r w:rsidRPr="006838F9">
        <w:rPr>
          <w:rFonts w:ascii="Times New Roman" w:hAnsi="Times New Roman" w:cs="Times New Roman"/>
          <w:i/>
          <w:color w:val="auto"/>
          <w:spacing w:val="5"/>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9"/>
          <w:sz w:val="22"/>
          <w:szCs w:val="22"/>
        </w:rPr>
        <w:t xml:space="preserve"> </w:t>
      </w:r>
      <w:r w:rsidRPr="006838F9">
        <w:rPr>
          <w:rFonts w:ascii="Times New Roman" w:hAnsi="Times New Roman" w:cs="Times New Roman"/>
          <w:i/>
          <w:color w:val="auto"/>
          <w:sz w:val="22"/>
          <w:szCs w:val="22"/>
        </w:rPr>
        <w:t>шесть</w:t>
      </w:r>
      <w:r w:rsidRPr="006838F9">
        <w:rPr>
          <w:rFonts w:ascii="Times New Roman" w:hAnsi="Times New Roman" w:cs="Times New Roman"/>
          <w:i/>
          <w:color w:val="auto"/>
          <w:spacing w:val="10"/>
          <w:sz w:val="22"/>
          <w:szCs w:val="22"/>
        </w:rPr>
        <w:t xml:space="preserve"> </w:t>
      </w:r>
      <w:r w:rsidRPr="006838F9">
        <w:rPr>
          <w:rFonts w:ascii="Times New Roman" w:hAnsi="Times New Roman" w:cs="Times New Roman"/>
          <w:i/>
          <w:color w:val="auto"/>
          <w:sz w:val="22"/>
          <w:szCs w:val="22"/>
        </w:rPr>
        <w:t>лет,</w:t>
      </w:r>
      <w:r w:rsidRPr="006838F9">
        <w:rPr>
          <w:rFonts w:ascii="Times New Roman" w:hAnsi="Times New Roman" w:cs="Times New Roman"/>
          <w:i/>
          <w:color w:val="auto"/>
          <w:spacing w:val="11"/>
          <w:sz w:val="22"/>
          <w:szCs w:val="22"/>
        </w:rPr>
        <w:t xml:space="preserve"> </w:t>
      </w:r>
      <w:r w:rsidRPr="006838F9">
        <w:rPr>
          <w:rFonts w:ascii="Times New Roman" w:hAnsi="Times New Roman" w:cs="Times New Roman"/>
          <w:i/>
          <w:color w:val="auto"/>
          <w:sz w:val="22"/>
          <w:szCs w:val="22"/>
        </w:rPr>
        <w:t>у</w:t>
      </w:r>
      <w:r w:rsidRPr="006838F9">
        <w:rPr>
          <w:rFonts w:ascii="Times New Roman" w:hAnsi="Times New Roman" w:cs="Times New Roman"/>
          <w:i/>
          <w:color w:val="auto"/>
          <w:spacing w:val="2"/>
          <w:sz w:val="22"/>
          <w:szCs w:val="22"/>
        </w:rPr>
        <w:t xml:space="preserve"> </w:t>
      </w:r>
      <w:r w:rsidRPr="006838F9">
        <w:rPr>
          <w:rFonts w:ascii="Times New Roman" w:hAnsi="Times New Roman" w:cs="Times New Roman"/>
          <w:i/>
          <w:color w:val="auto"/>
          <w:sz w:val="22"/>
          <w:szCs w:val="22"/>
        </w:rPr>
        <w:t>девочек –</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от</w:t>
      </w:r>
      <w:r w:rsidRPr="006838F9">
        <w:rPr>
          <w:rFonts w:ascii="Times New Roman" w:hAnsi="Times New Roman" w:cs="Times New Roman"/>
          <w:i/>
          <w:color w:val="auto"/>
          <w:spacing w:val="15"/>
          <w:sz w:val="22"/>
          <w:szCs w:val="22"/>
        </w:rPr>
        <w:t xml:space="preserve"> </w:t>
      </w:r>
      <w:r w:rsidRPr="006838F9">
        <w:rPr>
          <w:rFonts w:ascii="Times New Roman" w:hAnsi="Times New Roman" w:cs="Times New Roman"/>
          <w:i/>
          <w:color w:val="auto"/>
          <w:sz w:val="22"/>
          <w:szCs w:val="22"/>
        </w:rPr>
        <w:t>18,5</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кг</w:t>
      </w:r>
      <w:r w:rsidRPr="006838F9">
        <w:rPr>
          <w:rFonts w:ascii="Times New Roman" w:hAnsi="Times New Roman" w:cs="Times New Roman"/>
          <w:i/>
          <w:color w:val="auto"/>
          <w:spacing w:val="14"/>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пять</w:t>
      </w:r>
      <w:r w:rsidRPr="006838F9">
        <w:rPr>
          <w:rFonts w:ascii="Times New Roman" w:hAnsi="Times New Roman" w:cs="Times New Roman"/>
          <w:i/>
          <w:color w:val="auto"/>
          <w:spacing w:val="15"/>
          <w:sz w:val="22"/>
          <w:szCs w:val="22"/>
        </w:rPr>
        <w:t xml:space="preserve"> </w:t>
      </w:r>
      <w:r w:rsidRPr="006838F9">
        <w:rPr>
          <w:rFonts w:ascii="Times New Roman" w:hAnsi="Times New Roman" w:cs="Times New Roman"/>
          <w:i/>
          <w:color w:val="auto"/>
          <w:sz w:val="22"/>
          <w:szCs w:val="22"/>
        </w:rPr>
        <w:t>лет</w:t>
      </w:r>
      <w:r w:rsidRPr="006838F9">
        <w:rPr>
          <w:rFonts w:ascii="Times New Roman" w:hAnsi="Times New Roman" w:cs="Times New Roman"/>
          <w:i/>
          <w:color w:val="auto"/>
          <w:spacing w:val="11"/>
          <w:sz w:val="22"/>
          <w:szCs w:val="22"/>
        </w:rPr>
        <w:t xml:space="preserve"> </w:t>
      </w:r>
      <w:r w:rsidRPr="006838F9">
        <w:rPr>
          <w:rFonts w:ascii="Times New Roman" w:hAnsi="Times New Roman" w:cs="Times New Roman"/>
          <w:i/>
          <w:color w:val="auto"/>
          <w:sz w:val="22"/>
          <w:szCs w:val="22"/>
        </w:rPr>
        <w:t>до</w:t>
      </w:r>
      <w:r w:rsidRPr="006838F9">
        <w:rPr>
          <w:rFonts w:ascii="Times New Roman" w:hAnsi="Times New Roman" w:cs="Times New Roman"/>
          <w:i/>
          <w:color w:val="auto"/>
          <w:spacing w:val="15"/>
          <w:sz w:val="22"/>
          <w:szCs w:val="22"/>
        </w:rPr>
        <w:t xml:space="preserve"> </w:t>
      </w:r>
      <w:r w:rsidRPr="006838F9">
        <w:rPr>
          <w:rFonts w:ascii="Times New Roman" w:hAnsi="Times New Roman" w:cs="Times New Roman"/>
          <w:i/>
          <w:color w:val="auto"/>
          <w:sz w:val="22"/>
          <w:szCs w:val="22"/>
        </w:rPr>
        <w:t>21,3</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кг</w:t>
      </w:r>
      <w:r w:rsidRPr="006838F9">
        <w:rPr>
          <w:rFonts w:ascii="Times New Roman" w:hAnsi="Times New Roman" w:cs="Times New Roman"/>
          <w:i/>
          <w:color w:val="auto"/>
          <w:spacing w:val="14"/>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шесть</w:t>
      </w:r>
      <w:r w:rsidRPr="006838F9">
        <w:rPr>
          <w:rFonts w:ascii="Times New Roman" w:hAnsi="Times New Roman" w:cs="Times New Roman"/>
          <w:i/>
          <w:color w:val="auto"/>
          <w:spacing w:val="16"/>
          <w:sz w:val="22"/>
          <w:szCs w:val="22"/>
        </w:rPr>
        <w:t xml:space="preserve"> </w:t>
      </w:r>
      <w:r w:rsidRPr="006838F9">
        <w:rPr>
          <w:rFonts w:ascii="Times New Roman" w:hAnsi="Times New Roman" w:cs="Times New Roman"/>
          <w:i/>
          <w:color w:val="auto"/>
          <w:sz w:val="22"/>
          <w:szCs w:val="22"/>
        </w:rPr>
        <w:t>лет.</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Средняя</w:t>
      </w:r>
      <w:r w:rsidRPr="006838F9">
        <w:rPr>
          <w:rFonts w:ascii="Times New Roman" w:hAnsi="Times New Roman" w:cs="Times New Roman"/>
          <w:i/>
          <w:color w:val="auto"/>
          <w:spacing w:val="14"/>
          <w:sz w:val="22"/>
          <w:szCs w:val="22"/>
        </w:rPr>
        <w:t xml:space="preserve"> </w:t>
      </w:r>
      <w:r w:rsidRPr="006838F9">
        <w:rPr>
          <w:rFonts w:ascii="Times New Roman" w:hAnsi="Times New Roman" w:cs="Times New Roman"/>
          <w:i/>
          <w:color w:val="auto"/>
          <w:sz w:val="22"/>
          <w:szCs w:val="22"/>
        </w:rPr>
        <w:t>длина</w:t>
      </w:r>
      <w:r w:rsidRPr="006838F9">
        <w:rPr>
          <w:rFonts w:ascii="Times New Roman" w:hAnsi="Times New Roman" w:cs="Times New Roman"/>
          <w:i/>
          <w:color w:val="auto"/>
          <w:spacing w:val="12"/>
          <w:sz w:val="22"/>
          <w:szCs w:val="22"/>
        </w:rPr>
        <w:t xml:space="preserve"> </w:t>
      </w:r>
      <w:r w:rsidRPr="006838F9">
        <w:rPr>
          <w:rFonts w:ascii="Times New Roman" w:hAnsi="Times New Roman" w:cs="Times New Roman"/>
          <w:i/>
          <w:color w:val="auto"/>
          <w:sz w:val="22"/>
          <w:szCs w:val="22"/>
        </w:rPr>
        <w:t>тела</w:t>
      </w:r>
      <w:r w:rsidRPr="006838F9">
        <w:rPr>
          <w:rFonts w:ascii="Times New Roman" w:hAnsi="Times New Roman" w:cs="Times New Roman"/>
          <w:i/>
          <w:color w:val="auto"/>
          <w:spacing w:val="15"/>
          <w:sz w:val="22"/>
          <w:szCs w:val="22"/>
        </w:rPr>
        <w:t xml:space="preserve"> </w:t>
      </w:r>
      <w:r w:rsidRPr="006838F9">
        <w:rPr>
          <w:rFonts w:ascii="Times New Roman" w:hAnsi="Times New Roman" w:cs="Times New Roman"/>
          <w:i/>
          <w:color w:val="auto"/>
          <w:sz w:val="22"/>
          <w:szCs w:val="22"/>
        </w:rPr>
        <w:t>у</w:t>
      </w:r>
      <w:r w:rsidRPr="006838F9">
        <w:rPr>
          <w:rFonts w:ascii="Times New Roman" w:hAnsi="Times New Roman" w:cs="Times New Roman"/>
          <w:i/>
          <w:color w:val="auto"/>
          <w:spacing w:val="10"/>
          <w:sz w:val="22"/>
          <w:szCs w:val="22"/>
        </w:rPr>
        <w:t xml:space="preserve"> </w:t>
      </w:r>
      <w:r w:rsidRPr="006838F9">
        <w:rPr>
          <w:rFonts w:ascii="Times New Roman" w:hAnsi="Times New Roman" w:cs="Times New Roman"/>
          <w:i/>
          <w:color w:val="auto"/>
          <w:sz w:val="22"/>
          <w:szCs w:val="22"/>
        </w:rPr>
        <w:t>мальчиков</w:t>
      </w:r>
      <w:r w:rsidRPr="006838F9">
        <w:rPr>
          <w:rFonts w:ascii="Times New Roman" w:hAnsi="Times New Roman" w:cs="Times New Roman"/>
          <w:i/>
          <w:color w:val="auto"/>
          <w:spacing w:val="13"/>
          <w:sz w:val="22"/>
          <w:szCs w:val="22"/>
        </w:rPr>
        <w:t xml:space="preserve"> </w:t>
      </w:r>
      <w:r w:rsidRPr="006838F9">
        <w:rPr>
          <w:rFonts w:ascii="Times New Roman" w:hAnsi="Times New Roman" w:cs="Times New Roman"/>
          <w:i/>
          <w:color w:val="auto"/>
          <w:sz w:val="22"/>
          <w:szCs w:val="22"/>
        </w:rPr>
        <w:t>от</w:t>
      </w:r>
      <w:r w:rsidRPr="006838F9">
        <w:rPr>
          <w:rFonts w:ascii="Times New Roman" w:hAnsi="Times New Roman" w:cs="Times New Roman"/>
          <w:i/>
          <w:color w:val="auto"/>
          <w:spacing w:val="17"/>
          <w:sz w:val="22"/>
          <w:szCs w:val="22"/>
        </w:rPr>
        <w:t xml:space="preserve"> </w:t>
      </w:r>
      <w:r w:rsidRPr="006838F9">
        <w:rPr>
          <w:rFonts w:ascii="Times New Roman" w:hAnsi="Times New Roman" w:cs="Times New Roman"/>
          <w:i/>
          <w:color w:val="auto"/>
          <w:sz w:val="22"/>
          <w:szCs w:val="22"/>
        </w:rPr>
        <w:t>110,4</w:t>
      </w:r>
      <w:r w:rsidRPr="006838F9">
        <w:rPr>
          <w:rFonts w:ascii="Times New Roman" w:hAnsi="Times New Roman" w:cs="Times New Roman"/>
          <w:i/>
          <w:color w:val="auto"/>
          <w:spacing w:val="14"/>
          <w:sz w:val="22"/>
          <w:szCs w:val="22"/>
        </w:rPr>
        <w:t xml:space="preserve"> </w:t>
      </w:r>
      <w:r w:rsidRPr="006838F9">
        <w:rPr>
          <w:rFonts w:ascii="Times New Roman" w:hAnsi="Times New Roman" w:cs="Times New Roman"/>
          <w:i/>
          <w:color w:val="auto"/>
          <w:sz w:val="22"/>
          <w:szCs w:val="22"/>
        </w:rPr>
        <w:t>см</w:t>
      </w:r>
      <w:r w:rsidRPr="006838F9">
        <w:rPr>
          <w:rFonts w:ascii="Times New Roman" w:hAnsi="Times New Roman" w:cs="Times New Roman"/>
          <w:i/>
          <w:color w:val="auto"/>
          <w:spacing w:val="12"/>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14"/>
          <w:sz w:val="22"/>
          <w:szCs w:val="22"/>
        </w:rPr>
        <w:t xml:space="preserve"> </w:t>
      </w:r>
      <w:r w:rsidRPr="006838F9">
        <w:rPr>
          <w:rFonts w:ascii="Times New Roman" w:hAnsi="Times New Roman" w:cs="Times New Roman"/>
          <w:i/>
          <w:color w:val="auto"/>
          <w:sz w:val="22"/>
          <w:szCs w:val="22"/>
        </w:rPr>
        <w:t>пять</w:t>
      </w:r>
      <w:r w:rsidRPr="006838F9">
        <w:rPr>
          <w:rFonts w:ascii="Times New Roman" w:hAnsi="Times New Roman" w:cs="Times New Roman"/>
          <w:i/>
          <w:color w:val="auto"/>
          <w:spacing w:val="-57"/>
          <w:sz w:val="22"/>
          <w:szCs w:val="22"/>
        </w:rPr>
        <w:t xml:space="preserve"> </w:t>
      </w:r>
      <w:r w:rsidRPr="006838F9">
        <w:rPr>
          <w:rFonts w:ascii="Times New Roman" w:hAnsi="Times New Roman" w:cs="Times New Roman"/>
          <w:i/>
          <w:color w:val="auto"/>
          <w:sz w:val="22"/>
          <w:szCs w:val="22"/>
        </w:rPr>
        <w:t>лет</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до 115,9</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см</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2"/>
          <w:sz w:val="22"/>
          <w:szCs w:val="22"/>
        </w:rPr>
        <w:t xml:space="preserve"> </w:t>
      </w:r>
      <w:r w:rsidRPr="006838F9">
        <w:rPr>
          <w:rFonts w:ascii="Times New Roman" w:hAnsi="Times New Roman" w:cs="Times New Roman"/>
          <w:i/>
          <w:color w:val="auto"/>
          <w:sz w:val="22"/>
          <w:szCs w:val="22"/>
        </w:rPr>
        <w:t>шесть</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лет,</w:t>
      </w:r>
      <w:r w:rsidRPr="006838F9">
        <w:rPr>
          <w:rFonts w:ascii="Times New Roman" w:hAnsi="Times New Roman" w:cs="Times New Roman"/>
          <w:i/>
          <w:color w:val="auto"/>
          <w:spacing w:val="2"/>
          <w:sz w:val="22"/>
          <w:szCs w:val="22"/>
        </w:rPr>
        <w:t xml:space="preserve"> </w:t>
      </w:r>
      <w:r w:rsidRPr="006838F9">
        <w:rPr>
          <w:rFonts w:ascii="Times New Roman" w:hAnsi="Times New Roman" w:cs="Times New Roman"/>
          <w:i/>
          <w:color w:val="auto"/>
          <w:sz w:val="22"/>
          <w:szCs w:val="22"/>
        </w:rPr>
        <w:t>у</w:t>
      </w:r>
      <w:r w:rsidRPr="006838F9">
        <w:rPr>
          <w:rFonts w:ascii="Times New Roman" w:hAnsi="Times New Roman" w:cs="Times New Roman"/>
          <w:i/>
          <w:color w:val="auto"/>
          <w:spacing w:val="-5"/>
          <w:sz w:val="22"/>
          <w:szCs w:val="22"/>
        </w:rPr>
        <w:t xml:space="preserve"> </w:t>
      </w:r>
      <w:r w:rsidRPr="006838F9">
        <w:rPr>
          <w:rFonts w:ascii="Times New Roman" w:hAnsi="Times New Roman" w:cs="Times New Roman"/>
          <w:i/>
          <w:color w:val="auto"/>
          <w:sz w:val="22"/>
          <w:szCs w:val="22"/>
        </w:rPr>
        <w:t>девочек</w:t>
      </w:r>
      <w:r w:rsidRPr="006838F9">
        <w:rPr>
          <w:rFonts w:ascii="Times New Roman" w:hAnsi="Times New Roman" w:cs="Times New Roman"/>
          <w:i/>
          <w:color w:val="auto"/>
          <w:spacing w:val="2"/>
          <w:sz w:val="22"/>
          <w:szCs w:val="22"/>
        </w:rPr>
        <w:t xml:space="preserve"> </w:t>
      </w:r>
      <w:r w:rsidRPr="006838F9">
        <w:rPr>
          <w:rFonts w:ascii="Times New Roman" w:hAnsi="Times New Roman" w:cs="Times New Roman"/>
          <w:i/>
          <w:color w:val="auto"/>
          <w:sz w:val="22"/>
          <w:szCs w:val="22"/>
        </w:rPr>
        <w:t>–</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от 109,0 см</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пять лет до 115,7 см</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в</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шесть</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лет.</w:t>
      </w:r>
    </w:p>
    <w:p w:rsidR="00FC0920" w:rsidRPr="00C43D3C" w:rsidRDefault="00FC0920" w:rsidP="006838F9">
      <w:pPr>
        <w:pStyle w:val="2"/>
        <w:spacing w:line="240" w:lineRule="auto"/>
        <w:ind w:firstLine="709"/>
        <w:rPr>
          <w:i/>
          <w:sz w:val="22"/>
          <w:szCs w:val="22"/>
        </w:rPr>
      </w:pPr>
      <w:r w:rsidRPr="00C43D3C">
        <w:rPr>
          <w:rFonts w:ascii="Times New Roman" w:hAnsi="Times New Roman" w:cs="Times New Roman"/>
          <w:b/>
          <w:i/>
          <w:color w:val="auto"/>
          <w:sz w:val="22"/>
          <w:szCs w:val="22"/>
        </w:rPr>
        <w:t>Функциональное</w:t>
      </w:r>
      <w:r w:rsidRPr="00C43D3C">
        <w:rPr>
          <w:rFonts w:ascii="Times New Roman" w:hAnsi="Times New Roman" w:cs="Times New Roman"/>
          <w:b/>
          <w:i/>
          <w:color w:val="auto"/>
          <w:spacing w:val="-4"/>
          <w:sz w:val="22"/>
          <w:szCs w:val="22"/>
        </w:rPr>
        <w:t xml:space="preserve"> </w:t>
      </w:r>
      <w:r w:rsidRPr="00C43D3C">
        <w:rPr>
          <w:rFonts w:ascii="Times New Roman" w:hAnsi="Times New Roman" w:cs="Times New Roman"/>
          <w:b/>
          <w:i/>
          <w:color w:val="auto"/>
          <w:sz w:val="22"/>
          <w:szCs w:val="22"/>
        </w:rPr>
        <w:t>созревание</w:t>
      </w:r>
      <w:r w:rsidR="006838F9">
        <w:rPr>
          <w:rFonts w:ascii="Times New Roman" w:hAnsi="Times New Roman" w:cs="Times New Roman"/>
          <w:b/>
          <w:i/>
          <w:color w:val="auto"/>
          <w:sz w:val="22"/>
          <w:szCs w:val="22"/>
        </w:rPr>
        <w:t>.</w:t>
      </w:r>
      <w:r w:rsidR="006838F9" w:rsidRPr="006838F9">
        <w:rPr>
          <w:rFonts w:ascii="Times New Roman" w:hAnsi="Times New Roman" w:cs="Times New Roman"/>
          <w:b/>
          <w:i/>
          <w:color w:val="auto"/>
          <w:sz w:val="22"/>
          <w:szCs w:val="22"/>
        </w:rPr>
        <w:t xml:space="preserve"> </w:t>
      </w:r>
      <w:r w:rsidRPr="006838F9">
        <w:rPr>
          <w:rFonts w:ascii="Times New Roman" w:hAnsi="Times New Roman" w:cs="Times New Roman"/>
          <w:i/>
          <w:color w:val="auto"/>
          <w:sz w:val="22"/>
          <w:szCs w:val="22"/>
        </w:rPr>
        <w:t>Развитие</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центральной</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нервной</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и</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опорно-двигательной</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систем,</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зрительно-моторной</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координации</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позволяет</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ребенку</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значительно</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расширить</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доступный</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набор</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двигательных</w:t>
      </w:r>
      <w:r w:rsidRPr="006838F9">
        <w:rPr>
          <w:rFonts w:ascii="Times New Roman" w:hAnsi="Times New Roman" w:cs="Times New Roman"/>
          <w:i/>
          <w:color w:val="auto"/>
          <w:spacing w:val="1"/>
          <w:sz w:val="22"/>
          <w:szCs w:val="22"/>
        </w:rPr>
        <w:t xml:space="preserve"> </w:t>
      </w:r>
      <w:r w:rsidRPr="006838F9">
        <w:rPr>
          <w:rFonts w:ascii="Times New Roman" w:hAnsi="Times New Roman" w:cs="Times New Roman"/>
          <w:i/>
          <w:color w:val="auto"/>
          <w:sz w:val="22"/>
          <w:szCs w:val="22"/>
        </w:rPr>
        <w:t>стереотипов.</w:t>
      </w:r>
    </w:p>
    <w:p w:rsidR="00FC0920" w:rsidRPr="00C43D3C" w:rsidRDefault="00FC0920" w:rsidP="00FC0920">
      <w:pPr>
        <w:pStyle w:val="af1"/>
        <w:ind w:left="0" w:firstLine="709"/>
        <w:rPr>
          <w:i/>
          <w:sz w:val="22"/>
          <w:szCs w:val="22"/>
        </w:rPr>
      </w:pPr>
      <w:r w:rsidRPr="00C43D3C">
        <w:rPr>
          <w:b/>
          <w:i/>
          <w:sz w:val="22"/>
          <w:szCs w:val="22"/>
        </w:rPr>
        <w:t xml:space="preserve">Психические функции. </w:t>
      </w:r>
      <w:r w:rsidRPr="00C43D3C">
        <w:rPr>
          <w:i/>
          <w:sz w:val="22"/>
          <w:szCs w:val="22"/>
        </w:rPr>
        <w:t>В период от пяти до шести лет детям доступно опосредованное</w:t>
      </w:r>
      <w:r w:rsidRPr="00C43D3C">
        <w:rPr>
          <w:i/>
          <w:spacing w:val="1"/>
          <w:sz w:val="22"/>
          <w:szCs w:val="22"/>
        </w:rPr>
        <w:t xml:space="preserve"> </w:t>
      </w:r>
      <w:r w:rsidRPr="00C43D3C">
        <w:rPr>
          <w:i/>
          <w:sz w:val="22"/>
          <w:szCs w:val="22"/>
        </w:rPr>
        <w:t>запоминание. Эффективность запоминания с помощью внешних средств (картинок, пиктограмм)</w:t>
      </w:r>
      <w:r w:rsidRPr="00C43D3C">
        <w:rPr>
          <w:i/>
          <w:spacing w:val="1"/>
          <w:sz w:val="22"/>
          <w:szCs w:val="22"/>
        </w:rPr>
        <w:t xml:space="preserve"> </w:t>
      </w:r>
      <w:r w:rsidRPr="00C43D3C">
        <w:rPr>
          <w:i/>
          <w:sz w:val="22"/>
          <w:szCs w:val="22"/>
        </w:rPr>
        <w:t>может возрастать в 2 раза. В старшем дошкольном возрасте продолжает развиваться образное</w:t>
      </w:r>
      <w:r w:rsidRPr="00C43D3C">
        <w:rPr>
          <w:i/>
          <w:spacing w:val="1"/>
          <w:sz w:val="22"/>
          <w:szCs w:val="22"/>
        </w:rPr>
        <w:t xml:space="preserve"> </w:t>
      </w:r>
      <w:r w:rsidRPr="00C43D3C">
        <w:rPr>
          <w:i/>
          <w:sz w:val="22"/>
          <w:szCs w:val="22"/>
        </w:rPr>
        <w:t>мышление.</w:t>
      </w:r>
      <w:r w:rsidRPr="00C43D3C">
        <w:rPr>
          <w:i/>
          <w:spacing w:val="1"/>
          <w:sz w:val="22"/>
          <w:szCs w:val="22"/>
        </w:rPr>
        <w:t xml:space="preserve"> </w:t>
      </w:r>
      <w:r w:rsidRPr="00C43D3C">
        <w:rPr>
          <w:i/>
          <w:sz w:val="22"/>
          <w:szCs w:val="22"/>
        </w:rPr>
        <w:t>Дети</w:t>
      </w:r>
      <w:r w:rsidRPr="00C43D3C">
        <w:rPr>
          <w:i/>
          <w:spacing w:val="1"/>
          <w:sz w:val="22"/>
          <w:szCs w:val="22"/>
        </w:rPr>
        <w:t xml:space="preserve"> </w:t>
      </w:r>
      <w:r w:rsidRPr="00C43D3C">
        <w:rPr>
          <w:i/>
          <w:sz w:val="22"/>
          <w:szCs w:val="22"/>
        </w:rPr>
        <w:t>способны</w:t>
      </w:r>
      <w:r w:rsidRPr="00C43D3C">
        <w:rPr>
          <w:i/>
          <w:spacing w:val="1"/>
          <w:sz w:val="22"/>
          <w:szCs w:val="22"/>
        </w:rPr>
        <w:t xml:space="preserve"> </w:t>
      </w:r>
      <w:r w:rsidRPr="00C43D3C">
        <w:rPr>
          <w:i/>
          <w:sz w:val="22"/>
          <w:szCs w:val="22"/>
        </w:rPr>
        <w:t>не</w:t>
      </w:r>
      <w:r w:rsidRPr="00C43D3C">
        <w:rPr>
          <w:i/>
          <w:spacing w:val="1"/>
          <w:sz w:val="22"/>
          <w:szCs w:val="22"/>
        </w:rPr>
        <w:t xml:space="preserve"> </w:t>
      </w:r>
      <w:r w:rsidRPr="00C43D3C">
        <w:rPr>
          <w:i/>
          <w:sz w:val="22"/>
          <w:szCs w:val="22"/>
        </w:rPr>
        <w:t>только</w:t>
      </w:r>
      <w:r w:rsidRPr="00C43D3C">
        <w:rPr>
          <w:i/>
          <w:spacing w:val="1"/>
          <w:sz w:val="22"/>
          <w:szCs w:val="22"/>
        </w:rPr>
        <w:t xml:space="preserve"> </w:t>
      </w:r>
      <w:r w:rsidRPr="00C43D3C">
        <w:rPr>
          <w:i/>
          <w:sz w:val="22"/>
          <w:szCs w:val="22"/>
        </w:rPr>
        <w:t>решить</w:t>
      </w:r>
      <w:r w:rsidRPr="00C43D3C">
        <w:rPr>
          <w:i/>
          <w:spacing w:val="1"/>
          <w:sz w:val="22"/>
          <w:szCs w:val="22"/>
        </w:rPr>
        <w:t xml:space="preserve"> </w:t>
      </w:r>
      <w:r w:rsidRPr="00C43D3C">
        <w:rPr>
          <w:i/>
          <w:sz w:val="22"/>
          <w:szCs w:val="22"/>
        </w:rPr>
        <w:t>задачу</w:t>
      </w:r>
      <w:r w:rsidRPr="00C43D3C">
        <w:rPr>
          <w:i/>
          <w:spacing w:val="1"/>
          <w:sz w:val="22"/>
          <w:szCs w:val="22"/>
        </w:rPr>
        <w:t xml:space="preserve"> </w:t>
      </w:r>
      <w:r w:rsidRPr="00C43D3C">
        <w:rPr>
          <w:i/>
          <w:sz w:val="22"/>
          <w:szCs w:val="22"/>
        </w:rPr>
        <w:t>в</w:t>
      </w:r>
      <w:r w:rsidRPr="00C43D3C">
        <w:rPr>
          <w:i/>
          <w:spacing w:val="1"/>
          <w:sz w:val="22"/>
          <w:szCs w:val="22"/>
        </w:rPr>
        <w:t xml:space="preserve"> </w:t>
      </w:r>
      <w:r w:rsidRPr="00C43D3C">
        <w:rPr>
          <w:i/>
          <w:sz w:val="22"/>
          <w:szCs w:val="22"/>
        </w:rPr>
        <w:t>наглядном</w:t>
      </w:r>
      <w:r w:rsidRPr="00C43D3C">
        <w:rPr>
          <w:i/>
          <w:spacing w:val="1"/>
          <w:sz w:val="22"/>
          <w:szCs w:val="22"/>
        </w:rPr>
        <w:t xml:space="preserve"> </w:t>
      </w:r>
      <w:r w:rsidRPr="00C43D3C">
        <w:rPr>
          <w:i/>
          <w:sz w:val="22"/>
          <w:szCs w:val="22"/>
        </w:rPr>
        <w:t>плане,</w:t>
      </w:r>
      <w:r w:rsidRPr="00C43D3C">
        <w:rPr>
          <w:i/>
          <w:spacing w:val="1"/>
          <w:sz w:val="22"/>
          <w:szCs w:val="22"/>
        </w:rPr>
        <w:t xml:space="preserve"> </w:t>
      </w:r>
      <w:r w:rsidRPr="00C43D3C">
        <w:rPr>
          <w:i/>
          <w:sz w:val="22"/>
          <w:szCs w:val="22"/>
        </w:rPr>
        <w:t>но</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совершить</w:t>
      </w:r>
      <w:r w:rsidRPr="00C43D3C">
        <w:rPr>
          <w:i/>
          <w:spacing w:val="1"/>
          <w:sz w:val="22"/>
          <w:szCs w:val="22"/>
        </w:rPr>
        <w:t xml:space="preserve"> </w:t>
      </w:r>
      <w:r w:rsidRPr="00C43D3C">
        <w:rPr>
          <w:i/>
          <w:sz w:val="22"/>
          <w:szCs w:val="22"/>
        </w:rPr>
        <w:t>преобразования объекта, указать, в какой последовательности объекты вступят во взаимодействие</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т.д.</w:t>
      </w:r>
      <w:r w:rsidRPr="00C43D3C">
        <w:rPr>
          <w:i/>
          <w:spacing w:val="1"/>
          <w:sz w:val="22"/>
          <w:szCs w:val="22"/>
        </w:rPr>
        <w:t xml:space="preserve"> </w:t>
      </w:r>
      <w:r w:rsidRPr="00C43D3C">
        <w:rPr>
          <w:i/>
          <w:sz w:val="22"/>
          <w:szCs w:val="22"/>
        </w:rPr>
        <w:t>Эгоцентризм</w:t>
      </w:r>
      <w:r w:rsidRPr="00C43D3C">
        <w:rPr>
          <w:i/>
          <w:spacing w:val="1"/>
          <w:sz w:val="22"/>
          <w:szCs w:val="22"/>
        </w:rPr>
        <w:t xml:space="preserve"> </w:t>
      </w:r>
      <w:r w:rsidRPr="00C43D3C">
        <w:rPr>
          <w:i/>
          <w:sz w:val="22"/>
          <w:szCs w:val="22"/>
        </w:rPr>
        <w:t>детского</w:t>
      </w:r>
      <w:r w:rsidRPr="00C43D3C">
        <w:rPr>
          <w:i/>
          <w:spacing w:val="1"/>
          <w:sz w:val="22"/>
          <w:szCs w:val="22"/>
        </w:rPr>
        <w:t xml:space="preserve"> </w:t>
      </w:r>
      <w:r w:rsidRPr="00C43D3C">
        <w:rPr>
          <w:i/>
          <w:sz w:val="22"/>
          <w:szCs w:val="22"/>
        </w:rPr>
        <w:t>мышления</w:t>
      </w:r>
      <w:r w:rsidRPr="00C43D3C">
        <w:rPr>
          <w:i/>
          <w:spacing w:val="1"/>
          <w:sz w:val="22"/>
          <w:szCs w:val="22"/>
        </w:rPr>
        <w:t xml:space="preserve"> </w:t>
      </w:r>
      <w:r w:rsidRPr="00C43D3C">
        <w:rPr>
          <w:i/>
          <w:sz w:val="22"/>
          <w:szCs w:val="22"/>
        </w:rPr>
        <w:t>сохраняется.</w:t>
      </w:r>
      <w:r w:rsidRPr="00C43D3C">
        <w:rPr>
          <w:i/>
          <w:spacing w:val="1"/>
          <w:sz w:val="22"/>
          <w:szCs w:val="22"/>
        </w:rPr>
        <w:t xml:space="preserve"> </w:t>
      </w:r>
      <w:r w:rsidRPr="00C43D3C">
        <w:rPr>
          <w:i/>
          <w:sz w:val="22"/>
          <w:szCs w:val="22"/>
        </w:rPr>
        <w:t>Основой</w:t>
      </w:r>
      <w:r w:rsidRPr="00C43D3C">
        <w:rPr>
          <w:i/>
          <w:spacing w:val="1"/>
          <w:sz w:val="22"/>
          <w:szCs w:val="22"/>
        </w:rPr>
        <w:t xml:space="preserve"> </w:t>
      </w:r>
      <w:r w:rsidRPr="00C43D3C">
        <w:rPr>
          <w:i/>
          <w:sz w:val="22"/>
          <w:szCs w:val="22"/>
        </w:rPr>
        <w:t>развития</w:t>
      </w:r>
      <w:r w:rsidRPr="00C43D3C">
        <w:rPr>
          <w:i/>
          <w:spacing w:val="1"/>
          <w:sz w:val="22"/>
          <w:szCs w:val="22"/>
        </w:rPr>
        <w:t xml:space="preserve"> </w:t>
      </w:r>
      <w:r w:rsidRPr="00C43D3C">
        <w:rPr>
          <w:i/>
          <w:sz w:val="22"/>
          <w:szCs w:val="22"/>
        </w:rPr>
        <w:t>мыслительных</w:t>
      </w:r>
      <w:r w:rsidRPr="00C43D3C">
        <w:rPr>
          <w:i/>
          <w:spacing w:val="1"/>
          <w:sz w:val="22"/>
          <w:szCs w:val="22"/>
        </w:rPr>
        <w:t xml:space="preserve"> </w:t>
      </w:r>
      <w:r w:rsidRPr="00C43D3C">
        <w:rPr>
          <w:i/>
          <w:sz w:val="22"/>
          <w:szCs w:val="22"/>
        </w:rPr>
        <w:t>способностей</w:t>
      </w:r>
      <w:r w:rsidRPr="00C43D3C">
        <w:rPr>
          <w:i/>
          <w:spacing w:val="1"/>
          <w:sz w:val="22"/>
          <w:szCs w:val="22"/>
        </w:rPr>
        <w:t xml:space="preserve"> </w:t>
      </w:r>
      <w:r w:rsidRPr="00C43D3C">
        <w:rPr>
          <w:i/>
          <w:sz w:val="22"/>
          <w:szCs w:val="22"/>
        </w:rPr>
        <w:t>в</w:t>
      </w:r>
      <w:r w:rsidRPr="00C43D3C">
        <w:rPr>
          <w:i/>
          <w:spacing w:val="1"/>
          <w:sz w:val="22"/>
          <w:szCs w:val="22"/>
        </w:rPr>
        <w:t xml:space="preserve"> </w:t>
      </w:r>
      <w:r w:rsidRPr="00C43D3C">
        <w:rPr>
          <w:i/>
          <w:sz w:val="22"/>
          <w:szCs w:val="22"/>
        </w:rPr>
        <w:t>данном</w:t>
      </w:r>
      <w:r w:rsidRPr="00C43D3C">
        <w:rPr>
          <w:i/>
          <w:spacing w:val="1"/>
          <w:sz w:val="22"/>
          <w:szCs w:val="22"/>
        </w:rPr>
        <w:t xml:space="preserve"> </w:t>
      </w:r>
      <w:r w:rsidRPr="00C43D3C">
        <w:rPr>
          <w:i/>
          <w:sz w:val="22"/>
          <w:szCs w:val="22"/>
        </w:rPr>
        <w:t>возрасте</w:t>
      </w:r>
      <w:r w:rsidRPr="00C43D3C">
        <w:rPr>
          <w:i/>
          <w:spacing w:val="1"/>
          <w:sz w:val="22"/>
          <w:szCs w:val="22"/>
        </w:rPr>
        <w:t xml:space="preserve"> </w:t>
      </w:r>
      <w:r w:rsidRPr="00C43D3C">
        <w:rPr>
          <w:i/>
          <w:sz w:val="22"/>
          <w:szCs w:val="22"/>
        </w:rPr>
        <w:t>является</w:t>
      </w:r>
      <w:r w:rsidRPr="00C43D3C">
        <w:rPr>
          <w:i/>
          <w:spacing w:val="1"/>
          <w:sz w:val="22"/>
          <w:szCs w:val="22"/>
        </w:rPr>
        <w:t xml:space="preserve"> </w:t>
      </w:r>
      <w:r w:rsidRPr="00C43D3C">
        <w:rPr>
          <w:i/>
          <w:sz w:val="22"/>
          <w:szCs w:val="22"/>
        </w:rPr>
        <w:t>наглядно-схематическое</w:t>
      </w:r>
      <w:r w:rsidRPr="00C43D3C">
        <w:rPr>
          <w:i/>
          <w:spacing w:val="1"/>
          <w:sz w:val="22"/>
          <w:szCs w:val="22"/>
        </w:rPr>
        <w:t xml:space="preserve"> </w:t>
      </w:r>
      <w:r w:rsidRPr="00C43D3C">
        <w:rPr>
          <w:i/>
          <w:sz w:val="22"/>
          <w:szCs w:val="22"/>
        </w:rPr>
        <w:t>мышление,</w:t>
      </w:r>
      <w:r w:rsidRPr="00C43D3C">
        <w:rPr>
          <w:i/>
          <w:spacing w:val="1"/>
          <w:sz w:val="22"/>
          <w:szCs w:val="22"/>
        </w:rPr>
        <w:t xml:space="preserve"> </w:t>
      </w:r>
      <w:r w:rsidRPr="00C43D3C">
        <w:rPr>
          <w:i/>
          <w:sz w:val="22"/>
          <w:szCs w:val="22"/>
        </w:rPr>
        <w:t>начинают</w:t>
      </w:r>
      <w:r w:rsidRPr="00C43D3C">
        <w:rPr>
          <w:i/>
          <w:spacing w:val="1"/>
          <w:sz w:val="22"/>
          <w:szCs w:val="22"/>
        </w:rPr>
        <w:t xml:space="preserve"> </w:t>
      </w:r>
      <w:r w:rsidRPr="00C43D3C">
        <w:rPr>
          <w:i/>
          <w:sz w:val="22"/>
          <w:szCs w:val="22"/>
        </w:rPr>
        <w:t>развиваться</w:t>
      </w:r>
      <w:r w:rsidRPr="00C43D3C">
        <w:rPr>
          <w:i/>
          <w:spacing w:val="1"/>
          <w:sz w:val="22"/>
          <w:szCs w:val="22"/>
        </w:rPr>
        <w:t xml:space="preserve"> </w:t>
      </w:r>
      <w:r w:rsidRPr="00C43D3C">
        <w:rPr>
          <w:i/>
          <w:sz w:val="22"/>
          <w:szCs w:val="22"/>
        </w:rPr>
        <w:t>основы</w:t>
      </w:r>
      <w:r w:rsidRPr="00C43D3C">
        <w:rPr>
          <w:i/>
          <w:spacing w:val="1"/>
          <w:sz w:val="22"/>
          <w:szCs w:val="22"/>
        </w:rPr>
        <w:t xml:space="preserve"> </w:t>
      </w:r>
      <w:r w:rsidRPr="00C43D3C">
        <w:rPr>
          <w:i/>
          <w:sz w:val="22"/>
          <w:szCs w:val="22"/>
        </w:rPr>
        <w:t>логического</w:t>
      </w:r>
      <w:r w:rsidRPr="00C43D3C">
        <w:rPr>
          <w:i/>
          <w:spacing w:val="1"/>
          <w:sz w:val="22"/>
          <w:szCs w:val="22"/>
        </w:rPr>
        <w:t xml:space="preserve"> </w:t>
      </w:r>
      <w:r w:rsidRPr="00C43D3C">
        <w:rPr>
          <w:i/>
          <w:sz w:val="22"/>
          <w:szCs w:val="22"/>
        </w:rPr>
        <w:t>мышления.</w:t>
      </w:r>
      <w:r w:rsidRPr="00C43D3C">
        <w:rPr>
          <w:i/>
          <w:spacing w:val="1"/>
          <w:sz w:val="22"/>
          <w:szCs w:val="22"/>
        </w:rPr>
        <w:t xml:space="preserve"> </w:t>
      </w:r>
      <w:r w:rsidRPr="00C43D3C">
        <w:rPr>
          <w:i/>
          <w:sz w:val="22"/>
          <w:szCs w:val="22"/>
        </w:rPr>
        <w:t>Формируются</w:t>
      </w:r>
      <w:r w:rsidRPr="00C43D3C">
        <w:rPr>
          <w:i/>
          <w:spacing w:val="1"/>
          <w:sz w:val="22"/>
          <w:szCs w:val="22"/>
        </w:rPr>
        <w:t xml:space="preserve"> </w:t>
      </w:r>
      <w:r w:rsidRPr="00C43D3C">
        <w:rPr>
          <w:i/>
          <w:sz w:val="22"/>
          <w:szCs w:val="22"/>
        </w:rPr>
        <w:t>обобщения,</w:t>
      </w:r>
      <w:r w:rsidRPr="00C43D3C">
        <w:rPr>
          <w:i/>
          <w:spacing w:val="1"/>
          <w:sz w:val="22"/>
          <w:szCs w:val="22"/>
        </w:rPr>
        <w:t xml:space="preserve"> </w:t>
      </w:r>
      <w:r w:rsidRPr="00C43D3C">
        <w:rPr>
          <w:i/>
          <w:sz w:val="22"/>
          <w:szCs w:val="22"/>
        </w:rPr>
        <w:t>что</w:t>
      </w:r>
      <w:r w:rsidRPr="00C43D3C">
        <w:rPr>
          <w:i/>
          <w:spacing w:val="1"/>
          <w:sz w:val="22"/>
          <w:szCs w:val="22"/>
        </w:rPr>
        <w:t xml:space="preserve"> </w:t>
      </w:r>
      <w:r w:rsidRPr="00C43D3C">
        <w:rPr>
          <w:i/>
          <w:sz w:val="22"/>
          <w:szCs w:val="22"/>
        </w:rPr>
        <w:t>является</w:t>
      </w:r>
      <w:r w:rsidRPr="00C43D3C">
        <w:rPr>
          <w:i/>
          <w:spacing w:val="1"/>
          <w:sz w:val="22"/>
          <w:szCs w:val="22"/>
        </w:rPr>
        <w:t xml:space="preserve"> </w:t>
      </w:r>
      <w:r w:rsidRPr="00C43D3C">
        <w:rPr>
          <w:i/>
          <w:sz w:val="22"/>
          <w:szCs w:val="22"/>
        </w:rPr>
        <w:t>основой</w:t>
      </w:r>
      <w:r w:rsidRPr="00C43D3C">
        <w:rPr>
          <w:i/>
          <w:spacing w:val="1"/>
          <w:sz w:val="22"/>
          <w:szCs w:val="22"/>
        </w:rPr>
        <w:t xml:space="preserve"> </w:t>
      </w:r>
      <w:r w:rsidRPr="00C43D3C">
        <w:rPr>
          <w:i/>
          <w:sz w:val="22"/>
          <w:szCs w:val="22"/>
        </w:rPr>
        <w:t>словесно-логического мышления. Интенсивно формируется творческое воображение. Наряду с</w:t>
      </w:r>
      <w:r w:rsidRPr="00C43D3C">
        <w:rPr>
          <w:i/>
          <w:spacing w:val="1"/>
          <w:sz w:val="22"/>
          <w:szCs w:val="22"/>
        </w:rPr>
        <w:t xml:space="preserve"> </w:t>
      </w:r>
      <w:r w:rsidRPr="00C43D3C">
        <w:rPr>
          <w:i/>
          <w:sz w:val="22"/>
          <w:szCs w:val="22"/>
        </w:rPr>
        <w:t>образной</w:t>
      </w:r>
      <w:r w:rsidRPr="00C43D3C">
        <w:rPr>
          <w:i/>
          <w:spacing w:val="1"/>
          <w:sz w:val="22"/>
          <w:szCs w:val="22"/>
        </w:rPr>
        <w:t xml:space="preserve"> </w:t>
      </w:r>
      <w:r w:rsidRPr="00C43D3C">
        <w:rPr>
          <w:i/>
          <w:sz w:val="22"/>
          <w:szCs w:val="22"/>
        </w:rPr>
        <w:t>креативностью,</w:t>
      </w:r>
      <w:r w:rsidRPr="00C43D3C">
        <w:rPr>
          <w:i/>
          <w:spacing w:val="1"/>
          <w:sz w:val="22"/>
          <w:szCs w:val="22"/>
        </w:rPr>
        <w:t xml:space="preserve"> </w:t>
      </w:r>
      <w:r w:rsidRPr="00C43D3C">
        <w:rPr>
          <w:i/>
          <w:sz w:val="22"/>
          <w:szCs w:val="22"/>
        </w:rPr>
        <w:t>интенсивно</w:t>
      </w:r>
      <w:r w:rsidRPr="00C43D3C">
        <w:rPr>
          <w:i/>
          <w:spacing w:val="1"/>
          <w:sz w:val="22"/>
          <w:szCs w:val="22"/>
        </w:rPr>
        <w:t xml:space="preserve"> </w:t>
      </w:r>
      <w:r w:rsidRPr="00C43D3C">
        <w:rPr>
          <w:i/>
          <w:sz w:val="22"/>
          <w:szCs w:val="22"/>
        </w:rPr>
        <w:t>развивается</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вербальная</w:t>
      </w:r>
      <w:r w:rsidRPr="00C43D3C">
        <w:rPr>
          <w:i/>
          <w:spacing w:val="1"/>
          <w:sz w:val="22"/>
          <w:szCs w:val="22"/>
        </w:rPr>
        <w:t xml:space="preserve"> </w:t>
      </w:r>
      <w:r w:rsidRPr="00C43D3C">
        <w:rPr>
          <w:i/>
          <w:sz w:val="22"/>
          <w:szCs w:val="22"/>
        </w:rPr>
        <w:t>креативность</w:t>
      </w:r>
      <w:r w:rsidRPr="00C43D3C">
        <w:rPr>
          <w:i/>
          <w:spacing w:val="1"/>
          <w:sz w:val="22"/>
          <w:szCs w:val="22"/>
        </w:rPr>
        <w:t xml:space="preserve"> </w:t>
      </w:r>
      <w:r w:rsidRPr="00C43D3C">
        <w:rPr>
          <w:i/>
          <w:sz w:val="22"/>
          <w:szCs w:val="22"/>
        </w:rPr>
        <w:t>по</w:t>
      </w:r>
      <w:r w:rsidRPr="00C43D3C">
        <w:rPr>
          <w:i/>
          <w:spacing w:val="1"/>
          <w:sz w:val="22"/>
          <w:szCs w:val="22"/>
        </w:rPr>
        <w:t xml:space="preserve"> </w:t>
      </w:r>
      <w:r w:rsidRPr="00C43D3C">
        <w:rPr>
          <w:i/>
          <w:sz w:val="22"/>
          <w:szCs w:val="22"/>
        </w:rPr>
        <w:t>параметрам</w:t>
      </w:r>
      <w:r w:rsidRPr="00C43D3C">
        <w:rPr>
          <w:i/>
          <w:spacing w:val="1"/>
          <w:sz w:val="22"/>
          <w:szCs w:val="22"/>
        </w:rPr>
        <w:t xml:space="preserve"> </w:t>
      </w:r>
      <w:r w:rsidRPr="00C43D3C">
        <w:rPr>
          <w:i/>
          <w:sz w:val="22"/>
          <w:szCs w:val="22"/>
        </w:rPr>
        <w:t>беглости,</w:t>
      </w:r>
      <w:r w:rsidRPr="00C43D3C">
        <w:rPr>
          <w:i/>
          <w:spacing w:val="1"/>
          <w:sz w:val="22"/>
          <w:szCs w:val="22"/>
        </w:rPr>
        <w:t xml:space="preserve"> </w:t>
      </w:r>
      <w:r w:rsidRPr="00C43D3C">
        <w:rPr>
          <w:i/>
          <w:sz w:val="22"/>
          <w:szCs w:val="22"/>
        </w:rPr>
        <w:t>гибкости,</w:t>
      </w:r>
      <w:r w:rsidRPr="00C43D3C">
        <w:rPr>
          <w:i/>
          <w:spacing w:val="1"/>
          <w:sz w:val="22"/>
          <w:szCs w:val="22"/>
        </w:rPr>
        <w:t xml:space="preserve"> </w:t>
      </w:r>
      <w:r w:rsidRPr="00C43D3C">
        <w:rPr>
          <w:i/>
          <w:sz w:val="22"/>
          <w:szCs w:val="22"/>
        </w:rPr>
        <w:t>оригинальности</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разработанности.</w:t>
      </w:r>
      <w:r w:rsidRPr="00C43D3C">
        <w:rPr>
          <w:i/>
          <w:spacing w:val="1"/>
          <w:sz w:val="22"/>
          <w:szCs w:val="22"/>
        </w:rPr>
        <w:t xml:space="preserve"> </w:t>
      </w:r>
      <w:r w:rsidRPr="00C43D3C">
        <w:rPr>
          <w:i/>
          <w:sz w:val="22"/>
          <w:szCs w:val="22"/>
        </w:rPr>
        <w:t>Увеличивается</w:t>
      </w:r>
      <w:r w:rsidRPr="00C43D3C">
        <w:rPr>
          <w:i/>
          <w:spacing w:val="1"/>
          <w:sz w:val="22"/>
          <w:szCs w:val="22"/>
        </w:rPr>
        <w:t xml:space="preserve"> </w:t>
      </w:r>
      <w:r w:rsidRPr="00C43D3C">
        <w:rPr>
          <w:i/>
          <w:sz w:val="22"/>
          <w:szCs w:val="22"/>
        </w:rPr>
        <w:t>устойчивость,</w:t>
      </w:r>
      <w:r w:rsidRPr="00C43D3C">
        <w:rPr>
          <w:i/>
          <w:spacing w:val="1"/>
          <w:sz w:val="22"/>
          <w:szCs w:val="22"/>
        </w:rPr>
        <w:t xml:space="preserve"> </w:t>
      </w:r>
      <w:r w:rsidRPr="00C43D3C">
        <w:rPr>
          <w:i/>
          <w:sz w:val="22"/>
          <w:szCs w:val="22"/>
        </w:rPr>
        <w:t>распределение, переключаемость внимания. Развитие речи идет в направлении развития словаря,</w:t>
      </w:r>
      <w:r w:rsidRPr="00C43D3C">
        <w:rPr>
          <w:i/>
          <w:spacing w:val="1"/>
          <w:sz w:val="22"/>
          <w:szCs w:val="22"/>
        </w:rPr>
        <w:t xml:space="preserve"> </w:t>
      </w:r>
      <w:r w:rsidRPr="00C43D3C">
        <w:rPr>
          <w:i/>
          <w:sz w:val="22"/>
          <w:szCs w:val="22"/>
        </w:rPr>
        <w:t>грамматической стороны речи, связной речи, ребенку доступен фонематический анализ слова, что</w:t>
      </w:r>
      <w:r w:rsidRPr="00C43D3C">
        <w:rPr>
          <w:i/>
          <w:spacing w:val="1"/>
          <w:sz w:val="22"/>
          <w:szCs w:val="22"/>
        </w:rPr>
        <w:t xml:space="preserve"> </w:t>
      </w:r>
      <w:r w:rsidRPr="00C43D3C">
        <w:rPr>
          <w:i/>
          <w:sz w:val="22"/>
          <w:szCs w:val="22"/>
        </w:rPr>
        <w:t>является</w:t>
      </w:r>
      <w:r w:rsidRPr="00C43D3C">
        <w:rPr>
          <w:i/>
          <w:spacing w:val="1"/>
          <w:sz w:val="22"/>
          <w:szCs w:val="22"/>
        </w:rPr>
        <w:t xml:space="preserve"> </w:t>
      </w:r>
      <w:r w:rsidRPr="00C43D3C">
        <w:rPr>
          <w:i/>
          <w:sz w:val="22"/>
          <w:szCs w:val="22"/>
        </w:rPr>
        <w:t>основой</w:t>
      </w:r>
      <w:r w:rsidRPr="00C43D3C">
        <w:rPr>
          <w:i/>
          <w:spacing w:val="1"/>
          <w:sz w:val="22"/>
          <w:szCs w:val="22"/>
        </w:rPr>
        <w:t xml:space="preserve"> </w:t>
      </w:r>
      <w:r w:rsidRPr="00C43D3C">
        <w:rPr>
          <w:i/>
          <w:sz w:val="22"/>
          <w:szCs w:val="22"/>
        </w:rPr>
        <w:t>для</w:t>
      </w:r>
      <w:r w:rsidRPr="00C43D3C">
        <w:rPr>
          <w:i/>
          <w:spacing w:val="1"/>
          <w:sz w:val="22"/>
          <w:szCs w:val="22"/>
        </w:rPr>
        <w:t xml:space="preserve"> </w:t>
      </w:r>
      <w:r w:rsidRPr="00C43D3C">
        <w:rPr>
          <w:i/>
          <w:sz w:val="22"/>
          <w:szCs w:val="22"/>
        </w:rPr>
        <w:t>освоения</w:t>
      </w:r>
      <w:r w:rsidRPr="00C43D3C">
        <w:rPr>
          <w:i/>
          <w:spacing w:val="1"/>
          <w:sz w:val="22"/>
          <w:szCs w:val="22"/>
        </w:rPr>
        <w:t xml:space="preserve"> </w:t>
      </w:r>
      <w:r w:rsidRPr="00C43D3C">
        <w:rPr>
          <w:i/>
          <w:sz w:val="22"/>
          <w:szCs w:val="22"/>
        </w:rPr>
        <w:t>навыков</w:t>
      </w:r>
      <w:r w:rsidRPr="00C43D3C">
        <w:rPr>
          <w:i/>
          <w:spacing w:val="1"/>
          <w:sz w:val="22"/>
          <w:szCs w:val="22"/>
        </w:rPr>
        <w:t xml:space="preserve"> </w:t>
      </w:r>
      <w:r w:rsidRPr="00C43D3C">
        <w:rPr>
          <w:i/>
          <w:sz w:val="22"/>
          <w:szCs w:val="22"/>
        </w:rPr>
        <w:t>чтения.</w:t>
      </w:r>
      <w:r w:rsidRPr="00C43D3C">
        <w:rPr>
          <w:i/>
          <w:spacing w:val="1"/>
          <w:sz w:val="22"/>
          <w:szCs w:val="22"/>
        </w:rPr>
        <w:t xml:space="preserve"> </w:t>
      </w:r>
      <w:r w:rsidRPr="00C43D3C">
        <w:rPr>
          <w:i/>
          <w:sz w:val="22"/>
          <w:szCs w:val="22"/>
        </w:rPr>
        <w:t>Проявляется</w:t>
      </w:r>
      <w:r w:rsidRPr="00C43D3C">
        <w:rPr>
          <w:i/>
          <w:spacing w:val="1"/>
          <w:sz w:val="22"/>
          <w:szCs w:val="22"/>
        </w:rPr>
        <w:t xml:space="preserve"> </w:t>
      </w:r>
      <w:r w:rsidRPr="00C43D3C">
        <w:rPr>
          <w:i/>
          <w:sz w:val="22"/>
          <w:szCs w:val="22"/>
        </w:rPr>
        <w:t>любознательность</w:t>
      </w:r>
      <w:r w:rsidRPr="00C43D3C">
        <w:rPr>
          <w:i/>
          <w:spacing w:val="1"/>
          <w:sz w:val="22"/>
          <w:szCs w:val="22"/>
        </w:rPr>
        <w:t xml:space="preserve"> </w:t>
      </w:r>
      <w:r w:rsidRPr="00C43D3C">
        <w:rPr>
          <w:i/>
          <w:sz w:val="22"/>
          <w:szCs w:val="22"/>
        </w:rPr>
        <w:t>ребенка,</w:t>
      </w:r>
      <w:r w:rsidRPr="00C43D3C">
        <w:rPr>
          <w:i/>
          <w:spacing w:val="1"/>
          <w:sz w:val="22"/>
          <w:szCs w:val="22"/>
        </w:rPr>
        <w:t xml:space="preserve"> </w:t>
      </w:r>
      <w:r w:rsidRPr="00C43D3C">
        <w:rPr>
          <w:i/>
          <w:sz w:val="22"/>
          <w:szCs w:val="22"/>
        </w:rPr>
        <w:t>расширяется</w:t>
      </w:r>
      <w:r w:rsidRPr="00C43D3C">
        <w:rPr>
          <w:i/>
          <w:spacing w:val="-1"/>
          <w:sz w:val="22"/>
          <w:szCs w:val="22"/>
        </w:rPr>
        <w:t xml:space="preserve"> </w:t>
      </w:r>
      <w:r w:rsidRPr="00C43D3C">
        <w:rPr>
          <w:i/>
          <w:sz w:val="22"/>
          <w:szCs w:val="22"/>
        </w:rPr>
        <w:t>круг</w:t>
      </w:r>
      <w:r w:rsidRPr="00C43D3C">
        <w:rPr>
          <w:i/>
          <w:spacing w:val="-2"/>
          <w:sz w:val="22"/>
          <w:szCs w:val="22"/>
        </w:rPr>
        <w:t xml:space="preserve"> </w:t>
      </w:r>
      <w:r w:rsidRPr="00C43D3C">
        <w:rPr>
          <w:i/>
          <w:sz w:val="22"/>
          <w:szCs w:val="22"/>
        </w:rPr>
        <w:t>познавательных интересов. Складывается</w:t>
      </w:r>
      <w:r w:rsidRPr="00C43D3C">
        <w:rPr>
          <w:i/>
          <w:spacing w:val="-1"/>
          <w:sz w:val="22"/>
          <w:szCs w:val="22"/>
        </w:rPr>
        <w:t xml:space="preserve"> </w:t>
      </w:r>
      <w:r w:rsidRPr="00C43D3C">
        <w:rPr>
          <w:i/>
          <w:sz w:val="22"/>
          <w:szCs w:val="22"/>
        </w:rPr>
        <w:t>первичная</w:t>
      </w:r>
      <w:r w:rsidRPr="00C43D3C">
        <w:rPr>
          <w:i/>
          <w:spacing w:val="-1"/>
          <w:sz w:val="22"/>
          <w:szCs w:val="22"/>
        </w:rPr>
        <w:t xml:space="preserve"> </w:t>
      </w:r>
      <w:r w:rsidRPr="00C43D3C">
        <w:rPr>
          <w:i/>
          <w:sz w:val="22"/>
          <w:szCs w:val="22"/>
        </w:rPr>
        <w:t>картина</w:t>
      </w:r>
      <w:r w:rsidRPr="00C43D3C">
        <w:rPr>
          <w:i/>
          <w:spacing w:val="-1"/>
          <w:sz w:val="22"/>
          <w:szCs w:val="22"/>
        </w:rPr>
        <w:t xml:space="preserve"> </w:t>
      </w:r>
      <w:r w:rsidRPr="00C43D3C">
        <w:rPr>
          <w:i/>
          <w:sz w:val="22"/>
          <w:szCs w:val="22"/>
        </w:rPr>
        <w:t>мира.</w:t>
      </w:r>
    </w:p>
    <w:p w:rsidR="00FC0920" w:rsidRPr="00C43D3C" w:rsidRDefault="00FC0920" w:rsidP="00FC0920">
      <w:pPr>
        <w:pStyle w:val="af1"/>
        <w:ind w:left="0" w:firstLine="709"/>
        <w:rPr>
          <w:i/>
          <w:sz w:val="22"/>
          <w:szCs w:val="22"/>
        </w:rPr>
      </w:pPr>
      <w:r w:rsidRPr="00C43D3C">
        <w:rPr>
          <w:b/>
          <w:i/>
          <w:sz w:val="22"/>
          <w:szCs w:val="22"/>
        </w:rPr>
        <w:t>Детские</w:t>
      </w:r>
      <w:r w:rsidRPr="00C43D3C">
        <w:rPr>
          <w:b/>
          <w:i/>
          <w:spacing w:val="1"/>
          <w:sz w:val="22"/>
          <w:szCs w:val="22"/>
        </w:rPr>
        <w:t xml:space="preserve"> </w:t>
      </w:r>
      <w:r w:rsidRPr="00C43D3C">
        <w:rPr>
          <w:b/>
          <w:i/>
          <w:sz w:val="22"/>
          <w:szCs w:val="22"/>
        </w:rPr>
        <w:t>виды</w:t>
      </w:r>
      <w:r w:rsidRPr="00C43D3C">
        <w:rPr>
          <w:b/>
          <w:i/>
          <w:spacing w:val="1"/>
          <w:sz w:val="22"/>
          <w:szCs w:val="22"/>
        </w:rPr>
        <w:t xml:space="preserve"> </w:t>
      </w:r>
      <w:r w:rsidRPr="00C43D3C">
        <w:rPr>
          <w:b/>
          <w:i/>
          <w:sz w:val="22"/>
          <w:szCs w:val="22"/>
        </w:rPr>
        <w:t>деятельности.</w:t>
      </w:r>
      <w:r w:rsidRPr="00C43D3C">
        <w:rPr>
          <w:b/>
          <w:i/>
          <w:spacing w:val="1"/>
          <w:sz w:val="22"/>
          <w:szCs w:val="22"/>
        </w:rPr>
        <w:t xml:space="preserve"> </w:t>
      </w:r>
      <w:r w:rsidRPr="00C43D3C">
        <w:rPr>
          <w:i/>
          <w:sz w:val="22"/>
          <w:szCs w:val="22"/>
        </w:rPr>
        <w:t>У</w:t>
      </w:r>
      <w:r w:rsidRPr="00C43D3C">
        <w:rPr>
          <w:i/>
          <w:spacing w:val="1"/>
          <w:sz w:val="22"/>
          <w:szCs w:val="22"/>
        </w:rPr>
        <w:t xml:space="preserve"> </w:t>
      </w:r>
      <w:r w:rsidRPr="00C43D3C">
        <w:rPr>
          <w:i/>
          <w:sz w:val="22"/>
          <w:szCs w:val="22"/>
        </w:rPr>
        <w:t>детей</w:t>
      </w:r>
      <w:r w:rsidRPr="00C43D3C">
        <w:rPr>
          <w:i/>
          <w:spacing w:val="1"/>
          <w:sz w:val="22"/>
          <w:szCs w:val="22"/>
        </w:rPr>
        <w:t xml:space="preserve"> </w:t>
      </w:r>
      <w:r w:rsidRPr="00C43D3C">
        <w:rPr>
          <w:i/>
          <w:sz w:val="22"/>
          <w:szCs w:val="22"/>
        </w:rPr>
        <w:t>шестого</w:t>
      </w:r>
      <w:r w:rsidRPr="00C43D3C">
        <w:rPr>
          <w:i/>
          <w:spacing w:val="1"/>
          <w:sz w:val="22"/>
          <w:szCs w:val="22"/>
        </w:rPr>
        <w:t xml:space="preserve"> </w:t>
      </w:r>
      <w:r w:rsidRPr="00C43D3C">
        <w:rPr>
          <w:i/>
          <w:sz w:val="22"/>
          <w:szCs w:val="22"/>
        </w:rPr>
        <w:t>года</w:t>
      </w:r>
      <w:r w:rsidRPr="00C43D3C">
        <w:rPr>
          <w:i/>
          <w:spacing w:val="1"/>
          <w:sz w:val="22"/>
          <w:szCs w:val="22"/>
        </w:rPr>
        <w:t xml:space="preserve"> </w:t>
      </w:r>
      <w:r w:rsidRPr="00C43D3C">
        <w:rPr>
          <w:i/>
          <w:sz w:val="22"/>
          <w:szCs w:val="22"/>
        </w:rPr>
        <w:t>жизни</w:t>
      </w:r>
      <w:r w:rsidRPr="00C43D3C">
        <w:rPr>
          <w:i/>
          <w:spacing w:val="1"/>
          <w:sz w:val="22"/>
          <w:szCs w:val="22"/>
        </w:rPr>
        <w:t xml:space="preserve"> </w:t>
      </w:r>
      <w:r w:rsidRPr="00C43D3C">
        <w:rPr>
          <w:i/>
          <w:sz w:val="22"/>
          <w:szCs w:val="22"/>
        </w:rPr>
        <w:t>отмечается</w:t>
      </w:r>
      <w:r w:rsidRPr="00C43D3C">
        <w:rPr>
          <w:i/>
          <w:spacing w:val="1"/>
          <w:sz w:val="22"/>
          <w:szCs w:val="22"/>
        </w:rPr>
        <w:t xml:space="preserve"> </w:t>
      </w:r>
      <w:r w:rsidRPr="00C43D3C">
        <w:rPr>
          <w:i/>
          <w:sz w:val="22"/>
          <w:szCs w:val="22"/>
        </w:rPr>
        <w:t>существенное</w:t>
      </w:r>
      <w:r w:rsidRPr="00C43D3C">
        <w:rPr>
          <w:i/>
          <w:spacing w:val="1"/>
          <w:sz w:val="22"/>
          <w:szCs w:val="22"/>
        </w:rPr>
        <w:t xml:space="preserve"> </w:t>
      </w:r>
      <w:r w:rsidRPr="00C43D3C">
        <w:rPr>
          <w:i/>
          <w:sz w:val="22"/>
          <w:szCs w:val="22"/>
        </w:rPr>
        <w:t>расширение</w:t>
      </w:r>
      <w:r w:rsidRPr="00C43D3C">
        <w:rPr>
          <w:i/>
          <w:spacing w:val="1"/>
          <w:sz w:val="22"/>
          <w:szCs w:val="22"/>
        </w:rPr>
        <w:t xml:space="preserve"> </w:t>
      </w:r>
      <w:r w:rsidRPr="00C43D3C">
        <w:rPr>
          <w:i/>
          <w:sz w:val="22"/>
          <w:szCs w:val="22"/>
        </w:rPr>
        <w:t>регулятивных</w:t>
      </w:r>
      <w:r w:rsidRPr="00C43D3C">
        <w:rPr>
          <w:i/>
          <w:spacing w:val="1"/>
          <w:sz w:val="22"/>
          <w:szCs w:val="22"/>
        </w:rPr>
        <w:t xml:space="preserve"> </w:t>
      </w:r>
      <w:r w:rsidRPr="00C43D3C">
        <w:rPr>
          <w:i/>
          <w:sz w:val="22"/>
          <w:szCs w:val="22"/>
        </w:rPr>
        <w:t>способностей</w:t>
      </w:r>
      <w:r w:rsidRPr="00C43D3C">
        <w:rPr>
          <w:i/>
          <w:spacing w:val="1"/>
          <w:sz w:val="22"/>
          <w:szCs w:val="22"/>
        </w:rPr>
        <w:t xml:space="preserve"> </w:t>
      </w:r>
      <w:r w:rsidRPr="00C43D3C">
        <w:rPr>
          <w:i/>
          <w:sz w:val="22"/>
          <w:szCs w:val="22"/>
        </w:rPr>
        <w:t>поведения,</w:t>
      </w:r>
      <w:r w:rsidRPr="00C43D3C">
        <w:rPr>
          <w:i/>
          <w:spacing w:val="1"/>
          <w:sz w:val="22"/>
          <w:szCs w:val="22"/>
        </w:rPr>
        <w:t xml:space="preserve"> </w:t>
      </w:r>
      <w:r w:rsidRPr="00C43D3C">
        <w:rPr>
          <w:i/>
          <w:sz w:val="22"/>
          <w:szCs w:val="22"/>
        </w:rPr>
        <w:t>за</w:t>
      </w:r>
      <w:r w:rsidRPr="00C43D3C">
        <w:rPr>
          <w:i/>
          <w:spacing w:val="1"/>
          <w:sz w:val="22"/>
          <w:szCs w:val="22"/>
        </w:rPr>
        <w:t xml:space="preserve"> </w:t>
      </w:r>
      <w:r w:rsidRPr="00C43D3C">
        <w:rPr>
          <w:i/>
          <w:sz w:val="22"/>
          <w:szCs w:val="22"/>
        </w:rPr>
        <w:t>счет</w:t>
      </w:r>
      <w:r w:rsidRPr="00C43D3C">
        <w:rPr>
          <w:i/>
          <w:spacing w:val="1"/>
          <w:sz w:val="22"/>
          <w:szCs w:val="22"/>
        </w:rPr>
        <w:t xml:space="preserve"> </w:t>
      </w:r>
      <w:r w:rsidRPr="00C43D3C">
        <w:rPr>
          <w:i/>
          <w:sz w:val="22"/>
          <w:szCs w:val="22"/>
        </w:rPr>
        <w:t>усложнения</w:t>
      </w:r>
      <w:r w:rsidRPr="00C43D3C">
        <w:rPr>
          <w:i/>
          <w:spacing w:val="1"/>
          <w:sz w:val="22"/>
          <w:szCs w:val="22"/>
        </w:rPr>
        <w:t xml:space="preserve"> </w:t>
      </w:r>
      <w:r w:rsidRPr="00C43D3C">
        <w:rPr>
          <w:i/>
          <w:sz w:val="22"/>
          <w:szCs w:val="22"/>
        </w:rPr>
        <w:t>системы</w:t>
      </w:r>
      <w:r w:rsidRPr="00C43D3C">
        <w:rPr>
          <w:i/>
          <w:spacing w:val="1"/>
          <w:sz w:val="22"/>
          <w:szCs w:val="22"/>
        </w:rPr>
        <w:t xml:space="preserve"> </w:t>
      </w:r>
      <w:r w:rsidRPr="00C43D3C">
        <w:rPr>
          <w:i/>
          <w:sz w:val="22"/>
          <w:szCs w:val="22"/>
        </w:rPr>
        <w:t>взаимоотношений</w:t>
      </w:r>
      <w:r w:rsidRPr="00C43D3C">
        <w:rPr>
          <w:i/>
          <w:spacing w:val="1"/>
          <w:sz w:val="22"/>
          <w:szCs w:val="22"/>
        </w:rPr>
        <w:t xml:space="preserve"> </w:t>
      </w:r>
      <w:r w:rsidRPr="00C43D3C">
        <w:rPr>
          <w:i/>
          <w:sz w:val="22"/>
          <w:szCs w:val="22"/>
        </w:rPr>
        <w:t>со</w:t>
      </w:r>
      <w:r w:rsidRPr="00C43D3C">
        <w:rPr>
          <w:i/>
          <w:spacing w:val="1"/>
          <w:sz w:val="22"/>
          <w:szCs w:val="22"/>
        </w:rPr>
        <w:t xml:space="preserve"> </w:t>
      </w:r>
      <w:r w:rsidRPr="00C43D3C">
        <w:rPr>
          <w:i/>
          <w:sz w:val="22"/>
          <w:szCs w:val="22"/>
        </w:rPr>
        <w:t>взрослыми</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со</w:t>
      </w:r>
      <w:r w:rsidRPr="00C43D3C">
        <w:rPr>
          <w:i/>
          <w:spacing w:val="1"/>
          <w:sz w:val="22"/>
          <w:szCs w:val="22"/>
        </w:rPr>
        <w:t xml:space="preserve"> </w:t>
      </w:r>
      <w:r w:rsidRPr="00C43D3C">
        <w:rPr>
          <w:i/>
          <w:sz w:val="22"/>
          <w:szCs w:val="22"/>
        </w:rPr>
        <w:t>сверстниками.</w:t>
      </w:r>
      <w:r w:rsidRPr="00C43D3C">
        <w:rPr>
          <w:i/>
          <w:spacing w:val="1"/>
          <w:sz w:val="22"/>
          <w:szCs w:val="22"/>
        </w:rPr>
        <w:t xml:space="preserve"> </w:t>
      </w:r>
      <w:r w:rsidRPr="00C43D3C">
        <w:rPr>
          <w:i/>
          <w:sz w:val="22"/>
          <w:szCs w:val="22"/>
        </w:rPr>
        <w:t>Творческая</w:t>
      </w:r>
      <w:r w:rsidRPr="00C43D3C">
        <w:rPr>
          <w:i/>
          <w:spacing w:val="1"/>
          <w:sz w:val="22"/>
          <w:szCs w:val="22"/>
        </w:rPr>
        <w:t xml:space="preserve"> </w:t>
      </w:r>
      <w:r w:rsidRPr="00C43D3C">
        <w:rPr>
          <w:i/>
          <w:sz w:val="22"/>
          <w:szCs w:val="22"/>
        </w:rPr>
        <w:t>сюжетно-ролевая</w:t>
      </w:r>
      <w:r w:rsidRPr="00C43D3C">
        <w:rPr>
          <w:i/>
          <w:spacing w:val="1"/>
          <w:sz w:val="22"/>
          <w:szCs w:val="22"/>
        </w:rPr>
        <w:t xml:space="preserve"> </w:t>
      </w:r>
      <w:r w:rsidRPr="00C43D3C">
        <w:rPr>
          <w:i/>
          <w:sz w:val="22"/>
          <w:szCs w:val="22"/>
        </w:rPr>
        <w:t>игра</w:t>
      </w:r>
      <w:r w:rsidRPr="00C43D3C">
        <w:rPr>
          <w:i/>
          <w:spacing w:val="1"/>
          <w:sz w:val="22"/>
          <w:szCs w:val="22"/>
        </w:rPr>
        <w:t xml:space="preserve"> </w:t>
      </w:r>
      <w:r w:rsidRPr="00C43D3C">
        <w:rPr>
          <w:i/>
          <w:sz w:val="22"/>
          <w:szCs w:val="22"/>
        </w:rPr>
        <w:t>имеет</w:t>
      </w:r>
      <w:r w:rsidRPr="00C43D3C">
        <w:rPr>
          <w:i/>
          <w:spacing w:val="1"/>
          <w:sz w:val="22"/>
          <w:szCs w:val="22"/>
        </w:rPr>
        <w:t xml:space="preserve"> </w:t>
      </w:r>
      <w:r w:rsidRPr="00C43D3C">
        <w:rPr>
          <w:i/>
          <w:sz w:val="22"/>
          <w:szCs w:val="22"/>
        </w:rPr>
        <w:t>сложную структуру. В игре могут принимать участие несколько детей (до 5-6 человек). Дети</w:t>
      </w:r>
      <w:r w:rsidRPr="00C43D3C">
        <w:rPr>
          <w:i/>
          <w:spacing w:val="1"/>
          <w:sz w:val="22"/>
          <w:szCs w:val="22"/>
        </w:rPr>
        <w:t xml:space="preserve"> </w:t>
      </w:r>
      <w:r w:rsidRPr="00C43D3C">
        <w:rPr>
          <w:i/>
          <w:sz w:val="22"/>
          <w:szCs w:val="22"/>
        </w:rPr>
        <w:t>шестого</w:t>
      </w:r>
      <w:r w:rsidRPr="00C43D3C">
        <w:rPr>
          <w:i/>
          <w:spacing w:val="1"/>
          <w:sz w:val="22"/>
          <w:szCs w:val="22"/>
        </w:rPr>
        <w:t xml:space="preserve"> </w:t>
      </w:r>
      <w:r w:rsidRPr="00C43D3C">
        <w:rPr>
          <w:i/>
          <w:sz w:val="22"/>
          <w:szCs w:val="22"/>
        </w:rPr>
        <w:t>года</w:t>
      </w:r>
      <w:r w:rsidRPr="00C43D3C">
        <w:rPr>
          <w:i/>
          <w:spacing w:val="1"/>
          <w:sz w:val="22"/>
          <w:szCs w:val="22"/>
        </w:rPr>
        <w:t xml:space="preserve"> </w:t>
      </w:r>
      <w:r w:rsidRPr="00C43D3C">
        <w:rPr>
          <w:i/>
          <w:sz w:val="22"/>
          <w:szCs w:val="22"/>
        </w:rPr>
        <w:t>жизни</w:t>
      </w:r>
      <w:r w:rsidRPr="00C43D3C">
        <w:rPr>
          <w:i/>
          <w:spacing w:val="1"/>
          <w:sz w:val="22"/>
          <w:szCs w:val="22"/>
        </w:rPr>
        <w:t xml:space="preserve"> </w:t>
      </w:r>
      <w:r w:rsidRPr="00C43D3C">
        <w:rPr>
          <w:i/>
          <w:sz w:val="22"/>
          <w:szCs w:val="22"/>
        </w:rPr>
        <w:t>могут</w:t>
      </w:r>
      <w:r w:rsidRPr="00C43D3C">
        <w:rPr>
          <w:i/>
          <w:spacing w:val="1"/>
          <w:sz w:val="22"/>
          <w:szCs w:val="22"/>
        </w:rPr>
        <w:t xml:space="preserve"> </w:t>
      </w:r>
      <w:r w:rsidRPr="00C43D3C">
        <w:rPr>
          <w:i/>
          <w:sz w:val="22"/>
          <w:szCs w:val="22"/>
        </w:rPr>
        <w:t>планировать</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распределять</w:t>
      </w:r>
      <w:r w:rsidRPr="00C43D3C">
        <w:rPr>
          <w:i/>
          <w:spacing w:val="1"/>
          <w:sz w:val="22"/>
          <w:szCs w:val="22"/>
        </w:rPr>
        <w:t xml:space="preserve"> </w:t>
      </w:r>
      <w:r w:rsidRPr="00C43D3C">
        <w:rPr>
          <w:i/>
          <w:sz w:val="22"/>
          <w:szCs w:val="22"/>
        </w:rPr>
        <w:t>роли</w:t>
      </w:r>
      <w:r w:rsidRPr="00C43D3C">
        <w:rPr>
          <w:i/>
          <w:spacing w:val="1"/>
          <w:sz w:val="22"/>
          <w:szCs w:val="22"/>
        </w:rPr>
        <w:t xml:space="preserve"> </w:t>
      </w:r>
      <w:r w:rsidRPr="00C43D3C">
        <w:rPr>
          <w:i/>
          <w:sz w:val="22"/>
          <w:szCs w:val="22"/>
        </w:rPr>
        <w:t>до</w:t>
      </w:r>
      <w:r w:rsidRPr="00C43D3C">
        <w:rPr>
          <w:i/>
          <w:spacing w:val="1"/>
          <w:sz w:val="22"/>
          <w:szCs w:val="22"/>
        </w:rPr>
        <w:t xml:space="preserve"> </w:t>
      </w:r>
      <w:r w:rsidRPr="00C43D3C">
        <w:rPr>
          <w:i/>
          <w:sz w:val="22"/>
          <w:szCs w:val="22"/>
        </w:rPr>
        <w:t>начала</w:t>
      </w:r>
      <w:r w:rsidRPr="00C43D3C">
        <w:rPr>
          <w:i/>
          <w:spacing w:val="1"/>
          <w:sz w:val="22"/>
          <w:szCs w:val="22"/>
        </w:rPr>
        <w:t xml:space="preserve"> </w:t>
      </w:r>
      <w:r w:rsidRPr="00C43D3C">
        <w:rPr>
          <w:i/>
          <w:sz w:val="22"/>
          <w:szCs w:val="22"/>
        </w:rPr>
        <w:t>игры</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строят</w:t>
      </w:r>
      <w:r w:rsidRPr="00C43D3C">
        <w:rPr>
          <w:i/>
          <w:spacing w:val="1"/>
          <w:sz w:val="22"/>
          <w:szCs w:val="22"/>
        </w:rPr>
        <w:t xml:space="preserve"> </w:t>
      </w:r>
      <w:r w:rsidRPr="00C43D3C">
        <w:rPr>
          <w:i/>
          <w:sz w:val="22"/>
          <w:szCs w:val="22"/>
        </w:rPr>
        <w:t>свое</w:t>
      </w:r>
      <w:r w:rsidRPr="00C43D3C">
        <w:rPr>
          <w:i/>
          <w:spacing w:val="1"/>
          <w:sz w:val="22"/>
          <w:szCs w:val="22"/>
        </w:rPr>
        <w:t xml:space="preserve"> </w:t>
      </w:r>
      <w:r w:rsidRPr="00C43D3C">
        <w:rPr>
          <w:i/>
          <w:sz w:val="22"/>
          <w:szCs w:val="22"/>
        </w:rPr>
        <w:t>поведение,</w:t>
      </w:r>
      <w:r w:rsidRPr="00C43D3C">
        <w:rPr>
          <w:i/>
          <w:spacing w:val="1"/>
          <w:sz w:val="22"/>
          <w:szCs w:val="22"/>
        </w:rPr>
        <w:t xml:space="preserve"> </w:t>
      </w:r>
      <w:r w:rsidRPr="00C43D3C">
        <w:rPr>
          <w:i/>
          <w:sz w:val="22"/>
          <w:szCs w:val="22"/>
        </w:rPr>
        <w:t>придерживаясь</w:t>
      </w:r>
      <w:r w:rsidRPr="00C43D3C">
        <w:rPr>
          <w:i/>
          <w:spacing w:val="1"/>
          <w:sz w:val="22"/>
          <w:szCs w:val="22"/>
        </w:rPr>
        <w:t xml:space="preserve"> </w:t>
      </w:r>
      <w:r w:rsidRPr="00C43D3C">
        <w:rPr>
          <w:i/>
          <w:sz w:val="22"/>
          <w:szCs w:val="22"/>
        </w:rPr>
        <w:t>роли.</w:t>
      </w:r>
      <w:r w:rsidRPr="00C43D3C">
        <w:rPr>
          <w:i/>
          <w:spacing w:val="1"/>
          <w:sz w:val="22"/>
          <w:szCs w:val="22"/>
        </w:rPr>
        <w:t xml:space="preserve"> </w:t>
      </w:r>
      <w:r w:rsidRPr="00C43D3C">
        <w:rPr>
          <w:i/>
          <w:sz w:val="22"/>
          <w:szCs w:val="22"/>
        </w:rPr>
        <w:t>Игровое</w:t>
      </w:r>
      <w:r w:rsidRPr="00C43D3C">
        <w:rPr>
          <w:i/>
          <w:spacing w:val="1"/>
          <w:sz w:val="22"/>
          <w:szCs w:val="22"/>
        </w:rPr>
        <w:t xml:space="preserve"> </w:t>
      </w:r>
      <w:r w:rsidRPr="00C43D3C">
        <w:rPr>
          <w:i/>
          <w:sz w:val="22"/>
          <w:szCs w:val="22"/>
        </w:rPr>
        <w:t>взаимодействие</w:t>
      </w:r>
      <w:r w:rsidRPr="00C43D3C">
        <w:rPr>
          <w:i/>
          <w:spacing w:val="1"/>
          <w:sz w:val="22"/>
          <w:szCs w:val="22"/>
        </w:rPr>
        <w:t xml:space="preserve"> </w:t>
      </w:r>
      <w:r w:rsidRPr="00C43D3C">
        <w:rPr>
          <w:i/>
          <w:sz w:val="22"/>
          <w:szCs w:val="22"/>
        </w:rPr>
        <w:t>сопровождается</w:t>
      </w:r>
      <w:r w:rsidRPr="00C43D3C">
        <w:rPr>
          <w:i/>
          <w:spacing w:val="1"/>
          <w:sz w:val="22"/>
          <w:szCs w:val="22"/>
        </w:rPr>
        <w:t xml:space="preserve"> </w:t>
      </w:r>
      <w:r w:rsidRPr="00C43D3C">
        <w:rPr>
          <w:i/>
          <w:sz w:val="22"/>
          <w:szCs w:val="22"/>
        </w:rPr>
        <w:t>речью,</w:t>
      </w:r>
      <w:r w:rsidRPr="00C43D3C">
        <w:rPr>
          <w:i/>
          <w:spacing w:val="1"/>
          <w:sz w:val="22"/>
          <w:szCs w:val="22"/>
        </w:rPr>
        <w:t xml:space="preserve"> </w:t>
      </w:r>
      <w:r w:rsidRPr="00C43D3C">
        <w:rPr>
          <w:i/>
          <w:sz w:val="22"/>
          <w:szCs w:val="22"/>
        </w:rPr>
        <w:t>соответствующей</w:t>
      </w:r>
      <w:r w:rsidRPr="00C43D3C">
        <w:rPr>
          <w:i/>
          <w:spacing w:val="1"/>
          <w:sz w:val="22"/>
          <w:szCs w:val="22"/>
        </w:rPr>
        <w:t xml:space="preserve"> </w:t>
      </w:r>
      <w:r w:rsidRPr="00C43D3C">
        <w:rPr>
          <w:i/>
          <w:sz w:val="22"/>
          <w:szCs w:val="22"/>
        </w:rPr>
        <w:t>взятой</w:t>
      </w:r>
      <w:r w:rsidRPr="00C43D3C">
        <w:rPr>
          <w:i/>
          <w:spacing w:val="1"/>
          <w:sz w:val="22"/>
          <w:szCs w:val="22"/>
        </w:rPr>
        <w:t xml:space="preserve"> </w:t>
      </w:r>
      <w:r w:rsidRPr="00C43D3C">
        <w:rPr>
          <w:i/>
          <w:sz w:val="22"/>
          <w:szCs w:val="22"/>
        </w:rPr>
        <w:t>роли</w:t>
      </w:r>
      <w:r w:rsidRPr="00C43D3C">
        <w:rPr>
          <w:i/>
          <w:spacing w:val="1"/>
          <w:sz w:val="22"/>
          <w:szCs w:val="22"/>
        </w:rPr>
        <w:t xml:space="preserve"> </w:t>
      </w:r>
      <w:r w:rsidRPr="00C43D3C">
        <w:rPr>
          <w:i/>
          <w:sz w:val="22"/>
          <w:szCs w:val="22"/>
        </w:rPr>
        <w:t>по</w:t>
      </w:r>
      <w:r w:rsidRPr="00C43D3C">
        <w:rPr>
          <w:i/>
          <w:spacing w:val="1"/>
          <w:sz w:val="22"/>
          <w:szCs w:val="22"/>
        </w:rPr>
        <w:t xml:space="preserve"> </w:t>
      </w:r>
      <w:r w:rsidRPr="00C43D3C">
        <w:rPr>
          <w:i/>
          <w:sz w:val="22"/>
          <w:szCs w:val="22"/>
        </w:rPr>
        <w:t>содержанию</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интонационно.</w:t>
      </w:r>
      <w:r w:rsidRPr="00C43D3C">
        <w:rPr>
          <w:i/>
          <w:spacing w:val="1"/>
          <w:sz w:val="22"/>
          <w:szCs w:val="22"/>
        </w:rPr>
        <w:t xml:space="preserve"> </w:t>
      </w:r>
      <w:r w:rsidRPr="00C43D3C">
        <w:rPr>
          <w:i/>
          <w:sz w:val="22"/>
          <w:szCs w:val="22"/>
        </w:rPr>
        <w:t>Нарушение</w:t>
      </w:r>
      <w:r w:rsidRPr="00C43D3C">
        <w:rPr>
          <w:i/>
          <w:spacing w:val="1"/>
          <w:sz w:val="22"/>
          <w:szCs w:val="22"/>
        </w:rPr>
        <w:t xml:space="preserve"> </w:t>
      </w:r>
      <w:r w:rsidRPr="00C43D3C">
        <w:rPr>
          <w:i/>
          <w:sz w:val="22"/>
          <w:szCs w:val="22"/>
        </w:rPr>
        <w:t>логики</w:t>
      </w:r>
      <w:r w:rsidRPr="00C43D3C">
        <w:rPr>
          <w:i/>
          <w:spacing w:val="1"/>
          <w:sz w:val="22"/>
          <w:szCs w:val="22"/>
        </w:rPr>
        <w:t xml:space="preserve"> </w:t>
      </w:r>
      <w:r w:rsidRPr="00C43D3C">
        <w:rPr>
          <w:i/>
          <w:sz w:val="22"/>
          <w:szCs w:val="22"/>
        </w:rPr>
        <w:t>игры</w:t>
      </w:r>
      <w:r w:rsidRPr="00C43D3C">
        <w:rPr>
          <w:i/>
          <w:spacing w:val="1"/>
          <w:sz w:val="22"/>
          <w:szCs w:val="22"/>
        </w:rPr>
        <w:t xml:space="preserve"> </w:t>
      </w:r>
      <w:r w:rsidRPr="00C43D3C">
        <w:rPr>
          <w:i/>
          <w:sz w:val="22"/>
          <w:szCs w:val="22"/>
        </w:rPr>
        <w:t>не</w:t>
      </w:r>
      <w:r w:rsidRPr="00C43D3C">
        <w:rPr>
          <w:i/>
          <w:spacing w:val="1"/>
          <w:sz w:val="22"/>
          <w:szCs w:val="22"/>
        </w:rPr>
        <w:t xml:space="preserve"> </w:t>
      </w:r>
      <w:r w:rsidRPr="00C43D3C">
        <w:rPr>
          <w:i/>
          <w:sz w:val="22"/>
          <w:szCs w:val="22"/>
        </w:rPr>
        <w:t>принимается и обосновывается. При распределении ролей могут возникать конфликты, связанные</w:t>
      </w:r>
      <w:r w:rsidRPr="00C43D3C">
        <w:rPr>
          <w:i/>
          <w:spacing w:val="1"/>
          <w:sz w:val="22"/>
          <w:szCs w:val="22"/>
        </w:rPr>
        <w:t xml:space="preserve"> </w:t>
      </w:r>
      <w:r w:rsidRPr="00C43D3C">
        <w:rPr>
          <w:i/>
          <w:sz w:val="22"/>
          <w:szCs w:val="22"/>
        </w:rPr>
        <w:t>с субординацией ролевого поведения, а также нарушением правил. Сюжеты игр становятся более</w:t>
      </w:r>
      <w:r w:rsidRPr="00C43D3C">
        <w:rPr>
          <w:i/>
          <w:spacing w:val="1"/>
          <w:sz w:val="22"/>
          <w:szCs w:val="22"/>
        </w:rPr>
        <w:t xml:space="preserve"> </w:t>
      </w:r>
      <w:r w:rsidRPr="00C43D3C">
        <w:rPr>
          <w:i/>
          <w:sz w:val="22"/>
          <w:szCs w:val="22"/>
        </w:rPr>
        <w:t>разнообразными,</w:t>
      </w:r>
      <w:r w:rsidRPr="00C43D3C">
        <w:rPr>
          <w:i/>
          <w:spacing w:val="-1"/>
          <w:sz w:val="22"/>
          <w:szCs w:val="22"/>
        </w:rPr>
        <w:t xml:space="preserve"> </w:t>
      </w:r>
      <w:r w:rsidRPr="00C43D3C">
        <w:rPr>
          <w:i/>
          <w:sz w:val="22"/>
          <w:szCs w:val="22"/>
        </w:rPr>
        <w:t>содержание</w:t>
      </w:r>
      <w:r w:rsidRPr="00C43D3C">
        <w:rPr>
          <w:i/>
          <w:spacing w:val="-2"/>
          <w:sz w:val="22"/>
          <w:szCs w:val="22"/>
        </w:rPr>
        <w:t xml:space="preserve"> </w:t>
      </w:r>
      <w:r w:rsidRPr="00C43D3C">
        <w:rPr>
          <w:i/>
          <w:sz w:val="22"/>
          <w:szCs w:val="22"/>
        </w:rPr>
        <w:t>игр</w:t>
      </w:r>
      <w:r w:rsidRPr="00C43D3C">
        <w:rPr>
          <w:i/>
          <w:spacing w:val="-1"/>
          <w:sz w:val="22"/>
          <w:szCs w:val="22"/>
        </w:rPr>
        <w:t xml:space="preserve"> </w:t>
      </w:r>
      <w:r w:rsidRPr="00C43D3C">
        <w:rPr>
          <w:i/>
          <w:sz w:val="22"/>
          <w:szCs w:val="22"/>
        </w:rPr>
        <w:t>определяется</w:t>
      </w:r>
      <w:r w:rsidRPr="00C43D3C">
        <w:rPr>
          <w:i/>
          <w:spacing w:val="-1"/>
          <w:sz w:val="22"/>
          <w:szCs w:val="22"/>
        </w:rPr>
        <w:t xml:space="preserve"> </w:t>
      </w:r>
      <w:r w:rsidRPr="00C43D3C">
        <w:rPr>
          <w:i/>
          <w:sz w:val="22"/>
          <w:szCs w:val="22"/>
        </w:rPr>
        <w:t>логикой</w:t>
      </w:r>
      <w:r w:rsidRPr="00C43D3C">
        <w:rPr>
          <w:i/>
          <w:spacing w:val="-3"/>
          <w:sz w:val="22"/>
          <w:szCs w:val="22"/>
        </w:rPr>
        <w:t xml:space="preserve"> </w:t>
      </w:r>
      <w:r w:rsidRPr="00C43D3C">
        <w:rPr>
          <w:i/>
          <w:sz w:val="22"/>
          <w:szCs w:val="22"/>
        </w:rPr>
        <w:t>игры</w:t>
      </w:r>
      <w:r w:rsidRPr="00C43D3C">
        <w:rPr>
          <w:i/>
          <w:spacing w:val="-1"/>
          <w:sz w:val="22"/>
          <w:szCs w:val="22"/>
        </w:rPr>
        <w:t xml:space="preserve"> </w:t>
      </w:r>
      <w:r w:rsidRPr="00C43D3C">
        <w:rPr>
          <w:i/>
          <w:sz w:val="22"/>
          <w:szCs w:val="22"/>
        </w:rPr>
        <w:t>и</w:t>
      </w:r>
      <w:r w:rsidRPr="00C43D3C">
        <w:rPr>
          <w:i/>
          <w:spacing w:val="-2"/>
          <w:sz w:val="22"/>
          <w:szCs w:val="22"/>
        </w:rPr>
        <w:t xml:space="preserve"> </w:t>
      </w:r>
      <w:r w:rsidRPr="00C43D3C">
        <w:rPr>
          <w:i/>
          <w:sz w:val="22"/>
          <w:szCs w:val="22"/>
        </w:rPr>
        <w:t>системой правил.</w:t>
      </w:r>
    </w:p>
    <w:p w:rsidR="00FC0920" w:rsidRPr="00C43D3C" w:rsidRDefault="00FC0920" w:rsidP="00FC0920">
      <w:pPr>
        <w:pStyle w:val="af1"/>
        <w:ind w:left="0" w:firstLine="709"/>
        <w:rPr>
          <w:i/>
          <w:sz w:val="22"/>
          <w:szCs w:val="22"/>
        </w:rPr>
      </w:pPr>
      <w:r w:rsidRPr="00C43D3C">
        <w:rPr>
          <w:i/>
          <w:sz w:val="22"/>
          <w:szCs w:val="22"/>
        </w:rPr>
        <w:t>Интенсивно</w:t>
      </w:r>
      <w:r w:rsidRPr="00C43D3C">
        <w:rPr>
          <w:i/>
          <w:spacing w:val="1"/>
          <w:sz w:val="22"/>
          <w:szCs w:val="22"/>
        </w:rPr>
        <w:t xml:space="preserve"> </w:t>
      </w:r>
      <w:r w:rsidRPr="00C43D3C">
        <w:rPr>
          <w:i/>
          <w:sz w:val="22"/>
          <w:szCs w:val="22"/>
        </w:rPr>
        <w:t>развиваются</w:t>
      </w:r>
      <w:r w:rsidRPr="00C43D3C">
        <w:rPr>
          <w:i/>
          <w:spacing w:val="1"/>
          <w:sz w:val="22"/>
          <w:szCs w:val="22"/>
        </w:rPr>
        <w:t xml:space="preserve"> </w:t>
      </w:r>
      <w:r w:rsidRPr="00C43D3C">
        <w:rPr>
          <w:i/>
          <w:sz w:val="22"/>
          <w:szCs w:val="22"/>
        </w:rPr>
        <w:t>продуктивные</w:t>
      </w:r>
      <w:r w:rsidRPr="00C43D3C">
        <w:rPr>
          <w:i/>
          <w:spacing w:val="1"/>
          <w:sz w:val="22"/>
          <w:szCs w:val="22"/>
        </w:rPr>
        <w:t xml:space="preserve"> </w:t>
      </w:r>
      <w:r w:rsidRPr="00C43D3C">
        <w:rPr>
          <w:i/>
          <w:sz w:val="22"/>
          <w:szCs w:val="22"/>
        </w:rPr>
        <w:t>виды</w:t>
      </w:r>
      <w:r w:rsidRPr="00C43D3C">
        <w:rPr>
          <w:i/>
          <w:spacing w:val="1"/>
          <w:sz w:val="22"/>
          <w:szCs w:val="22"/>
        </w:rPr>
        <w:t xml:space="preserve"> </w:t>
      </w:r>
      <w:r w:rsidRPr="00C43D3C">
        <w:rPr>
          <w:i/>
          <w:sz w:val="22"/>
          <w:szCs w:val="22"/>
        </w:rPr>
        <w:t>деятельности,</w:t>
      </w:r>
      <w:r w:rsidRPr="00C43D3C">
        <w:rPr>
          <w:i/>
          <w:spacing w:val="1"/>
          <w:sz w:val="22"/>
          <w:szCs w:val="22"/>
        </w:rPr>
        <w:t xml:space="preserve"> </w:t>
      </w:r>
      <w:r w:rsidRPr="00C43D3C">
        <w:rPr>
          <w:i/>
          <w:sz w:val="22"/>
          <w:szCs w:val="22"/>
        </w:rPr>
        <w:t>которые</w:t>
      </w:r>
      <w:r w:rsidRPr="00C43D3C">
        <w:rPr>
          <w:i/>
          <w:spacing w:val="1"/>
          <w:sz w:val="22"/>
          <w:szCs w:val="22"/>
        </w:rPr>
        <w:t xml:space="preserve"> </w:t>
      </w:r>
      <w:r w:rsidRPr="00C43D3C">
        <w:rPr>
          <w:i/>
          <w:sz w:val="22"/>
          <w:szCs w:val="22"/>
        </w:rPr>
        <w:t>способствуют</w:t>
      </w:r>
      <w:r w:rsidRPr="00C43D3C">
        <w:rPr>
          <w:i/>
          <w:spacing w:val="1"/>
          <w:sz w:val="22"/>
          <w:szCs w:val="22"/>
        </w:rPr>
        <w:t xml:space="preserve"> </w:t>
      </w:r>
      <w:r w:rsidRPr="00C43D3C">
        <w:rPr>
          <w:i/>
          <w:sz w:val="22"/>
          <w:szCs w:val="22"/>
        </w:rPr>
        <w:t>развитию</w:t>
      </w:r>
      <w:r w:rsidRPr="00C43D3C">
        <w:rPr>
          <w:i/>
          <w:spacing w:val="-3"/>
          <w:sz w:val="22"/>
          <w:szCs w:val="22"/>
        </w:rPr>
        <w:t xml:space="preserve"> </w:t>
      </w:r>
      <w:r w:rsidRPr="00C43D3C">
        <w:rPr>
          <w:i/>
          <w:sz w:val="22"/>
          <w:szCs w:val="22"/>
        </w:rPr>
        <w:t>творческого воображения и</w:t>
      </w:r>
      <w:r w:rsidRPr="00C43D3C">
        <w:rPr>
          <w:i/>
          <w:spacing w:val="-1"/>
          <w:sz w:val="22"/>
          <w:szCs w:val="22"/>
        </w:rPr>
        <w:t xml:space="preserve"> </w:t>
      </w:r>
      <w:r w:rsidRPr="00C43D3C">
        <w:rPr>
          <w:i/>
          <w:sz w:val="22"/>
          <w:szCs w:val="22"/>
        </w:rPr>
        <w:t>самовыражения ребенка.</w:t>
      </w:r>
    </w:p>
    <w:p w:rsidR="00FC0920" w:rsidRPr="00C43D3C" w:rsidRDefault="00FC0920" w:rsidP="00FC0920">
      <w:pPr>
        <w:pStyle w:val="af1"/>
        <w:ind w:left="0" w:firstLine="709"/>
        <w:rPr>
          <w:i/>
          <w:sz w:val="22"/>
          <w:szCs w:val="22"/>
        </w:rPr>
      </w:pPr>
      <w:r w:rsidRPr="00C43D3C">
        <w:rPr>
          <w:i/>
          <w:sz w:val="22"/>
          <w:szCs w:val="22"/>
        </w:rPr>
        <w:t>Детям доступны рисование, конструирование, лепка, аппликация по образцу, условию и по</w:t>
      </w:r>
      <w:r w:rsidRPr="00C43D3C">
        <w:rPr>
          <w:i/>
          <w:spacing w:val="1"/>
          <w:sz w:val="22"/>
          <w:szCs w:val="22"/>
        </w:rPr>
        <w:t xml:space="preserve"> </w:t>
      </w:r>
      <w:r w:rsidRPr="00C43D3C">
        <w:rPr>
          <w:i/>
          <w:sz w:val="22"/>
          <w:szCs w:val="22"/>
        </w:rPr>
        <w:t>замыслу самого ребенка. Необходимо отметить, что сюжетно-ролевая игра и продуктивные виды</w:t>
      </w:r>
      <w:r w:rsidRPr="00C43D3C">
        <w:rPr>
          <w:i/>
          <w:spacing w:val="1"/>
          <w:sz w:val="22"/>
          <w:szCs w:val="22"/>
        </w:rPr>
        <w:t xml:space="preserve"> </w:t>
      </w:r>
      <w:r w:rsidRPr="00C43D3C">
        <w:rPr>
          <w:i/>
          <w:sz w:val="22"/>
          <w:szCs w:val="22"/>
        </w:rPr>
        <w:t>деятельности</w:t>
      </w:r>
      <w:r w:rsidRPr="00C43D3C">
        <w:rPr>
          <w:i/>
          <w:spacing w:val="1"/>
          <w:sz w:val="22"/>
          <w:szCs w:val="22"/>
        </w:rPr>
        <w:t xml:space="preserve"> </w:t>
      </w:r>
      <w:r w:rsidRPr="00C43D3C">
        <w:rPr>
          <w:i/>
          <w:sz w:val="22"/>
          <w:szCs w:val="22"/>
        </w:rPr>
        <w:t>в</w:t>
      </w:r>
      <w:r w:rsidRPr="00C43D3C">
        <w:rPr>
          <w:i/>
          <w:spacing w:val="1"/>
          <w:sz w:val="22"/>
          <w:szCs w:val="22"/>
        </w:rPr>
        <w:t xml:space="preserve"> </w:t>
      </w:r>
      <w:r w:rsidRPr="00C43D3C">
        <w:rPr>
          <w:i/>
          <w:sz w:val="22"/>
          <w:szCs w:val="22"/>
        </w:rPr>
        <w:t>пять-шесть</w:t>
      </w:r>
      <w:r w:rsidRPr="00C43D3C">
        <w:rPr>
          <w:i/>
          <w:spacing w:val="1"/>
          <w:sz w:val="22"/>
          <w:szCs w:val="22"/>
        </w:rPr>
        <w:t xml:space="preserve"> </w:t>
      </w:r>
      <w:r w:rsidRPr="00C43D3C">
        <w:rPr>
          <w:i/>
          <w:sz w:val="22"/>
          <w:szCs w:val="22"/>
        </w:rPr>
        <w:t>лет</w:t>
      </w:r>
      <w:r w:rsidRPr="00C43D3C">
        <w:rPr>
          <w:i/>
          <w:spacing w:val="1"/>
          <w:sz w:val="22"/>
          <w:szCs w:val="22"/>
        </w:rPr>
        <w:t xml:space="preserve"> </w:t>
      </w:r>
      <w:r w:rsidRPr="00C43D3C">
        <w:rPr>
          <w:i/>
          <w:sz w:val="22"/>
          <w:szCs w:val="22"/>
        </w:rPr>
        <w:t>приобретают</w:t>
      </w:r>
      <w:r w:rsidRPr="00C43D3C">
        <w:rPr>
          <w:i/>
          <w:spacing w:val="1"/>
          <w:sz w:val="22"/>
          <w:szCs w:val="22"/>
        </w:rPr>
        <w:t xml:space="preserve"> </w:t>
      </w:r>
      <w:r w:rsidRPr="00C43D3C">
        <w:rPr>
          <w:i/>
          <w:sz w:val="22"/>
          <w:szCs w:val="22"/>
        </w:rPr>
        <w:t>целостные</w:t>
      </w:r>
      <w:r w:rsidRPr="00C43D3C">
        <w:rPr>
          <w:i/>
          <w:spacing w:val="1"/>
          <w:sz w:val="22"/>
          <w:szCs w:val="22"/>
        </w:rPr>
        <w:t xml:space="preserve"> </w:t>
      </w:r>
      <w:r w:rsidRPr="00C43D3C">
        <w:rPr>
          <w:i/>
          <w:sz w:val="22"/>
          <w:szCs w:val="22"/>
        </w:rPr>
        <w:t>формы</w:t>
      </w:r>
      <w:r w:rsidRPr="00C43D3C">
        <w:rPr>
          <w:i/>
          <w:spacing w:val="1"/>
          <w:sz w:val="22"/>
          <w:szCs w:val="22"/>
        </w:rPr>
        <w:t xml:space="preserve"> </w:t>
      </w:r>
      <w:r w:rsidRPr="00C43D3C">
        <w:rPr>
          <w:i/>
          <w:sz w:val="22"/>
          <w:szCs w:val="22"/>
        </w:rPr>
        <w:t>поведения,</w:t>
      </w:r>
      <w:r w:rsidRPr="00C43D3C">
        <w:rPr>
          <w:i/>
          <w:spacing w:val="1"/>
          <w:sz w:val="22"/>
          <w:szCs w:val="22"/>
        </w:rPr>
        <w:t xml:space="preserve"> </w:t>
      </w:r>
      <w:r w:rsidRPr="00C43D3C">
        <w:rPr>
          <w:i/>
          <w:sz w:val="22"/>
          <w:szCs w:val="22"/>
        </w:rPr>
        <w:t>где</w:t>
      </w:r>
      <w:r w:rsidRPr="00C43D3C">
        <w:rPr>
          <w:i/>
          <w:spacing w:val="1"/>
          <w:sz w:val="22"/>
          <w:szCs w:val="22"/>
        </w:rPr>
        <w:t xml:space="preserve"> </w:t>
      </w:r>
      <w:r w:rsidRPr="00C43D3C">
        <w:rPr>
          <w:i/>
          <w:sz w:val="22"/>
          <w:szCs w:val="22"/>
        </w:rPr>
        <w:t>требуется</w:t>
      </w:r>
      <w:r w:rsidRPr="00C43D3C">
        <w:rPr>
          <w:i/>
          <w:spacing w:val="-57"/>
          <w:sz w:val="22"/>
          <w:szCs w:val="22"/>
        </w:rPr>
        <w:t xml:space="preserve"> </w:t>
      </w:r>
      <w:r w:rsidRPr="00C43D3C">
        <w:rPr>
          <w:i/>
          <w:sz w:val="22"/>
          <w:szCs w:val="22"/>
        </w:rPr>
        <w:t>целеполагание,</w:t>
      </w:r>
      <w:r w:rsidRPr="00C43D3C">
        <w:rPr>
          <w:i/>
          <w:spacing w:val="1"/>
          <w:sz w:val="22"/>
          <w:szCs w:val="22"/>
        </w:rPr>
        <w:t xml:space="preserve"> </w:t>
      </w:r>
      <w:r w:rsidRPr="00C43D3C">
        <w:rPr>
          <w:i/>
          <w:sz w:val="22"/>
          <w:szCs w:val="22"/>
        </w:rPr>
        <w:t>планирование</w:t>
      </w:r>
      <w:r w:rsidRPr="00C43D3C">
        <w:rPr>
          <w:i/>
          <w:spacing w:val="1"/>
          <w:sz w:val="22"/>
          <w:szCs w:val="22"/>
        </w:rPr>
        <w:t xml:space="preserve"> </w:t>
      </w:r>
      <w:r w:rsidRPr="00C43D3C">
        <w:rPr>
          <w:i/>
          <w:sz w:val="22"/>
          <w:szCs w:val="22"/>
        </w:rPr>
        <w:t>деятельности,</w:t>
      </w:r>
      <w:r w:rsidRPr="00C43D3C">
        <w:rPr>
          <w:i/>
          <w:spacing w:val="1"/>
          <w:sz w:val="22"/>
          <w:szCs w:val="22"/>
        </w:rPr>
        <w:t xml:space="preserve"> </w:t>
      </w:r>
      <w:r w:rsidRPr="00C43D3C">
        <w:rPr>
          <w:i/>
          <w:sz w:val="22"/>
          <w:szCs w:val="22"/>
        </w:rPr>
        <w:t>осуществление</w:t>
      </w:r>
      <w:r w:rsidRPr="00C43D3C">
        <w:rPr>
          <w:i/>
          <w:spacing w:val="1"/>
          <w:sz w:val="22"/>
          <w:szCs w:val="22"/>
        </w:rPr>
        <w:t xml:space="preserve"> </w:t>
      </w:r>
      <w:r w:rsidRPr="00C43D3C">
        <w:rPr>
          <w:i/>
          <w:sz w:val="22"/>
          <w:szCs w:val="22"/>
        </w:rPr>
        <w:t>действий,</w:t>
      </w:r>
      <w:r w:rsidRPr="00C43D3C">
        <w:rPr>
          <w:i/>
          <w:spacing w:val="1"/>
          <w:sz w:val="22"/>
          <w:szCs w:val="22"/>
        </w:rPr>
        <w:t xml:space="preserve"> </w:t>
      </w:r>
      <w:r w:rsidRPr="00C43D3C">
        <w:rPr>
          <w:i/>
          <w:sz w:val="22"/>
          <w:szCs w:val="22"/>
        </w:rPr>
        <w:t>контроль</w:t>
      </w:r>
      <w:r w:rsidRPr="00C43D3C">
        <w:rPr>
          <w:i/>
          <w:spacing w:val="1"/>
          <w:sz w:val="22"/>
          <w:szCs w:val="22"/>
        </w:rPr>
        <w:t xml:space="preserve"> </w:t>
      </w:r>
      <w:r w:rsidRPr="00C43D3C">
        <w:rPr>
          <w:i/>
          <w:sz w:val="22"/>
          <w:szCs w:val="22"/>
        </w:rPr>
        <w:t>и</w:t>
      </w:r>
      <w:r w:rsidRPr="00C43D3C">
        <w:rPr>
          <w:i/>
          <w:spacing w:val="1"/>
          <w:sz w:val="22"/>
          <w:szCs w:val="22"/>
        </w:rPr>
        <w:t xml:space="preserve"> </w:t>
      </w:r>
      <w:r w:rsidRPr="00C43D3C">
        <w:rPr>
          <w:i/>
          <w:sz w:val="22"/>
          <w:szCs w:val="22"/>
        </w:rPr>
        <w:t>оценка.</w:t>
      </w:r>
      <w:r w:rsidRPr="00C43D3C">
        <w:rPr>
          <w:i/>
          <w:spacing w:val="1"/>
          <w:sz w:val="22"/>
          <w:szCs w:val="22"/>
        </w:rPr>
        <w:t xml:space="preserve"> </w:t>
      </w:r>
      <w:r w:rsidRPr="00C43D3C">
        <w:rPr>
          <w:i/>
          <w:sz w:val="22"/>
          <w:szCs w:val="22"/>
        </w:rPr>
        <w:t>Продуктивные</w:t>
      </w:r>
      <w:r w:rsidRPr="00C43D3C">
        <w:rPr>
          <w:i/>
          <w:spacing w:val="-3"/>
          <w:sz w:val="22"/>
          <w:szCs w:val="22"/>
        </w:rPr>
        <w:t xml:space="preserve"> </w:t>
      </w:r>
      <w:r w:rsidRPr="00C43D3C">
        <w:rPr>
          <w:i/>
          <w:sz w:val="22"/>
          <w:szCs w:val="22"/>
        </w:rPr>
        <w:t>виды</w:t>
      </w:r>
      <w:r w:rsidRPr="00C43D3C">
        <w:rPr>
          <w:i/>
          <w:spacing w:val="-1"/>
          <w:sz w:val="22"/>
          <w:szCs w:val="22"/>
        </w:rPr>
        <w:t xml:space="preserve"> </w:t>
      </w:r>
      <w:r w:rsidRPr="00C43D3C">
        <w:rPr>
          <w:i/>
          <w:sz w:val="22"/>
          <w:szCs w:val="22"/>
        </w:rPr>
        <w:t>деятельности могут</w:t>
      </w:r>
      <w:r w:rsidRPr="00C43D3C">
        <w:rPr>
          <w:i/>
          <w:spacing w:val="-1"/>
          <w:sz w:val="22"/>
          <w:szCs w:val="22"/>
        </w:rPr>
        <w:t xml:space="preserve"> </w:t>
      </w:r>
      <w:r w:rsidRPr="00C43D3C">
        <w:rPr>
          <w:i/>
          <w:sz w:val="22"/>
          <w:szCs w:val="22"/>
        </w:rPr>
        <w:t>осуществляться в</w:t>
      </w:r>
      <w:r w:rsidRPr="00C43D3C">
        <w:rPr>
          <w:i/>
          <w:spacing w:val="-2"/>
          <w:sz w:val="22"/>
          <w:szCs w:val="22"/>
        </w:rPr>
        <w:t xml:space="preserve"> </w:t>
      </w:r>
      <w:r w:rsidRPr="00C43D3C">
        <w:rPr>
          <w:i/>
          <w:sz w:val="22"/>
          <w:szCs w:val="22"/>
        </w:rPr>
        <w:lastRenderedPageBreak/>
        <w:t>ходе</w:t>
      </w:r>
      <w:r w:rsidRPr="00C43D3C">
        <w:rPr>
          <w:i/>
          <w:spacing w:val="-2"/>
          <w:sz w:val="22"/>
          <w:szCs w:val="22"/>
        </w:rPr>
        <w:t xml:space="preserve"> </w:t>
      </w:r>
      <w:r w:rsidRPr="00C43D3C">
        <w:rPr>
          <w:i/>
          <w:sz w:val="22"/>
          <w:szCs w:val="22"/>
        </w:rPr>
        <w:t>совместной</w:t>
      </w:r>
      <w:r w:rsidRPr="00C43D3C">
        <w:rPr>
          <w:i/>
          <w:spacing w:val="-1"/>
          <w:sz w:val="22"/>
          <w:szCs w:val="22"/>
        </w:rPr>
        <w:t xml:space="preserve"> </w:t>
      </w:r>
      <w:r w:rsidRPr="00C43D3C">
        <w:rPr>
          <w:i/>
          <w:sz w:val="22"/>
          <w:szCs w:val="22"/>
        </w:rPr>
        <w:t>деятельности.</w:t>
      </w:r>
    </w:p>
    <w:p w:rsidR="00FC0920" w:rsidRPr="00C43D3C" w:rsidRDefault="00FC0920" w:rsidP="00FC0920">
      <w:pPr>
        <w:pStyle w:val="af1"/>
        <w:ind w:left="0" w:firstLine="709"/>
        <w:rPr>
          <w:i/>
          <w:sz w:val="22"/>
          <w:szCs w:val="22"/>
        </w:rPr>
      </w:pPr>
      <w:r w:rsidRPr="00C43D3C">
        <w:rPr>
          <w:b/>
          <w:i/>
          <w:sz w:val="22"/>
          <w:szCs w:val="22"/>
        </w:rPr>
        <w:t>Коммуникация</w:t>
      </w:r>
      <w:r w:rsidRPr="00C43D3C">
        <w:rPr>
          <w:b/>
          <w:i/>
          <w:spacing w:val="1"/>
          <w:sz w:val="22"/>
          <w:szCs w:val="22"/>
        </w:rPr>
        <w:t xml:space="preserve"> </w:t>
      </w:r>
      <w:r w:rsidRPr="00C43D3C">
        <w:rPr>
          <w:b/>
          <w:i/>
          <w:sz w:val="22"/>
          <w:szCs w:val="22"/>
        </w:rPr>
        <w:t>и</w:t>
      </w:r>
      <w:r w:rsidRPr="00C43D3C">
        <w:rPr>
          <w:b/>
          <w:i/>
          <w:spacing w:val="1"/>
          <w:sz w:val="22"/>
          <w:szCs w:val="22"/>
        </w:rPr>
        <w:t xml:space="preserve"> </w:t>
      </w:r>
      <w:r w:rsidRPr="00C43D3C">
        <w:rPr>
          <w:b/>
          <w:i/>
          <w:sz w:val="22"/>
          <w:szCs w:val="22"/>
        </w:rPr>
        <w:t>социализация.</w:t>
      </w:r>
      <w:r w:rsidRPr="00C43D3C">
        <w:rPr>
          <w:b/>
          <w:i/>
          <w:spacing w:val="1"/>
          <w:sz w:val="22"/>
          <w:szCs w:val="22"/>
        </w:rPr>
        <w:t xml:space="preserve"> </w:t>
      </w:r>
      <w:r w:rsidRPr="00C43D3C">
        <w:rPr>
          <w:i/>
          <w:sz w:val="22"/>
          <w:szCs w:val="22"/>
        </w:rPr>
        <w:t>В</w:t>
      </w:r>
      <w:r w:rsidRPr="00C43D3C">
        <w:rPr>
          <w:i/>
          <w:spacing w:val="1"/>
          <w:sz w:val="22"/>
          <w:szCs w:val="22"/>
        </w:rPr>
        <w:t xml:space="preserve"> </w:t>
      </w:r>
      <w:r w:rsidRPr="00C43D3C">
        <w:rPr>
          <w:i/>
          <w:sz w:val="22"/>
          <w:szCs w:val="22"/>
        </w:rPr>
        <w:t>общении</w:t>
      </w:r>
      <w:r w:rsidRPr="00C43D3C">
        <w:rPr>
          <w:i/>
          <w:spacing w:val="1"/>
          <w:sz w:val="22"/>
          <w:szCs w:val="22"/>
        </w:rPr>
        <w:t xml:space="preserve"> </w:t>
      </w:r>
      <w:r w:rsidRPr="00C43D3C">
        <w:rPr>
          <w:i/>
          <w:sz w:val="22"/>
          <w:szCs w:val="22"/>
        </w:rPr>
        <w:t>со</w:t>
      </w:r>
      <w:r w:rsidRPr="00C43D3C">
        <w:rPr>
          <w:i/>
          <w:spacing w:val="1"/>
          <w:sz w:val="22"/>
          <w:szCs w:val="22"/>
        </w:rPr>
        <w:t xml:space="preserve"> </w:t>
      </w:r>
      <w:r w:rsidRPr="00C43D3C">
        <w:rPr>
          <w:i/>
          <w:sz w:val="22"/>
          <w:szCs w:val="22"/>
        </w:rPr>
        <w:t>взрослыми</w:t>
      </w:r>
      <w:r w:rsidRPr="00C43D3C">
        <w:rPr>
          <w:i/>
          <w:spacing w:val="1"/>
          <w:sz w:val="22"/>
          <w:szCs w:val="22"/>
        </w:rPr>
        <w:t xml:space="preserve"> </w:t>
      </w:r>
      <w:r w:rsidRPr="00C43D3C">
        <w:rPr>
          <w:i/>
          <w:sz w:val="22"/>
          <w:szCs w:val="22"/>
        </w:rPr>
        <w:t>интенсивно</w:t>
      </w:r>
      <w:r w:rsidRPr="00C43D3C">
        <w:rPr>
          <w:i/>
          <w:spacing w:val="1"/>
          <w:sz w:val="22"/>
          <w:szCs w:val="22"/>
        </w:rPr>
        <w:t xml:space="preserve"> </w:t>
      </w:r>
      <w:r w:rsidRPr="00C43D3C">
        <w:rPr>
          <w:i/>
          <w:sz w:val="22"/>
          <w:szCs w:val="22"/>
        </w:rPr>
        <w:t>формируются</w:t>
      </w:r>
      <w:r w:rsidRPr="00C43D3C">
        <w:rPr>
          <w:i/>
          <w:spacing w:val="1"/>
          <w:sz w:val="22"/>
          <w:szCs w:val="22"/>
        </w:rPr>
        <w:t xml:space="preserve"> </w:t>
      </w:r>
      <w:proofErr w:type="spellStart"/>
      <w:r w:rsidRPr="00C43D3C">
        <w:rPr>
          <w:i/>
          <w:sz w:val="22"/>
          <w:szCs w:val="22"/>
        </w:rPr>
        <w:t>внеситуативно</w:t>
      </w:r>
      <w:proofErr w:type="spellEnd"/>
      <w:r w:rsidRPr="00C43D3C">
        <w:rPr>
          <w:i/>
          <w:sz w:val="22"/>
          <w:szCs w:val="22"/>
        </w:rPr>
        <w:t xml:space="preserve">-познавательная и </w:t>
      </w:r>
      <w:proofErr w:type="spellStart"/>
      <w:r w:rsidRPr="00C43D3C">
        <w:rPr>
          <w:i/>
          <w:sz w:val="22"/>
          <w:szCs w:val="22"/>
        </w:rPr>
        <w:t>внеситуативно</w:t>
      </w:r>
      <w:proofErr w:type="spellEnd"/>
      <w:r w:rsidRPr="00C43D3C">
        <w:rPr>
          <w:i/>
          <w:sz w:val="22"/>
          <w:szCs w:val="22"/>
        </w:rPr>
        <w:t>-личностная форма общения. У детей формируется</w:t>
      </w:r>
      <w:r w:rsidRPr="00C43D3C">
        <w:rPr>
          <w:i/>
          <w:spacing w:val="-57"/>
          <w:sz w:val="22"/>
          <w:szCs w:val="22"/>
        </w:rPr>
        <w:t xml:space="preserve"> </w:t>
      </w:r>
      <w:r w:rsidRPr="00C43D3C">
        <w:rPr>
          <w:i/>
          <w:sz w:val="22"/>
          <w:szCs w:val="22"/>
        </w:rPr>
        <w:t>потребность</w:t>
      </w:r>
      <w:r w:rsidRPr="00C43D3C">
        <w:rPr>
          <w:i/>
          <w:spacing w:val="1"/>
          <w:sz w:val="22"/>
          <w:szCs w:val="22"/>
        </w:rPr>
        <w:t xml:space="preserve"> </w:t>
      </w:r>
      <w:r w:rsidRPr="00C43D3C">
        <w:rPr>
          <w:i/>
          <w:sz w:val="22"/>
          <w:szCs w:val="22"/>
        </w:rPr>
        <w:t>в</w:t>
      </w:r>
      <w:r w:rsidRPr="00C43D3C">
        <w:rPr>
          <w:i/>
          <w:spacing w:val="1"/>
          <w:sz w:val="22"/>
          <w:szCs w:val="22"/>
        </w:rPr>
        <w:t xml:space="preserve"> </w:t>
      </w:r>
      <w:r w:rsidRPr="00C43D3C">
        <w:rPr>
          <w:i/>
          <w:sz w:val="22"/>
          <w:szCs w:val="22"/>
        </w:rPr>
        <w:t>самоутверждении</w:t>
      </w:r>
      <w:r w:rsidRPr="00C43D3C">
        <w:rPr>
          <w:i/>
          <w:spacing w:val="1"/>
          <w:sz w:val="22"/>
          <w:szCs w:val="22"/>
        </w:rPr>
        <w:t xml:space="preserve"> </w:t>
      </w:r>
      <w:r w:rsidRPr="00C43D3C">
        <w:rPr>
          <w:i/>
          <w:sz w:val="22"/>
          <w:szCs w:val="22"/>
        </w:rPr>
        <w:t>через</w:t>
      </w:r>
      <w:r w:rsidRPr="00C43D3C">
        <w:rPr>
          <w:i/>
          <w:spacing w:val="1"/>
          <w:sz w:val="22"/>
          <w:szCs w:val="22"/>
        </w:rPr>
        <w:t xml:space="preserve"> </w:t>
      </w:r>
      <w:r w:rsidRPr="00C43D3C">
        <w:rPr>
          <w:i/>
          <w:sz w:val="22"/>
          <w:szCs w:val="22"/>
        </w:rPr>
        <w:t>возможность</w:t>
      </w:r>
      <w:r w:rsidRPr="00C43D3C">
        <w:rPr>
          <w:i/>
          <w:spacing w:val="1"/>
          <w:sz w:val="22"/>
          <w:szCs w:val="22"/>
        </w:rPr>
        <w:t xml:space="preserve"> </w:t>
      </w:r>
      <w:r w:rsidRPr="00C43D3C">
        <w:rPr>
          <w:i/>
          <w:sz w:val="22"/>
          <w:szCs w:val="22"/>
        </w:rPr>
        <w:t>соответствовать</w:t>
      </w:r>
      <w:r w:rsidRPr="00C43D3C">
        <w:rPr>
          <w:i/>
          <w:spacing w:val="1"/>
          <w:sz w:val="22"/>
          <w:szCs w:val="22"/>
        </w:rPr>
        <w:t xml:space="preserve"> </w:t>
      </w:r>
      <w:r w:rsidRPr="00C43D3C">
        <w:rPr>
          <w:i/>
          <w:sz w:val="22"/>
          <w:szCs w:val="22"/>
        </w:rPr>
        <w:t>нормам,</w:t>
      </w:r>
      <w:r w:rsidRPr="00C43D3C">
        <w:rPr>
          <w:i/>
          <w:spacing w:val="1"/>
          <w:sz w:val="22"/>
          <w:szCs w:val="22"/>
        </w:rPr>
        <w:t xml:space="preserve"> </w:t>
      </w:r>
      <w:r w:rsidRPr="00C43D3C">
        <w:rPr>
          <w:i/>
          <w:sz w:val="22"/>
          <w:szCs w:val="22"/>
        </w:rPr>
        <w:t>правилам,</w:t>
      </w:r>
      <w:r w:rsidRPr="00C43D3C">
        <w:rPr>
          <w:i/>
          <w:spacing w:val="1"/>
          <w:sz w:val="22"/>
          <w:szCs w:val="22"/>
        </w:rPr>
        <w:t xml:space="preserve"> </w:t>
      </w:r>
      <w:r w:rsidRPr="00C43D3C">
        <w:rPr>
          <w:i/>
          <w:sz w:val="22"/>
          <w:szCs w:val="22"/>
        </w:rPr>
        <w:t>ожиданиям,</w:t>
      </w:r>
      <w:r w:rsidRPr="00C43D3C">
        <w:rPr>
          <w:i/>
          <w:spacing w:val="1"/>
          <w:sz w:val="22"/>
          <w:szCs w:val="22"/>
        </w:rPr>
        <w:t xml:space="preserve"> </w:t>
      </w:r>
      <w:r w:rsidRPr="00C43D3C">
        <w:rPr>
          <w:i/>
          <w:sz w:val="22"/>
          <w:szCs w:val="22"/>
        </w:rPr>
        <w:t>транслируемым</w:t>
      </w:r>
      <w:r w:rsidRPr="00C43D3C">
        <w:rPr>
          <w:i/>
          <w:spacing w:val="1"/>
          <w:sz w:val="22"/>
          <w:szCs w:val="22"/>
        </w:rPr>
        <w:t xml:space="preserve"> </w:t>
      </w:r>
      <w:r w:rsidRPr="00C43D3C">
        <w:rPr>
          <w:i/>
          <w:sz w:val="22"/>
          <w:szCs w:val="22"/>
        </w:rPr>
        <w:t>со</w:t>
      </w:r>
      <w:r w:rsidRPr="00C43D3C">
        <w:rPr>
          <w:i/>
          <w:spacing w:val="1"/>
          <w:sz w:val="22"/>
          <w:szCs w:val="22"/>
        </w:rPr>
        <w:t xml:space="preserve"> </w:t>
      </w:r>
      <w:r w:rsidRPr="00C43D3C">
        <w:rPr>
          <w:i/>
          <w:sz w:val="22"/>
          <w:szCs w:val="22"/>
        </w:rPr>
        <w:t>стороны</w:t>
      </w:r>
      <w:r w:rsidRPr="00C43D3C">
        <w:rPr>
          <w:i/>
          <w:spacing w:val="1"/>
          <w:sz w:val="22"/>
          <w:szCs w:val="22"/>
        </w:rPr>
        <w:t xml:space="preserve"> </w:t>
      </w:r>
      <w:r w:rsidRPr="00C43D3C">
        <w:rPr>
          <w:i/>
          <w:sz w:val="22"/>
          <w:szCs w:val="22"/>
        </w:rPr>
        <w:t>взрослых.</w:t>
      </w:r>
      <w:r w:rsidRPr="00C43D3C">
        <w:rPr>
          <w:i/>
          <w:spacing w:val="1"/>
          <w:sz w:val="22"/>
          <w:szCs w:val="22"/>
        </w:rPr>
        <w:t xml:space="preserve"> </w:t>
      </w:r>
      <w:r w:rsidRPr="00C43D3C">
        <w:rPr>
          <w:i/>
          <w:sz w:val="22"/>
          <w:szCs w:val="22"/>
        </w:rPr>
        <w:t>Со</w:t>
      </w:r>
      <w:r w:rsidRPr="00C43D3C">
        <w:rPr>
          <w:i/>
          <w:spacing w:val="1"/>
          <w:sz w:val="22"/>
          <w:szCs w:val="22"/>
        </w:rPr>
        <w:t xml:space="preserve"> </w:t>
      </w:r>
      <w:r w:rsidRPr="00C43D3C">
        <w:rPr>
          <w:i/>
          <w:sz w:val="22"/>
          <w:szCs w:val="22"/>
        </w:rPr>
        <w:t>сверстниками</w:t>
      </w:r>
      <w:r w:rsidRPr="00C43D3C">
        <w:rPr>
          <w:i/>
          <w:spacing w:val="1"/>
          <w:sz w:val="22"/>
          <w:szCs w:val="22"/>
        </w:rPr>
        <w:t xml:space="preserve"> </w:t>
      </w:r>
      <w:r w:rsidRPr="00C43D3C">
        <w:rPr>
          <w:i/>
          <w:sz w:val="22"/>
          <w:szCs w:val="22"/>
        </w:rPr>
        <w:t>начинает</w:t>
      </w:r>
      <w:r w:rsidRPr="00C43D3C">
        <w:rPr>
          <w:i/>
          <w:spacing w:val="1"/>
          <w:sz w:val="22"/>
          <w:szCs w:val="22"/>
        </w:rPr>
        <w:t xml:space="preserve"> </w:t>
      </w:r>
      <w:r w:rsidRPr="00C43D3C">
        <w:rPr>
          <w:i/>
          <w:sz w:val="22"/>
          <w:szCs w:val="22"/>
        </w:rPr>
        <w:t>формироваться</w:t>
      </w:r>
      <w:r w:rsidRPr="00C43D3C">
        <w:rPr>
          <w:i/>
          <w:spacing w:val="1"/>
          <w:sz w:val="22"/>
          <w:szCs w:val="22"/>
        </w:rPr>
        <w:t xml:space="preserve"> </w:t>
      </w:r>
      <w:proofErr w:type="spellStart"/>
      <w:r w:rsidRPr="00C43D3C">
        <w:rPr>
          <w:i/>
          <w:sz w:val="22"/>
          <w:szCs w:val="22"/>
        </w:rPr>
        <w:t>внеситуативно</w:t>
      </w:r>
      <w:proofErr w:type="spellEnd"/>
      <w:r w:rsidRPr="00C43D3C">
        <w:rPr>
          <w:i/>
          <w:sz w:val="22"/>
          <w:szCs w:val="22"/>
        </w:rPr>
        <w:t>-деловая форма общения, что определяется возрастающим интересом к личности</w:t>
      </w:r>
      <w:r w:rsidRPr="00C43D3C">
        <w:rPr>
          <w:i/>
          <w:spacing w:val="1"/>
          <w:sz w:val="22"/>
          <w:szCs w:val="22"/>
        </w:rPr>
        <w:t xml:space="preserve"> </w:t>
      </w:r>
      <w:r w:rsidRPr="00C43D3C">
        <w:rPr>
          <w:i/>
          <w:sz w:val="22"/>
          <w:szCs w:val="22"/>
        </w:rPr>
        <w:t>сверстника, появляются избирательные отношения, чувство привязанности к определенным детям,</w:t>
      </w:r>
      <w:r w:rsidRPr="00C43D3C">
        <w:rPr>
          <w:i/>
          <w:spacing w:val="-57"/>
          <w:sz w:val="22"/>
          <w:szCs w:val="22"/>
        </w:rPr>
        <w:t xml:space="preserve"> </w:t>
      </w:r>
      <w:r w:rsidRPr="00C43D3C">
        <w:rPr>
          <w:i/>
          <w:sz w:val="22"/>
          <w:szCs w:val="22"/>
        </w:rPr>
        <w:t>дружба.</w:t>
      </w:r>
      <w:r w:rsidRPr="00C43D3C">
        <w:rPr>
          <w:i/>
          <w:spacing w:val="1"/>
          <w:sz w:val="22"/>
          <w:szCs w:val="22"/>
        </w:rPr>
        <w:t xml:space="preserve"> </w:t>
      </w:r>
      <w:r w:rsidRPr="00C43D3C">
        <w:rPr>
          <w:i/>
          <w:sz w:val="22"/>
          <w:szCs w:val="22"/>
        </w:rPr>
        <w:t>Характер межличностных отношений отличает выраженный интерес по отношению к</w:t>
      </w:r>
      <w:r w:rsidRPr="00C43D3C">
        <w:rPr>
          <w:i/>
          <w:spacing w:val="1"/>
          <w:sz w:val="22"/>
          <w:szCs w:val="22"/>
        </w:rPr>
        <w:t xml:space="preserve"> </w:t>
      </w:r>
      <w:r w:rsidRPr="00C43D3C">
        <w:rPr>
          <w:i/>
          <w:sz w:val="22"/>
          <w:szCs w:val="22"/>
        </w:rPr>
        <w:t>сверстнику,</w:t>
      </w:r>
      <w:r w:rsidRPr="00C43D3C">
        <w:rPr>
          <w:i/>
          <w:spacing w:val="1"/>
          <w:sz w:val="22"/>
          <w:szCs w:val="22"/>
        </w:rPr>
        <w:t xml:space="preserve"> </w:t>
      </w:r>
      <w:r w:rsidRPr="00C43D3C">
        <w:rPr>
          <w:i/>
          <w:sz w:val="22"/>
          <w:szCs w:val="22"/>
        </w:rPr>
        <w:t>высокую</w:t>
      </w:r>
      <w:r w:rsidRPr="00C43D3C">
        <w:rPr>
          <w:i/>
          <w:spacing w:val="1"/>
          <w:sz w:val="22"/>
          <w:szCs w:val="22"/>
        </w:rPr>
        <w:t xml:space="preserve"> </w:t>
      </w:r>
      <w:r w:rsidRPr="00C43D3C">
        <w:rPr>
          <w:i/>
          <w:sz w:val="22"/>
          <w:szCs w:val="22"/>
        </w:rPr>
        <w:t>значимость</w:t>
      </w:r>
      <w:r w:rsidRPr="00C43D3C">
        <w:rPr>
          <w:i/>
          <w:spacing w:val="1"/>
          <w:sz w:val="22"/>
          <w:szCs w:val="22"/>
        </w:rPr>
        <w:t xml:space="preserve"> </w:t>
      </w:r>
      <w:r w:rsidRPr="00C43D3C">
        <w:rPr>
          <w:i/>
          <w:sz w:val="22"/>
          <w:szCs w:val="22"/>
        </w:rPr>
        <w:t>сверстника,</w:t>
      </w:r>
      <w:r w:rsidRPr="00C43D3C">
        <w:rPr>
          <w:i/>
          <w:spacing w:val="1"/>
          <w:sz w:val="22"/>
          <w:szCs w:val="22"/>
        </w:rPr>
        <w:t xml:space="preserve"> </w:t>
      </w:r>
      <w:r w:rsidRPr="00C43D3C">
        <w:rPr>
          <w:i/>
          <w:sz w:val="22"/>
          <w:szCs w:val="22"/>
        </w:rPr>
        <w:t>возрастанием</w:t>
      </w:r>
      <w:r w:rsidRPr="00C43D3C">
        <w:rPr>
          <w:i/>
          <w:spacing w:val="1"/>
          <w:sz w:val="22"/>
          <w:szCs w:val="22"/>
        </w:rPr>
        <w:t xml:space="preserve"> </w:t>
      </w:r>
      <w:proofErr w:type="spellStart"/>
      <w:r w:rsidRPr="00C43D3C">
        <w:rPr>
          <w:i/>
          <w:sz w:val="22"/>
          <w:szCs w:val="22"/>
        </w:rPr>
        <w:t>просоциальных</w:t>
      </w:r>
      <w:proofErr w:type="spellEnd"/>
      <w:r w:rsidRPr="00C43D3C">
        <w:rPr>
          <w:i/>
          <w:spacing w:val="1"/>
          <w:sz w:val="22"/>
          <w:szCs w:val="22"/>
        </w:rPr>
        <w:t xml:space="preserve"> </w:t>
      </w:r>
      <w:r w:rsidRPr="00C43D3C">
        <w:rPr>
          <w:i/>
          <w:sz w:val="22"/>
          <w:szCs w:val="22"/>
        </w:rPr>
        <w:t>форм</w:t>
      </w:r>
      <w:r w:rsidRPr="00C43D3C">
        <w:rPr>
          <w:i/>
          <w:spacing w:val="1"/>
          <w:sz w:val="22"/>
          <w:szCs w:val="22"/>
        </w:rPr>
        <w:t xml:space="preserve"> </w:t>
      </w:r>
      <w:r w:rsidRPr="00C43D3C">
        <w:rPr>
          <w:i/>
          <w:sz w:val="22"/>
          <w:szCs w:val="22"/>
        </w:rPr>
        <w:t>поведения.</w:t>
      </w:r>
      <w:r w:rsidRPr="00C43D3C">
        <w:rPr>
          <w:i/>
          <w:spacing w:val="1"/>
          <w:sz w:val="22"/>
          <w:szCs w:val="22"/>
        </w:rPr>
        <w:t xml:space="preserve"> </w:t>
      </w:r>
      <w:r w:rsidRPr="00C43D3C">
        <w:rPr>
          <w:i/>
          <w:sz w:val="22"/>
          <w:szCs w:val="22"/>
        </w:rPr>
        <w:t>Детские</w:t>
      </w:r>
      <w:r w:rsidRPr="00C43D3C">
        <w:rPr>
          <w:i/>
          <w:spacing w:val="-2"/>
          <w:sz w:val="22"/>
          <w:szCs w:val="22"/>
        </w:rPr>
        <w:t xml:space="preserve"> </w:t>
      </w:r>
      <w:r w:rsidRPr="00C43D3C">
        <w:rPr>
          <w:i/>
          <w:sz w:val="22"/>
          <w:szCs w:val="22"/>
        </w:rPr>
        <w:t>группы</w:t>
      </w:r>
      <w:r w:rsidRPr="00C43D3C">
        <w:rPr>
          <w:i/>
          <w:spacing w:val="-1"/>
          <w:sz w:val="22"/>
          <w:szCs w:val="22"/>
        </w:rPr>
        <w:t xml:space="preserve"> </w:t>
      </w:r>
      <w:r w:rsidRPr="00C43D3C">
        <w:rPr>
          <w:i/>
          <w:sz w:val="22"/>
          <w:szCs w:val="22"/>
        </w:rPr>
        <w:t>характеризуются стабильной</w:t>
      </w:r>
      <w:r w:rsidRPr="00C43D3C">
        <w:rPr>
          <w:i/>
          <w:spacing w:val="-3"/>
          <w:sz w:val="22"/>
          <w:szCs w:val="22"/>
        </w:rPr>
        <w:t xml:space="preserve"> </w:t>
      </w:r>
      <w:r w:rsidRPr="00C43D3C">
        <w:rPr>
          <w:i/>
          <w:sz w:val="22"/>
          <w:szCs w:val="22"/>
        </w:rPr>
        <w:t>структурой</w:t>
      </w:r>
      <w:r w:rsidRPr="00C43D3C">
        <w:rPr>
          <w:i/>
          <w:spacing w:val="-1"/>
          <w:sz w:val="22"/>
          <w:szCs w:val="22"/>
        </w:rPr>
        <w:t xml:space="preserve"> </w:t>
      </w:r>
      <w:r w:rsidRPr="00C43D3C">
        <w:rPr>
          <w:i/>
          <w:sz w:val="22"/>
          <w:szCs w:val="22"/>
        </w:rPr>
        <w:t>взаимоотношений между</w:t>
      </w:r>
      <w:r w:rsidRPr="00C43D3C">
        <w:rPr>
          <w:i/>
          <w:spacing w:val="-6"/>
          <w:sz w:val="22"/>
          <w:szCs w:val="22"/>
        </w:rPr>
        <w:t xml:space="preserve"> </w:t>
      </w:r>
      <w:r w:rsidRPr="00C43D3C">
        <w:rPr>
          <w:i/>
          <w:sz w:val="22"/>
          <w:szCs w:val="22"/>
        </w:rPr>
        <w:t>детьми.</w:t>
      </w:r>
    </w:p>
    <w:p w:rsidR="00FC0920" w:rsidRPr="00C43D3C" w:rsidRDefault="00FC0920" w:rsidP="00FC0920">
      <w:pPr>
        <w:pStyle w:val="af1"/>
        <w:ind w:left="0" w:firstLine="709"/>
        <w:rPr>
          <w:i/>
          <w:sz w:val="22"/>
          <w:szCs w:val="22"/>
        </w:rPr>
      </w:pPr>
      <w:proofErr w:type="spellStart"/>
      <w:r w:rsidRPr="00C43D3C">
        <w:rPr>
          <w:b/>
          <w:i/>
          <w:sz w:val="22"/>
          <w:szCs w:val="22"/>
        </w:rPr>
        <w:t>Саморегуляция</w:t>
      </w:r>
      <w:proofErr w:type="spellEnd"/>
      <w:r w:rsidRPr="00C43D3C">
        <w:rPr>
          <w:b/>
          <w:i/>
          <w:sz w:val="22"/>
          <w:szCs w:val="22"/>
        </w:rPr>
        <w:t>.</w:t>
      </w:r>
      <w:r w:rsidRPr="00C43D3C">
        <w:rPr>
          <w:b/>
          <w:i/>
          <w:spacing w:val="1"/>
          <w:sz w:val="22"/>
          <w:szCs w:val="22"/>
        </w:rPr>
        <w:t xml:space="preserve"> </w:t>
      </w:r>
      <w:r w:rsidRPr="00C43D3C">
        <w:rPr>
          <w:i/>
          <w:sz w:val="22"/>
          <w:szCs w:val="22"/>
        </w:rPr>
        <w:t>В</w:t>
      </w:r>
      <w:r w:rsidRPr="00C43D3C">
        <w:rPr>
          <w:i/>
          <w:spacing w:val="1"/>
          <w:sz w:val="22"/>
          <w:szCs w:val="22"/>
        </w:rPr>
        <w:t xml:space="preserve"> </w:t>
      </w:r>
      <w:r w:rsidRPr="00C43D3C">
        <w:rPr>
          <w:i/>
          <w:sz w:val="22"/>
          <w:szCs w:val="22"/>
        </w:rPr>
        <w:t>период</w:t>
      </w:r>
      <w:r w:rsidRPr="00C43D3C">
        <w:rPr>
          <w:i/>
          <w:spacing w:val="1"/>
          <w:sz w:val="22"/>
          <w:szCs w:val="22"/>
        </w:rPr>
        <w:t xml:space="preserve"> </w:t>
      </w:r>
      <w:r w:rsidRPr="00C43D3C">
        <w:rPr>
          <w:i/>
          <w:sz w:val="22"/>
          <w:szCs w:val="22"/>
        </w:rPr>
        <w:t>от</w:t>
      </w:r>
      <w:r w:rsidRPr="00C43D3C">
        <w:rPr>
          <w:i/>
          <w:spacing w:val="1"/>
          <w:sz w:val="22"/>
          <w:szCs w:val="22"/>
        </w:rPr>
        <w:t xml:space="preserve"> </w:t>
      </w:r>
      <w:r w:rsidRPr="00C43D3C">
        <w:rPr>
          <w:i/>
          <w:sz w:val="22"/>
          <w:szCs w:val="22"/>
        </w:rPr>
        <w:t>пяти</w:t>
      </w:r>
      <w:r w:rsidRPr="00C43D3C">
        <w:rPr>
          <w:i/>
          <w:spacing w:val="1"/>
          <w:sz w:val="22"/>
          <w:szCs w:val="22"/>
        </w:rPr>
        <w:t xml:space="preserve"> </w:t>
      </w:r>
      <w:r w:rsidRPr="00C43D3C">
        <w:rPr>
          <w:i/>
          <w:sz w:val="22"/>
          <w:szCs w:val="22"/>
        </w:rPr>
        <w:t>до</w:t>
      </w:r>
      <w:r w:rsidRPr="00C43D3C">
        <w:rPr>
          <w:i/>
          <w:spacing w:val="1"/>
          <w:sz w:val="22"/>
          <w:szCs w:val="22"/>
        </w:rPr>
        <w:t xml:space="preserve"> </w:t>
      </w:r>
      <w:r w:rsidRPr="00C43D3C">
        <w:rPr>
          <w:i/>
          <w:sz w:val="22"/>
          <w:szCs w:val="22"/>
        </w:rPr>
        <w:t>шести</w:t>
      </w:r>
      <w:r w:rsidRPr="00C43D3C">
        <w:rPr>
          <w:i/>
          <w:spacing w:val="1"/>
          <w:sz w:val="22"/>
          <w:szCs w:val="22"/>
        </w:rPr>
        <w:t xml:space="preserve"> </w:t>
      </w:r>
      <w:r w:rsidRPr="00C43D3C">
        <w:rPr>
          <w:i/>
          <w:sz w:val="22"/>
          <w:szCs w:val="22"/>
        </w:rPr>
        <w:t>лет</w:t>
      </w:r>
      <w:r w:rsidRPr="00C43D3C">
        <w:rPr>
          <w:i/>
          <w:spacing w:val="1"/>
          <w:sz w:val="22"/>
          <w:szCs w:val="22"/>
        </w:rPr>
        <w:t xml:space="preserve"> </w:t>
      </w:r>
      <w:r w:rsidRPr="00C43D3C">
        <w:rPr>
          <w:i/>
          <w:sz w:val="22"/>
          <w:szCs w:val="22"/>
        </w:rPr>
        <w:t>начинают</w:t>
      </w:r>
      <w:r w:rsidRPr="00C43D3C">
        <w:rPr>
          <w:i/>
          <w:spacing w:val="1"/>
          <w:sz w:val="22"/>
          <w:szCs w:val="22"/>
        </w:rPr>
        <w:t xml:space="preserve"> </w:t>
      </w:r>
      <w:r w:rsidRPr="00C43D3C">
        <w:rPr>
          <w:i/>
          <w:sz w:val="22"/>
          <w:szCs w:val="22"/>
        </w:rPr>
        <w:t>формироваться</w:t>
      </w:r>
      <w:r w:rsidRPr="00C43D3C">
        <w:rPr>
          <w:i/>
          <w:spacing w:val="1"/>
          <w:sz w:val="22"/>
          <w:szCs w:val="22"/>
        </w:rPr>
        <w:t xml:space="preserve"> </w:t>
      </w:r>
      <w:r w:rsidRPr="00C43D3C">
        <w:rPr>
          <w:i/>
          <w:sz w:val="22"/>
          <w:szCs w:val="22"/>
        </w:rPr>
        <w:t>устойчивые</w:t>
      </w:r>
      <w:r w:rsidRPr="00C43D3C">
        <w:rPr>
          <w:i/>
          <w:spacing w:val="-57"/>
          <w:sz w:val="22"/>
          <w:szCs w:val="22"/>
        </w:rPr>
        <w:t xml:space="preserve"> </w:t>
      </w:r>
      <w:r w:rsidRPr="00C43D3C">
        <w:rPr>
          <w:i/>
          <w:sz w:val="22"/>
          <w:szCs w:val="22"/>
        </w:rPr>
        <w:t>представления о том, «что такое хорошо» и «что такое плохо», которые становятся внутренними</w:t>
      </w:r>
      <w:r w:rsidRPr="00C43D3C">
        <w:rPr>
          <w:i/>
          <w:spacing w:val="1"/>
          <w:sz w:val="22"/>
          <w:szCs w:val="22"/>
        </w:rPr>
        <w:t xml:space="preserve"> </w:t>
      </w:r>
      <w:r w:rsidRPr="00C43D3C">
        <w:rPr>
          <w:i/>
          <w:sz w:val="22"/>
          <w:szCs w:val="22"/>
        </w:rPr>
        <w:t>регуляторами поведения ребенка. Формируется произвольность поведения, социально значимые</w:t>
      </w:r>
      <w:r w:rsidRPr="00C43D3C">
        <w:rPr>
          <w:i/>
          <w:spacing w:val="1"/>
          <w:sz w:val="22"/>
          <w:szCs w:val="22"/>
        </w:rPr>
        <w:t xml:space="preserve"> </w:t>
      </w:r>
      <w:r w:rsidRPr="00C43D3C">
        <w:rPr>
          <w:i/>
          <w:sz w:val="22"/>
          <w:szCs w:val="22"/>
        </w:rPr>
        <w:t>мотивы</w:t>
      </w:r>
      <w:r w:rsidRPr="00C43D3C">
        <w:rPr>
          <w:i/>
          <w:spacing w:val="-2"/>
          <w:sz w:val="22"/>
          <w:szCs w:val="22"/>
        </w:rPr>
        <w:t xml:space="preserve"> </w:t>
      </w:r>
      <w:r w:rsidRPr="00C43D3C">
        <w:rPr>
          <w:i/>
          <w:sz w:val="22"/>
          <w:szCs w:val="22"/>
        </w:rPr>
        <w:t>начинают</w:t>
      </w:r>
      <w:r w:rsidRPr="00C43D3C">
        <w:rPr>
          <w:i/>
          <w:spacing w:val="2"/>
          <w:sz w:val="22"/>
          <w:szCs w:val="22"/>
        </w:rPr>
        <w:t xml:space="preserve"> </w:t>
      </w:r>
      <w:r w:rsidRPr="00C43D3C">
        <w:rPr>
          <w:i/>
          <w:sz w:val="22"/>
          <w:szCs w:val="22"/>
        </w:rPr>
        <w:t>управлять</w:t>
      </w:r>
      <w:r w:rsidRPr="00C43D3C">
        <w:rPr>
          <w:i/>
          <w:spacing w:val="1"/>
          <w:sz w:val="22"/>
          <w:szCs w:val="22"/>
        </w:rPr>
        <w:t xml:space="preserve"> </w:t>
      </w:r>
      <w:r w:rsidRPr="00C43D3C">
        <w:rPr>
          <w:i/>
          <w:sz w:val="22"/>
          <w:szCs w:val="22"/>
        </w:rPr>
        <w:t>личными</w:t>
      </w:r>
      <w:r w:rsidRPr="00C43D3C">
        <w:rPr>
          <w:i/>
          <w:spacing w:val="-1"/>
          <w:sz w:val="22"/>
          <w:szCs w:val="22"/>
        </w:rPr>
        <w:t xml:space="preserve"> </w:t>
      </w:r>
      <w:r w:rsidRPr="00C43D3C">
        <w:rPr>
          <w:i/>
          <w:sz w:val="22"/>
          <w:szCs w:val="22"/>
        </w:rPr>
        <w:t>мотивами.</w:t>
      </w:r>
    </w:p>
    <w:p w:rsidR="00FC0920" w:rsidRPr="00C43D3C" w:rsidRDefault="00FC0920" w:rsidP="00FC0920">
      <w:pPr>
        <w:pStyle w:val="af1"/>
        <w:ind w:left="0" w:firstLine="709"/>
        <w:rPr>
          <w:i/>
          <w:sz w:val="22"/>
          <w:szCs w:val="22"/>
        </w:rPr>
      </w:pPr>
      <w:r w:rsidRPr="00C43D3C">
        <w:rPr>
          <w:b/>
          <w:i/>
          <w:sz w:val="22"/>
          <w:szCs w:val="22"/>
        </w:rPr>
        <w:t>Личность</w:t>
      </w:r>
      <w:r w:rsidRPr="00C43D3C">
        <w:rPr>
          <w:b/>
          <w:i/>
          <w:spacing w:val="1"/>
          <w:sz w:val="22"/>
          <w:szCs w:val="22"/>
        </w:rPr>
        <w:t xml:space="preserve"> </w:t>
      </w:r>
      <w:r w:rsidRPr="00C43D3C">
        <w:rPr>
          <w:b/>
          <w:i/>
          <w:sz w:val="22"/>
          <w:szCs w:val="22"/>
        </w:rPr>
        <w:t>и</w:t>
      </w:r>
      <w:r w:rsidRPr="00C43D3C">
        <w:rPr>
          <w:b/>
          <w:i/>
          <w:spacing w:val="1"/>
          <w:sz w:val="22"/>
          <w:szCs w:val="22"/>
        </w:rPr>
        <w:t xml:space="preserve"> </w:t>
      </w:r>
      <w:r w:rsidRPr="00C43D3C">
        <w:rPr>
          <w:b/>
          <w:i/>
          <w:sz w:val="22"/>
          <w:szCs w:val="22"/>
        </w:rPr>
        <w:t>самооценка.</w:t>
      </w:r>
      <w:r w:rsidRPr="00C43D3C">
        <w:rPr>
          <w:b/>
          <w:i/>
          <w:spacing w:val="1"/>
          <w:sz w:val="22"/>
          <w:szCs w:val="22"/>
        </w:rPr>
        <w:t xml:space="preserve"> </w:t>
      </w:r>
      <w:r w:rsidRPr="00C43D3C">
        <w:rPr>
          <w:i/>
          <w:sz w:val="22"/>
          <w:szCs w:val="22"/>
        </w:rPr>
        <w:t>Складывается</w:t>
      </w:r>
      <w:r w:rsidRPr="00C43D3C">
        <w:rPr>
          <w:i/>
          <w:spacing w:val="1"/>
          <w:sz w:val="22"/>
          <w:szCs w:val="22"/>
        </w:rPr>
        <w:t xml:space="preserve"> </w:t>
      </w:r>
      <w:r w:rsidRPr="00C43D3C">
        <w:rPr>
          <w:i/>
          <w:sz w:val="22"/>
          <w:szCs w:val="22"/>
        </w:rPr>
        <w:t>первая</w:t>
      </w:r>
      <w:r w:rsidRPr="00C43D3C">
        <w:rPr>
          <w:i/>
          <w:spacing w:val="1"/>
          <w:sz w:val="22"/>
          <w:szCs w:val="22"/>
        </w:rPr>
        <w:t xml:space="preserve"> </w:t>
      </w:r>
      <w:r w:rsidRPr="00C43D3C">
        <w:rPr>
          <w:i/>
          <w:sz w:val="22"/>
          <w:szCs w:val="22"/>
        </w:rPr>
        <w:t>иерархия</w:t>
      </w:r>
      <w:r w:rsidRPr="00C43D3C">
        <w:rPr>
          <w:i/>
          <w:spacing w:val="1"/>
          <w:sz w:val="22"/>
          <w:szCs w:val="22"/>
        </w:rPr>
        <w:t xml:space="preserve"> </w:t>
      </w:r>
      <w:r w:rsidRPr="00C43D3C">
        <w:rPr>
          <w:i/>
          <w:sz w:val="22"/>
          <w:szCs w:val="22"/>
        </w:rPr>
        <w:t>мотивов.</w:t>
      </w:r>
      <w:r w:rsidRPr="00C43D3C">
        <w:rPr>
          <w:i/>
          <w:spacing w:val="1"/>
          <w:sz w:val="22"/>
          <w:szCs w:val="22"/>
        </w:rPr>
        <w:t xml:space="preserve"> </w:t>
      </w:r>
      <w:r w:rsidRPr="00C43D3C">
        <w:rPr>
          <w:i/>
          <w:sz w:val="22"/>
          <w:szCs w:val="22"/>
        </w:rPr>
        <w:t>Формируется</w:t>
      </w:r>
      <w:r w:rsidRPr="00C43D3C">
        <w:rPr>
          <w:i/>
          <w:spacing w:val="1"/>
          <w:sz w:val="22"/>
          <w:szCs w:val="22"/>
        </w:rPr>
        <w:t xml:space="preserve"> </w:t>
      </w:r>
      <w:proofErr w:type="spellStart"/>
      <w:r w:rsidRPr="00C43D3C">
        <w:rPr>
          <w:i/>
          <w:sz w:val="22"/>
          <w:szCs w:val="22"/>
        </w:rPr>
        <w:t>дифференцированность</w:t>
      </w:r>
      <w:proofErr w:type="spellEnd"/>
      <w:r w:rsidRPr="00C43D3C">
        <w:rPr>
          <w:i/>
          <w:spacing w:val="1"/>
          <w:sz w:val="22"/>
          <w:szCs w:val="22"/>
        </w:rPr>
        <w:t xml:space="preserve"> </w:t>
      </w:r>
      <w:r w:rsidRPr="00C43D3C">
        <w:rPr>
          <w:i/>
          <w:sz w:val="22"/>
          <w:szCs w:val="22"/>
        </w:rPr>
        <w:t>самооценки.</w:t>
      </w:r>
      <w:r w:rsidRPr="00C43D3C">
        <w:rPr>
          <w:i/>
          <w:spacing w:val="1"/>
          <w:sz w:val="22"/>
          <w:szCs w:val="22"/>
        </w:rPr>
        <w:t xml:space="preserve"> </w:t>
      </w:r>
      <w:r w:rsidRPr="00C43D3C">
        <w:rPr>
          <w:i/>
          <w:sz w:val="22"/>
          <w:szCs w:val="22"/>
        </w:rPr>
        <w:t>Преобладает</w:t>
      </w:r>
      <w:r w:rsidRPr="00C43D3C">
        <w:rPr>
          <w:i/>
          <w:spacing w:val="1"/>
          <w:sz w:val="22"/>
          <w:szCs w:val="22"/>
        </w:rPr>
        <w:t xml:space="preserve"> </w:t>
      </w:r>
      <w:r w:rsidRPr="00C43D3C">
        <w:rPr>
          <w:i/>
          <w:sz w:val="22"/>
          <w:szCs w:val="22"/>
        </w:rPr>
        <w:t>высокая,</w:t>
      </w:r>
      <w:r w:rsidRPr="00C43D3C">
        <w:rPr>
          <w:i/>
          <w:spacing w:val="1"/>
          <w:sz w:val="22"/>
          <w:szCs w:val="22"/>
        </w:rPr>
        <w:t xml:space="preserve"> </w:t>
      </w:r>
      <w:r w:rsidRPr="00C43D3C">
        <w:rPr>
          <w:i/>
          <w:sz w:val="22"/>
          <w:szCs w:val="22"/>
        </w:rPr>
        <w:t>неадекватная</w:t>
      </w:r>
      <w:r w:rsidRPr="00C43D3C">
        <w:rPr>
          <w:i/>
          <w:spacing w:val="1"/>
          <w:sz w:val="22"/>
          <w:szCs w:val="22"/>
        </w:rPr>
        <w:t xml:space="preserve"> </w:t>
      </w:r>
      <w:r w:rsidRPr="00C43D3C">
        <w:rPr>
          <w:i/>
          <w:sz w:val="22"/>
          <w:szCs w:val="22"/>
        </w:rPr>
        <w:t>самооценка.</w:t>
      </w:r>
      <w:r w:rsidRPr="00C43D3C">
        <w:rPr>
          <w:i/>
          <w:spacing w:val="1"/>
          <w:sz w:val="22"/>
          <w:szCs w:val="22"/>
        </w:rPr>
        <w:t xml:space="preserve"> </w:t>
      </w:r>
      <w:r w:rsidRPr="00C43D3C">
        <w:rPr>
          <w:i/>
          <w:sz w:val="22"/>
          <w:szCs w:val="22"/>
        </w:rPr>
        <w:t>Ребенок</w:t>
      </w:r>
      <w:r w:rsidRPr="00C43D3C">
        <w:rPr>
          <w:i/>
          <w:spacing w:val="1"/>
          <w:sz w:val="22"/>
          <w:szCs w:val="22"/>
        </w:rPr>
        <w:t xml:space="preserve"> </w:t>
      </w:r>
      <w:r w:rsidRPr="00C43D3C">
        <w:rPr>
          <w:i/>
          <w:sz w:val="22"/>
          <w:szCs w:val="22"/>
        </w:rPr>
        <w:t>стремится</w:t>
      </w:r>
      <w:r w:rsidRPr="00C43D3C">
        <w:rPr>
          <w:i/>
          <w:spacing w:val="-1"/>
          <w:sz w:val="22"/>
          <w:szCs w:val="22"/>
        </w:rPr>
        <w:t xml:space="preserve"> </w:t>
      </w:r>
      <w:r w:rsidRPr="00C43D3C">
        <w:rPr>
          <w:i/>
          <w:sz w:val="22"/>
          <w:szCs w:val="22"/>
        </w:rPr>
        <w:t>к сохранению позитивной самооценки.</w:t>
      </w:r>
    </w:p>
    <w:p w:rsidR="00732ABB" w:rsidRPr="00C43D3C" w:rsidRDefault="00732ABB" w:rsidP="00732ABB">
      <w:pPr>
        <w:ind w:left="93" w:right="143"/>
        <w:rPr>
          <w:i/>
          <w:sz w:val="22"/>
        </w:rPr>
      </w:pPr>
    </w:p>
    <w:p w:rsidR="00FC0920" w:rsidRPr="00C43D3C" w:rsidRDefault="00FC0920" w:rsidP="007D441D">
      <w:pPr>
        <w:pStyle w:val="a5"/>
        <w:shd w:val="clear" w:color="auto" w:fill="FFFFFF"/>
        <w:spacing w:before="0" w:beforeAutospacing="0" w:after="0" w:afterAutospacing="0" w:line="276" w:lineRule="auto"/>
        <w:ind w:firstLine="851"/>
        <w:jc w:val="center"/>
        <w:rPr>
          <w:b/>
          <w:i/>
          <w:sz w:val="22"/>
          <w:szCs w:val="22"/>
        </w:rPr>
      </w:pPr>
      <w:r w:rsidRPr="00C43D3C">
        <w:rPr>
          <w:b/>
          <w:i/>
          <w:sz w:val="22"/>
          <w:szCs w:val="22"/>
        </w:rPr>
        <w:t>Педагогическая диагностика достижения планируемых результатов</w:t>
      </w:r>
    </w:p>
    <w:p w:rsidR="00FC0920" w:rsidRPr="00C43D3C" w:rsidRDefault="00FC0920" w:rsidP="007D441D">
      <w:pPr>
        <w:tabs>
          <w:tab w:val="left" w:pos="0"/>
        </w:tabs>
        <w:spacing w:after="0"/>
        <w:ind w:firstLine="709"/>
        <w:rPr>
          <w:i/>
          <w:sz w:val="22"/>
        </w:rPr>
      </w:pPr>
      <w:r w:rsidRPr="00C43D3C">
        <w:rPr>
          <w:i/>
          <w:sz w:val="22"/>
        </w:rPr>
        <w:t xml:space="preserve">Педагогическая диагностика в дошкольной образовательной организации (далее -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FC0920" w:rsidRPr="00C43D3C" w:rsidRDefault="00FC0920" w:rsidP="007D441D">
      <w:pPr>
        <w:tabs>
          <w:tab w:val="left" w:pos="0"/>
        </w:tabs>
        <w:spacing w:after="0"/>
        <w:ind w:firstLine="709"/>
        <w:rPr>
          <w:i/>
          <w:sz w:val="22"/>
        </w:rPr>
      </w:pPr>
      <w:r w:rsidRPr="00C43D3C">
        <w:rPr>
          <w:i/>
          <w:sz w:val="22"/>
        </w:rPr>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FC0920" w:rsidRPr="00C43D3C" w:rsidRDefault="00FC0920" w:rsidP="007D441D">
      <w:pPr>
        <w:tabs>
          <w:tab w:val="left" w:pos="0"/>
        </w:tabs>
        <w:spacing w:after="0"/>
        <w:ind w:firstLine="709"/>
        <w:rPr>
          <w:i/>
          <w:sz w:val="22"/>
        </w:rPr>
      </w:pPr>
      <w:r w:rsidRPr="00C43D3C">
        <w:rPr>
          <w:i/>
          <w:sz w:val="22"/>
        </w:rPr>
        <w:t xml:space="preserve">Направления и цели педагогической диагностики, а также особенности ее проведения определяются требованиями ФГОС ДО.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w:t>
      </w:r>
    </w:p>
    <w:p w:rsidR="00FC0920" w:rsidRPr="00C43D3C" w:rsidRDefault="00FC0920" w:rsidP="007D441D">
      <w:pPr>
        <w:tabs>
          <w:tab w:val="left" w:pos="0"/>
        </w:tabs>
        <w:spacing w:after="0"/>
        <w:ind w:firstLine="709"/>
        <w:rPr>
          <w:i/>
          <w:sz w:val="22"/>
        </w:rPr>
      </w:pPr>
      <w:r w:rsidRPr="00C43D3C">
        <w:rPr>
          <w:i/>
          <w:sz w:val="22"/>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FC0920" w:rsidRPr="00C43D3C" w:rsidRDefault="00FC0920" w:rsidP="000B5776">
      <w:pPr>
        <w:pStyle w:val="a3"/>
        <w:numPr>
          <w:ilvl w:val="0"/>
          <w:numId w:val="18"/>
        </w:numPr>
        <w:tabs>
          <w:tab w:val="left" w:pos="0"/>
        </w:tabs>
        <w:spacing w:after="0" w:line="276" w:lineRule="auto"/>
        <w:ind w:left="0" w:firstLine="709"/>
        <w:rPr>
          <w:i/>
          <w:sz w:val="22"/>
        </w:rPr>
      </w:pPr>
      <w:r w:rsidRPr="00C43D3C">
        <w:rPr>
          <w:i/>
          <w:sz w:val="22"/>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FC0920" w:rsidRPr="00C43D3C" w:rsidRDefault="00FC0920" w:rsidP="000B5776">
      <w:pPr>
        <w:pStyle w:val="a3"/>
        <w:numPr>
          <w:ilvl w:val="0"/>
          <w:numId w:val="18"/>
        </w:numPr>
        <w:tabs>
          <w:tab w:val="left" w:pos="0"/>
        </w:tabs>
        <w:spacing w:after="0" w:line="276" w:lineRule="auto"/>
        <w:ind w:left="0" w:firstLine="709"/>
        <w:rPr>
          <w:i/>
          <w:sz w:val="22"/>
        </w:rPr>
      </w:pPr>
      <w:r w:rsidRPr="00C43D3C">
        <w:rPr>
          <w:i/>
          <w:sz w:val="22"/>
        </w:rPr>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FC0920" w:rsidRPr="00C43D3C" w:rsidRDefault="00FC0920" w:rsidP="000B5776">
      <w:pPr>
        <w:pStyle w:val="a3"/>
        <w:numPr>
          <w:ilvl w:val="0"/>
          <w:numId w:val="18"/>
        </w:numPr>
        <w:tabs>
          <w:tab w:val="left" w:pos="0"/>
        </w:tabs>
        <w:spacing w:after="0" w:line="276" w:lineRule="auto"/>
        <w:ind w:left="0" w:firstLine="709"/>
        <w:rPr>
          <w:i/>
          <w:sz w:val="22"/>
        </w:rPr>
      </w:pPr>
      <w:r w:rsidRPr="00C43D3C">
        <w:rPr>
          <w:i/>
          <w:sz w:val="22"/>
        </w:rPr>
        <w:t xml:space="preserve">освоение Программы не сопровождается проведением промежуточных аттестаций и итоговой аттестации воспитанников. </w:t>
      </w:r>
    </w:p>
    <w:p w:rsidR="00FC0920" w:rsidRPr="00C43D3C" w:rsidRDefault="00FC0920" w:rsidP="007D441D">
      <w:pPr>
        <w:tabs>
          <w:tab w:val="left" w:pos="0"/>
        </w:tabs>
        <w:spacing w:after="0"/>
        <w:ind w:firstLine="709"/>
        <w:rPr>
          <w:i/>
          <w:sz w:val="22"/>
        </w:rPr>
      </w:pPr>
      <w:r w:rsidRPr="00C43D3C">
        <w:rPr>
          <w:i/>
          <w:sz w:val="22"/>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C0920" w:rsidRPr="00C43D3C" w:rsidRDefault="00FC0920" w:rsidP="007D441D">
      <w:pPr>
        <w:tabs>
          <w:tab w:val="left" w:pos="0"/>
        </w:tabs>
        <w:spacing w:after="0"/>
        <w:ind w:firstLine="709"/>
        <w:rPr>
          <w:i/>
          <w:sz w:val="22"/>
        </w:rPr>
      </w:pPr>
      <w:r w:rsidRPr="00C43D3C">
        <w:rPr>
          <w:i/>
          <w:sz w:val="22"/>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FC0920" w:rsidRPr="00C43D3C" w:rsidRDefault="00FC0920" w:rsidP="007D441D">
      <w:pPr>
        <w:tabs>
          <w:tab w:val="left" w:pos="0"/>
        </w:tabs>
        <w:spacing w:after="0"/>
        <w:ind w:firstLine="709"/>
        <w:rPr>
          <w:i/>
          <w:sz w:val="22"/>
        </w:rPr>
      </w:pPr>
      <w:r w:rsidRPr="00C43D3C">
        <w:rPr>
          <w:i/>
          <w:sz w:val="22"/>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C0920" w:rsidRPr="00C43D3C" w:rsidRDefault="00FC0920" w:rsidP="007D441D">
      <w:pPr>
        <w:tabs>
          <w:tab w:val="left" w:pos="0"/>
        </w:tabs>
        <w:spacing w:after="0"/>
        <w:ind w:firstLine="709"/>
        <w:rPr>
          <w:i/>
          <w:sz w:val="22"/>
        </w:rPr>
      </w:pPr>
      <w:r w:rsidRPr="00C43D3C">
        <w:rPr>
          <w:i/>
          <w:sz w:val="22"/>
        </w:rPr>
        <w:t xml:space="preserve">2) оптимизации работы с группой детей. </w:t>
      </w:r>
    </w:p>
    <w:p w:rsidR="00FC0920" w:rsidRPr="00C43D3C" w:rsidRDefault="00FC0920" w:rsidP="007D441D">
      <w:pPr>
        <w:tabs>
          <w:tab w:val="left" w:pos="0"/>
        </w:tabs>
        <w:spacing w:after="0"/>
        <w:ind w:firstLine="709"/>
        <w:rPr>
          <w:i/>
          <w:sz w:val="22"/>
        </w:rPr>
      </w:pPr>
      <w:r w:rsidRPr="00C43D3C">
        <w:rPr>
          <w:i/>
          <w:sz w:val="22"/>
        </w:rPr>
        <w:t>Педагогическая диагностика в МБДОУ № 42 «</w:t>
      </w:r>
      <w:proofErr w:type="spellStart"/>
      <w:r w:rsidRPr="00C43D3C">
        <w:rPr>
          <w:i/>
          <w:sz w:val="22"/>
        </w:rPr>
        <w:t>Пингвинчик</w:t>
      </w:r>
      <w:proofErr w:type="spellEnd"/>
      <w:r w:rsidRPr="00C43D3C">
        <w:rPr>
          <w:i/>
          <w:sz w:val="22"/>
        </w:rPr>
        <w:t xml:space="preserve">» </w:t>
      </w:r>
      <w:r w:rsidRPr="00C43D3C">
        <w:rPr>
          <w:b/>
          <w:i/>
          <w:sz w:val="22"/>
        </w:rPr>
        <w:t>проводится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w:t>
      </w:r>
      <w:r w:rsidRPr="00C43D3C">
        <w:rPr>
          <w:i/>
          <w:sz w:val="22"/>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FC0920" w:rsidRPr="00C43D3C" w:rsidRDefault="00FC0920" w:rsidP="007D441D">
      <w:pPr>
        <w:tabs>
          <w:tab w:val="left" w:pos="0"/>
        </w:tabs>
        <w:spacing w:after="0"/>
        <w:ind w:firstLine="709"/>
        <w:rPr>
          <w:i/>
          <w:sz w:val="22"/>
        </w:rPr>
      </w:pPr>
      <w:r w:rsidRPr="00C43D3C">
        <w:rPr>
          <w:i/>
          <w:sz w:val="22"/>
        </w:rPr>
        <w:t xml:space="preserve">Педагогическая диагностика индивидуального развития детей проводится педагогом в произвольной форме на основе </w:t>
      </w:r>
      <w:proofErr w:type="spellStart"/>
      <w:r w:rsidRPr="00C43D3C">
        <w:rPr>
          <w:i/>
          <w:sz w:val="22"/>
        </w:rPr>
        <w:t>малоформализованных</w:t>
      </w:r>
      <w:proofErr w:type="spellEnd"/>
      <w:r w:rsidRPr="00C43D3C">
        <w:rPr>
          <w:i/>
          <w:sz w:val="22"/>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FC0920" w:rsidRPr="00C43D3C" w:rsidRDefault="00FC0920" w:rsidP="007D441D">
      <w:pPr>
        <w:tabs>
          <w:tab w:val="left" w:pos="0"/>
        </w:tabs>
        <w:spacing w:after="0"/>
        <w:ind w:firstLine="709"/>
        <w:rPr>
          <w:i/>
          <w:sz w:val="22"/>
        </w:rPr>
      </w:pPr>
      <w:r w:rsidRPr="00C43D3C">
        <w:rPr>
          <w:i/>
          <w:sz w:val="22"/>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FC0920" w:rsidRPr="00C43D3C" w:rsidRDefault="00FC0920" w:rsidP="007D441D">
      <w:pPr>
        <w:tabs>
          <w:tab w:val="left" w:pos="0"/>
        </w:tabs>
        <w:spacing w:after="0"/>
        <w:ind w:firstLine="709"/>
        <w:rPr>
          <w:i/>
          <w:sz w:val="22"/>
        </w:rPr>
      </w:pPr>
      <w:r w:rsidRPr="00C43D3C">
        <w:rPr>
          <w:i/>
          <w:sz w:val="22"/>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C43D3C">
        <w:rPr>
          <w:i/>
          <w:sz w:val="22"/>
        </w:rPr>
        <w:t>субъектности</w:t>
      </w:r>
      <w:proofErr w:type="spellEnd"/>
      <w:r w:rsidRPr="00C43D3C">
        <w:rPr>
          <w:i/>
          <w:sz w:val="22"/>
        </w:rPr>
        <w:t xml:space="preserve"> ребенка в деятельности и взаимодействии. </w:t>
      </w:r>
    </w:p>
    <w:p w:rsidR="00FC0920" w:rsidRPr="00C43D3C" w:rsidRDefault="00FC0920" w:rsidP="007D441D">
      <w:pPr>
        <w:tabs>
          <w:tab w:val="left" w:pos="0"/>
        </w:tabs>
        <w:spacing w:after="0"/>
        <w:ind w:firstLine="709"/>
        <w:rPr>
          <w:i/>
          <w:sz w:val="22"/>
        </w:rPr>
      </w:pPr>
      <w:r w:rsidRPr="00C43D3C">
        <w:rPr>
          <w:i/>
          <w:sz w:val="22"/>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w:t>
      </w:r>
      <w:r w:rsidR="009A691C">
        <w:rPr>
          <w:i/>
          <w:sz w:val="22"/>
        </w:rPr>
        <w:t xml:space="preserve">бенка </w:t>
      </w:r>
      <w:r w:rsidR="009A691C" w:rsidRPr="009A691C">
        <w:rPr>
          <w:i/>
          <w:sz w:val="22"/>
        </w:rPr>
        <w:t>(см.</w:t>
      </w:r>
      <w:r w:rsidR="009A691C">
        <w:rPr>
          <w:i/>
          <w:sz w:val="22"/>
        </w:rPr>
        <w:t xml:space="preserve"> </w:t>
      </w:r>
      <w:r w:rsidR="009A691C" w:rsidRPr="009A691C">
        <w:rPr>
          <w:i/>
          <w:sz w:val="22"/>
        </w:rPr>
        <w:t>Приложение</w:t>
      </w:r>
      <w:r w:rsidR="009A691C">
        <w:rPr>
          <w:i/>
          <w:sz w:val="22"/>
        </w:rPr>
        <w:t>).</w:t>
      </w:r>
      <w:r w:rsidRPr="00C43D3C">
        <w:rPr>
          <w:i/>
          <w:sz w:val="22"/>
        </w:rPr>
        <w:t xml:space="preserve">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FC0920" w:rsidRPr="00C43D3C" w:rsidRDefault="00FC0920" w:rsidP="007D441D">
      <w:pPr>
        <w:tabs>
          <w:tab w:val="left" w:pos="0"/>
        </w:tabs>
        <w:spacing w:after="0"/>
        <w:ind w:firstLine="709"/>
        <w:rPr>
          <w:i/>
          <w:sz w:val="22"/>
        </w:rPr>
      </w:pPr>
      <w:r w:rsidRPr="00C43D3C">
        <w:rPr>
          <w:i/>
          <w:sz w:val="22"/>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C0920" w:rsidRPr="00C43D3C" w:rsidRDefault="00FC0920" w:rsidP="007D441D">
      <w:pPr>
        <w:tabs>
          <w:tab w:val="left" w:pos="0"/>
        </w:tabs>
        <w:spacing w:after="0"/>
        <w:ind w:firstLine="709"/>
        <w:rPr>
          <w:i/>
          <w:sz w:val="22"/>
        </w:rPr>
      </w:pPr>
      <w:r w:rsidRPr="00C43D3C">
        <w:rPr>
          <w:i/>
          <w:sz w:val="22"/>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FC0920" w:rsidRPr="00C43D3C" w:rsidRDefault="00FC0920" w:rsidP="007D441D">
      <w:pPr>
        <w:tabs>
          <w:tab w:val="left" w:pos="0"/>
        </w:tabs>
        <w:spacing w:after="0"/>
        <w:ind w:firstLine="709"/>
        <w:rPr>
          <w:i/>
          <w:sz w:val="22"/>
        </w:rPr>
      </w:pPr>
      <w:r w:rsidRPr="00C43D3C">
        <w:rPr>
          <w:i/>
          <w:sz w:val="22"/>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FC0920" w:rsidRPr="00C43D3C" w:rsidRDefault="00FC0920" w:rsidP="007D441D">
      <w:pPr>
        <w:tabs>
          <w:tab w:val="left" w:pos="0"/>
        </w:tabs>
        <w:spacing w:after="0"/>
        <w:ind w:firstLine="709"/>
        <w:rPr>
          <w:i/>
          <w:sz w:val="22"/>
        </w:rPr>
      </w:pPr>
      <w:r w:rsidRPr="00C43D3C">
        <w:rPr>
          <w:i/>
          <w:sz w:val="22"/>
        </w:rPr>
        <w:lastRenderedPageBreak/>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w:t>
      </w:r>
    </w:p>
    <w:p w:rsidR="00FC0920" w:rsidRPr="00C43D3C" w:rsidRDefault="00FC0920" w:rsidP="007D441D">
      <w:pPr>
        <w:tabs>
          <w:tab w:val="left" w:pos="0"/>
        </w:tabs>
        <w:spacing w:after="0"/>
        <w:ind w:firstLine="709"/>
        <w:rPr>
          <w:i/>
          <w:sz w:val="22"/>
        </w:rPr>
      </w:pPr>
      <w:r w:rsidRPr="00C43D3C">
        <w:rPr>
          <w:i/>
          <w:sz w:val="22"/>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56B70" w:rsidRPr="00C43D3C" w:rsidRDefault="00556B70" w:rsidP="00B63D34">
      <w:pPr>
        <w:jc w:val="center"/>
        <w:rPr>
          <w:b/>
          <w:sz w:val="22"/>
        </w:rPr>
      </w:pPr>
    </w:p>
    <w:p w:rsidR="00EF2C35" w:rsidRDefault="00EF2C35" w:rsidP="00B63D34">
      <w:pPr>
        <w:jc w:val="center"/>
        <w:rPr>
          <w:b/>
        </w:rPr>
      </w:pPr>
    </w:p>
    <w:p w:rsidR="008F0B8E" w:rsidRDefault="008F0B8E" w:rsidP="00B63D34">
      <w:pPr>
        <w:jc w:val="center"/>
        <w:rPr>
          <w:b/>
          <w:i/>
        </w:rPr>
      </w:pPr>
    </w:p>
    <w:p w:rsidR="008F0B8E" w:rsidRDefault="008F0B8E" w:rsidP="00B63D34">
      <w:pPr>
        <w:jc w:val="center"/>
        <w:rPr>
          <w:b/>
          <w:i/>
        </w:rPr>
      </w:pPr>
    </w:p>
    <w:p w:rsidR="008F0B8E" w:rsidRDefault="008F0B8E" w:rsidP="00B63D34">
      <w:pPr>
        <w:jc w:val="center"/>
        <w:rPr>
          <w:b/>
          <w:i/>
        </w:rPr>
      </w:pPr>
    </w:p>
    <w:p w:rsidR="00732ABB" w:rsidRDefault="00B63D34" w:rsidP="00B63D34">
      <w:pPr>
        <w:jc w:val="center"/>
        <w:rPr>
          <w:b/>
          <w:i/>
        </w:rPr>
      </w:pPr>
      <w:r w:rsidRPr="004C7CC4">
        <w:rPr>
          <w:b/>
          <w:i/>
        </w:rPr>
        <w:t>ЗАДАЧИ И СОДЕРЖАНИЕ ОБРАЗОВАНИЯ ПО ОБРАЗОВАТЕЛЬНЫМ ОБЛАСТЯМ</w:t>
      </w:r>
    </w:p>
    <w:p w:rsidR="004C7CC4" w:rsidRPr="004C7CC4" w:rsidRDefault="004C7CC4" w:rsidP="00B63D34">
      <w:pPr>
        <w:jc w:val="center"/>
        <w:rPr>
          <w:b/>
          <w:i/>
        </w:rPr>
      </w:pPr>
      <w:r>
        <w:rPr>
          <w:b/>
          <w:i/>
        </w:rPr>
        <w:t>Социально-коммуникативное развитие</w:t>
      </w:r>
    </w:p>
    <w:tbl>
      <w:tblPr>
        <w:tblStyle w:val="aa"/>
        <w:tblW w:w="0" w:type="auto"/>
        <w:tblLook w:val="04A0" w:firstRow="1" w:lastRow="0" w:firstColumn="1" w:lastColumn="0" w:noHBand="0" w:noVBand="1"/>
      </w:tblPr>
      <w:tblGrid>
        <w:gridCol w:w="819"/>
        <w:gridCol w:w="5806"/>
        <w:gridCol w:w="5883"/>
        <w:gridCol w:w="2278"/>
      </w:tblGrid>
      <w:tr w:rsidR="007D441D" w:rsidRPr="00C47AE2" w:rsidTr="004C7CC4">
        <w:tc>
          <w:tcPr>
            <w:tcW w:w="824" w:type="dxa"/>
          </w:tcPr>
          <w:p w:rsidR="007D441D" w:rsidRPr="00C47AE2" w:rsidRDefault="007D441D" w:rsidP="00B63D34">
            <w:pPr>
              <w:ind w:firstLine="0"/>
              <w:jc w:val="center"/>
              <w:rPr>
                <w:b/>
                <w:i/>
                <w:sz w:val="22"/>
              </w:rPr>
            </w:pPr>
            <w:r w:rsidRPr="00C47AE2">
              <w:rPr>
                <w:b/>
                <w:i/>
                <w:sz w:val="22"/>
              </w:rPr>
              <w:t>ОО</w:t>
            </w:r>
          </w:p>
        </w:tc>
        <w:tc>
          <w:tcPr>
            <w:tcW w:w="5834" w:type="dxa"/>
          </w:tcPr>
          <w:p w:rsidR="007D441D" w:rsidRPr="00C47AE2" w:rsidRDefault="007D441D" w:rsidP="00B63D34">
            <w:pPr>
              <w:ind w:firstLine="0"/>
              <w:jc w:val="center"/>
              <w:rPr>
                <w:b/>
                <w:i/>
                <w:sz w:val="22"/>
              </w:rPr>
            </w:pPr>
            <w:r w:rsidRPr="00C47AE2">
              <w:rPr>
                <w:b/>
                <w:i/>
                <w:sz w:val="22"/>
              </w:rPr>
              <w:t>Задачи</w:t>
            </w:r>
          </w:p>
        </w:tc>
        <w:tc>
          <w:tcPr>
            <w:tcW w:w="5936" w:type="dxa"/>
          </w:tcPr>
          <w:p w:rsidR="007D441D" w:rsidRPr="00C47AE2" w:rsidRDefault="007D441D" w:rsidP="00B63D34">
            <w:pPr>
              <w:ind w:firstLine="0"/>
              <w:jc w:val="center"/>
              <w:rPr>
                <w:b/>
                <w:i/>
                <w:sz w:val="22"/>
              </w:rPr>
            </w:pPr>
            <w:r w:rsidRPr="00C47AE2">
              <w:rPr>
                <w:b/>
                <w:i/>
                <w:sz w:val="22"/>
              </w:rPr>
              <w:t>Результат</w:t>
            </w:r>
          </w:p>
        </w:tc>
        <w:tc>
          <w:tcPr>
            <w:tcW w:w="2280" w:type="dxa"/>
          </w:tcPr>
          <w:p w:rsidR="007D441D" w:rsidRPr="00C47AE2" w:rsidRDefault="007D441D" w:rsidP="00B63D34">
            <w:pPr>
              <w:ind w:firstLine="0"/>
              <w:jc w:val="center"/>
              <w:rPr>
                <w:b/>
                <w:i/>
                <w:sz w:val="22"/>
              </w:rPr>
            </w:pPr>
            <w:r w:rsidRPr="00C47AE2">
              <w:rPr>
                <w:b/>
                <w:i/>
                <w:sz w:val="22"/>
              </w:rPr>
              <w:t>Пособие</w:t>
            </w:r>
          </w:p>
        </w:tc>
      </w:tr>
      <w:tr w:rsidR="004C7CC4" w:rsidRPr="00C47AE2" w:rsidTr="004C7CC4">
        <w:tc>
          <w:tcPr>
            <w:tcW w:w="824" w:type="dxa"/>
            <w:vMerge w:val="restart"/>
          </w:tcPr>
          <w:p w:rsidR="004C7CC4" w:rsidRPr="00C47AE2" w:rsidRDefault="004C7CC4" w:rsidP="007D441D">
            <w:pPr>
              <w:spacing w:after="0"/>
              <w:ind w:firstLine="0"/>
              <w:jc w:val="center"/>
              <w:rPr>
                <w:b/>
                <w:i/>
                <w:sz w:val="22"/>
              </w:rPr>
            </w:pPr>
            <w:r w:rsidRPr="00C47AE2">
              <w:rPr>
                <w:b/>
                <w:i/>
                <w:sz w:val="22"/>
              </w:rPr>
              <w:t>С-КР</w:t>
            </w:r>
          </w:p>
        </w:tc>
        <w:tc>
          <w:tcPr>
            <w:tcW w:w="5834" w:type="dxa"/>
          </w:tcPr>
          <w:p w:rsidR="004C7CC4" w:rsidRPr="00C47AE2" w:rsidRDefault="004C7CC4" w:rsidP="007D441D">
            <w:pPr>
              <w:spacing w:after="0" w:line="267" w:lineRule="auto"/>
              <w:ind w:left="811" w:right="131" w:hanging="10"/>
              <w:rPr>
                <w:b/>
                <w:i/>
                <w:sz w:val="22"/>
              </w:rPr>
            </w:pPr>
            <w:r w:rsidRPr="00C47AE2">
              <w:rPr>
                <w:b/>
                <w:i/>
                <w:sz w:val="22"/>
              </w:rPr>
              <w:t xml:space="preserve">В сфере социальных отношений: </w:t>
            </w:r>
          </w:p>
          <w:p w:rsidR="004C7CC4" w:rsidRPr="00C47AE2" w:rsidRDefault="004C7CC4" w:rsidP="000B5776">
            <w:pPr>
              <w:pStyle w:val="a3"/>
              <w:numPr>
                <w:ilvl w:val="0"/>
                <w:numId w:val="2"/>
              </w:numPr>
              <w:spacing w:after="0"/>
              <w:ind w:left="426" w:right="143" w:hanging="284"/>
              <w:rPr>
                <w:i/>
                <w:sz w:val="22"/>
              </w:rPr>
            </w:pPr>
            <w:r w:rsidRPr="00C47AE2">
              <w:rPr>
                <w:i/>
                <w:sz w:val="22"/>
              </w:rPr>
              <w:t>обогащать представления детей о формах поведения и действий детей в различных ситуациях в семье и детском саду;</w:t>
            </w:r>
          </w:p>
          <w:p w:rsidR="004C7CC4" w:rsidRPr="00C47AE2" w:rsidRDefault="004C7CC4" w:rsidP="000B5776">
            <w:pPr>
              <w:pStyle w:val="a3"/>
              <w:numPr>
                <w:ilvl w:val="0"/>
                <w:numId w:val="1"/>
              </w:numPr>
              <w:spacing w:after="0"/>
              <w:ind w:left="426" w:right="143" w:hanging="284"/>
              <w:rPr>
                <w:i/>
                <w:sz w:val="22"/>
              </w:rPr>
            </w:pPr>
            <w:r w:rsidRPr="00C47AE2">
              <w:rPr>
                <w:i/>
                <w:sz w:val="22"/>
              </w:rPr>
              <w:t xml:space="preserve">содействовать пониманию детьми собственных и чужих эмоциональных состояний и переживаний, овладению способами </w:t>
            </w:r>
            <w:proofErr w:type="spellStart"/>
            <w:r w:rsidRPr="00C47AE2">
              <w:rPr>
                <w:i/>
                <w:sz w:val="22"/>
              </w:rPr>
              <w:t>эмпатийного</w:t>
            </w:r>
            <w:proofErr w:type="spellEnd"/>
            <w:r w:rsidRPr="00C47AE2">
              <w:rPr>
                <w:i/>
                <w:sz w:val="22"/>
              </w:rPr>
              <w:t xml:space="preserve"> поведения в ответ на разнообразные эмоциональные проявления сверстников и взрослых;</w:t>
            </w:r>
          </w:p>
          <w:p w:rsidR="004C7CC4" w:rsidRPr="00C47AE2" w:rsidRDefault="004C7CC4" w:rsidP="000B5776">
            <w:pPr>
              <w:pStyle w:val="a3"/>
              <w:numPr>
                <w:ilvl w:val="0"/>
                <w:numId w:val="1"/>
              </w:numPr>
              <w:spacing w:after="0"/>
              <w:ind w:left="426" w:right="143" w:hanging="284"/>
              <w:rPr>
                <w:i/>
                <w:sz w:val="22"/>
              </w:rPr>
            </w:pPr>
            <w:r w:rsidRPr="00C47AE2">
              <w:rPr>
                <w:i/>
                <w:sz w:val="22"/>
              </w:rPr>
              <w:t xml:space="preserve">поддерживать интерес детей к отношениям и событиям в коллективе, согласованию </w:t>
            </w:r>
          </w:p>
          <w:p w:rsidR="004C7CC4" w:rsidRPr="00C47AE2" w:rsidRDefault="004C7CC4" w:rsidP="000B5776">
            <w:pPr>
              <w:pStyle w:val="a3"/>
              <w:numPr>
                <w:ilvl w:val="0"/>
                <w:numId w:val="1"/>
              </w:numPr>
              <w:spacing w:after="0"/>
              <w:ind w:left="426" w:right="143" w:hanging="284"/>
              <w:rPr>
                <w:i/>
                <w:sz w:val="22"/>
              </w:rPr>
            </w:pPr>
            <w:r w:rsidRPr="00C47AE2">
              <w:rPr>
                <w:i/>
                <w:sz w:val="22"/>
              </w:rPr>
              <w:t>действий между собой и заинтересованности в общем результате совместной деятельности;</w:t>
            </w:r>
          </w:p>
          <w:p w:rsidR="004C7CC4" w:rsidRPr="00C47AE2" w:rsidRDefault="004C7CC4" w:rsidP="000B5776">
            <w:pPr>
              <w:pStyle w:val="a3"/>
              <w:numPr>
                <w:ilvl w:val="0"/>
                <w:numId w:val="1"/>
              </w:numPr>
              <w:spacing w:after="0"/>
              <w:ind w:left="426" w:right="143" w:hanging="284"/>
              <w:rPr>
                <w:i/>
                <w:sz w:val="22"/>
              </w:rPr>
            </w:pPr>
            <w:r w:rsidRPr="00C47AE2">
              <w:rPr>
                <w:i/>
                <w:sz w:val="22"/>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4C7CC4" w:rsidRPr="00C47AE2" w:rsidRDefault="004C7CC4" w:rsidP="000B5776">
            <w:pPr>
              <w:pStyle w:val="a3"/>
              <w:numPr>
                <w:ilvl w:val="0"/>
                <w:numId w:val="1"/>
              </w:numPr>
              <w:spacing w:after="0"/>
              <w:ind w:left="426" w:right="143" w:hanging="284"/>
              <w:rPr>
                <w:b/>
                <w:i/>
                <w:sz w:val="22"/>
              </w:rPr>
            </w:pPr>
            <w:r w:rsidRPr="00C47AE2">
              <w:rPr>
                <w:i/>
                <w:sz w:val="22"/>
              </w:rPr>
              <w:t xml:space="preserve">расширять представления о правилах поведения в общественных местах; об обязанностях в группе детского сада. </w:t>
            </w:r>
          </w:p>
        </w:tc>
        <w:tc>
          <w:tcPr>
            <w:tcW w:w="5936" w:type="dxa"/>
          </w:tcPr>
          <w:p w:rsidR="004C7CC4" w:rsidRPr="00C47AE2" w:rsidRDefault="004C7CC4" w:rsidP="0013454E">
            <w:pPr>
              <w:spacing w:after="0"/>
              <w:ind w:left="93" w:right="143"/>
              <w:rPr>
                <w:b/>
                <w:i/>
                <w:sz w:val="22"/>
              </w:rPr>
            </w:pPr>
            <w:r w:rsidRPr="00C47AE2">
              <w:rPr>
                <w:i/>
                <w:sz w:val="22"/>
              </w:rP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tc>
        <w:tc>
          <w:tcPr>
            <w:tcW w:w="2280" w:type="dxa"/>
          </w:tcPr>
          <w:p w:rsidR="004C7CC4" w:rsidRPr="004C7CC4" w:rsidRDefault="004C7CC4" w:rsidP="007D441D">
            <w:pPr>
              <w:spacing w:after="0"/>
              <w:ind w:firstLine="0"/>
              <w:jc w:val="center"/>
              <w:rPr>
                <w:i/>
                <w:sz w:val="22"/>
              </w:rPr>
            </w:pPr>
            <w:r w:rsidRPr="004C7CC4">
              <w:rPr>
                <w:i/>
                <w:sz w:val="22"/>
              </w:rPr>
              <w:t xml:space="preserve">О.В. </w:t>
            </w:r>
            <w:proofErr w:type="spellStart"/>
            <w:r w:rsidRPr="004C7CC4">
              <w:rPr>
                <w:i/>
                <w:sz w:val="22"/>
              </w:rPr>
              <w:t>Дыбина</w:t>
            </w:r>
            <w:proofErr w:type="spellEnd"/>
            <w:r w:rsidRPr="004C7CC4">
              <w:rPr>
                <w:i/>
                <w:sz w:val="22"/>
              </w:rPr>
              <w:t xml:space="preserve"> Ознакомление с предметным и социальным окружением</w:t>
            </w:r>
          </w:p>
          <w:p w:rsidR="004C7CC4" w:rsidRPr="004C7CC4" w:rsidRDefault="004C7CC4" w:rsidP="007D441D">
            <w:pPr>
              <w:spacing w:after="0"/>
              <w:ind w:firstLine="0"/>
              <w:jc w:val="center"/>
              <w:rPr>
                <w:i/>
                <w:sz w:val="22"/>
              </w:rPr>
            </w:pPr>
          </w:p>
          <w:p w:rsidR="004C7CC4" w:rsidRPr="004C7CC4" w:rsidRDefault="004C7CC4" w:rsidP="007D441D">
            <w:pPr>
              <w:spacing w:after="0"/>
              <w:ind w:firstLine="0"/>
              <w:jc w:val="center"/>
              <w:rPr>
                <w:i/>
                <w:sz w:val="22"/>
              </w:rPr>
            </w:pPr>
          </w:p>
          <w:p w:rsidR="004C7CC4" w:rsidRPr="004C7CC4" w:rsidRDefault="004C7CC4" w:rsidP="007D441D">
            <w:pPr>
              <w:spacing w:after="0"/>
              <w:ind w:firstLine="0"/>
              <w:jc w:val="center"/>
              <w:rPr>
                <w:i/>
                <w:sz w:val="22"/>
              </w:rPr>
            </w:pPr>
          </w:p>
          <w:p w:rsidR="004C7CC4" w:rsidRPr="004C7CC4" w:rsidRDefault="004C7CC4" w:rsidP="007D441D">
            <w:pPr>
              <w:spacing w:after="0"/>
              <w:ind w:firstLine="0"/>
              <w:jc w:val="center"/>
              <w:rPr>
                <w:i/>
                <w:sz w:val="22"/>
              </w:rPr>
            </w:pPr>
          </w:p>
          <w:p w:rsidR="004C7CC4" w:rsidRPr="004C7CC4" w:rsidRDefault="004C7CC4" w:rsidP="007D441D">
            <w:pPr>
              <w:spacing w:after="0"/>
              <w:ind w:firstLine="0"/>
              <w:jc w:val="center"/>
              <w:rPr>
                <w:i/>
                <w:sz w:val="22"/>
              </w:rPr>
            </w:pPr>
          </w:p>
          <w:p w:rsidR="004C7CC4" w:rsidRPr="004C7CC4" w:rsidRDefault="004C7CC4" w:rsidP="00977F1D">
            <w:pPr>
              <w:spacing w:after="0"/>
              <w:ind w:firstLine="0"/>
              <w:jc w:val="center"/>
              <w:rPr>
                <w:i/>
                <w:sz w:val="22"/>
              </w:rPr>
            </w:pPr>
            <w:r w:rsidRPr="004C7CC4">
              <w:rPr>
                <w:i/>
                <w:sz w:val="22"/>
              </w:rPr>
              <w:t xml:space="preserve"> </w:t>
            </w:r>
          </w:p>
        </w:tc>
      </w:tr>
      <w:tr w:rsidR="004C7CC4" w:rsidRPr="00C47AE2" w:rsidTr="004C7CC4">
        <w:tc>
          <w:tcPr>
            <w:tcW w:w="824" w:type="dxa"/>
            <w:vMerge/>
          </w:tcPr>
          <w:p w:rsidR="004C7CC4" w:rsidRPr="00C47AE2" w:rsidRDefault="004C7CC4" w:rsidP="007D441D">
            <w:pPr>
              <w:spacing w:after="0"/>
              <w:ind w:firstLine="0"/>
              <w:jc w:val="center"/>
              <w:rPr>
                <w:b/>
                <w:i/>
                <w:sz w:val="22"/>
              </w:rPr>
            </w:pPr>
          </w:p>
        </w:tc>
        <w:tc>
          <w:tcPr>
            <w:tcW w:w="5834" w:type="dxa"/>
          </w:tcPr>
          <w:p w:rsidR="004C7CC4" w:rsidRPr="00C47AE2" w:rsidRDefault="004C7CC4" w:rsidP="007D441D">
            <w:pPr>
              <w:spacing w:after="0" w:line="267" w:lineRule="auto"/>
              <w:ind w:left="811" w:right="131" w:hanging="10"/>
              <w:rPr>
                <w:b/>
                <w:i/>
                <w:sz w:val="22"/>
              </w:rPr>
            </w:pPr>
            <w:r w:rsidRPr="00C47AE2">
              <w:rPr>
                <w:b/>
                <w:i/>
                <w:sz w:val="22"/>
              </w:rPr>
              <w:t xml:space="preserve">В области формирования основ гражданственности и патриотизма: </w:t>
            </w:r>
          </w:p>
          <w:p w:rsidR="004C7CC4" w:rsidRPr="00C47AE2" w:rsidRDefault="004C7CC4" w:rsidP="000B5776">
            <w:pPr>
              <w:pStyle w:val="a3"/>
              <w:numPr>
                <w:ilvl w:val="0"/>
                <w:numId w:val="3"/>
              </w:numPr>
              <w:spacing w:after="0"/>
              <w:ind w:left="426" w:right="143" w:hanging="284"/>
              <w:rPr>
                <w:i/>
                <w:sz w:val="22"/>
              </w:rPr>
            </w:pPr>
            <w:r w:rsidRPr="00C47AE2">
              <w:rPr>
                <w:i/>
                <w:sz w:val="22"/>
              </w:rPr>
              <w:t xml:space="preserve">воспитывать любовь и уважение к Родине, к людям разных национальностей, проживающим на территории России, их культурному наследию; </w:t>
            </w:r>
          </w:p>
          <w:p w:rsidR="004C7CC4" w:rsidRPr="00C47AE2" w:rsidRDefault="004C7CC4" w:rsidP="000B5776">
            <w:pPr>
              <w:pStyle w:val="a3"/>
              <w:numPr>
                <w:ilvl w:val="0"/>
                <w:numId w:val="3"/>
              </w:numPr>
              <w:spacing w:after="0"/>
              <w:ind w:left="426" w:right="143" w:hanging="284"/>
              <w:rPr>
                <w:i/>
                <w:sz w:val="22"/>
              </w:rPr>
            </w:pPr>
            <w:r w:rsidRPr="00C47AE2">
              <w:rPr>
                <w:i/>
                <w:sz w:val="22"/>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w:t>
            </w:r>
          </w:p>
          <w:p w:rsidR="004C7CC4" w:rsidRPr="00C47AE2" w:rsidRDefault="004C7CC4" w:rsidP="000B5776">
            <w:pPr>
              <w:pStyle w:val="a3"/>
              <w:numPr>
                <w:ilvl w:val="0"/>
                <w:numId w:val="3"/>
              </w:numPr>
              <w:spacing w:after="0"/>
              <w:ind w:left="426" w:right="143" w:hanging="284"/>
              <w:rPr>
                <w:b/>
                <w:i/>
                <w:sz w:val="22"/>
              </w:rPr>
            </w:pPr>
            <w:r w:rsidRPr="00C47AE2">
              <w:rPr>
                <w:i/>
                <w:sz w:val="22"/>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tc>
        <w:tc>
          <w:tcPr>
            <w:tcW w:w="5936" w:type="dxa"/>
          </w:tcPr>
          <w:p w:rsidR="004C7CC4" w:rsidRPr="00C47AE2" w:rsidRDefault="004C7CC4" w:rsidP="007D441D">
            <w:pPr>
              <w:spacing w:after="0"/>
              <w:ind w:left="93" w:right="143"/>
              <w:rPr>
                <w:i/>
                <w:sz w:val="22"/>
              </w:rPr>
            </w:pPr>
            <w:r w:rsidRPr="00C47AE2">
              <w:rPr>
                <w:i/>
                <w:sz w:val="22"/>
              </w:rPr>
              <w:t xml:space="preserve">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 </w:t>
            </w:r>
          </w:p>
          <w:p w:rsidR="004C7CC4" w:rsidRPr="00C47AE2" w:rsidRDefault="004C7CC4" w:rsidP="007D441D">
            <w:pPr>
              <w:spacing w:after="0"/>
              <w:ind w:firstLine="0"/>
              <w:jc w:val="center"/>
              <w:rPr>
                <w:b/>
                <w:i/>
                <w:sz w:val="22"/>
              </w:rPr>
            </w:pPr>
          </w:p>
        </w:tc>
        <w:tc>
          <w:tcPr>
            <w:tcW w:w="2280" w:type="dxa"/>
          </w:tcPr>
          <w:p w:rsidR="004C7CC4" w:rsidRPr="004C7CC4" w:rsidRDefault="004C7CC4" w:rsidP="006838F9">
            <w:pPr>
              <w:spacing w:after="0"/>
              <w:ind w:firstLine="0"/>
              <w:jc w:val="center"/>
              <w:rPr>
                <w:i/>
                <w:sz w:val="22"/>
              </w:rPr>
            </w:pPr>
            <w:r w:rsidRPr="004C7CC4">
              <w:rPr>
                <w:i/>
                <w:sz w:val="22"/>
              </w:rPr>
              <w:t xml:space="preserve">О.В. </w:t>
            </w:r>
            <w:proofErr w:type="spellStart"/>
            <w:r w:rsidRPr="004C7CC4">
              <w:rPr>
                <w:i/>
                <w:sz w:val="22"/>
              </w:rPr>
              <w:t>Дыбина</w:t>
            </w:r>
            <w:proofErr w:type="spellEnd"/>
            <w:r w:rsidRPr="004C7CC4">
              <w:rPr>
                <w:i/>
                <w:sz w:val="22"/>
              </w:rPr>
              <w:t xml:space="preserve"> Ознакомление с предметным и социальным окружением;</w:t>
            </w:r>
          </w:p>
          <w:p w:rsidR="004C7CC4" w:rsidRPr="004C7CC4" w:rsidRDefault="004C7CC4" w:rsidP="007D441D">
            <w:pPr>
              <w:spacing w:after="0"/>
              <w:ind w:firstLine="0"/>
              <w:jc w:val="center"/>
              <w:rPr>
                <w:i/>
                <w:sz w:val="22"/>
              </w:rPr>
            </w:pPr>
            <w:proofErr w:type="spellStart"/>
            <w:r w:rsidRPr="004C7CC4">
              <w:rPr>
                <w:i/>
                <w:sz w:val="22"/>
              </w:rPr>
              <w:t>Ветохина</w:t>
            </w:r>
            <w:proofErr w:type="spellEnd"/>
            <w:r w:rsidRPr="004C7CC4">
              <w:rPr>
                <w:i/>
                <w:sz w:val="22"/>
              </w:rPr>
              <w:t xml:space="preserve"> А.Я.</w:t>
            </w:r>
          </w:p>
          <w:p w:rsidR="004C7CC4" w:rsidRPr="004C7CC4" w:rsidRDefault="004C7CC4" w:rsidP="007D441D">
            <w:pPr>
              <w:spacing w:after="0"/>
              <w:ind w:firstLine="0"/>
              <w:jc w:val="center"/>
              <w:rPr>
                <w:i/>
                <w:sz w:val="22"/>
              </w:rPr>
            </w:pPr>
            <w:r w:rsidRPr="004C7CC4">
              <w:rPr>
                <w:i/>
                <w:sz w:val="22"/>
              </w:rPr>
              <w:t>Нравственно-патриотическое воспитание детей дошкольного возраста</w:t>
            </w:r>
          </w:p>
          <w:p w:rsidR="004C7CC4" w:rsidRPr="004C7CC4" w:rsidRDefault="004C7CC4" w:rsidP="007D441D">
            <w:pPr>
              <w:spacing w:after="0"/>
              <w:ind w:firstLine="0"/>
              <w:jc w:val="center"/>
              <w:rPr>
                <w:i/>
                <w:sz w:val="22"/>
              </w:rPr>
            </w:pPr>
          </w:p>
        </w:tc>
      </w:tr>
      <w:tr w:rsidR="004C7CC4" w:rsidRPr="00C47AE2" w:rsidTr="004C7CC4">
        <w:tc>
          <w:tcPr>
            <w:tcW w:w="824" w:type="dxa"/>
            <w:vMerge/>
          </w:tcPr>
          <w:p w:rsidR="004C7CC4" w:rsidRPr="00C47AE2" w:rsidRDefault="004C7CC4" w:rsidP="007D441D">
            <w:pPr>
              <w:spacing w:after="0"/>
              <w:ind w:firstLine="0"/>
              <w:jc w:val="center"/>
              <w:rPr>
                <w:b/>
                <w:i/>
                <w:sz w:val="22"/>
              </w:rPr>
            </w:pPr>
          </w:p>
        </w:tc>
        <w:tc>
          <w:tcPr>
            <w:tcW w:w="5834" w:type="dxa"/>
          </w:tcPr>
          <w:p w:rsidR="004C7CC4" w:rsidRDefault="004C7CC4" w:rsidP="007D441D">
            <w:pPr>
              <w:spacing w:after="0" w:line="267" w:lineRule="auto"/>
              <w:ind w:left="811" w:right="131" w:hanging="10"/>
              <w:rPr>
                <w:b/>
                <w:i/>
                <w:sz w:val="22"/>
              </w:rPr>
            </w:pPr>
            <w:r>
              <w:rPr>
                <w:b/>
                <w:i/>
                <w:sz w:val="22"/>
              </w:rPr>
              <w:t>Региональный компонент</w:t>
            </w:r>
          </w:p>
          <w:p w:rsidR="004C7CC4" w:rsidRPr="00BA17E3" w:rsidRDefault="004C7CC4" w:rsidP="00BA17E3">
            <w:pPr>
              <w:pStyle w:val="ab"/>
              <w:ind w:firstLine="567"/>
              <w:rPr>
                <w:i/>
                <w:sz w:val="22"/>
              </w:rPr>
            </w:pPr>
            <w:r w:rsidRPr="00BA17E3">
              <w:rPr>
                <w:b/>
                <w:i/>
                <w:sz w:val="22"/>
              </w:rPr>
              <w:t xml:space="preserve">Цели: </w:t>
            </w:r>
            <w:r w:rsidRPr="00BA17E3">
              <w:rPr>
                <w:i/>
                <w:sz w:val="22"/>
              </w:rPr>
              <w:t xml:space="preserve">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 </w:t>
            </w:r>
          </w:p>
          <w:p w:rsidR="004C7CC4" w:rsidRPr="00BA17E3" w:rsidRDefault="004C7CC4" w:rsidP="00BA17E3">
            <w:pPr>
              <w:pStyle w:val="ab"/>
              <w:ind w:firstLine="567"/>
              <w:rPr>
                <w:i/>
                <w:sz w:val="22"/>
              </w:rPr>
            </w:pPr>
            <w:r w:rsidRPr="00BA17E3">
              <w:rPr>
                <w:i/>
                <w:sz w:val="22"/>
              </w:rPr>
              <w:t xml:space="preserve">2.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 </w:t>
            </w:r>
          </w:p>
          <w:p w:rsidR="004C7CC4" w:rsidRPr="00BA17E3" w:rsidRDefault="004C7CC4" w:rsidP="00BA17E3">
            <w:pPr>
              <w:pStyle w:val="ab"/>
              <w:ind w:firstLine="567"/>
              <w:rPr>
                <w:i/>
                <w:sz w:val="22"/>
              </w:rPr>
            </w:pPr>
            <w:r w:rsidRPr="00BA17E3">
              <w:rPr>
                <w:i/>
                <w:sz w:val="22"/>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4C7CC4" w:rsidRPr="00BA17E3" w:rsidRDefault="004C7CC4" w:rsidP="00BA17E3">
            <w:pPr>
              <w:pStyle w:val="ab"/>
              <w:ind w:firstLine="567"/>
              <w:rPr>
                <w:i/>
                <w:sz w:val="22"/>
              </w:rPr>
            </w:pPr>
            <w:r w:rsidRPr="00BA17E3">
              <w:rPr>
                <w:i/>
                <w:sz w:val="22"/>
              </w:rPr>
              <w:t>4. Формирование бережного отношения к родной природе, окружающему миру.</w:t>
            </w:r>
          </w:p>
          <w:p w:rsidR="004C7CC4" w:rsidRPr="00BA17E3" w:rsidRDefault="004C7CC4" w:rsidP="00BA17E3">
            <w:pPr>
              <w:pStyle w:val="ab"/>
              <w:ind w:firstLine="567"/>
              <w:rPr>
                <w:i/>
                <w:sz w:val="22"/>
              </w:rPr>
            </w:pPr>
            <w:r w:rsidRPr="00BA17E3">
              <w:rPr>
                <w:i/>
                <w:sz w:val="22"/>
              </w:rPr>
              <w:t xml:space="preserve"> 5. Формирование начал культуры здорового образа жизни на основе национально-культурных традиций.</w:t>
            </w:r>
          </w:p>
          <w:p w:rsidR="004C7CC4" w:rsidRPr="00C47AE2" w:rsidRDefault="004C7CC4" w:rsidP="007D441D">
            <w:pPr>
              <w:spacing w:after="0" w:line="267" w:lineRule="auto"/>
              <w:ind w:left="811" w:right="131" w:hanging="10"/>
              <w:rPr>
                <w:b/>
                <w:i/>
                <w:sz w:val="22"/>
              </w:rPr>
            </w:pPr>
          </w:p>
        </w:tc>
        <w:tc>
          <w:tcPr>
            <w:tcW w:w="5936" w:type="dxa"/>
          </w:tcPr>
          <w:p w:rsidR="004C7CC4" w:rsidRPr="00BA17E3" w:rsidRDefault="004C7CC4" w:rsidP="00BA17E3">
            <w:pPr>
              <w:pStyle w:val="ab"/>
              <w:ind w:firstLine="567"/>
              <w:rPr>
                <w:i/>
                <w:sz w:val="20"/>
                <w:szCs w:val="20"/>
              </w:rPr>
            </w:pPr>
            <w:r w:rsidRPr="00BA17E3">
              <w:rPr>
                <w:b/>
                <w:i/>
                <w:sz w:val="20"/>
                <w:szCs w:val="20"/>
              </w:rPr>
              <w:t>Целевые ориентиры</w:t>
            </w:r>
            <w:r w:rsidRPr="00BA17E3">
              <w:rPr>
                <w:i/>
                <w:sz w:val="20"/>
                <w:szCs w:val="20"/>
              </w:rPr>
              <w:t xml:space="preserve"> </w:t>
            </w:r>
          </w:p>
          <w:p w:rsidR="004C7CC4" w:rsidRPr="00BA17E3" w:rsidRDefault="004C7CC4" w:rsidP="00BA17E3">
            <w:pPr>
              <w:pStyle w:val="ab"/>
              <w:ind w:firstLine="567"/>
              <w:rPr>
                <w:i/>
                <w:sz w:val="20"/>
                <w:szCs w:val="20"/>
              </w:rPr>
            </w:pPr>
            <w:r w:rsidRPr="00BA17E3">
              <w:rPr>
                <w:i/>
                <w:sz w:val="20"/>
                <w:szCs w:val="20"/>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4C7CC4" w:rsidRPr="00BA17E3" w:rsidRDefault="004C7CC4" w:rsidP="00BA17E3">
            <w:pPr>
              <w:pStyle w:val="ab"/>
              <w:ind w:firstLine="567"/>
              <w:rPr>
                <w:i/>
                <w:sz w:val="20"/>
                <w:szCs w:val="20"/>
              </w:rPr>
            </w:pPr>
            <w:r w:rsidRPr="00BA17E3">
              <w:rPr>
                <w:i/>
                <w:sz w:val="20"/>
                <w:szCs w:val="20"/>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4C7CC4" w:rsidRPr="00BA17E3" w:rsidRDefault="004C7CC4" w:rsidP="00BA17E3">
            <w:pPr>
              <w:pStyle w:val="ab"/>
              <w:ind w:firstLine="567"/>
              <w:rPr>
                <w:i/>
                <w:sz w:val="20"/>
                <w:szCs w:val="20"/>
              </w:rPr>
            </w:pPr>
            <w:r w:rsidRPr="00BA17E3">
              <w:rPr>
                <w:i/>
                <w:sz w:val="20"/>
                <w:szCs w:val="20"/>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4C7CC4" w:rsidRPr="00BA17E3" w:rsidRDefault="004C7CC4" w:rsidP="00BA17E3">
            <w:pPr>
              <w:pStyle w:val="ab"/>
              <w:ind w:firstLine="567"/>
              <w:rPr>
                <w:i/>
                <w:sz w:val="20"/>
                <w:szCs w:val="20"/>
              </w:rPr>
            </w:pPr>
            <w:r w:rsidRPr="00BA17E3">
              <w:rPr>
                <w:i/>
                <w:sz w:val="20"/>
                <w:szCs w:val="20"/>
              </w:rPr>
              <w:t xml:space="preserve">-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 </w:t>
            </w:r>
          </w:p>
          <w:p w:rsidR="004C7CC4" w:rsidRPr="00BA17E3" w:rsidRDefault="004C7CC4" w:rsidP="00BA17E3">
            <w:pPr>
              <w:pStyle w:val="ab"/>
              <w:ind w:firstLine="567"/>
              <w:rPr>
                <w:i/>
                <w:sz w:val="20"/>
                <w:szCs w:val="20"/>
              </w:rPr>
            </w:pPr>
            <w:r w:rsidRPr="00BA17E3">
              <w:rPr>
                <w:i/>
                <w:sz w:val="20"/>
                <w:szCs w:val="20"/>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w:t>
            </w:r>
            <w:r w:rsidRPr="00BA17E3">
              <w:rPr>
                <w:i/>
                <w:sz w:val="20"/>
                <w:szCs w:val="20"/>
              </w:rPr>
              <w:lastRenderedPageBreak/>
              <w:t xml:space="preserve">им; </w:t>
            </w:r>
          </w:p>
          <w:p w:rsidR="004C7CC4" w:rsidRPr="00BA17E3" w:rsidRDefault="004C7CC4" w:rsidP="00BA17E3">
            <w:pPr>
              <w:pStyle w:val="ab"/>
              <w:ind w:firstLine="567"/>
              <w:rPr>
                <w:i/>
                <w:sz w:val="20"/>
                <w:szCs w:val="20"/>
              </w:rPr>
            </w:pPr>
            <w:r w:rsidRPr="00BA17E3">
              <w:rPr>
                <w:i/>
                <w:sz w:val="20"/>
                <w:szCs w:val="20"/>
              </w:rPr>
              <w:t>-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4C7CC4" w:rsidRPr="00BA17E3" w:rsidRDefault="004C7CC4" w:rsidP="00BA17E3">
            <w:pPr>
              <w:pStyle w:val="ab"/>
              <w:ind w:firstLine="567"/>
              <w:rPr>
                <w:i/>
                <w:sz w:val="20"/>
                <w:szCs w:val="20"/>
              </w:rPr>
            </w:pPr>
            <w:r w:rsidRPr="00BA17E3">
              <w:rPr>
                <w:i/>
                <w:sz w:val="20"/>
                <w:szCs w:val="20"/>
              </w:rPr>
              <w:t xml:space="preserve"> -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w:t>
            </w:r>
            <w:proofErr w:type="spellStart"/>
            <w:r w:rsidRPr="00BA17E3">
              <w:rPr>
                <w:i/>
                <w:sz w:val="20"/>
                <w:szCs w:val="20"/>
              </w:rPr>
              <w:t>минимузеев</w:t>
            </w:r>
            <w:proofErr w:type="spellEnd"/>
            <w:r w:rsidRPr="00BA17E3">
              <w:rPr>
                <w:i/>
                <w:sz w:val="20"/>
                <w:szCs w:val="20"/>
              </w:rPr>
              <w:t xml:space="preserve">, связанных с прошлым и настоящим родного края; </w:t>
            </w:r>
          </w:p>
          <w:p w:rsidR="004C7CC4" w:rsidRPr="00BA17E3" w:rsidRDefault="004C7CC4" w:rsidP="00BA17E3">
            <w:pPr>
              <w:pStyle w:val="ab"/>
              <w:ind w:firstLine="567"/>
              <w:rPr>
                <w:i/>
                <w:sz w:val="20"/>
                <w:szCs w:val="20"/>
              </w:rPr>
            </w:pPr>
            <w:r w:rsidRPr="00BA17E3">
              <w:rPr>
                <w:i/>
                <w:sz w:val="20"/>
                <w:szCs w:val="20"/>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4C7CC4" w:rsidRPr="00BA17E3" w:rsidRDefault="004C7CC4" w:rsidP="00BA17E3">
            <w:pPr>
              <w:pStyle w:val="ab"/>
              <w:ind w:firstLine="567"/>
              <w:rPr>
                <w:i/>
                <w:sz w:val="20"/>
                <w:szCs w:val="20"/>
              </w:rPr>
            </w:pPr>
            <w:r w:rsidRPr="00BA17E3">
              <w:rPr>
                <w:i/>
                <w:sz w:val="20"/>
                <w:szCs w:val="20"/>
              </w:rPr>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rsidR="004C7CC4" w:rsidRPr="00BA17E3" w:rsidRDefault="004C7CC4" w:rsidP="00BA17E3">
            <w:pPr>
              <w:pStyle w:val="ab"/>
              <w:ind w:firstLine="567"/>
              <w:rPr>
                <w:i/>
                <w:sz w:val="20"/>
                <w:szCs w:val="20"/>
              </w:rPr>
            </w:pPr>
            <w:r w:rsidRPr="00BA17E3">
              <w:rPr>
                <w:i/>
                <w:sz w:val="20"/>
                <w:szCs w:val="20"/>
              </w:rPr>
              <w:t xml:space="preserve"> -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w:t>
            </w:r>
          </w:p>
          <w:p w:rsidR="004C7CC4" w:rsidRPr="00BA17E3" w:rsidRDefault="004C7CC4" w:rsidP="00BA17E3">
            <w:pPr>
              <w:pStyle w:val="ab"/>
              <w:ind w:firstLine="567"/>
              <w:rPr>
                <w:i/>
                <w:sz w:val="20"/>
                <w:szCs w:val="20"/>
              </w:rPr>
            </w:pPr>
            <w:r w:rsidRPr="00BA17E3">
              <w:rPr>
                <w:i/>
                <w:sz w:val="20"/>
                <w:szCs w:val="20"/>
              </w:rPr>
              <w:t xml:space="preserve"> -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4C7CC4" w:rsidRPr="00BA17E3" w:rsidRDefault="004C7CC4" w:rsidP="00BA17E3">
            <w:pPr>
              <w:pStyle w:val="ab"/>
              <w:ind w:firstLine="567"/>
              <w:rPr>
                <w:i/>
                <w:sz w:val="20"/>
                <w:szCs w:val="20"/>
              </w:rPr>
            </w:pPr>
            <w:r w:rsidRPr="00BA17E3">
              <w:rPr>
                <w:i/>
                <w:sz w:val="20"/>
                <w:szCs w:val="20"/>
              </w:rPr>
              <w:t xml:space="preserve"> -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w:t>
            </w:r>
            <w:r w:rsidRPr="00BA17E3">
              <w:rPr>
                <w:i/>
                <w:sz w:val="20"/>
                <w:szCs w:val="20"/>
              </w:rPr>
              <w:lastRenderedPageBreak/>
              <w:t xml:space="preserve">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 </w:t>
            </w:r>
          </w:p>
          <w:p w:rsidR="004C7CC4" w:rsidRPr="00BA17E3" w:rsidRDefault="004C7CC4" w:rsidP="00BA17E3">
            <w:pPr>
              <w:pStyle w:val="ab"/>
              <w:ind w:firstLine="567"/>
              <w:rPr>
                <w:i/>
                <w:sz w:val="20"/>
                <w:szCs w:val="20"/>
              </w:rPr>
            </w:pPr>
            <w:r w:rsidRPr="00BA17E3">
              <w:rPr>
                <w:i/>
                <w:sz w:val="20"/>
                <w:szCs w:val="20"/>
              </w:rPr>
              <w:t xml:space="preserve">- ребенок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BA17E3">
              <w:rPr>
                <w:i/>
                <w:sz w:val="20"/>
                <w:szCs w:val="20"/>
              </w:rPr>
              <w:t>каслинское</w:t>
            </w:r>
            <w:proofErr w:type="spellEnd"/>
            <w:r w:rsidRPr="00BA17E3">
              <w:rPr>
                <w:i/>
                <w:sz w:val="20"/>
                <w:szCs w:val="20"/>
              </w:rPr>
              <w:t xml:space="preserve"> литье, ограды и решетки города Екатеринбурга; уральская роспись на бересте, металле, керамической посуде); </w:t>
            </w:r>
          </w:p>
          <w:p w:rsidR="004C7CC4" w:rsidRPr="00BA17E3" w:rsidRDefault="004C7CC4" w:rsidP="00BA17E3">
            <w:pPr>
              <w:pStyle w:val="ab"/>
              <w:ind w:firstLine="567"/>
              <w:rPr>
                <w:i/>
                <w:sz w:val="20"/>
                <w:szCs w:val="20"/>
              </w:rPr>
            </w:pPr>
            <w:r w:rsidRPr="00BA17E3">
              <w:rPr>
                <w:i/>
                <w:sz w:val="20"/>
                <w:szCs w:val="20"/>
              </w:rPr>
              <w:t>-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4C7CC4" w:rsidRPr="00C47AE2" w:rsidRDefault="004C7CC4" w:rsidP="007D441D">
            <w:pPr>
              <w:spacing w:after="0"/>
              <w:ind w:left="93" w:right="143"/>
              <w:rPr>
                <w:i/>
                <w:sz w:val="22"/>
              </w:rPr>
            </w:pPr>
          </w:p>
        </w:tc>
        <w:tc>
          <w:tcPr>
            <w:tcW w:w="2280" w:type="dxa"/>
          </w:tcPr>
          <w:p w:rsidR="004C7CC4" w:rsidRPr="004C7CC4" w:rsidRDefault="004C7CC4" w:rsidP="00F373D0">
            <w:pPr>
              <w:spacing w:after="0"/>
              <w:ind w:firstLine="0"/>
              <w:rPr>
                <w:szCs w:val="24"/>
              </w:rPr>
            </w:pPr>
            <w:r w:rsidRPr="004C7CC4">
              <w:rPr>
                <w:i/>
                <w:sz w:val="22"/>
              </w:rPr>
              <w:lastRenderedPageBreak/>
              <w:t>«Мы живем на Урале»</w:t>
            </w:r>
            <w:r w:rsidRPr="004C7CC4">
              <w:rPr>
                <w:szCs w:val="24"/>
              </w:rPr>
              <w:t xml:space="preserve"> </w:t>
            </w:r>
          </w:p>
          <w:p w:rsidR="004C7CC4" w:rsidRPr="004C7CC4" w:rsidRDefault="004C7CC4" w:rsidP="00F373D0">
            <w:pPr>
              <w:spacing w:after="0"/>
              <w:ind w:firstLine="0"/>
              <w:rPr>
                <w:i/>
                <w:sz w:val="22"/>
              </w:rPr>
            </w:pPr>
            <w:r w:rsidRPr="004C7CC4">
              <w:rPr>
                <w:i/>
                <w:sz w:val="22"/>
              </w:rPr>
              <w:t>Толстикова О.В.</w:t>
            </w:r>
          </w:p>
        </w:tc>
      </w:tr>
      <w:tr w:rsidR="004C7CC4" w:rsidRPr="00C47AE2" w:rsidTr="004C7CC4">
        <w:tc>
          <w:tcPr>
            <w:tcW w:w="824" w:type="dxa"/>
            <w:vMerge/>
          </w:tcPr>
          <w:p w:rsidR="004C7CC4" w:rsidRPr="00C47AE2" w:rsidRDefault="004C7CC4" w:rsidP="007D441D">
            <w:pPr>
              <w:spacing w:after="0"/>
              <w:ind w:firstLine="0"/>
              <w:jc w:val="center"/>
              <w:rPr>
                <w:b/>
                <w:i/>
                <w:sz w:val="22"/>
              </w:rPr>
            </w:pPr>
          </w:p>
        </w:tc>
        <w:tc>
          <w:tcPr>
            <w:tcW w:w="5834" w:type="dxa"/>
          </w:tcPr>
          <w:p w:rsidR="004C7CC4" w:rsidRPr="00C47AE2" w:rsidRDefault="004C7CC4" w:rsidP="007D441D">
            <w:pPr>
              <w:spacing w:after="0" w:line="275" w:lineRule="auto"/>
              <w:ind w:left="816" w:right="1742" w:firstLine="0"/>
              <w:jc w:val="left"/>
              <w:rPr>
                <w:b/>
                <w:i/>
                <w:sz w:val="22"/>
              </w:rPr>
            </w:pPr>
            <w:r w:rsidRPr="00C47AE2">
              <w:rPr>
                <w:b/>
                <w:i/>
                <w:sz w:val="22"/>
              </w:rPr>
              <w:t>В сфере трудового воспитания:</w:t>
            </w:r>
          </w:p>
          <w:p w:rsidR="004C7CC4" w:rsidRPr="00C47AE2" w:rsidRDefault="004C7CC4" w:rsidP="000B5776">
            <w:pPr>
              <w:pStyle w:val="a3"/>
              <w:numPr>
                <w:ilvl w:val="0"/>
                <w:numId w:val="5"/>
              </w:numPr>
              <w:spacing w:after="0" w:line="275" w:lineRule="auto"/>
              <w:ind w:left="426" w:right="1742" w:hanging="284"/>
              <w:jc w:val="left"/>
              <w:rPr>
                <w:i/>
                <w:sz w:val="22"/>
              </w:rPr>
            </w:pPr>
            <w:r w:rsidRPr="00C47AE2">
              <w:rPr>
                <w:i/>
                <w:sz w:val="22"/>
              </w:rPr>
              <w:t>формировать представления о профессиях и трудовых процессах;</w:t>
            </w:r>
          </w:p>
          <w:p w:rsidR="004C7CC4" w:rsidRPr="00C47AE2" w:rsidRDefault="004C7CC4" w:rsidP="000B5776">
            <w:pPr>
              <w:pStyle w:val="a3"/>
              <w:numPr>
                <w:ilvl w:val="0"/>
                <w:numId w:val="5"/>
              </w:numPr>
              <w:spacing w:after="0" w:line="275" w:lineRule="auto"/>
              <w:ind w:left="426" w:right="850" w:hanging="284"/>
              <w:jc w:val="left"/>
              <w:rPr>
                <w:i/>
                <w:sz w:val="22"/>
              </w:rPr>
            </w:pPr>
            <w:r w:rsidRPr="00C47AE2">
              <w:rPr>
                <w:i/>
                <w:sz w:val="22"/>
              </w:rPr>
              <w:t xml:space="preserve">воспитывать бережное отношение к труду взрослых, к результатам их руда; </w:t>
            </w:r>
          </w:p>
          <w:p w:rsidR="004C7CC4" w:rsidRPr="00C47AE2" w:rsidRDefault="004C7CC4" w:rsidP="000B5776">
            <w:pPr>
              <w:pStyle w:val="a3"/>
              <w:numPr>
                <w:ilvl w:val="0"/>
                <w:numId w:val="4"/>
              </w:numPr>
              <w:spacing w:after="0"/>
              <w:ind w:left="426" w:right="143" w:hanging="284"/>
              <w:rPr>
                <w:i/>
                <w:sz w:val="22"/>
              </w:rPr>
            </w:pPr>
            <w:r w:rsidRPr="00C47AE2">
              <w:rPr>
                <w:i/>
                <w:sz w:val="22"/>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4C7CC4" w:rsidRPr="00C47AE2" w:rsidRDefault="004C7CC4" w:rsidP="007D441D">
            <w:pPr>
              <w:spacing w:after="0"/>
              <w:ind w:firstLine="0"/>
              <w:jc w:val="center"/>
              <w:rPr>
                <w:b/>
                <w:i/>
                <w:sz w:val="22"/>
              </w:rPr>
            </w:pPr>
            <w:r w:rsidRPr="00C47AE2">
              <w:rPr>
                <w:i/>
                <w:sz w:val="22"/>
              </w:rPr>
              <w:lastRenderedPageBreak/>
              <w:t>знакомить детей с элементарными экономическими знаниями, формировать первоначальные представления о финансовой грамотности.</w:t>
            </w:r>
          </w:p>
        </w:tc>
        <w:tc>
          <w:tcPr>
            <w:tcW w:w="5936" w:type="dxa"/>
          </w:tcPr>
          <w:p w:rsidR="004C7CC4" w:rsidRPr="00C47AE2" w:rsidRDefault="004C7CC4" w:rsidP="007D441D">
            <w:pPr>
              <w:spacing w:after="0"/>
              <w:ind w:left="93" w:right="143"/>
              <w:rPr>
                <w:i/>
                <w:sz w:val="22"/>
              </w:rPr>
            </w:pPr>
            <w:r w:rsidRPr="00C47AE2">
              <w:rPr>
                <w:i/>
                <w:sz w:val="22"/>
              </w:rPr>
              <w:lastRenderedPageBreak/>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4C7CC4" w:rsidRPr="00C47AE2" w:rsidRDefault="004C7CC4" w:rsidP="007D441D">
            <w:pPr>
              <w:spacing w:after="0"/>
              <w:ind w:firstLine="0"/>
              <w:jc w:val="center"/>
              <w:rPr>
                <w:b/>
                <w:i/>
                <w:sz w:val="22"/>
              </w:rPr>
            </w:pPr>
          </w:p>
        </w:tc>
        <w:tc>
          <w:tcPr>
            <w:tcW w:w="2280" w:type="dxa"/>
          </w:tcPr>
          <w:p w:rsidR="004C7CC4" w:rsidRDefault="004C7CC4" w:rsidP="00FE7CCD">
            <w:pPr>
              <w:spacing w:after="0"/>
              <w:ind w:firstLine="0"/>
              <w:jc w:val="center"/>
              <w:rPr>
                <w:i/>
                <w:sz w:val="22"/>
              </w:rPr>
            </w:pPr>
            <w:r w:rsidRPr="004C7CC4">
              <w:rPr>
                <w:i/>
                <w:sz w:val="22"/>
              </w:rPr>
              <w:t xml:space="preserve">О.В. </w:t>
            </w:r>
            <w:proofErr w:type="spellStart"/>
            <w:r w:rsidRPr="004C7CC4">
              <w:rPr>
                <w:i/>
                <w:sz w:val="22"/>
              </w:rPr>
              <w:t>Дыбина</w:t>
            </w:r>
            <w:proofErr w:type="spellEnd"/>
            <w:r w:rsidRPr="004C7CC4">
              <w:rPr>
                <w:i/>
                <w:sz w:val="22"/>
              </w:rPr>
              <w:t xml:space="preserve"> Ознакомление с предметным и социальным окружением</w:t>
            </w:r>
            <w:r w:rsidR="008F0B8E">
              <w:rPr>
                <w:i/>
                <w:sz w:val="22"/>
              </w:rPr>
              <w:t>;</w:t>
            </w:r>
          </w:p>
          <w:p w:rsidR="008F0B8E" w:rsidRDefault="008F0B8E" w:rsidP="00FE7CCD">
            <w:pPr>
              <w:spacing w:after="0"/>
              <w:ind w:firstLine="0"/>
              <w:jc w:val="center"/>
              <w:rPr>
                <w:i/>
                <w:sz w:val="22"/>
              </w:rPr>
            </w:pPr>
          </w:p>
          <w:p w:rsidR="008F0B8E" w:rsidRDefault="008F0B8E" w:rsidP="00FE7CCD">
            <w:pPr>
              <w:spacing w:after="0"/>
              <w:ind w:firstLine="0"/>
              <w:jc w:val="center"/>
              <w:rPr>
                <w:i/>
                <w:sz w:val="22"/>
              </w:rPr>
            </w:pPr>
            <w:r>
              <w:rPr>
                <w:i/>
                <w:sz w:val="22"/>
              </w:rPr>
              <w:t xml:space="preserve"> </w:t>
            </w:r>
            <w:proofErr w:type="spellStart"/>
            <w:r>
              <w:rPr>
                <w:i/>
                <w:sz w:val="22"/>
              </w:rPr>
              <w:t>Куцакова</w:t>
            </w:r>
            <w:proofErr w:type="spellEnd"/>
            <w:r>
              <w:rPr>
                <w:i/>
                <w:sz w:val="22"/>
              </w:rPr>
              <w:t xml:space="preserve"> Л.В.</w:t>
            </w:r>
          </w:p>
          <w:p w:rsidR="008F0B8E" w:rsidRPr="004C7CC4" w:rsidRDefault="008F0B8E" w:rsidP="00FE7CCD">
            <w:pPr>
              <w:spacing w:after="0"/>
              <w:ind w:firstLine="0"/>
              <w:jc w:val="center"/>
              <w:rPr>
                <w:i/>
                <w:sz w:val="22"/>
              </w:rPr>
            </w:pPr>
            <w:r>
              <w:rPr>
                <w:i/>
                <w:sz w:val="22"/>
              </w:rPr>
              <w:t>Трудовое воспитание в детском саду</w:t>
            </w:r>
          </w:p>
          <w:p w:rsidR="004C7CC4" w:rsidRPr="004C7CC4" w:rsidRDefault="004C7CC4" w:rsidP="00FE7CCD">
            <w:pPr>
              <w:spacing w:after="0"/>
              <w:ind w:left="459" w:firstLine="108"/>
              <w:jc w:val="left"/>
              <w:rPr>
                <w:i/>
                <w:sz w:val="22"/>
              </w:rPr>
            </w:pPr>
          </w:p>
        </w:tc>
      </w:tr>
      <w:tr w:rsidR="004C7CC4" w:rsidRPr="00C47AE2" w:rsidTr="004C7CC4">
        <w:tc>
          <w:tcPr>
            <w:tcW w:w="824" w:type="dxa"/>
            <w:vMerge/>
          </w:tcPr>
          <w:p w:rsidR="004C7CC4" w:rsidRPr="00C47AE2" w:rsidRDefault="004C7CC4" w:rsidP="007D441D">
            <w:pPr>
              <w:spacing w:after="0"/>
              <w:ind w:firstLine="0"/>
              <w:jc w:val="center"/>
              <w:rPr>
                <w:b/>
                <w:i/>
                <w:sz w:val="22"/>
              </w:rPr>
            </w:pPr>
          </w:p>
        </w:tc>
        <w:tc>
          <w:tcPr>
            <w:tcW w:w="5834" w:type="dxa"/>
          </w:tcPr>
          <w:p w:rsidR="004C7CC4" w:rsidRPr="00C47AE2" w:rsidRDefault="004C7CC4" w:rsidP="007D441D">
            <w:pPr>
              <w:spacing w:after="0" w:line="267" w:lineRule="auto"/>
              <w:ind w:left="811" w:right="131" w:hanging="10"/>
              <w:rPr>
                <w:b/>
                <w:i/>
                <w:sz w:val="22"/>
              </w:rPr>
            </w:pPr>
            <w:r w:rsidRPr="00C47AE2">
              <w:rPr>
                <w:b/>
                <w:i/>
                <w:sz w:val="22"/>
              </w:rPr>
              <w:t xml:space="preserve">В области формирования безопасного поведения: </w:t>
            </w:r>
          </w:p>
          <w:p w:rsidR="004C7CC4" w:rsidRPr="00C47AE2" w:rsidRDefault="004C7CC4" w:rsidP="000B5776">
            <w:pPr>
              <w:pStyle w:val="a3"/>
              <w:numPr>
                <w:ilvl w:val="0"/>
                <w:numId w:val="6"/>
              </w:numPr>
              <w:spacing w:after="0"/>
              <w:ind w:left="426" w:right="143"/>
              <w:rPr>
                <w:i/>
                <w:sz w:val="22"/>
              </w:rPr>
            </w:pPr>
            <w:r w:rsidRPr="00C47AE2">
              <w:rPr>
                <w:i/>
                <w:sz w:val="22"/>
              </w:rPr>
              <w:t xml:space="preserve">формировать представления детей об основных источниках и видах опасности в быту, на улице, в природе, в интернет-сети и способах безопасного поведения; </w:t>
            </w:r>
          </w:p>
          <w:p w:rsidR="004C7CC4" w:rsidRPr="00C47AE2" w:rsidRDefault="004C7CC4" w:rsidP="000B5776">
            <w:pPr>
              <w:pStyle w:val="a3"/>
              <w:numPr>
                <w:ilvl w:val="0"/>
                <w:numId w:val="6"/>
              </w:numPr>
              <w:spacing w:after="0"/>
              <w:ind w:left="426" w:right="143"/>
              <w:rPr>
                <w:i/>
                <w:sz w:val="22"/>
              </w:rPr>
            </w:pPr>
            <w:r w:rsidRPr="00C47AE2">
              <w:rPr>
                <w:i/>
                <w:sz w:val="22"/>
              </w:rPr>
              <w:t xml:space="preserve">о правилах безопасности дорожного движения в качестве пешехода и пассажира транспортного средства; </w:t>
            </w:r>
          </w:p>
          <w:p w:rsidR="004C7CC4" w:rsidRPr="00C47AE2" w:rsidRDefault="004C7CC4" w:rsidP="000B5776">
            <w:pPr>
              <w:pStyle w:val="a3"/>
              <w:numPr>
                <w:ilvl w:val="0"/>
                <w:numId w:val="6"/>
              </w:numPr>
              <w:spacing w:after="0"/>
              <w:ind w:left="426" w:right="143"/>
              <w:rPr>
                <w:i/>
                <w:sz w:val="22"/>
              </w:rPr>
            </w:pPr>
            <w:r w:rsidRPr="00C47AE2">
              <w:rPr>
                <w:i/>
                <w:sz w:val="22"/>
              </w:rPr>
              <w:t xml:space="preserve">формировать осмотрительное отношение к потенциально опасным для человека ситуациям; </w:t>
            </w:r>
          </w:p>
          <w:p w:rsidR="004C7CC4" w:rsidRPr="00C47AE2" w:rsidRDefault="004C7CC4" w:rsidP="000B5776">
            <w:pPr>
              <w:pStyle w:val="a3"/>
              <w:numPr>
                <w:ilvl w:val="0"/>
                <w:numId w:val="6"/>
              </w:numPr>
              <w:spacing w:after="0"/>
              <w:ind w:left="426" w:right="143"/>
              <w:rPr>
                <w:b/>
                <w:i/>
                <w:sz w:val="22"/>
              </w:rPr>
            </w:pPr>
            <w:r w:rsidRPr="00C47AE2">
              <w:rPr>
                <w:i/>
                <w:sz w:val="22"/>
              </w:rPr>
              <w:t xml:space="preserve">знакомить с основными правилами пользования сети Интернет, цифровыми ресурсами. </w:t>
            </w:r>
          </w:p>
        </w:tc>
        <w:tc>
          <w:tcPr>
            <w:tcW w:w="5936" w:type="dxa"/>
          </w:tcPr>
          <w:p w:rsidR="004C7CC4" w:rsidRPr="00C47AE2" w:rsidRDefault="004C7CC4" w:rsidP="007D441D">
            <w:pPr>
              <w:spacing w:after="0"/>
              <w:ind w:left="93" w:right="143"/>
              <w:rPr>
                <w:i/>
                <w:sz w:val="22"/>
              </w:rPr>
            </w:pPr>
            <w:r w:rsidRPr="00C47AE2">
              <w:rPr>
                <w:i/>
                <w:sz w:val="22"/>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w:t>
            </w:r>
            <w:r w:rsidRPr="00C47AE2">
              <w:rPr>
                <w:b/>
                <w:i/>
                <w:sz w:val="22"/>
              </w:rPr>
              <w:t xml:space="preserve"> </w:t>
            </w:r>
          </w:p>
          <w:p w:rsidR="004C7CC4" w:rsidRPr="00C47AE2" w:rsidRDefault="004C7CC4" w:rsidP="007D441D">
            <w:pPr>
              <w:spacing w:after="0"/>
              <w:ind w:firstLine="0"/>
              <w:jc w:val="center"/>
              <w:rPr>
                <w:b/>
                <w:i/>
                <w:sz w:val="22"/>
              </w:rPr>
            </w:pPr>
          </w:p>
        </w:tc>
        <w:tc>
          <w:tcPr>
            <w:tcW w:w="2280" w:type="dxa"/>
          </w:tcPr>
          <w:p w:rsidR="004C7CC4" w:rsidRPr="004C7CC4" w:rsidRDefault="004C7CC4" w:rsidP="00FE7CCD">
            <w:pPr>
              <w:spacing w:after="0"/>
              <w:ind w:firstLine="0"/>
              <w:jc w:val="center"/>
              <w:rPr>
                <w:i/>
                <w:sz w:val="22"/>
              </w:rPr>
            </w:pPr>
            <w:r w:rsidRPr="004C7CC4">
              <w:rPr>
                <w:i/>
                <w:sz w:val="22"/>
              </w:rPr>
              <w:t xml:space="preserve">О.В. </w:t>
            </w:r>
            <w:proofErr w:type="spellStart"/>
            <w:r w:rsidRPr="004C7CC4">
              <w:rPr>
                <w:i/>
                <w:sz w:val="22"/>
              </w:rPr>
              <w:t>Дыбина</w:t>
            </w:r>
            <w:proofErr w:type="spellEnd"/>
            <w:r w:rsidRPr="004C7CC4">
              <w:rPr>
                <w:i/>
                <w:sz w:val="22"/>
              </w:rPr>
              <w:t xml:space="preserve"> Ознакомление с предметным и социальным окружением;</w:t>
            </w:r>
          </w:p>
          <w:p w:rsidR="004C7CC4" w:rsidRPr="004C7CC4" w:rsidRDefault="004C7CC4" w:rsidP="007D441D">
            <w:pPr>
              <w:spacing w:after="0"/>
              <w:ind w:firstLine="0"/>
              <w:jc w:val="center"/>
              <w:rPr>
                <w:i/>
                <w:sz w:val="22"/>
              </w:rPr>
            </w:pPr>
          </w:p>
          <w:p w:rsidR="004C7CC4" w:rsidRPr="004C7CC4" w:rsidRDefault="004C7CC4" w:rsidP="007D441D">
            <w:pPr>
              <w:spacing w:after="0"/>
              <w:ind w:firstLine="0"/>
              <w:jc w:val="center"/>
              <w:rPr>
                <w:i/>
                <w:sz w:val="22"/>
              </w:rPr>
            </w:pPr>
            <w:r w:rsidRPr="004C7CC4">
              <w:rPr>
                <w:i/>
                <w:sz w:val="22"/>
              </w:rPr>
              <w:t>Т.И. Данилова</w:t>
            </w:r>
          </w:p>
          <w:p w:rsidR="004C7CC4" w:rsidRPr="004C7CC4" w:rsidRDefault="004C7CC4" w:rsidP="007D441D">
            <w:pPr>
              <w:spacing w:after="0"/>
              <w:ind w:firstLine="0"/>
              <w:jc w:val="center"/>
              <w:rPr>
                <w:i/>
                <w:sz w:val="22"/>
              </w:rPr>
            </w:pPr>
            <w:r w:rsidRPr="004C7CC4">
              <w:rPr>
                <w:i/>
                <w:sz w:val="22"/>
              </w:rPr>
              <w:t xml:space="preserve"> Обучение детей дошкольного возраста ПДД;</w:t>
            </w:r>
          </w:p>
          <w:p w:rsidR="004C7CC4" w:rsidRPr="004C7CC4" w:rsidRDefault="004C7CC4" w:rsidP="007D441D">
            <w:pPr>
              <w:spacing w:after="0"/>
              <w:ind w:firstLine="0"/>
              <w:jc w:val="center"/>
              <w:rPr>
                <w:i/>
                <w:sz w:val="22"/>
              </w:rPr>
            </w:pPr>
          </w:p>
          <w:p w:rsidR="004C7CC4" w:rsidRPr="004C7CC4" w:rsidRDefault="004C7CC4" w:rsidP="00EB1384">
            <w:pPr>
              <w:spacing w:after="0"/>
              <w:ind w:firstLine="0"/>
              <w:jc w:val="center"/>
              <w:rPr>
                <w:i/>
                <w:sz w:val="22"/>
              </w:rPr>
            </w:pPr>
            <w:r w:rsidRPr="004C7CC4">
              <w:rPr>
                <w:i/>
                <w:sz w:val="22"/>
              </w:rPr>
              <w:t xml:space="preserve">Авдеева Н.Н., Князева О.Л, </w:t>
            </w:r>
            <w:proofErr w:type="spellStart"/>
            <w:r w:rsidRPr="004C7CC4">
              <w:rPr>
                <w:i/>
                <w:sz w:val="22"/>
              </w:rPr>
              <w:t>Стеркина</w:t>
            </w:r>
            <w:proofErr w:type="spellEnd"/>
            <w:r w:rsidRPr="004C7CC4">
              <w:rPr>
                <w:i/>
                <w:sz w:val="22"/>
              </w:rPr>
              <w:t xml:space="preserve"> Р.Б.. Безопасность: Учебное пособие по основам</w:t>
            </w:r>
          </w:p>
          <w:p w:rsidR="004C7CC4" w:rsidRPr="004C7CC4" w:rsidRDefault="004C7CC4" w:rsidP="00EB1384">
            <w:pPr>
              <w:spacing w:after="0"/>
              <w:ind w:firstLine="0"/>
              <w:jc w:val="center"/>
              <w:rPr>
                <w:i/>
                <w:sz w:val="22"/>
              </w:rPr>
            </w:pPr>
            <w:r w:rsidRPr="004C7CC4">
              <w:rPr>
                <w:i/>
                <w:sz w:val="22"/>
              </w:rPr>
              <w:t>безопасности жизнедеятельности детей старшего дошкольного возраста.</w:t>
            </w:r>
          </w:p>
        </w:tc>
      </w:tr>
    </w:tbl>
    <w:p w:rsidR="00C47AE2" w:rsidRDefault="004C7CC4" w:rsidP="004C7CC4">
      <w:pPr>
        <w:spacing w:after="9" w:line="266" w:lineRule="auto"/>
        <w:ind w:left="811" w:right="4580" w:hanging="10"/>
        <w:jc w:val="center"/>
      </w:pPr>
      <w:r>
        <w:rPr>
          <w:b/>
          <w:i/>
        </w:rPr>
        <w:t>Познавательное развитие</w:t>
      </w:r>
    </w:p>
    <w:tbl>
      <w:tblPr>
        <w:tblStyle w:val="aa"/>
        <w:tblW w:w="15026" w:type="dxa"/>
        <w:tblInd w:w="-5" w:type="dxa"/>
        <w:tblLayout w:type="fixed"/>
        <w:tblLook w:val="04A0" w:firstRow="1" w:lastRow="0" w:firstColumn="1" w:lastColumn="0" w:noHBand="0" w:noVBand="1"/>
      </w:tblPr>
      <w:tblGrid>
        <w:gridCol w:w="744"/>
        <w:gridCol w:w="5635"/>
        <w:gridCol w:w="6379"/>
        <w:gridCol w:w="2268"/>
      </w:tblGrid>
      <w:tr w:rsidR="00C47AE2" w:rsidRPr="00D4620D" w:rsidTr="004C7CC4">
        <w:tc>
          <w:tcPr>
            <w:tcW w:w="744" w:type="dxa"/>
          </w:tcPr>
          <w:p w:rsidR="00C47AE2" w:rsidRPr="00D4620D" w:rsidRDefault="00C47AE2" w:rsidP="00C47AE2">
            <w:pPr>
              <w:ind w:firstLine="0"/>
              <w:jc w:val="center"/>
              <w:rPr>
                <w:b/>
                <w:i/>
                <w:sz w:val="22"/>
              </w:rPr>
            </w:pPr>
            <w:r w:rsidRPr="00D4620D">
              <w:rPr>
                <w:b/>
                <w:i/>
                <w:sz w:val="22"/>
              </w:rPr>
              <w:t>ОО</w:t>
            </w:r>
          </w:p>
        </w:tc>
        <w:tc>
          <w:tcPr>
            <w:tcW w:w="5635" w:type="dxa"/>
          </w:tcPr>
          <w:p w:rsidR="00C47AE2" w:rsidRPr="00D4620D" w:rsidRDefault="00C47AE2" w:rsidP="00C47AE2">
            <w:pPr>
              <w:ind w:firstLine="0"/>
              <w:jc w:val="center"/>
              <w:rPr>
                <w:b/>
                <w:i/>
                <w:sz w:val="22"/>
              </w:rPr>
            </w:pPr>
            <w:r w:rsidRPr="00D4620D">
              <w:rPr>
                <w:b/>
                <w:i/>
                <w:sz w:val="22"/>
              </w:rPr>
              <w:t>Задачи</w:t>
            </w:r>
          </w:p>
        </w:tc>
        <w:tc>
          <w:tcPr>
            <w:tcW w:w="6379" w:type="dxa"/>
          </w:tcPr>
          <w:p w:rsidR="00C47AE2" w:rsidRPr="00D4620D" w:rsidRDefault="00C47AE2" w:rsidP="00C47AE2">
            <w:pPr>
              <w:ind w:firstLine="0"/>
              <w:jc w:val="center"/>
              <w:rPr>
                <w:b/>
                <w:i/>
                <w:sz w:val="22"/>
              </w:rPr>
            </w:pPr>
            <w:r w:rsidRPr="00D4620D">
              <w:rPr>
                <w:b/>
                <w:i/>
                <w:sz w:val="22"/>
              </w:rPr>
              <w:t>Результат</w:t>
            </w:r>
          </w:p>
        </w:tc>
        <w:tc>
          <w:tcPr>
            <w:tcW w:w="2268" w:type="dxa"/>
          </w:tcPr>
          <w:p w:rsidR="00C47AE2" w:rsidRPr="00D4620D" w:rsidRDefault="00C47AE2" w:rsidP="00C47AE2">
            <w:pPr>
              <w:ind w:firstLine="0"/>
              <w:jc w:val="center"/>
              <w:rPr>
                <w:b/>
                <w:i/>
                <w:sz w:val="22"/>
              </w:rPr>
            </w:pPr>
            <w:r w:rsidRPr="00D4620D">
              <w:rPr>
                <w:b/>
                <w:i/>
                <w:sz w:val="22"/>
              </w:rPr>
              <w:t>Пособие</w:t>
            </w:r>
          </w:p>
        </w:tc>
      </w:tr>
      <w:tr w:rsidR="00714336" w:rsidRPr="00D4620D" w:rsidTr="004C7CC4">
        <w:tc>
          <w:tcPr>
            <w:tcW w:w="744" w:type="dxa"/>
            <w:vMerge w:val="restart"/>
          </w:tcPr>
          <w:p w:rsidR="00714336" w:rsidRPr="00D4620D" w:rsidRDefault="00714336" w:rsidP="00C47AE2">
            <w:pPr>
              <w:ind w:firstLine="0"/>
              <w:rPr>
                <w:i/>
                <w:sz w:val="22"/>
              </w:rPr>
            </w:pPr>
            <w:r w:rsidRPr="00D4620D">
              <w:rPr>
                <w:i/>
                <w:sz w:val="22"/>
              </w:rPr>
              <w:t>ПР</w:t>
            </w:r>
          </w:p>
        </w:tc>
        <w:tc>
          <w:tcPr>
            <w:tcW w:w="5635" w:type="dxa"/>
          </w:tcPr>
          <w:p w:rsidR="00714336" w:rsidRPr="00D4620D" w:rsidRDefault="00714336" w:rsidP="00D4620D">
            <w:pPr>
              <w:spacing w:after="9" w:line="266" w:lineRule="auto"/>
              <w:ind w:right="2585" w:firstLine="0"/>
              <w:jc w:val="left"/>
              <w:rPr>
                <w:b/>
                <w:i/>
                <w:sz w:val="22"/>
              </w:rPr>
            </w:pPr>
            <w:r w:rsidRPr="00D4620D">
              <w:rPr>
                <w:b/>
                <w:i/>
                <w:sz w:val="22"/>
              </w:rPr>
              <w:t>Окружающий мир</w:t>
            </w:r>
          </w:p>
          <w:p w:rsidR="00714336" w:rsidRPr="00D4620D" w:rsidRDefault="00714336" w:rsidP="00732ABB">
            <w:pPr>
              <w:spacing w:after="9" w:line="266" w:lineRule="auto"/>
              <w:ind w:right="4580" w:firstLine="0"/>
              <w:jc w:val="left"/>
              <w:rPr>
                <w:b/>
                <w:i/>
                <w:sz w:val="22"/>
              </w:rPr>
            </w:pPr>
          </w:p>
          <w:p w:rsidR="00714336" w:rsidRPr="00D4620D" w:rsidRDefault="00714336" w:rsidP="000B5776">
            <w:pPr>
              <w:pStyle w:val="a3"/>
              <w:numPr>
                <w:ilvl w:val="0"/>
                <w:numId w:val="29"/>
              </w:numPr>
              <w:spacing w:after="10"/>
              <w:ind w:left="709" w:right="156"/>
              <w:rPr>
                <w:i/>
                <w:sz w:val="22"/>
              </w:rPr>
            </w:pPr>
            <w:r w:rsidRPr="00D4620D">
              <w:rPr>
                <w:i/>
                <w:sz w:val="22"/>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rsidR="00714336" w:rsidRPr="00D4620D" w:rsidRDefault="00714336" w:rsidP="00C47AE2">
            <w:pPr>
              <w:pStyle w:val="a3"/>
              <w:spacing w:after="10"/>
              <w:ind w:right="156" w:firstLine="0"/>
              <w:rPr>
                <w:i/>
                <w:sz w:val="22"/>
              </w:rPr>
            </w:pPr>
            <w:r w:rsidRPr="00D4620D">
              <w:rPr>
                <w:i/>
                <w:sz w:val="22"/>
              </w:rPr>
              <w:t xml:space="preserve"> формировать представления детей о цифровых средствах познания окружающего </w:t>
            </w:r>
            <w:r w:rsidRPr="00D4620D">
              <w:rPr>
                <w:i/>
                <w:sz w:val="22"/>
              </w:rPr>
              <w:lastRenderedPageBreak/>
              <w:t>мира, способ</w:t>
            </w:r>
            <w:r>
              <w:rPr>
                <w:i/>
                <w:sz w:val="22"/>
              </w:rPr>
              <w:t>ах их безопасного использования</w:t>
            </w:r>
            <w:r w:rsidRPr="00D4620D">
              <w:rPr>
                <w:rFonts w:ascii="Calibri" w:eastAsia="Calibri" w:hAnsi="Calibri" w:cs="Calibri"/>
                <w:i/>
                <w:sz w:val="22"/>
              </w:rPr>
              <w:t xml:space="preserve"> </w:t>
            </w:r>
            <w:r w:rsidRPr="00D4620D">
              <w:rPr>
                <w:i/>
                <w:sz w:val="22"/>
              </w:rPr>
              <w:t xml:space="preserve"> </w:t>
            </w:r>
          </w:p>
          <w:p w:rsidR="00714336" w:rsidRPr="00D4620D" w:rsidRDefault="00714336" w:rsidP="00732ABB">
            <w:pPr>
              <w:spacing w:after="9" w:line="266" w:lineRule="auto"/>
              <w:ind w:right="4580" w:firstLine="0"/>
              <w:jc w:val="left"/>
              <w:rPr>
                <w:b/>
                <w:i/>
                <w:sz w:val="22"/>
              </w:rPr>
            </w:pPr>
          </w:p>
          <w:p w:rsidR="00714336" w:rsidRPr="00D4620D" w:rsidRDefault="00714336" w:rsidP="00732ABB">
            <w:pPr>
              <w:spacing w:after="9" w:line="266" w:lineRule="auto"/>
              <w:ind w:right="4580" w:firstLine="0"/>
              <w:jc w:val="left"/>
              <w:rPr>
                <w:b/>
                <w:i/>
                <w:sz w:val="22"/>
              </w:rPr>
            </w:pPr>
          </w:p>
          <w:p w:rsidR="00714336" w:rsidRPr="00D4620D" w:rsidRDefault="00714336" w:rsidP="00732ABB">
            <w:pPr>
              <w:spacing w:after="9" w:line="266" w:lineRule="auto"/>
              <w:ind w:right="4580" w:firstLine="0"/>
              <w:jc w:val="left"/>
              <w:rPr>
                <w:b/>
                <w:i/>
                <w:sz w:val="22"/>
              </w:rPr>
            </w:pPr>
          </w:p>
        </w:tc>
        <w:tc>
          <w:tcPr>
            <w:tcW w:w="6379" w:type="dxa"/>
          </w:tcPr>
          <w:p w:rsidR="00714336" w:rsidRPr="00D4620D" w:rsidRDefault="00714336" w:rsidP="00D4620D">
            <w:pPr>
              <w:ind w:right="143" w:firstLine="567"/>
              <w:rPr>
                <w:i/>
                <w:sz w:val="22"/>
              </w:rPr>
            </w:pPr>
            <w:r w:rsidRPr="00D4620D">
              <w:rPr>
                <w:i/>
                <w:sz w:val="22"/>
              </w:rPr>
              <w:lastRenderedPageBreak/>
              <w:t>регулирует свою активность: соблюдает очередность, учитывает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w:t>
            </w:r>
          </w:p>
          <w:p w:rsidR="00714336" w:rsidRPr="00D4620D" w:rsidRDefault="00714336" w:rsidP="00D4620D">
            <w:pPr>
              <w:ind w:right="143" w:firstLine="567"/>
              <w:rPr>
                <w:i/>
                <w:sz w:val="22"/>
              </w:rPr>
            </w:pPr>
            <w:r w:rsidRPr="00D4620D">
              <w:rPr>
                <w:i/>
                <w:sz w:val="22"/>
              </w:rPr>
              <w:t xml:space="preserve"> проявляет интеллектуальную активность, познавательный интерес; </w:t>
            </w:r>
          </w:p>
          <w:p w:rsidR="00714336" w:rsidRPr="00D4620D" w:rsidRDefault="00714336" w:rsidP="00D4620D">
            <w:pPr>
              <w:ind w:right="143" w:firstLine="567"/>
              <w:rPr>
                <w:i/>
                <w:sz w:val="22"/>
              </w:rPr>
            </w:pPr>
            <w:r w:rsidRPr="00D4620D">
              <w:rPr>
                <w:i/>
                <w:sz w:val="22"/>
              </w:rPr>
              <w:t xml:space="preserve">способен принять и самостоятельно поставить </w:t>
            </w:r>
            <w:r w:rsidRPr="00D4620D">
              <w:rPr>
                <w:i/>
                <w:sz w:val="22"/>
              </w:rPr>
              <w:lastRenderedPageBreak/>
              <w:t xml:space="preserve">исследовательскую задачу, проявляет любознательность, догадку и сообразительность; </w:t>
            </w:r>
          </w:p>
          <w:p w:rsidR="00714336" w:rsidRPr="00D4620D" w:rsidRDefault="00714336" w:rsidP="004C7CC4">
            <w:pPr>
              <w:ind w:right="143" w:firstLine="567"/>
              <w:rPr>
                <w:i/>
                <w:sz w:val="22"/>
              </w:rPr>
            </w:pPr>
            <w:r w:rsidRPr="00D4620D">
              <w:rPr>
                <w:i/>
                <w:sz w:val="22"/>
              </w:rPr>
              <w:t>испытывает познавательный интерес к событиям, находящимся за рамками личного опыта, фантазирует, сочиняет разные истории, п</w:t>
            </w:r>
            <w:r>
              <w:rPr>
                <w:i/>
                <w:sz w:val="22"/>
              </w:rPr>
              <w:t>редлагает пути решения проблем</w:t>
            </w:r>
          </w:p>
        </w:tc>
        <w:tc>
          <w:tcPr>
            <w:tcW w:w="2268" w:type="dxa"/>
          </w:tcPr>
          <w:p w:rsidR="00714336" w:rsidRPr="004C7CC4" w:rsidRDefault="00714336" w:rsidP="00D4620D">
            <w:pPr>
              <w:spacing w:after="0"/>
              <w:ind w:firstLine="0"/>
              <w:jc w:val="center"/>
              <w:rPr>
                <w:i/>
                <w:sz w:val="22"/>
              </w:rPr>
            </w:pPr>
            <w:r w:rsidRPr="004C7CC4">
              <w:rPr>
                <w:i/>
                <w:sz w:val="22"/>
              </w:rPr>
              <w:lastRenderedPageBreak/>
              <w:t xml:space="preserve">О.В. </w:t>
            </w:r>
            <w:proofErr w:type="spellStart"/>
            <w:r w:rsidRPr="004C7CC4">
              <w:rPr>
                <w:i/>
                <w:sz w:val="22"/>
              </w:rPr>
              <w:t>Дыбина</w:t>
            </w:r>
            <w:proofErr w:type="spellEnd"/>
            <w:r w:rsidRPr="004C7CC4">
              <w:rPr>
                <w:i/>
                <w:sz w:val="22"/>
              </w:rPr>
              <w:t xml:space="preserve"> Ознакомление с предметным и социальным окружением   </w:t>
            </w:r>
          </w:p>
          <w:p w:rsidR="00714336" w:rsidRPr="00D4620D" w:rsidRDefault="00714336" w:rsidP="004C7CC4">
            <w:pPr>
              <w:spacing w:after="0"/>
              <w:ind w:firstLine="0"/>
              <w:jc w:val="left"/>
              <w:rPr>
                <w:i/>
                <w:sz w:val="22"/>
              </w:rPr>
            </w:pPr>
          </w:p>
        </w:tc>
      </w:tr>
      <w:tr w:rsidR="00714336" w:rsidRPr="00D4620D" w:rsidTr="004C7CC4">
        <w:tc>
          <w:tcPr>
            <w:tcW w:w="744" w:type="dxa"/>
            <w:vMerge/>
          </w:tcPr>
          <w:p w:rsidR="00714336" w:rsidRPr="00D4620D" w:rsidRDefault="00714336" w:rsidP="00732ABB">
            <w:pPr>
              <w:spacing w:after="9" w:line="266" w:lineRule="auto"/>
              <w:ind w:right="4580" w:firstLine="0"/>
              <w:jc w:val="left"/>
              <w:rPr>
                <w:i/>
                <w:sz w:val="22"/>
              </w:rPr>
            </w:pPr>
          </w:p>
        </w:tc>
        <w:tc>
          <w:tcPr>
            <w:tcW w:w="5635" w:type="dxa"/>
          </w:tcPr>
          <w:p w:rsidR="00714336" w:rsidRPr="00D4620D" w:rsidRDefault="00714336" w:rsidP="004C7CC4">
            <w:pPr>
              <w:spacing w:after="9" w:line="266" w:lineRule="auto"/>
              <w:ind w:right="3577" w:firstLine="0"/>
              <w:jc w:val="left"/>
              <w:rPr>
                <w:b/>
                <w:i/>
                <w:sz w:val="22"/>
              </w:rPr>
            </w:pPr>
            <w:r w:rsidRPr="00D4620D">
              <w:rPr>
                <w:b/>
                <w:i/>
                <w:sz w:val="22"/>
              </w:rPr>
              <w:t>Природа</w:t>
            </w:r>
          </w:p>
          <w:p w:rsidR="00714336" w:rsidRPr="00D4620D" w:rsidRDefault="00714336" w:rsidP="000B5776">
            <w:pPr>
              <w:pStyle w:val="a3"/>
              <w:numPr>
                <w:ilvl w:val="0"/>
                <w:numId w:val="7"/>
              </w:numPr>
              <w:ind w:right="143"/>
              <w:rPr>
                <w:i/>
                <w:sz w:val="22"/>
              </w:rPr>
            </w:pPr>
            <w:r w:rsidRPr="00D4620D">
              <w:rPr>
                <w:i/>
                <w:sz w:val="22"/>
              </w:rPr>
              <w:t xml:space="preserve">  расширять представления о многообразии объектов живой природы, их особенностях, среде обитания и образе жизни, в разные сезоны года, их потребностях;</w:t>
            </w:r>
          </w:p>
          <w:p w:rsidR="00714336" w:rsidRPr="00D4620D" w:rsidRDefault="00714336" w:rsidP="000B5776">
            <w:pPr>
              <w:pStyle w:val="a3"/>
              <w:numPr>
                <w:ilvl w:val="0"/>
                <w:numId w:val="7"/>
              </w:numPr>
              <w:ind w:right="143"/>
              <w:rPr>
                <w:i/>
                <w:sz w:val="22"/>
              </w:rPr>
            </w:pPr>
            <w:r w:rsidRPr="00D4620D">
              <w:rPr>
                <w:i/>
                <w:sz w:val="22"/>
              </w:rPr>
              <w:t xml:space="preserve">продолжать учить группировать объекты живой природы; </w:t>
            </w:r>
          </w:p>
          <w:p w:rsidR="00714336" w:rsidRPr="00D4620D" w:rsidRDefault="00714336" w:rsidP="000B5776">
            <w:pPr>
              <w:pStyle w:val="a3"/>
              <w:numPr>
                <w:ilvl w:val="0"/>
                <w:numId w:val="7"/>
              </w:numPr>
              <w:ind w:right="143"/>
              <w:rPr>
                <w:i/>
                <w:sz w:val="22"/>
              </w:rPr>
            </w:pPr>
            <w:r w:rsidRPr="00D4620D">
              <w:rPr>
                <w:i/>
                <w:sz w:val="22"/>
              </w:rPr>
              <w:t xml:space="preserve"> продолжать учить детей использовать приемы экспериментирования для познания объектов живой и неживой природы и их свойств и качеств;</w:t>
            </w:r>
          </w:p>
          <w:p w:rsidR="00714336" w:rsidRPr="00D4620D" w:rsidRDefault="00714336" w:rsidP="000B5776">
            <w:pPr>
              <w:pStyle w:val="a3"/>
              <w:numPr>
                <w:ilvl w:val="0"/>
                <w:numId w:val="7"/>
              </w:numPr>
              <w:ind w:right="143"/>
              <w:rPr>
                <w:b/>
                <w:i/>
                <w:sz w:val="22"/>
              </w:rPr>
            </w:pPr>
            <w:r w:rsidRPr="00D4620D">
              <w:rPr>
                <w:i/>
                <w:sz w:val="22"/>
              </w:rPr>
              <w:t xml:space="preserve">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tc>
        <w:tc>
          <w:tcPr>
            <w:tcW w:w="6379" w:type="dxa"/>
          </w:tcPr>
          <w:p w:rsidR="00714336" w:rsidRPr="00D4620D" w:rsidRDefault="00714336" w:rsidP="00D4620D">
            <w:pPr>
              <w:ind w:right="143" w:firstLine="567"/>
              <w:rPr>
                <w:i/>
                <w:sz w:val="22"/>
              </w:rPr>
            </w:pPr>
            <w:r w:rsidRPr="00D4620D">
              <w:rPr>
                <w:i/>
                <w:sz w:val="22"/>
              </w:rPr>
              <w:t>ориентируется в многообразии и особенностях представителей животного и растительного мира разных регионов России, сравнивает, выделяет их особенности, классифицирует объекты живой природы по признакам;</w:t>
            </w:r>
          </w:p>
          <w:p w:rsidR="00714336" w:rsidRPr="00D4620D" w:rsidRDefault="00714336" w:rsidP="00D4620D">
            <w:pPr>
              <w:ind w:right="143" w:firstLine="567"/>
              <w:rPr>
                <w:i/>
                <w:sz w:val="22"/>
              </w:rPr>
            </w:pPr>
            <w:r w:rsidRPr="00D4620D">
              <w:rPr>
                <w:i/>
                <w:sz w:val="22"/>
              </w:rPr>
              <w:t xml:space="preserve"> имеет представление о потребностях живого организма, условиях, необходимых для выживания, особенности жизни человека, животных и растений в разные сезоны года; </w:t>
            </w:r>
          </w:p>
          <w:p w:rsidR="00714336" w:rsidRPr="00D4620D" w:rsidRDefault="00714336" w:rsidP="00D4620D">
            <w:pPr>
              <w:ind w:right="143" w:firstLine="567"/>
              <w:rPr>
                <w:i/>
                <w:sz w:val="22"/>
              </w:rPr>
            </w:pPr>
            <w:r w:rsidRPr="00D4620D">
              <w:rPr>
                <w:i/>
                <w:sz w:val="22"/>
              </w:rPr>
              <w:t xml:space="preserve">правила поведения в природе, стремится защитить и сохранить ее.  </w:t>
            </w:r>
          </w:p>
          <w:p w:rsidR="00714336" w:rsidRPr="00D4620D" w:rsidRDefault="00714336" w:rsidP="00732ABB">
            <w:pPr>
              <w:spacing w:after="9" w:line="266" w:lineRule="auto"/>
              <w:ind w:right="4580" w:firstLine="0"/>
              <w:jc w:val="left"/>
              <w:rPr>
                <w:i/>
                <w:sz w:val="22"/>
              </w:rPr>
            </w:pPr>
          </w:p>
        </w:tc>
        <w:tc>
          <w:tcPr>
            <w:tcW w:w="2268" w:type="dxa"/>
          </w:tcPr>
          <w:p w:rsidR="00714336" w:rsidRPr="004C7CC4" w:rsidRDefault="00714336" w:rsidP="004C7CC4">
            <w:pPr>
              <w:ind w:firstLine="0"/>
              <w:rPr>
                <w:i/>
                <w:sz w:val="22"/>
              </w:rPr>
            </w:pPr>
            <w:r w:rsidRPr="004C7CC4">
              <w:rPr>
                <w:i/>
                <w:sz w:val="22"/>
              </w:rPr>
              <w:t>О.А.  </w:t>
            </w:r>
            <w:proofErr w:type="spellStart"/>
            <w:r w:rsidRPr="004C7CC4">
              <w:rPr>
                <w:i/>
                <w:sz w:val="22"/>
              </w:rPr>
              <w:t>Соломенникова</w:t>
            </w:r>
            <w:proofErr w:type="spellEnd"/>
            <w:r w:rsidRPr="004C7CC4">
              <w:rPr>
                <w:i/>
                <w:sz w:val="22"/>
              </w:rPr>
              <w:t xml:space="preserve"> Ознакомление с природой в детском саду</w:t>
            </w:r>
            <w:r w:rsidR="002E4343" w:rsidRPr="004C7CC4">
              <w:rPr>
                <w:i/>
                <w:sz w:val="22"/>
              </w:rPr>
              <w:t>. Старшая группа.</w:t>
            </w:r>
          </w:p>
          <w:p w:rsidR="002E4343" w:rsidRPr="004C7CC4" w:rsidRDefault="002E4343" w:rsidP="00714336">
            <w:pPr>
              <w:rPr>
                <w:i/>
                <w:sz w:val="22"/>
              </w:rPr>
            </w:pPr>
          </w:p>
          <w:p w:rsidR="002E4343" w:rsidRPr="004C7CC4" w:rsidRDefault="002E4343" w:rsidP="004C7CC4">
            <w:pPr>
              <w:ind w:firstLine="0"/>
              <w:jc w:val="center"/>
              <w:rPr>
                <w:i/>
                <w:sz w:val="22"/>
              </w:rPr>
            </w:pPr>
            <w:r w:rsidRPr="004C7CC4">
              <w:rPr>
                <w:i/>
                <w:sz w:val="22"/>
              </w:rPr>
              <w:t>Т.Г. Кобзева,</w:t>
            </w:r>
          </w:p>
          <w:p w:rsidR="002E4343" w:rsidRPr="004C7CC4" w:rsidRDefault="002E4343" w:rsidP="004C7CC4">
            <w:pPr>
              <w:ind w:firstLine="0"/>
              <w:jc w:val="center"/>
              <w:rPr>
                <w:i/>
                <w:sz w:val="22"/>
              </w:rPr>
            </w:pPr>
            <w:r w:rsidRPr="004C7CC4">
              <w:rPr>
                <w:i/>
                <w:sz w:val="22"/>
              </w:rPr>
              <w:t xml:space="preserve">Г.С. Александрова, </w:t>
            </w:r>
          </w:p>
          <w:p w:rsidR="002E4343" w:rsidRPr="004C7CC4" w:rsidRDefault="002E4343" w:rsidP="004C7CC4">
            <w:pPr>
              <w:ind w:firstLine="0"/>
              <w:jc w:val="center"/>
              <w:rPr>
                <w:i/>
                <w:sz w:val="22"/>
              </w:rPr>
            </w:pPr>
            <w:r w:rsidRPr="004C7CC4">
              <w:rPr>
                <w:i/>
                <w:sz w:val="22"/>
              </w:rPr>
              <w:t>И.А. Холодова</w:t>
            </w:r>
          </w:p>
          <w:p w:rsidR="002E4343" w:rsidRPr="004C7CC4" w:rsidRDefault="002E4343" w:rsidP="004C7CC4">
            <w:pPr>
              <w:ind w:firstLine="0"/>
              <w:rPr>
                <w:i/>
                <w:sz w:val="22"/>
              </w:rPr>
            </w:pPr>
            <w:r w:rsidRPr="004C7CC4">
              <w:rPr>
                <w:i/>
                <w:sz w:val="22"/>
              </w:rPr>
              <w:t>Организация деятельности детей на прогулке. Старшая группа</w:t>
            </w:r>
          </w:p>
          <w:p w:rsidR="002E4343" w:rsidRDefault="002E4343" w:rsidP="00714336">
            <w:pPr>
              <w:rPr>
                <w:b/>
                <w:i/>
                <w:sz w:val="22"/>
              </w:rPr>
            </w:pPr>
          </w:p>
          <w:p w:rsidR="002E4343" w:rsidRPr="00714336" w:rsidRDefault="002E4343" w:rsidP="00714336">
            <w:pPr>
              <w:rPr>
                <w:b/>
                <w:i/>
                <w:sz w:val="22"/>
              </w:rPr>
            </w:pPr>
          </w:p>
        </w:tc>
      </w:tr>
      <w:tr w:rsidR="00714336" w:rsidRPr="00714336" w:rsidTr="004C7CC4">
        <w:trPr>
          <w:trHeight w:val="3392"/>
        </w:trPr>
        <w:tc>
          <w:tcPr>
            <w:tcW w:w="744" w:type="dxa"/>
          </w:tcPr>
          <w:p w:rsidR="00714336" w:rsidRPr="00714336" w:rsidRDefault="00714336" w:rsidP="00714336">
            <w:pPr>
              <w:ind w:left="698" w:firstLine="0"/>
              <w:rPr>
                <w:b/>
                <w:i/>
                <w:sz w:val="22"/>
              </w:rPr>
            </w:pPr>
          </w:p>
        </w:tc>
        <w:tc>
          <w:tcPr>
            <w:tcW w:w="5635" w:type="dxa"/>
          </w:tcPr>
          <w:p w:rsidR="00714336" w:rsidRPr="00714336" w:rsidRDefault="00714336" w:rsidP="00714336">
            <w:pPr>
              <w:ind w:left="698" w:firstLine="0"/>
              <w:rPr>
                <w:b/>
                <w:i/>
                <w:sz w:val="22"/>
              </w:rPr>
            </w:pPr>
            <w:r w:rsidRPr="00714336">
              <w:rPr>
                <w:b/>
                <w:i/>
                <w:sz w:val="22"/>
              </w:rPr>
              <w:t>Сенсорные эталоны и познавательные действия. Математические представления.</w:t>
            </w:r>
          </w:p>
          <w:p w:rsidR="00714336" w:rsidRPr="00714336" w:rsidRDefault="00714336" w:rsidP="00714336">
            <w:pPr>
              <w:ind w:left="175" w:firstLine="0"/>
              <w:rPr>
                <w:i/>
                <w:sz w:val="22"/>
              </w:rPr>
            </w:pPr>
          </w:p>
          <w:p w:rsidR="00714336" w:rsidRPr="00714336" w:rsidRDefault="00714336" w:rsidP="00714336">
            <w:pPr>
              <w:ind w:left="175" w:firstLine="0"/>
              <w:rPr>
                <w:i/>
                <w:sz w:val="22"/>
              </w:rPr>
            </w:pPr>
            <w:r w:rsidRPr="00714336">
              <w:rPr>
                <w:i/>
                <w:sz w:val="22"/>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измерение, счет, упорядочивание, классификация, </w:t>
            </w:r>
            <w:proofErr w:type="spellStart"/>
            <w:r w:rsidRPr="00714336">
              <w:rPr>
                <w:i/>
                <w:sz w:val="22"/>
              </w:rPr>
              <w:t>сериация</w:t>
            </w:r>
            <w:proofErr w:type="spellEnd"/>
            <w:r w:rsidRPr="00714336">
              <w:rPr>
                <w:i/>
                <w:sz w:val="22"/>
              </w:rPr>
              <w:t xml:space="preserve"> и </w:t>
            </w:r>
            <w:proofErr w:type="spellStart"/>
            <w:r w:rsidRPr="00714336">
              <w:rPr>
                <w:i/>
                <w:sz w:val="22"/>
              </w:rPr>
              <w:t>т.п</w:t>
            </w:r>
            <w:proofErr w:type="spellEnd"/>
            <w:r w:rsidRPr="00714336">
              <w:rPr>
                <w:i/>
                <w:sz w:val="22"/>
              </w:rPr>
              <w:t xml:space="preserve">); </w:t>
            </w:r>
          </w:p>
          <w:p w:rsidR="00714336" w:rsidRPr="00714336" w:rsidRDefault="00714336" w:rsidP="00714336">
            <w:pPr>
              <w:ind w:left="175" w:firstLine="0"/>
              <w:rPr>
                <w:b/>
                <w:i/>
                <w:sz w:val="22"/>
              </w:rPr>
            </w:pPr>
            <w:r w:rsidRPr="00714336">
              <w:rPr>
                <w:i/>
                <w:sz w:val="22"/>
              </w:rPr>
              <w:t>совершенствовать ориентировку в пространстве и времени</w:t>
            </w:r>
          </w:p>
        </w:tc>
        <w:tc>
          <w:tcPr>
            <w:tcW w:w="6379" w:type="dxa"/>
          </w:tcPr>
          <w:p w:rsidR="00714336" w:rsidRPr="00714336" w:rsidRDefault="00714336" w:rsidP="00714336">
            <w:pPr>
              <w:ind w:left="176" w:firstLine="0"/>
              <w:rPr>
                <w:i/>
                <w:sz w:val="22"/>
              </w:rPr>
            </w:pPr>
            <w:r w:rsidRPr="00714336">
              <w:rPr>
                <w:i/>
                <w:sz w:val="22"/>
              </w:rPr>
              <w:t xml:space="preserve">слушает и понимает взрослого, действует по правилу или образцу в разных видах деятельности, способен к произвольным умственным действиям; логическим операциям анализа, сравнения, обобщения, классификации и др. </w:t>
            </w:r>
          </w:p>
          <w:p w:rsidR="00714336" w:rsidRPr="00714336" w:rsidRDefault="00714336" w:rsidP="00714336">
            <w:pPr>
              <w:ind w:left="176" w:firstLine="0"/>
              <w:rPr>
                <w:i/>
                <w:sz w:val="22"/>
              </w:rPr>
            </w:pPr>
            <w:r w:rsidRPr="00714336">
              <w:rPr>
                <w:i/>
                <w:sz w:val="22"/>
              </w:rPr>
              <w:t xml:space="preserve">использует математические знания, способы и средства для познания окружающего мира;  </w:t>
            </w:r>
          </w:p>
          <w:p w:rsidR="00714336" w:rsidRPr="00714336" w:rsidRDefault="00714336" w:rsidP="00714336">
            <w:pPr>
              <w:ind w:left="176" w:firstLine="0"/>
              <w:rPr>
                <w:i/>
                <w:sz w:val="22"/>
              </w:rPr>
            </w:pPr>
            <w:r w:rsidRPr="00714336">
              <w:rPr>
                <w:i/>
                <w:sz w:val="22"/>
              </w:rPr>
              <w:t xml:space="preserve">знает о цифровых средствах познания окружающей действительности, использует некоторые из них, придерживаясь правил обращения с ними; </w:t>
            </w:r>
          </w:p>
          <w:p w:rsidR="00714336" w:rsidRDefault="00714336" w:rsidP="00714336">
            <w:pPr>
              <w:ind w:left="698" w:firstLine="0"/>
              <w:rPr>
                <w:b/>
                <w:i/>
                <w:sz w:val="22"/>
              </w:rPr>
            </w:pPr>
          </w:p>
          <w:p w:rsidR="008B2CCD" w:rsidRDefault="008B2CCD" w:rsidP="00714336">
            <w:pPr>
              <w:ind w:left="698" w:firstLine="0"/>
              <w:rPr>
                <w:b/>
                <w:i/>
                <w:sz w:val="22"/>
              </w:rPr>
            </w:pPr>
          </w:p>
          <w:p w:rsidR="008B2CCD" w:rsidRDefault="008B2CCD" w:rsidP="00714336">
            <w:pPr>
              <w:ind w:left="698" w:firstLine="0"/>
              <w:rPr>
                <w:b/>
                <w:i/>
                <w:sz w:val="22"/>
              </w:rPr>
            </w:pPr>
          </w:p>
          <w:p w:rsidR="008B2CCD" w:rsidRDefault="008B2CCD" w:rsidP="00714336">
            <w:pPr>
              <w:ind w:left="698" w:firstLine="0"/>
              <w:rPr>
                <w:b/>
                <w:i/>
                <w:sz w:val="22"/>
              </w:rPr>
            </w:pPr>
          </w:p>
          <w:p w:rsidR="008B2CCD" w:rsidRPr="00714336" w:rsidRDefault="008B2CCD" w:rsidP="00714336">
            <w:pPr>
              <w:ind w:left="698" w:firstLine="0"/>
              <w:rPr>
                <w:b/>
                <w:i/>
                <w:sz w:val="22"/>
              </w:rPr>
            </w:pPr>
          </w:p>
        </w:tc>
        <w:tc>
          <w:tcPr>
            <w:tcW w:w="2268" w:type="dxa"/>
          </w:tcPr>
          <w:p w:rsidR="00714336" w:rsidRPr="007E790A" w:rsidRDefault="00714336" w:rsidP="00714336">
            <w:pPr>
              <w:ind w:left="176" w:firstLine="0"/>
              <w:rPr>
                <w:i/>
                <w:sz w:val="22"/>
              </w:rPr>
            </w:pPr>
            <w:r w:rsidRPr="007E790A">
              <w:rPr>
                <w:i/>
                <w:sz w:val="22"/>
              </w:rPr>
              <w:t xml:space="preserve">И.А. Пономарева, В.А. </w:t>
            </w:r>
            <w:proofErr w:type="spellStart"/>
            <w:r w:rsidRPr="007E790A">
              <w:rPr>
                <w:i/>
                <w:sz w:val="22"/>
              </w:rPr>
              <w:t>Позина</w:t>
            </w:r>
            <w:proofErr w:type="spellEnd"/>
            <w:r w:rsidRPr="007E790A">
              <w:rPr>
                <w:i/>
                <w:sz w:val="22"/>
              </w:rPr>
              <w:t xml:space="preserve"> </w:t>
            </w:r>
          </w:p>
          <w:p w:rsidR="00714336" w:rsidRPr="00714336" w:rsidRDefault="00714336" w:rsidP="00714336">
            <w:pPr>
              <w:ind w:left="176" w:firstLine="0"/>
              <w:rPr>
                <w:b/>
                <w:i/>
                <w:sz w:val="22"/>
              </w:rPr>
            </w:pPr>
            <w:r w:rsidRPr="007E790A">
              <w:rPr>
                <w:i/>
                <w:sz w:val="22"/>
              </w:rPr>
              <w:t xml:space="preserve"> Занятия по формированию математических представлений в старшей группе детского сада</w:t>
            </w:r>
          </w:p>
        </w:tc>
      </w:tr>
    </w:tbl>
    <w:p w:rsidR="00732ABB" w:rsidRPr="004C7CC4" w:rsidRDefault="00732ABB" w:rsidP="00732ABB">
      <w:pPr>
        <w:jc w:val="center"/>
        <w:rPr>
          <w:b/>
          <w:i/>
        </w:rPr>
      </w:pPr>
      <w:r w:rsidRPr="004C7CC4">
        <w:rPr>
          <w:b/>
          <w:i/>
        </w:rPr>
        <w:lastRenderedPageBreak/>
        <w:t>Речевое развитие</w:t>
      </w:r>
    </w:p>
    <w:tbl>
      <w:tblPr>
        <w:tblStyle w:val="aa"/>
        <w:tblW w:w="15026" w:type="dxa"/>
        <w:tblInd w:w="-5" w:type="dxa"/>
        <w:tblLayout w:type="fixed"/>
        <w:tblLook w:val="04A0" w:firstRow="1" w:lastRow="0" w:firstColumn="1" w:lastColumn="0" w:noHBand="0" w:noVBand="1"/>
      </w:tblPr>
      <w:tblGrid>
        <w:gridCol w:w="709"/>
        <w:gridCol w:w="6946"/>
        <w:gridCol w:w="4961"/>
        <w:gridCol w:w="2410"/>
      </w:tblGrid>
      <w:tr w:rsidR="008F5195" w:rsidRPr="001803F1" w:rsidTr="004C7CC4">
        <w:tc>
          <w:tcPr>
            <w:tcW w:w="709" w:type="dxa"/>
          </w:tcPr>
          <w:p w:rsidR="008F5195" w:rsidRPr="001803F1" w:rsidRDefault="008F5195" w:rsidP="001803F1">
            <w:pPr>
              <w:spacing w:after="0" w:line="240" w:lineRule="auto"/>
              <w:ind w:firstLine="69"/>
              <w:rPr>
                <w:i/>
                <w:sz w:val="22"/>
              </w:rPr>
            </w:pPr>
            <w:r w:rsidRPr="001803F1">
              <w:rPr>
                <w:i/>
                <w:sz w:val="22"/>
              </w:rPr>
              <w:t>ОО</w:t>
            </w:r>
          </w:p>
        </w:tc>
        <w:tc>
          <w:tcPr>
            <w:tcW w:w="6946" w:type="dxa"/>
          </w:tcPr>
          <w:p w:rsidR="008F5195" w:rsidRPr="001803F1" w:rsidRDefault="008F5195" w:rsidP="001803F1">
            <w:pPr>
              <w:spacing w:after="0" w:line="240" w:lineRule="auto"/>
              <w:ind w:firstLine="0"/>
              <w:jc w:val="center"/>
              <w:rPr>
                <w:b/>
                <w:i/>
                <w:sz w:val="22"/>
              </w:rPr>
            </w:pPr>
            <w:r w:rsidRPr="001803F1">
              <w:rPr>
                <w:b/>
                <w:i/>
                <w:sz w:val="22"/>
              </w:rPr>
              <w:t>Задачи</w:t>
            </w:r>
          </w:p>
        </w:tc>
        <w:tc>
          <w:tcPr>
            <w:tcW w:w="4961" w:type="dxa"/>
          </w:tcPr>
          <w:p w:rsidR="008F5195" w:rsidRPr="001803F1" w:rsidRDefault="008F5195" w:rsidP="001803F1">
            <w:pPr>
              <w:spacing w:after="0" w:line="240" w:lineRule="auto"/>
              <w:ind w:firstLine="0"/>
              <w:jc w:val="center"/>
              <w:rPr>
                <w:b/>
                <w:i/>
                <w:sz w:val="22"/>
              </w:rPr>
            </w:pPr>
            <w:r w:rsidRPr="001803F1">
              <w:rPr>
                <w:b/>
                <w:i/>
                <w:sz w:val="22"/>
              </w:rPr>
              <w:t>Результат</w:t>
            </w:r>
          </w:p>
        </w:tc>
        <w:tc>
          <w:tcPr>
            <w:tcW w:w="2410" w:type="dxa"/>
          </w:tcPr>
          <w:p w:rsidR="008F5195" w:rsidRPr="001803F1" w:rsidRDefault="008F5195" w:rsidP="001803F1">
            <w:pPr>
              <w:spacing w:after="0" w:line="240" w:lineRule="auto"/>
              <w:ind w:firstLine="0"/>
              <w:jc w:val="center"/>
              <w:rPr>
                <w:b/>
                <w:i/>
                <w:sz w:val="22"/>
              </w:rPr>
            </w:pPr>
            <w:r w:rsidRPr="001803F1">
              <w:rPr>
                <w:b/>
                <w:i/>
                <w:sz w:val="22"/>
              </w:rPr>
              <w:t>Пособие</w:t>
            </w:r>
          </w:p>
        </w:tc>
      </w:tr>
      <w:tr w:rsidR="004C7CC4" w:rsidRPr="001803F1" w:rsidTr="004C7CC4">
        <w:tc>
          <w:tcPr>
            <w:tcW w:w="709" w:type="dxa"/>
            <w:vMerge w:val="restart"/>
          </w:tcPr>
          <w:p w:rsidR="004C7CC4" w:rsidRPr="001803F1" w:rsidRDefault="004C7CC4" w:rsidP="001803F1">
            <w:pPr>
              <w:spacing w:after="0" w:line="240" w:lineRule="auto"/>
              <w:ind w:firstLine="0"/>
              <w:rPr>
                <w:i/>
                <w:sz w:val="22"/>
              </w:rPr>
            </w:pPr>
            <w:r w:rsidRPr="001803F1">
              <w:rPr>
                <w:i/>
                <w:sz w:val="22"/>
              </w:rPr>
              <w:t>РР</w:t>
            </w:r>
          </w:p>
        </w:tc>
        <w:tc>
          <w:tcPr>
            <w:tcW w:w="6946" w:type="dxa"/>
          </w:tcPr>
          <w:p w:rsidR="004C7CC4" w:rsidRPr="001803F1" w:rsidRDefault="004C7CC4" w:rsidP="001803F1">
            <w:pPr>
              <w:spacing w:after="0" w:line="240" w:lineRule="auto"/>
              <w:ind w:right="131" w:hanging="10"/>
              <w:rPr>
                <w:b/>
                <w:i/>
                <w:sz w:val="22"/>
              </w:rPr>
            </w:pPr>
            <w:r w:rsidRPr="001803F1">
              <w:rPr>
                <w:b/>
                <w:i/>
                <w:sz w:val="22"/>
              </w:rPr>
              <w:t xml:space="preserve">Формирование словаря </w:t>
            </w:r>
          </w:p>
          <w:p w:rsidR="004C7CC4" w:rsidRPr="001803F1" w:rsidRDefault="004C7CC4" w:rsidP="004C7CC4">
            <w:pPr>
              <w:spacing w:after="0" w:line="240" w:lineRule="auto"/>
              <w:ind w:left="93" w:right="143"/>
              <w:rPr>
                <w:b/>
                <w:i/>
                <w:sz w:val="22"/>
              </w:rPr>
            </w:pPr>
            <w:r w:rsidRPr="001803F1">
              <w:rPr>
                <w:i/>
                <w:sz w:val="22"/>
              </w:rPr>
              <w:t xml:space="preserve">Работа над смысловой стороной слова, расширением запаса синонимов, антонимов, формирование умения употреблять слова наиболее точно подходящие к ситуации </w:t>
            </w:r>
          </w:p>
        </w:tc>
        <w:tc>
          <w:tcPr>
            <w:tcW w:w="4961" w:type="dxa"/>
          </w:tcPr>
          <w:p w:rsidR="004C7CC4" w:rsidRPr="001803F1" w:rsidRDefault="004C7CC4" w:rsidP="001803F1">
            <w:pPr>
              <w:spacing w:after="0" w:line="240" w:lineRule="auto"/>
              <w:ind w:right="175" w:firstLine="0"/>
              <w:jc w:val="left"/>
              <w:rPr>
                <w:i/>
                <w:sz w:val="22"/>
              </w:rPr>
            </w:pPr>
            <w:r w:rsidRPr="001803F1">
              <w:rPr>
                <w:i/>
                <w:sz w:val="22"/>
              </w:rPr>
              <w:t>имеет богатый словарный запас, безошибочно пользуется обобщающими словами и понятиями</w:t>
            </w:r>
          </w:p>
        </w:tc>
        <w:tc>
          <w:tcPr>
            <w:tcW w:w="2410" w:type="dxa"/>
            <w:vMerge w:val="restart"/>
          </w:tcPr>
          <w:p w:rsidR="004C7CC4" w:rsidRPr="004C7CC4" w:rsidRDefault="004C7CC4" w:rsidP="001803F1">
            <w:pPr>
              <w:spacing w:after="0" w:line="240" w:lineRule="auto"/>
              <w:rPr>
                <w:i/>
                <w:sz w:val="22"/>
              </w:rPr>
            </w:pPr>
            <w:r w:rsidRPr="004C7CC4">
              <w:rPr>
                <w:i/>
                <w:sz w:val="22"/>
              </w:rPr>
              <w:t>Ушакова О.С. Развитие речи детей 5-6 лет. Старшая группа</w:t>
            </w:r>
          </w:p>
        </w:tc>
      </w:tr>
      <w:tr w:rsidR="004C7CC4" w:rsidRPr="001803F1" w:rsidTr="004C7CC4">
        <w:tc>
          <w:tcPr>
            <w:tcW w:w="709" w:type="dxa"/>
            <w:vMerge/>
          </w:tcPr>
          <w:p w:rsidR="004C7CC4" w:rsidRPr="001803F1" w:rsidRDefault="004C7CC4" w:rsidP="001803F1">
            <w:pPr>
              <w:spacing w:after="0" w:line="240" w:lineRule="auto"/>
              <w:rPr>
                <w:i/>
                <w:sz w:val="22"/>
              </w:rPr>
            </w:pPr>
          </w:p>
        </w:tc>
        <w:tc>
          <w:tcPr>
            <w:tcW w:w="6946" w:type="dxa"/>
          </w:tcPr>
          <w:p w:rsidR="004C7CC4" w:rsidRPr="001803F1" w:rsidRDefault="004C7CC4" w:rsidP="001803F1">
            <w:pPr>
              <w:spacing w:after="0" w:line="240" w:lineRule="auto"/>
              <w:ind w:right="131" w:hanging="10"/>
              <w:rPr>
                <w:b/>
                <w:i/>
                <w:sz w:val="22"/>
              </w:rPr>
            </w:pPr>
            <w:r w:rsidRPr="001803F1">
              <w:rPr>
                <w:b/>
                <w:i/>
                <w:sz w:val="22"/>
              </w:rPr>
              <w:t xml:space="preserve">Грамматический строй речи </w:t>
            </w:r>
          </w:p>
          <w:p w:rsidR="004C7CC4" w:rsidRPr="001803F1" w:rsidRDefault="004C7CC4" w:rsidP="004C7CC4">
            <w:pPr>
              <w:spacing w:after="0" w:line="240" w:lineRule="auto"/>
              <w:ind w:left="93" w:right="143"/>
              <w:rPr>
                <w:b/>
                <w:i/>
                <w:sz w:val="22"/>
              </w:rPr>
            </w:pPr>
            <w:r>
              <w:rPr>
                <w:i/>
                <w:sz w:val="22"/>
              </w:rPr>
              <w:t xml:space="preserve">Учить образовывать </w:t>
            </w:r>
            <w:r w:rsidRPr="001803F1">
              <w:rPr>
                <w:i/>
                <w:sz w:val="22"/>
              </w:rPr>
              <w:t xml:space="preserve">существительные с увеличительными, уменьшительными, ласкательными суффиксами; улавливать оттенки в значении слов; формировать умение различать смысловые оттенки глаголов;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tc>
        <w:tc>
          <w:tcPr>
            <w:tcW w:w="4961" w:type="dxa"/>
          </w:tcPr>
          <w:p w:rsidR="004C7CC4" w:rsidRPr="001803F1" w:rsidRDefault="004C7CC4" w:rsidP="001803F1">
            <w:pPr>
              <w:spacing w:after="0" w:line="240" w:lineRule="auto"/>
              <w:ind w:left="93" w:right="143"/>
              <w:rPr>
                <w:i/>
                <w:sz w:val="22"/>
              </w:rPr>
            </w:pPr>
            <w:r w:rsidRPr="001803F1">
              <w:rPr>
                <w:i/>
                <w:sz w:val="22"/>
              </w:rPr>
              <w:t>Ребенок обладает грамматически правильной выразительной речью; умеет без ошибок согласовывать слова в предложении</w:t>
            </w:r>
          </w:p>
        </w:tc>
        <w:tc>
          <w:tcPr>
            <w:tcW w:w="2410" w:type="dxa"/>
            <w:vMerge/>
          </w:tcPr>
          <w:p w:rsidR="004C7CC4" w:rsidRPr="004C7CC4" w:rsidRDefault="004C7CC4" w:rsidP="001803F1">
            <w:pPr>
              <w:spacing w:after="0" w:line="240" w:lineRule="auto"/>
              <w:ind w:right="4580" w:firstLine="0"/>
              <w:jc w:val="left"/>
              <w:rPr>
                <w:i/>
                <w:sz w:val="22"/>
              </w:rPr>
            </w:pPr>
          </w:p>
        </w:tc>
      </w:tr>
      <w:tr w:rsidR="004C7CC4" w:rsidRPr="001803F1" w:rsidTr="004C7CC4">
        <w:tc>
          <w:tcPr>
            <w:tcW w:w="709" w:type="dxa"/>
            <w:vMerge/>
          </w:tcPr>
          <w:p w:rsidR="004C7CC4" w:rsidRPr="001803F1" w:rsidRDefault="004C7CC4" w:rsidP="001803F1">
            <w:pPr>
              <w:spacing w:after="0" w:line="240" w:lineRule="auto"/>
              <w:rPr>
                <w:i/>
                <w:sz w:val="22"/>
              </w:rPr>
            </w:pPr>
          </w:p>
        </w:tc>
        <w:tc>
          <w:tcPr>
            <w:tcW w:w="6946" w:type="dxa"/>
          </w:tcPr>
          <w:p w:rsidR="004C7CC4" w:rsidRPr="001803F1" w:rsidRDefault="004C7CC4" w:rsidP="001803F1">
            <w:pPr>
              <w:spacing w:after="0" w:line="240" w:lineRule="auto"/>
              <w:ind w:right="131" w:hanging="10"/>
              <w:rPr>
                <w:b/>
                <w:i/>
                <w:sz w:val="22"/>
              </w:rPr>
            </w:pPr>
            <w:r w:rsidRPr="001803F1">
              <w:rPr>
                <w:b/>
                <w:i/>
                <w:sz w:val="22"/>
              </w:rPr>
              <w:t xml:space="preserve">Связная речь </w:t>
            </w:r>
          </w:p>
          <w:p w:rsidR="004C7CC4" w:rsidRPr="001803F1" w:rsidRDefault="004C7CC4" w:rsidP="001803F1">
            <w:pPr>
              <w:spacing w:after="0" w:line="240" w:lineRule="auto"/>
              <w:ind w:right="131" w:hanging="10"/>
              <w:rPr>
                <w:b/>
                <w:i/>
                <w:sz w:val="22"/>
              </w:rPr>
            </w:pPr>
            <w:r w:rsidRPr="001803F1">
              <w:rPr>
                <w:b/>
                <w:i/>
                <w:sz w:val="22"/>
              </w:rPr>
              <w:t xml:space="preserve"> </w:t>
            </w:r>
            <w:r w:rsidRPr="001803F1">
              <w:rPr>
                <w:i/>
                <w:sz w:val="22"/>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4961" w:type="dxa"/>
            <w:vMerge w:val="restart"/>
          </w:tcPr>
          <w:p w:rsidR="004C7CC4" w:rsidRPr="001803F1" w:rsidRDefault="004C7CC4" w:rsidP="001803F1">
            <w:pPr>
              <w:spacing w:after="0" w:line="240" w:lineRule="auto"/>
              <w:ind w:right="33" w:firstLine="0"/>
              <w:jc w:val="left"/>
              <w:rPr>
                <w:i/>
                <w:sz w:val="22"/>
              </w:rPr>
            </w:pPr>
            <w:r w:rsidRPr="001803F1">
              <w:rPr>
                <w:i/>
                <w:sz w:val="22"/>
              </w:rPr>
              <w:t>ребенок проявляет познавательную активность в общении со взрослыми и сверстниками, делится знаниями, задает вопросы; умеет вести непринужденную беседу; использовать формулы речевого этикета без напоминания; составляет по плану и по образцу небольшие рассказы, рассказы из опыта, небольшие творческие рассказы; самостоятельно пересказывает рассказы и сказки; инициативен и самостоятелен в придумывании загадок, сказок, рассказов; имеет богатый словарный запас, безошибочно пользуется обобщающими словами и понятиями</w:t>
            </w:r>
          </w:p>
        </w:tc>
        <w:tc>
          <w:tcPr>
            <w:tcW w:w="2410" w:type="dxa"/>
            <w:vMerge/>
          </w:tcPr>
          <w:p w:rsidR="004C7CC4" w:rsidRPr="004C7CC4" w:rsidRDefault="004C7CC4" w:rsidP="001803F1">
            <w:pPr>
              <w:spacing w:after="0" w:line="240" w:lineRule="auto"/>
              <w:ind w:right="4580" w:firstLine="0"/>
              <w:jc w:val="left"/>
              <w:rPr>
                <w:i/>
                <w:sz w:val="22"/>
              </w:rPr>
            </w:pPr>
          </w:p>
        </w:tc>
      </w:tr>
      <w:tr w:rsidR="004C7CC4" w:rsidRPr="001803F1" w:rsidTr="004C7CC4">
        <w:tc>
          <w:tcPr>
            <w:tcW w:w="709" w:type="dxa"/>
            <w:vMerge/>
          </w:tcPr>
          <w:p w:rsidR="004C7CC4" w:rsidRPr="001803F1" w:rsidRDefault="004C7CC4" w:rsidP="001803F1">
            <w:pPr>
              <w:spacing w:after="0" w:line="240" w:lineRule="auto"/>
              <w:rPr>
                <w:i/>
                <w:sz w:val="22"/>
              </w:rPr>
            </w:pPr>
          </w:p>
        </w:tc>
        <w:tc>
          <w:tcPr>
            <w:tcW w:w="6946" w:type="dxa"/>
          </w:tcPr>
          <w:p w:rsidR="004C7CC4" w:rsidRPr="001803F1" w:rsidRDefault="004C7CC4" w:rsidP="001803F1">
            <w:pPr>
              <w:spacing w:after="0" w:line="240" w:lineRule="auto"/>
              <w:ind w:right="131" w:hanging="10"/>
              <w:rPr>
                <w:b/>
                <w:i/>
                <w:sz w:val="22"/>
              </w:rPr>
            </w:pPr>
            <w:r w:rsidRPr="001803F1">
              <w:rPr>
                <w:b/>
                <w:i/>
                <w:sz w:val="22"/>
              </w:rPr>
              <w:t>Развитие коммуникативных умений</w:t>
            </w:r>
          </w:p>
          <w:p w:rsidR="004C7CC4" w:rsidRPr="001803F1" w:rsidRDefault="004C7CC4" w:rsidP="001803F1">
            <w:pPr>
              <w:spacing w:after="0" w:line="240" w:lineRule="auto"/>
              <w:ind w:right="33" w:firstLine="0"/>
              <w:jc w:val="left"/>
              <w:rPr>
                <w:i/>
                <w:sz w:val="22"/>
              </w:rPr>
            </w:pPr>
            <w:r w:rsidRPr="001803F1">
              <w:rPr>
                <w:i/>
                <w:sz w:val="22"/>
              </w:rPr>
              <w:t>Учить слушать и понимать речь собеседника, в общении проявлять уважение к взрослому; поддерживать тему разговора, отвечать на вопросы.</w:t>
            </w:r>
          </w:p>
          <w:p w:rsidR="004C7CC4" w:rsidRPr="001803F1" w:rsidRDefault="004C7CC4" w:rsidP="001803F1">
            <w:pPr>
              <w:spacing w:after="0" w:line="240" w:lineRule="auto"/>
              <w:ind w:right="131" w:hanging="10"/>
              <w:rPr>
                <w:b/>
                <w:i/>
                <w:sz w:val="22"/>
              </w:rPr>
            </w:pPr>
            <w:r w:rsidRPr="001803F1">
              <w:rPr>
                <w:i/>
                <w:sz w:val="22"/>
              </w:rPr>
              <w:t>Учить адекватно использовать невербальные средства общения</w:t>
            </w:r>
          </w:p>
        </w:tc>
        <w:tc>
          <w:tcPr>
            <w:tcW w:w="4961" w:type="dxa"/>
            <w:vMerge/>
          </w:tcPr>
          <w:p w:rsidR="004C7CC4" w:rsidRPr="001803F1" w:rsidRDefault="004C7CC4" w:rsidP="001803F1">
            <w:pPr>
              <w:spacing w:after="0" w:line="240" w:lineRule="auto"/>
              <w:ind w:right="33" w:firstLine="0"/>
              <w:jc w:val="left"/>
              <w:rPr>
                <w:i/>
                <w:sz w:val="22"/>
              </w:rPr>
            </w:pPr>
          </w:p>
        </w:tc>
        <w:tc>
          <w:tcPr>
            <w:tcW w:w="2410" w:type="dxa"/>
            <w:vMerge/>
          </w:tcPr>
          <w:p w:rsidR="004C7CC4" w:rsidRPr="004C7CC4" w:rsidRDefault="004C7CC4" w:rsidP="001803F1">
            <w:pPr>
              <w:spacing w:after="0" w:line="240" w:lineRule="auto"/>
              <w:ind w:right="4580" w:firstLine="0"/>
              <w:jc w:val="left"/>
              <w:rPr>
                <w:i/>
                <w:sz w:val="22"/>
              </w:rPr>
            </w:pPr>
          </w:p>
        </w:tc>
      </w:tr>
      <w:tr w:rsidR="00514D81" w:rsidRPr="001803F1" w:rsidTr="004C7CC4">
        <w:tc>
          <w:tcPr>
            <w:tcW w:w="709" w:type="dxa"/>
            <w:vMerge/>
          </w:tcPr>
          <w:p w:rsidR="00514D81" w:rsidRPr="001803F1" w:rsidRDefault="00514D81" w:rsidP="001803F1">
            <w:pPr>
              <w:spacing w:after="0" w:line="240" w:lineRule="auto"/>
              <w:rPr>
                <w:i/>
                <w:sz w:val="22"/>
              </w:rPr>
            </w:pPr>
          </w:p>
        </w:tc>
        <w:tc>
          <w:tcPr>
            <w:tcW w:w="6946" w:type="dxa"/>
          </w:tcPr>
          <w:p w:rsidR="004C7CC4" w:rsidRPr="001803F1" w:rsidRDefault="004C7CC4" w:rsidP="004C7CC4">
            <w:pPr>
              <w:spacing w:after="0" w:line="240" w:lineRule="auto"/>
              <w:ind w:right="131" w:hanging="10"/>
              <w:rPr>
                <w:b/>
                <w:i/>
                <w:sz w:val="22"/>
              </w:rPr>
            </w:pPr>
            <w:r w:rsidRPr="001803F1">
              <w:rPr>
                <w:b/>
                <w:i/>
                <w:sz w:val="22"/>
              </w:rPr>
              <w:t xml:space="preserve">Звуковая культура речи </w:t>
            </w:r>
          </w:p>
          <w:p w:rsidR="00514D81" w:rsidRPr="001803F1" w:rsidRDefault="00514D81" w:rsidP="001803F1">
            <w:pPr>
              <w:spacing w:after="0" w:line="240" w:lineRule="auto"/>
              <w:ind w:right="131" w:hanging="10"/>
              <w:rPr>
                <w:b/>
                <w:i/>
                <w:sz w:val="22"/>
              </w:rPr>
            </w:pPr>
            <w:r w:rsidRPr="001803F1">
              <w:rPr>
                <w:b/>
                <w:i/>
                <w:sz w:val="22"/>
              </w:rPr>
              <w:t xml:space="preserve">Подготовка детей к обучению грамоте. </w:t>
            </w:r>
          </w:p>
          <w:p w:rsidR="00514D81" w:rsidRDefault="001803F1" w:rsidP="001803F1">
            <w:pPr>
              <w:spacing w:after="0" w:line="240" w:lineRule="auto"/>
              <w:ind w:left="93" w:right="143"/>
              <w:rPr>
                <w:i/>
                <w:sz w:val="22"/>
              </w:rPr>
            </w:pPr>
            <w:r w:rsidRPr="001803F1">
              <w:rPr>
                <w:i/>
                <w:sz w:val="22"/>
              </w:rPr>
              <w:t>Формирование у детей общей ориентировки в звуковой системе языка, обучение их звуковому анализу слова</w:t>
            </w:r>
          </w:p>
          <w:p w:rsidR="008B2CCD" w:rsidRDefault="008B2CCD" w:rsidP="001803F1">
            <w:pPr>
              <w:spacing w:after="0" w:line="240" w:lineRule="auto"/>
              <w:ind w:left="93" w:right="143"/>
              <w:rPr>
                <w:i/>
                <w:sz w:val="22"/>
              </w:rPr>
            </w:pPr>
          </w:p>
          <w:p w:rsidR="008B2CCD" w:rsidRDefault="008B2CCD" w:rsidP="001803F1">
            <w:pPr>
              <w:spacing w:after="0" w:line="240" w:lineRule="auto"/>
              <w:ind w:left="93" w:right="143"/>
              <w:rPr>
                <w:i/>
                <w:sz w:val="22"/>
              </w:rPr>
            </w:pPr>
          </w:p>
          <w:p w:rsidR="008B2CCD" w:rsidRDefault="008B2CCD" w:rsidP="001803F1">
            <w:pPr>
              <w:spacing w:after="0" w:line="240" w:lineRule="auto"/>
              <w:ind w:left="93" w:right="143"/>
              <w:rPr>
                <w:i/>
                <w:sz w:val="22"/>
              </w:rPr>
            </w:pPr>
          </w:p>
          <w:p w:rsidR="008B2CCD" w:rsidRDefault="008B2CCD" w:rsidP="001803F1">
            <w:pPr>
              <w:spacing w:after="0" w:line="240" w:lineRule="auto"/>
              <w:ind w:left="93" w:right="143"/>
              <w:rPr>
                <w:i/>
                <w:sz w:val="22"/>
              </w:rPr>
            </w:pPr>
          </w:p>
          <w:p w:rsidR="008B2CCD" w:rsidRPr="001803F1" w:rsidRDefault="008B2CCD" w:rsidP="001803F1">
            <w:pPr>
              <w:spacing w:after="0" w:line="240" w:lineRule="auto"/>
              <w:ind w:left="93" w:right="143"/>
              <w:rPr>
                <w:i/>
                <w:sz w:val="22"/>
              </w:rPr>
            </w:pPr>
          </w:p>
        </w:tc>
        <w:tc>
          <w:tcPr>
            <w:tcW w:w="4961" w:type="dxa"/>
          </w:tcPr>
          <w:p w:rsidR="00514D81" w:rsidRPr="001803F1" w:rsidRDefault="001803F1" w:rsidP="001803F1">
            <w:pPr>
              <w:spacing w:after="0" w:line="240" w:lineRule="auto"/>
              <w:ind w:left="93" w:right="143"/>
              <w:rPr>
                <w:i/>
                <w:sz w:val="22"/>
              </w:rPr>
            </w:pPr>
            <w:r w:rsidRPr="001803F1">
              <w:rPr>
                <w:i/>
                <w:sz w:val="22"/>
              </w:rPr>
              <w:t xml:space="preserve">Правильно произносит все звуки; различает на слух смешиваемые звуки; владеет средствами звукового анализа слов; определяет основные качественные характеристики звуков в слове, место звука в слове; производит анализ слов различной звуковой структуры.  </w:t>
            </w:r>
          </w:p>
        </w:tc>
        <w:tc>
          <w:tcPr>
            <w:tcW w:w="2410" w:type="dxa"/>
          </w:tcPr>
          <w:p w:rsidR="001803F1" w:rsidRPr="004C7CC4" w:rsidRDefault="00514D81" w:rsidP="001803F1">
            <w:pPr>
              <w:spacing w:after="0" w:line="240" w:lineRule="auto"/>
              <w:ind w:firstLine="0"/>
              <w:rPr>
                <w:i/>
                <w:sz w:val="22"/>
              </w:rPr>
            </w:pPr>
            <w:r w:rsidRPr="004C7CC4">
              <w:rPr>
                <w:i/>
                <w:sz w:val="22"/>
              </w:rPr>
              <w:t xml:space="preserve">Обучение дошкольников грамоте: Методическое пособие/ Л.Е. </w:t>
            </w:r>
            <w:proofErr w:type="spellStart"/>
            <w:r w:rsidRPr="004C7CC4">
              <w:rPr>
                <w:i/>
                <w:sz w:val="22"/>
              </w:rPr>
              <w:t>Журова</w:t>
            </w:r>
            <w:proofErr w:type="spellEnd"/>
            <w:r w:rsidRPr="004C7CC4">
              <w:rPr>
                <w:i/>
                <w:sz w:val="22"/>
              </w:rPr>
              <w:t xml:space="preserve">, Н.С. </w:t>
            </w:r>
            <w:proofErr w:type="spellStart"/>
            <w:r w:rsidRPr="004C7CC4">
              <w:rPr>
                <w:i/>
                <w:sz w:val="22"/>
              </w:rPr>
              <w:t>Варенцова</w:t>
            </w:r>
            <w:proofErr w:type="spellEnd"/>
            <w:r w:rsidRPr="004C7CC4">
              <w:rPr>
                <w:i/>
                <w:sz w:val="22"/>
              </w:rPr>
              <w:t xml:space="preserve">, </w:t>
            </w:r>
          </w:p>
          <w:p w:rsidR="001803F1" w:rsidRPr="004C7CC4" w:rsidRDefault="00514D81" w:rsidP="001803F1">
            <w:pPr>
              <w:spacing w:after="0" w:line="240" w:lineRule="auto"/>
              <w:ind w:firstLine="0"/>
              <w:rPr>
                <w:i/>
                <w:sz w:val="22"/>
              </w:rPr>
            </w:pPr>
            <w:r w:rsidRPr="004C7CC4">
              <w:rPr>
                <w:i/>
                <w:sz w:val="22"/>
              </w:rPr>
              <w:t xml:space="preserve">Н.В. Дурова, </w:t>
            </w:r>
          </w:p>
          <w:p w:rsidR="00514D81" w:rsidRPr="004C7CC4" w:rsidRDefault="00514D81" w:rsidP="001803F1">
            <w:pPr>
              <w:spacing w:after="0" w:line="240" w:lineRule="auto"/>
              <w:ind w:firstLine="0"/>
              <w:rPr>
                <w:i/>
                <w:sz w:val="22"/>
              </w:rPr>
            </w:pPr>
            <w:r w:rsidRPr="004C7CC4">
              <w:rPr>
                <w:i/>
                <w:sz w:val="22"/>
              </w:rPr>
              <w:t>Л.Н. Невская</w:t>
            </w:r>
          </w:p>
        </w:tc>
      </w:tr>
      <w:tr w:rsidR="00514D81" w:rsidRPr="001803F1" w:rsidTr="004C7CC4">
        <w:tc>
          <w:tcPr>
            <w:tcW w:w="709" w:type="dxa"/>
            <w:vMerge/>
          </w:tcPr>
          <w:p w:rsidR="00514D81" w:rsidRPr="001803F1" w:rsidRDefault="00514D81" w:rsidP="001803F1">
            <w:pPr>
              <w:spacing w:after="0" w:line="240" w:lineRule="auto"/>
              <w:rPr>
                <w:i/>
                <w:sz w:val="22"/>
              </w:rPr>
            </w:pPr>
          </w:p>
        </w:tc>
        <w:tc>
          <w:tcPr>
            <w:tcW w:w="6946" w:type="dxa"/>
          </w:tcPr>
          <w:p w:rsidR="00514D81" w:rsidRPr="001803F1" w:rsidRDefault="00514D81" w:rsidP="001803F1">
            <w:pPr>
              <w:spacing w:after="0" w:line="240" w:lineRule="auto"/>
              <w:ind w:right="131" w:hanging="10"/>
              <w:rPr>
                <w:b/>
                <w:i/>
                <w:sz w:val="22"/>
              </w:rPr>
            </w:pPr>
            <w:r w:rsidRPr="001803F1">
              <w:rPr>
                <w:b/>
                <w:i/>
                <w:sz w:val="22"/>
              </w:rPr>
              <w:t xml:space="preserve">Интерес к художественной литературе </w:t>
            </w:r>
          </w:p>
          <w:p w:rsidR="001803F1" w:rsidRPr="001803F1" w:rsidRDefault="001803F1" w:rsidP="001803F1">
            <w:pPr>
              <w:spacing w:after="0" w:line="240" w:lineRule="auto"/>
              <w:ind w:right="131" w:hanging="10"/>
              <w:rPr>
                <w:i/>
                <w:sz w:val="22"/>
              </w:rPr>
            </w:pPr>
            <w:r w:rsidRPr="001803F1">
              <w:rPr>
                <w:b/>
                <w:i/>
                <w:sz w:val="22"/>
              </w:rPr>
              <w:t xml:space="preserve"> </w:t>
            </w:r>
            <w:r w:rsidRPr="001803F1">
              <w:rPr>
                <w:i/>
                <w:sz w:val="22"/>
              </w:rPr>
              <w:t>Воспитывать у детей способность при восприятии содержания литературно-художественных произведений замечать выразительные средства;</w:t>
            </w:r>
          </w:p>
          <w:p w:rsidR="001803F1" w:rsidRPr="001803F1" w:rsidRDefault="001803F1" w:rsidP="001803F1">
            <w:pPr>
              <w:spacing w:after="0" w:line="240" w:lineRule="auto"/>
              <w:ind w:right="131" w:hanging="10"/>
              <w:rPr>
                <w:b/>
                <w:i/>
                <w:sz w:val="22"/>
              </w:rPr>
            </w:pPr>
            <w:r w:rsidRPr="001803F1">
              <w:rPr>
                <w:i/>
                <w:sz w:val="22"/>
              </w:rPr>
              <w:t>Учить различать жанры литературных произведений и некоторые их специфические особенности</w:t>
            </w:r>
          </w:p>
        </w:tc>
        <w:tc>
          <w:tcPr>
            <w:tcW w:w="4961" w:type="dxa"/>
          </w:tcPr>
          <w:p w:rsidR="001803F1" w:rsidRPr="001803F1" w:rsidRDefault="001803F1" w:rsidP="001803F1">
            <w:pPr>
              <w:spacing w:after="0" w:line="240" w:lineRule="auto"/>
              <w:ind w:left="93" w:right="143"/>
              <w:rPr>
                <w:i/>
                <w:sz w:val="22"/>
              </w:rPr>
            </w:pPr>
            <w:r w:rsidRPr="001803F1">
              <w:rPr>
                <w:i/>
                <w:sz w:val="22"/>
              </w:rPr>
              <w:t xml:space="preserve">Отвечает на вопросы по содержанию литературного произведения; устанавливает причинно-следственные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имеет представления о некоторых жанровых, композиционных, языковых особенностях литературных произведений, умеет выделять из текста образные единицы, понимает их значение. </w:t>
            </w:r>
          </w:p>
          <w:p w:rsidR="00514D81" w:rsidRPr="001803F1" w:rsidRDefault="00514D81" w:rsidP="001803F1">
            <w:pPr>
              <w:spacing w:after="0" w:line="240" w:lineRule="auto"/>
              <w:ind w:right="4580" w:firstLine="0"/>
              <w:jc w:val="left"/>
              <w:rPr>
                <w:i/>
                <w:sz w:val="22"/>
              </w:rPr>
            </w:pPr>
          </w:p>
        </w:tc>
        <w:tc>
          <w:tcPr>
            <w:tcW w:w="2410" w:type="dxa"/>
          </w:tcPr>
          <w:p w:rsidR="00514D81" w:rsidRPr="004C7CC4" w:rsidRDefault="00514D81" w:rsidP="001803F1">
            <w:pPr>
              <w:spacing w:after="0" w:line="240" w:lineRule="auto"/>
              <w:ind w:firstLine="0"/>
              <w:jc w:val="left"/>
              <w:rPr>
                <w:i/>
                <w:sz w:val="22"/>
              </w:rPr>
            </w:pPr>
            <w:r w:rsidRPr="004C7CC4">
              <w:rPr>
                <w:i/>
                <w:sz w:val="22"/>
              </w:rPr>
              <w:t>Ушакова О.С.</w:t>
            </w:r>
            <w:r w:rsidR="00F41E4B" w:rsidRPr="004C7CC4">
              <w:rPr>
                <w:i/>
                <w:sz w:val="22"/>
              </w:rPr>
              <w:t xml:space="preserve"> Развитие речи детей 5-6 лет. Старшая группа</w:t>
            </w:r>
          </w:p>
        </w:tc>
      </w:tr>
    </w:tbl>
    <w:p w:rsidR="00732ABB" w:rsidRDefault="00732ABB" w:rsidP="00732ABB">
      <w:pPr>
        <w:spacing w:after="9" w:line="266" w:lineRule="auto"/>
        <w:ind w:left="811" w:right="4580" w:hanging="10"/>
        <w:jc w:val="left"/>
      </w:pPr>
    </w:p>
    <w:p w:rsidR="00732ABB" w:rsidRDefault="00732ABB" w:rsidP="00732ABB">
      <w:pPr>
        <w:spacing w:after="44"/>
        <w:ind w:left="93" w:right="143"/>
      </w:pPr>
      <w:r>
        <w:t xml:space="preserve"> </w:t>
      </w:r>
    </w:p>
    <w:p w:rsidR="004C7CC4" w:rsidRDefault="004C7CC4" w:rsidP="00732ABB">
      <w:pPr>
        <w:spacing w:after="44"/>
        <w:ind w:left="93" w:right="143"/>
      </w:pPr>
    </w:p>
    <w:p w:rsidR="00732ABB" w:rsidRPr="006838F9" w:rsidRDefault="00732ABB" w:rsidP="00732ABB">
      <w:pPr>
        <w:pStyle w:val="4"/>
        <w:ind w:left="103" w:right="143"/>
        <w:jc w:val="center"/>
        <w:rPr>
          <w:rFonts w:ascii="Times New Roman" w:hAnsi="Times New Roman" w:cs="Times New Roman"/>
          <w:b/>
          <w:color w:val="auto"/>
          <w:sz w:val="22"/>
        </w:rPr>
      </w:pPr>
      <w:r w:rsidRPr="006838F9">
        <w:rPr>
          <w:rFonts w:ascii="Times New Roman" w:hAnsi="Times New Roman" w:cs="Times New Roman"/>
          <w:b/>
          <w:color w:val="auto"/>
          <w:sz w:val="22"/>
        </w:rPr>
        <w:t>Художественно-эстетическое развитие</w:t>
      </w:r>
    </w:p>
    <w:tbl>
      <w:tblPr>
        <w:tblStyle w:val="aa"/>
        <w:tblW w:w="15163" w:type="dxa"/>
        <w:tblInd w:w="-147" w:type="dxa"/>
        <w:tblLayout w:type="fixed"/>
        <w:tblLook w:val="04A0" w:firstRow="1" w:lastRow="0" w:firstColumn="1" w:lastColumn="0" w:noHBand="0" w:noVBand="1"/>
      </w:tblPr>
      <w:tblGrid>
        <w:gridCol w:w="813"/>
        <w:gridCol w:w="7693"/>
        <w:gridCol w:w="4677"/>
        <w:gridCol w:w="1980"/>
      </w:tblGrid>
      <w:tr w:rsidR="001803F1" w:rsidRPr="001803F1" w:rsidTr="007E790A">
        <w:tc>
          <w:tcPr>
            <w:tcW w:w="813" w:type="dxa"/>
          </w:tcPr>
          <w:p w:rsidR="00514D81" w:rsidRPr="001803F1" w:rsidRDefault="00514D81" w:rsidP="00514D81">
            <w:pPr>
              <w:ind w:firstLine="0"/>
              <w:rPr>
                <w:i/>
                <w:sz w:val="22"/>
              </w:rPr>
            </w:pPr>
            <w:r w:rsidRPr="001803F1">
              <w:rPr>
                <w:i/>
                <w:sz w:val="22"/>
              </w:rPr>
              <w:t xml:space="preserve">ОО </w:t>
            </w:r>
          </w:p>
        </w:tc>
        <w:tc>
          <w:tcPr>
            <w:tcW w:w="7693" w:type="dxa"/>
          </w:tcPr>
          <w:p w:rsidR="00514D81" w:rsidRPr="001803F1" w:rsidRDefault="00514D81" w:rsidP="00514D81">
            <w:pPr>
              <w:ind w:firstLine="0"/>
              <w:jc w:val="center"/>
              <w:rPr>
                <w:b/>
                <w:i/>
                <w:sz w:val="22"/>
              </w:rPr>
            </w:pPr>
            <w:r w:rsidRPr="001803F1">
              <w:rPr>
                <w:b/>
                <w:i/>
                <w:sz w:val="22"/>
              </w:rPr>
              <w:t>Задачи</w:t>
            </w:r>
          </w:p>
        </w:tc>
        <w:tc>
          <w:tcPr>
            <w:tcW w:w="4677" w:type="dxa"/>
          </w:tcPr>
          <w:p w:rsidR="00514D81" w:rsidRPr="001803F1" w:rsidRDefault="00514D81" w:rsidP="00514D81">
            <w:pPr>
              <w:ind w:firstLine="0"/>
              <w:jc w:val="center"/>
              <w:rPr>
                <w:b/>
                <w:i/>
                <w:sz w:val="22"/>
              </w:rPr>
            </w:pPr>
            <w:r w:rsidRPr="001803F1">
              <w:rPr>
                <w:b/>
                <w:i/>
                <w:sz w:val="22"/>
              </w:rPr>
              <w:t>Результат</w:t>
            </w:r>
          </w:p>
        </w:tc>
        <w:tc>
          <w:tcPr>
            <w:tcW w:w="1980" w:type="dxa"/>
          </w:tcPr>
          <w:p w:rsidR="00514D81" w:rsidRPr="001803F1" w:rsidRDefault="00514D81" w:rsidP="00514D81">
            <w:pPr>
              <w:ind w:firstLine="0"/>
              <w:jc w:val="center"/>
              <w:rPr>
                <w:b/>
                <w:i/>
                <w:sz w:val="22"/>
              </w:rPr>
            </w:pPr>
            <w:r w:rsidRPr="001803F1">
              <w:rPr>
                <w:b/>
                <w:i/>
                <w:sz w:val="22"/>
              </w:rPr>
              <w:t>Пособие</w:t>
            </w:r>
          </w:p>
        </w:tc>
      </w:tr>
      <w:tr w:rsidR="001803F1" w:rsidRPr="001803F1" w:rsidTr="007E790A">
        <w:tc>
          <w:tcPr>
            <w:tcW w:w="813" w:type="dxa"/>
          </w:tcPr>
          <w:p w:rsidR="00514D81" w:rsidRPr="001803F1" w:rsidRDefault="00514D81" w:rsidP="00514D81">
            <w:pPr>
              <w:ind w:firstLine="0"/>
              <w:rPr>
                <w:i/>
                <w:sz w:val="22"/>
              </w:rPr>
            </w:pPr>
            <w:r w:rsidRPr="001803F1">
              <w:rPr>
                <w:i/>
                <w:sz w:val="22"/>
              </w:rPr>
              <w:t>Х-ЭР</w:t>
            </w:r>
          </w:p>
        </w:tc>
        <w:tc>
          <w:tcPr>
            <w:tcW w:w="7693" w:type="dxa"/>
          </w:tcPr>
          <w:p w:rsidR="00514D81" w:rsidRPr="001803F1" w:rsidRDefault="00514D81" w:rsidP="009E35CB">
            <w:pPr>
              <w:ind w:left="33" w:right="143" w:firstLine="426"/>
              <w:rPr>
                <w:b/>
                <w:i/>
                <w:sz w:val="22"/>
              </w:rPr>
            </w:pPr>
            <w:r w:rsidRPr="001803F1">
              <w:rPr>
                <w:b/>
                <w:i/>
                <w:sz w:val="22"/>
              </w:rPr>
              <w:t xml:space="preserve">Приобщение к искусству: </w:t>
            </w:r>
          </w:p>
          <w:p w:rsidR="00514D81" w:rsidRPr="001803F1" w:rsidRDefault="00514D81" w:rsidP="009E35CB">
            <w:pPr>
              <w:ind w:left="33" w:right="143" w:firstLine="426"/>
              <w:rPr>
                <w:i/>
                <w:sz w:val="22"/>
              </w:rPr>
            </w:pPr>
            <w:r w:rsidRPr="001803F1">
              <w:rPr>
                <w:i/>
                <w:sz w:val="22"/>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духовно-нравственные качества, в процессе ознакомления с различными </w:t>
            </w:r>
          </w:p>
          <w:p w:rsidR="00514D81" w:rsidRPr="001803F1" w:rsidRDefault="00514D81" w:rsidP="009E35CB">
            <w:pPr>
              <w:ind w:left="33" w:right="143" w:firstLine="426"/>
              <w:rPr>
                <w:i/>
                <w:sz w:val="22"/>
              </w:rPr>
            </w:pPr>
            <w:r w:rsidRPr="001803F1">
              <w:rPr>
                <w:i/>
                <w:sz w:val="22"/>
              </w:rPr>
              <w:t xml:space="preserve">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w:t>
            </w:r>
          </w:p>
          <w:p w:rsidR="00514D81" w:rsidRPr="001803F1" w:rsidRDefault="00514D81" w:rsidP="009E35CB">
            <w:pPr>
              <w:ind w:left="33" w:right="143" w:firstLine="426"/>
              <w:rPr>
                <w:i/>
                <w:sz w:val="22"/>
              </w:rPr>
            </w:pPr>
            <w:r w:rsidRPr="001803F1">
              <w:rPr>
                <w:i/>
                <w:sz w:val="22"/>
              </w:rPr>
              <w:t xml:space="preserve">природе, предметам быта, игрушкам, социальным явлениям); развивать эстетические интересы, эстетические предпочтения, желание познавать </w:t>
            </w:r>
          </w:p>
          <w:p w:rsidR="00514D81" w:rsidRPr="001803F1" w:rsidRDefault="00514D81" w:rsidP="009E35CB">
            <w:pPr>
              <w:ind w:left="33" w:right="143" w:firstLine="426"/>
              <w:rPr>
                <w:i/>
                <w:sz w:val="22"/>
              </w:rPr>
            </w:pPr>
            <w:r w:rsidRPr="001803F1">
              <w:rPr>
                <w:i/>
                <w:sz w:val="22"/>
              </w:rPr>
              <w:t xml:space="preserve">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w:t>
            </w:r>
          </w:p>
          <w:p w:rsidR="00514D81" w:rsidRPr="001803F1" w:rsidRDefault="00514D81" w:rsidP="009E35CB">
            <w:pPr>
              <w:ind w:left="33" w:right="143" w:firstLine="426"/>
              <w:rPr>
                <w:i/>
                <w:sz w:val="22"/>
              </w:rPr>
            </w:pPr>
            <w:r w:rsidRPr="001803F1">
              <w:rPr>
                <w:i/>
                <w:sz w:val="22"/>
              </w:rPr>
              <w:t xml:space="preserve">через творческую деятельность; учить выделять, называть, </w:t>
            </w:r>
            <w:r w:rsidRPr="001803F1">
              <w:rPr>
                <w:i/>
                <w:sz w:val="22"/>
              </w:rPr>
              <w:lastRenderedPageBreak/>
              <w:t xml:space="preserve">группировать произведения по видам искусства (литература, </w:t>
            </w:r>
          </w:p>
          <w:p w:rsidR="00514D81" w:rsidRPr="001803F1" w:rsidRDefault="00514D81" w:rsidP="009E35CB">
            <w:pPr>
              <w:ind w:left="33" w:right="143" w:firstLine="426"/>
              <w:rPr>
                <w:i/>
                <w:sz w:val="22"/>
              </w:rPr>
            </w:pPr>
            <w:r w:rsidRPr="001803F1">
              <w:rPr>
                <w:i/>
                <w:sz w:val="22"/>
              </w:rPr>
              <w:t xml:space="preserve">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w:t>
            </w:r>
          </w:p>
          <w:p w:rsidR="00514D81" w:rsidRPr="001803F1" w:rsidRDefault="00514D81" w:rsidP="009E35CB">
            <w:pPr>
              <w:ind w:left="33" w:right="143" w:firstLine="426"/>
              <w:rPr>
                <w:i/>
                <w:sz w:val="22"/>
              </w:rPr>
            </w:pPr>
            <w:r w:rsidRPr="001803F1">
              <w:rPr>
                <w:i/>
                <w:sz w:val="22"/>
              </w:rPr>
              <w:t xml:space="preserve">продолжать знакомить детей с архитектурой;  расширять представления детей о народном искусстве, музыкальном фольклоре, </w:t>
            </w:r>
          </w:p>
          <w:p w:rsidR="00514D81" w:rsidRPr="001803F1" w:rsidRDefault="00514D81" w:rsidP="009E35CB">
            <w:pPr>
              <w:ind w:left="33" w:right="143" w:firstLine="426"/>
              <w:rPr>
                <w:i/>
                <w:sz w:val="22"/>
              </w:rPr>
            </w:pPr>
            <w:r w:rsidRPr="001803F1">
              <w:rPr>
                <w:i/>
                <w:sz w:val="22"/>
              </w:rPr>
              <w:t xml:space="preserve">художественных промыслах; развивать интерес к участию в фольклорных праздниках. </w:t>
            </w:r>
          </w:p>
          <w:p w:rsidR="00514D81" w:rsidRPr="001803F1" w:rsidRDefault="00514D81" w:rsidP="009E35CB">
            <w:pPr>
              <w:ind w:left="33" w:right="143" w:firstLine="426"/>
              <w:rPr>
                <w:i/>
                <w:sz w:val="22"/>
              </w:rPr>
            </w:pPr>
            <w:r w:rsidRPr="001803F1">
              <w:rPr>
                <w:i/>
                <w:sz w:val="22"/>
              </w:rPr>
              <w:t xml:space="preserve">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514D81" w:rsidRPr="001803F1" w:rsidRDefault="00514D81" w:rsidP="009E35CB">
            <w:pPr>
              <w:ind w:left="33" w:right="143" w:firstLine="426"/>
              <w:rPr>
                <w:i/>
                <w:sz w:val="22"/>
              </w:rPr>
            </w:pPr>
            <w:r w:rsidRPr="001803F1">
              <w:rPr>
                <w:i/>
                <w:sz w:val="22"/>
              </w:rPr>
              <w:t xml:space="preserve">уметь называть вид художественной деятельности, профессию и людей, которые работают </w:t>
            </w:r>
          </w:p>
          <w:p w:rsidR="00514D81" w:rsidRPr="001803F1" w:rsidRDefault="00514D81" w:rsidP="009E35CB">
            <w:pPr>
              <w:ind w:left="33" w:right="143" w:firstLine="426"/>
              <w:rPr>
                <w:i/>
                <w:sz w:val="22"/>
              </w:rPr>
            </w:pPr>
            <w:r w:rsidRPr="001803F1">
              <w:rPr>
                <w:i/>
                <w:sz w:val="22"/>
              </w:rPr>
              <w:t xml:space="preserve">в том или ином виде искусства; поддерживать личностные проявления детей в процессе освоения искусства и собственной </w:t>
            </w:r>
          </w:p>
          <w:p w:rsidR="00514D81" w:rsidRPr="001803F1" w:rsidRDefault="00514D81" w:rsidP="009E35CB">
            <w:pPr>
              <w:ind w:left="33" w:right="143" w:firstLine="426"/>
              <w:rPr>
                <w:i/>
                <w:sz w:val="22"/>
              </w:rPr>
            </w:pPr>
            <w:r w:rsidRPr="001803F1">
              <w:rPr>
                <w:i/>
                <w:sz w:val="22"/>
              </w:rPr>
              <w:t xml:space="preserve">творческой деятельности: самостоятельность, инициативность, индивидуальность, творчество. </w:t>
            </w:r>
          </w:p>
          <w:p w:rsidR="00514D81" w:rsidRPr="001803F1" w:rsidRDefault="00514D81" w:rsidP="009E35CB">
            <w:pPr>
              <w:ind w:left="33" w:right="143" w:firstLine="426"/>
              <w:rPr>
                <w:i/>
                <w:sz w:val="22"/>
              </w:rPr>
            </w:pPr>
            <w:r w:rsidRPr="001803F1">
              <w:rPr>
                <w:i/>
                <w:sz w:val="22"/>
              </w:rPr>
              <w:t xml:space="preserve">организовать посещение выставки, театра, музея, цирка. </w:t>
            </w:r>
          </w:p>
        </w:tc>
        <w:tc>
          <w:tcPr>
            <w:tcW w:w="4677" w:type="dxa"/>
          </w:tcPr>
          <w:p w:rsidR="001803F1" w:rsidRPr="001803F1" w:rsidRDefault="001803F1" w:rsidP="001803F1">
            <w:pPr>
              <w:ind w:left="93" w:right="143"/>
              <w:rPr>
                <w:i/>
                <w:sz w:val="22"/>
              </w:rPr>
            </w:pPr>
            <w:r w:rsidRPr="001803F1">
              <w:rPr>
                <w:i/>
                <w:sz w:val="22"/>
              </w:rPr>
              <w:lastRenderedPageBreak/>
              <w:t xml:space="preserve">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произведении; проявляет стремление к познанию культурных традиций своего народа через творческую деятельность (изобразительную, музыкальную, театрализованную, культурно-досуговую); проявляет духовно-нравственные качества в процессе ознакомления с различными видами искусства духовно-нравственного содержания; знает некоторых художников и композитов; знает жанры изобразительного и музыкального искусства; называет произведения по видам искусства; последовательно анализирует произведение, верно понимает </w:t>
            </w:r>
            <w:r w:rsidRPr="001803F1">
              <w:rPr>
                <w:i/>
                <w:sz w:val="22"/>
              </w:rPr>
              <w:lastRenderedPageBreak/>
              <w:t xml:space="preserve">художественный образ, обращает внимание на наиболее яркие средства выразительности, высказывает собственные ассоциации; имеет представления о творческих профессиях, их значении; высказывает эстетические суждения о произведениях искусства; испытывает желание и радость от посещения театра, музея; выражают свои впечатления от спектакля, музыки в движениях или рисунках; реализует собственные творческие замыслы в повседневной жизни и культурно-досуговой деятельности (импровизирует, изображает, сочиняет). </w:t>
            </w:r>
          </w:p>
          <w:p w:rsidR="00514D81" w:rsidRPr="001803F1" w:rsidRDefault="00514D81" w:rsidP="00732ABB">
            <w:pPr>
              <w:spacing w:after="9" w:line="266" w:lineRule="auto"/>
              <w:ind w:right="4580" w:firstLine="0"/>
              <w:jc w:val="left"/>
              <w:rPr>
                <w:i/>
                <w:sz w:val="22"/>
              </w:rPr>
            </w:pPr>
          </w:p>
        </w:tc>
        <w:tc>
          <w:tcPr>
            <w:tcW w:w="1980" w:type="dxa"/>
          </w:tcPr>
          <w:p w:rsidR="001803F1" w:rsidRPr="004C7CC4" w:rsidRDefault="001803F1" w:rsidP="001803F1">
            <w:pPr>
              <w:ind w:firstLine="0"/>
              <w:rPr>
                <w:i/>
                <w:sz w:val="22"/>
              </w:rPr>
            </w:pPr>
            <w:r w:rsidRPr="004C7CC4">
              <w:rPr>
                <w:i/>
                <w:sz w:val="22"/>
              </w:rPr>
              <w:lastRenderedPageBreak/>
              <w:t xml:space="preserve"> Знакомим с пейзажной живописью. Учебно-наглядное пособие. Авт.</w:t>
            </w:r>
            <w:r w:rsidRPr="004C7CC4">
              <w:rPr>
                <w:i/>
                <w:sz w:val="22"/>
              </w:rPr>
              <w:sym w:font="Symbol" w:char="F0BE"/>
            </w:r>
            <w:r w:rsidRPr="004C7CC4">
              <w:rPr>
                <w:i/>
                <w:sz w:val="22"/>
              </w:rPr>
              <w:t>. Сост.</w:t>
            </w:r>
          </w:p>
          <w:p w:rsidR="00514D81" w:rsidRPr="004C7CC4" w:rsidRDefault="001803F1" w:rsidP="001803F1">
            <w:pPr>
              <w:ind w:firstLine="0"/>
              <w:rPr>
                <w:i/>
                <w:sz w:val="22"/>
              </w:rPr>
            </w:pPr>
            <w:r w:rsidRPr="004C7CC4">
              <w:rPr>
                <w:i/>
                <w:sz w:val="22"/>
              </w:rPr>
              <w:t>Н.А. Курочкина;</w:t>
            </w:r>
          </w:p>
          <w:p w:rsidR="001803F1" w:rsidRPr="004C7CC4" w:rsidRDefault="001803F1" w:rsidP="001803F1">
            <w:pPr>
              <w:ind w:firstLine="0"/>
              <w:rPr>
                <w:i/>
                <w:sz w:val="22"/>
              </w:rPr>
            </w:pPr>
            <w:r w:rsidRPr="004C7CC4">
              <w:rPr>
                <w:i/>
                <w:sz w:val="22"/>
              </w:rPr>
              <w:t xml:space="preserve"> </w:t>
            </w:r>
          </w:p>
          <w:p w:rsidR="001803F1" w:rsidRPr="004C7CC4" w:rsidRDefault="001803F1" w:rsidP="001803F1">
            <w:pPr>
              <w:ind w:firstLine="0"/>
              <w:rPr>
                <w:i/>
                <w:sz w:val="22"/>
              </w:rPr>
            </w:pPr>
          </w:p>
          <w:p w:rsidR="001803F1" w:rsidRPr="004C7CC4" w:rsidRDefault="001803F1" w:rsidP="001803F1">
            <w:pPr>
              <w:ind w:firstLine="0"/>
              <w:rPr>
                <w:i/>
                <w:sz w:val="22"/>
              </w:rPr>
            </w:pPr>
            <w:r w:rsidRPr="004C7CC4">
              <w:rPr>
                <w:i/>
                <w:sz w:val="22"/>
              </w:rPr>
              <w:t>Знакомим детей с живописью. Портрет. Старший дошкольный возраст (5-7 лет)</w:t>
            </w:r>
          </w:p>
          <w:p w:rsidR="001803F1" w:rsidRPr="004C7CC4" w:rsidRDefault="001803F1" w:rsidP="001803F1">
            <w:pPr>
              <w:ind w:firstLine="0"/>
              <w:rPr>
                <w:i/>
                <w:sz w:val="22"/>
              </w:rPr>
            </w:pPr>
            <w:r w:rsidRPr="004C7CC4">
              <w:rPr>
                <w:i/>
                <w:sz w:val="22"/>
              </w:rPr>
              <w:t>Авт.</w:t>
            </w:r>
            <w:r w:rsidRPr="004C7CC4">
              <w:rPr>
                <w:i/>
                <w:sz w:val="22"/>
              </w:rPr>
              <w:sym w:font="Symbol" w:char="F0BE"/>
            </w:r>
            <w:r w:rsidRPr="004C7CC4">
              <w:rPr>
                <w:i/>
                <w:sz w:val="22"/>
              </w:rPr>
              <w:t>. Сост.</w:t>
            </w:r>
          </w:p>
          <w:p w:rsidR="001803F1" w:rsidRPr="001803F1" w:rsidRDefault="001803F1" w:rsidP="001803F1">
            <w:pPr>
              <w:ind w:firstLine="0"/>
              <w:rPr>
                <w:i/>
                <w:sz w:val="22"/>
              </w:rPr>
            </w:pPr>
            <w:r w:rsidRPr="004C7CC4">
              <w:rPr>
                <w:i/>
                <w:sz w:val="22"/>
              </w:rPr>
              <w:t>Н.А. Курочкина</w:t>
            </w:r>
          </w:p>
        </w:tc>
      </w:tr>
      <w:tr w:rsidR="001803F1" w:rsidRPr="001803F1" w:rsidTr="007E790A">
        <w:tc>
          <w:tcPr>
            <w:tcW w:w="813" w:type="dxa"/>
          </w:tcPr>
          <w:p w:rsidR="00514D81" w:rsidRPr="001803F1" w:rsidRDefault="00514D81" w:rsidP="00732ABB">
            <w:pPr>
              <w:spacing w:after="9" w:line="266" w:lineRule="auto"/>
              <w:ind w:right="4580" w:firstLine="0"/>
              <w:jc w:val="left"/>
              <w:rPr>
                <w:i/>
                <w:sz w:val="22"/>
              </w:rPr>
            </w:pPr>
          </w:p>
        </w:tc>
        <w:tc>
          <w:tcPr>
            <w:tcW w:w="7693" w:type="dxa"/>
          </w:tcPr>
          <w:p w:rsidR="00514D81" w:rsidRPr="001803F1" w:rsidRDefault="00514D81" w:rsidP="009E35CB">
            <w:pPr>
              <w:ind w:left="33" w:right="143" w:firstLine="567"/>
              <w:rPr>
                <w:i/>
                <w:sz w:val="22"/>
              </w:rPr>
            </w:pPr>
            <w:r w:rsidRPr="001803F1">
              <w:rPr>
                <w:b/>
                <w:i/>
                <w:sz w:val="22"/>
              </w:rPr>
              <w:t>Изобразительная деятельност</w:t>
            </w:r>
            <w:r w:rsidRPr="001803F1">
              <w:rPr>
                <w:i/>
                <w:sz w:val="22"/>
              </w:rPr>
              <w:t xml:space="preserve">ь: продолжать развивать интерес детей к изобразительной деятельности; развивать художественно-творческих способностей в продуктивных видах детской </w:t>
            </w:r>
          </w:p>
          <w:p w:rsidR="00514D81" w:rsidRPr="001803F1" w:rsidRDefault="00514D81" w:rsidP="009E35CB">
            <w:pPr>
              <w:ind w:left="33" w:right="143" w:firstLine="567"/>
              <w:rPr>
                <w:i/>
                <w:sz w:val="22"/>
              </w:rPr>
            </w:pPr>
            <w:r w:rsidRPr="001803F1">
              <w:rPr>
                <w:i/>
                <w:sz w:val="22"/>
              </w:rPr>
              <w:t xml:space="preserve">деятельности. обогащать у детей сенсорный опыт, развивая органы восприятия: зрение, слух, обоняние, </w:t>
            </w:r>
          </w:p>
          <w:p w:rsidR="00514D81" w:rsidRPr="001803F1" w:rsidRDefault="00514D81" w:rsidP="009E35CB">
            <w:pPr>
              <w:ind w:left="33" w:right="143" w:firstLine="567"/>
              <w:rPr>
                <w:i/>
                <w:sz w:val="22"/>
              </w:rPr>
            </w:pPr>
            <w:r w:rsidRPr="001803F1">
              <w:rPr>
                <w:i/>
                <w:sz w:val="22"/>
              </w:rPr>
              <w:t xml:space="preserve">осязание, вкус; закреплять у детей знания об основных формах предметов и объектов природы; развивать у детей эстетическое восприятие, учить созерцать красоту окружающего мира; в процессе восприятия предметов и явлений развивать у детей мыслительные операции: </w:t>
            </w:r>
          </w:p>
          <w:p w:rsidR="009E35CB" w:rsidRPr="001803F1" w:rsidRDefault="00514D81" w:rsidP="009E35CB">
            <w:pPr>
              <w:ind w:left="33" w:right="143" w:firstLine="567"/>
              <w:rPr>
                <w:i/>
                <w:sz w:val="22"/>
              </w:rPr>
            </w:pPr>
            <w:r w:rsidRPr="001803F1">
              <w:rPr>
                <w:i/>
                <w:sz w:val="22"/>
              </w:rPr>
              <w:t xml:space="preserve">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r w:rsidRPr="001803F1">
              <w:rPr>
                <w:i/>
                <w:sz w:val="22"/>
              </w:rPr>
              <w:lastRenderedPageBreak/>
              <w:t>совершенствовать у детей изобразительные навыки и умения, формировать художественно-</w:t>
            </w:r>
            <w:r w:rsidR="009E35CB" w:rsidRPr="001803F1">
              <w:rPr>
                <w:i/>
                <w:sz w:val="22"/>
              </w:rPr>
              <w:t xml:space="preserve"> </w:t>
            </w:r>
            <w:r w:rsidRPr="001803F1">
              <w:rPr>
                <w:i/>
                <w:sz w:val="22"/>
              </w:rPr>
              <w:t>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514D81" w:rsidRPr="001803F1" w:rsidRDefault="00514D81" w:rsidP="009E35CB">
            <w:pPr>
              <w:ind w:left="33" w:right="143" w:firstLine="567"/>
              <w:rPr>
                <w:i/>
                <w:sz w:val="22"/>
              </w:rPr>
            </w:pPr>
            <w:r w:rsidRPr="001803F1">
              <w:rPr>
                <w:i/>
                <w:sz w:val="22"/>
              </w:rPr>
              <w:t xml:space="preserve"> продолжать знакомить детей с народным декоративно-прикладным искусством (Городецкая роспись, </w:t>
            </w:r>
            <w:proofErr w:type="spellStart"/>
            <w:r w:rsidRPr="001803F1">
              <w:rPr>
                <w:i/>
                <w:sz w:val="22"/>
              </w:rPr>
              <w:t>Полховско-майданская</w:t>
            </w:r>
            <w:proofErr w:type="spellEnd"/>
            <w:r w:rsidRPr="001803F1">
              <w:rPr>
                <w:i/>
                <w:sz w:val="22"/>
              </w:rPr>
              <w:t xml:space="preserve"> роспись, Гжельская роспись), расширять представления о народных игрушках (городецкая игрушка, </w:t>
            </w:r>
            <w:proofErr w:type="spellStart"/>
            <w:r w:rsidRPr="001803F1">
              <w:rPr>
                <w:i/>
                <w:sz w:val="22"/>
              </w:rPr>
              <w:t>богородская</w:t>
            </w:r>
            <w:proofErr w:type="spellEnd"/>
            <w:r w:rsidRPr="001803F1">
              <w:rPr>
                <w:i/>
                <w:sz w:val="22"/>
              </w:rPr>
              <w:t xml:space="preserve"> игрушка, матрешка, бирюльки); развивать декоративное творчество детей (в том числе коллективное); поощрять детей воплощать в художественной форме свои представления, переживания, </w:t>
            </w:r>
          </w:p>
          <w:p w:rsidR="00514D81" w:rsidRPr="001803F1" w:rsidRDefault="00514D81" w:rsidP="001803F1">
            <w:pPr>
              <w:ind w:left="33" w:right="143" w:firstLine="567"/>
              <w:rPr>
                <w:i/>
                <w:sz w:val="22"/>
              </w:rPr>
            </w:pPr>
            <w:r w:rsidRPr="001803F1">
              <w:rPr>
                <w:i/>
                <w:sz w:val="22"/>
              </w:rPr>
              <w:t xml:space="preserve">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tc>
        <w:tc>
          <w:tcPr>
            <w:tcW w:w="4677" w:type="dxa"/>
          </w:tcPr>
          <w:p w:rsidR="001803F1" w:rsidRPr="001803F1" w:rsidRDefault="001803F1" w:rsidP="001803F1">
            <w:pPr>
              <w:ind w:left="93" w:right="143"/>
              <w:rPr>
                <w:i/>
                <w:sz w:val="22"/>
              </w:rPr>
            </w:pPr>
            <w:r w:rsidRPr="001803F1">
              <w:rPr>
                <w:i/>
                <w:sz w:val="22"/>
              </w:rPr>
              <w:lastRenderedPageBreak/>
              <w:t xml:space="preserve">В изобразительной деятельности: проявляет интерес к произведениям изобразительного искусства (живопись, книжная графика, народное декоративное искусство); выделяет выразительные средства в разных видах искусства (форма, цвет, колорит, композиция); знает особенности изобразительных материалов; любит по собственной инициативе рисовать, лепить, конструировать необходимые для игр объекты, подарки родным, предметы украшения интерьера; проявляет художественно-творческие способности в продуктивных видах детской деятельности. </w:t>
            </w:r>
          </w:p>
          <w:p w:rsidR="001803F1" w:rsidRPr="001803F1" w:rsidRDefault="001803F1" w:rsidP="001803F1">
            <w:pPr>
              <w:ind w:left="93" w:right="143"/>
              <w:rPr>
                <w:i/>
                <w:sz w:val="22"/>
              </w:rPr>
            </w:pPr>
            <w:r w:rsidRPr="001803F1">
              <w:rPr>
                <w:i/>
                <w:sz w:val="22"/>
              </w:rPr>
              <w:t xml:space="preserve">В рисовании: создает изображения </w:t>
            </w:r>
            <w:r w:rsidRPr="001803F1">
              <w:rPr>
                <w:i/>
                <w:sz w:val="22"/>
              </w:rPr>
              <w:lastRenderedPageBreak/>
              <w:t>предметов (по представлению, с натуры); сюжетные изображения (на темы окружающей жизни, явлений природы, литературных произведений и т. д.); использует разнообразные композиционные решения, различные изобразительные материалы; использует различные цвета и оттенки для создания выразительных образов; 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w:t>
            </w:r>
            <w:r w:rsidRPr="001803F1">
              <w:rPr>
                <w:b/>
                <w:i/>
                <w:sz w:val="22"/>
              </w:rPr>
              <w:t xml:space="preserve"> </w:t>
            </w:r>
          </w:p>
          <w:p w:rsidR="001803F1" w:rsidRPr="001803F1" w:rsidRDefault="001803F1" w:rsidP="001803F1">
            <w:pPr>
              <w:ind w:left="93" w:right="143"/>
              <w:rPr>
                <w:i/>
                <w:sz w:val="22"/>
              </w:rPr>
            </w:pPr>
            <w:r w:rsidRPr="001803F1">
              <w:rPr>
                <w:i/>
                <w:sz w:val="22"/>
              </w:rPr>
              <w:t xml:space="preserve">В лепке: лепит предметы разной формы, используя усвоенные ранее приемы и способы; создает небольшие сюжетные композиции, передавая пропорции, позы и движения фигур; создает изображения по мотивам народных игрушек. </w:t>
            </w:r>
          </w:p>
          <w:p w:rsidR="001803F1" w:rsidRPr="001803F1" w:rsidRDefault="001803F1" w:rsidP="001803F1">
            <w:pPr>
              <w:ind w:left="93" w:right="143"/>
              <w:rPr>
                <w:i/>
                <w:sz w:val="22"/>
              </w:rPr>
            </w:pPr>
            <w:r w:rsidRPr="001803F1">
              <w:rPr>
                <w:i/>
                <w:sz w:val="22"/>
              </w:rPr>
              <w:t xml:space="preserve">В аппликации: изображает предметы и создает несложные сюжетные композиции, используя разнообразные приемы вырезывания, а также обрывание. </w:t>
            </w:r>
          </w:p>
          <w:p w:rsidR="00514D81" w:rsidRPr="001803F1" w:rsidRDefault="00514D81" w:rsidP="00732ABB">
            <w:pPr>
              <w:spacing w:after="9" w:line="266" w:lineRule="auto"/>
              <w:ind w:right="4580" w:firstLine="0"/>
              <w:jc w:val="left"/>
              <w:rPr>
                <w:i/>
                <w:sz w:val="22"/>
              </w:rPr>
            </w:pPr>
          </w:p>
        </w:tc>
        <w:tc>
          <w:tcPr>
            <w:tcW w:w="1980" w:type="dxa"/>
          </w:tcPr>
          <w:p w:rsidR="00514D81" w:rsidRPr="004C7CC4" w:rsidRDefault="009E35CB" w:rsidP="009E35CB">
            <w:pPr>
              <w:ind w:firstLine="109"/>
              <w:rPr>
                <w:i/>
                <w:sz w:val="22"/>
              </w:rPr>
            </w:pPr>
            <w:r w:rsidRPr="004C7CC4">
              <w:rPr>
                <w:i/>
                <w:sz w:val="22"/>
              </w:rPr>
              <w:lastRenderedPageBreak/>
              <w:t>Комарова Т.С.</w:t>
            </w:r>
          </w:p>
          <w:p w:rsidR="009E35CB" w:rsidRPr="001803F1" w:rsidRDefault="009E35CB" w:rsidP="009E35CB">
            <w:pPr>
              <w:ind w:firstLine="109"/>
              <w:rPr>
                <w:i/>
                <w:sz w:val="22"/>
              </w:rPr>
            </w:pPr>
            <w:r w:rsidRPr="004C7CC4">
              <w:rPr>
                <w:i/>
                <w:sz w:val="22"/>
              </w:rPr>
              <w:t xml:space="preserve"> Изобразительная деятельность в детском саду. Старшая группа.</w:t>
            </w:r>
          </w:p>
        </w:tc>
      </w:tr>
      <w:tr w:rsidR="001803F1" w:rsidRPr="001803F1" w:rsidTr="007E790A">
        <w:tc>
          <w:tcPr>
            <w:tcW w:w="813" w:type="dxa"/>
          </w:tcPr>
          <w:p w:rsidR="00514D81" w:rsidRPr="001803F1" w:rsidRDefault="00514D81" w:rsidP="00732ABB">
            <w:pPr>
              <w:spacing w:after="9" w:line="266" w:lineRule="auto"/>
              <w:ind w:right="4580" w:firstLine="0"/>
              <w:jc w:val="left"/>
              <w:rPr>
                <w:i/>
                <w:sz w:val="22"/>
              </w:rPr>
            </w:pPr>
          </w:p>
        </w:tc>
        <w:tc>
          <w:tcPr>
            <w:tcW w:w="7693" w:type="dxa"/>
          </w:tcPr>
          <w:p w:rsidR="009E35CB" w:rsidRPr="001803F1" w:rsidRDefault="009E35CB" w:rsidP="001803F1">
            <w:pPr>
              <w:spacing w:after="11" w:line="267" w:lineRule="auto"/>
              <w:ind w:left="33" w:right="131" w:firstLine="426"/>
              <w:rPr>
                <w:b/>
                <w:i/>
                <w:sz w:val="22"/>
              </w:rPr>
            </w:pPr>
            <w:r w:rsidRPr="001803F1">
              <w:rPr>
                <w:b/>
                <w:i/>
                <w:sz w:val="22"/>
              </w:rPr>
              <w:t xml:space="preserve">Конструктивная деятельность: </w:t>
            </w:r>
          </w:p>
          <w:p w:rsidR="009E35CB" w:rsidRPr="001803F1" w:rsidRDefault="009E35CB" w:rsidP="009E35CB">
            <w:pPr>
              <w:ind w:left="33" w:right="143" w:firstLine="284"/>
              <w:rPr>
                <w:i/>
                <w:sz w:val="22"/>
              </w:rPr>
            </w:pPr>
            <w:r w:rsidRPr="001803F1">
              <w:rPr>
                <w:i/>
                <w:sz w:val="22"/>
              </w:rPr>
              <w:t xml:space="preserve">продолжать развивать умение детей устанавливать связь между создаваемыми постройками </w:t>
            </w:r>
          </w:p>
          <w:p w:rsidR="009E35CB" w:rsidRPr="001803F1" w:rsidRDefault="009E35CB" w:rsidP="009E35CB">
            <w:pPr>
              <w:spacing w:after="5" w:line="275" w:lineRule="auto"/>
              <w:ind w:left="33" w:right="302" w:firstLine="284"/>
              <w:jc w:val="left"/>
              <w:rPr>
                <w:i/>
                <w:sz w:val="22"/>
              </w:rPr>
            </w:pPr>
            <w:r w:rsidRPr="001803F1">
              <w:rPr>
                <w:i/>
                <w:sz w:val="22"/>
              </w:rPr>
              <w:t xml:space="preserve">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Музыкальная деятельность: </w:t>
            </w:r>
          </w:p>
          <w:p w:rsidR="009E35CB" w:rsidRPr="001803F1" w:rsidRDefault="009E35CB" w:rsidP="009E35CB">
            <w:pPr>
              <w:ind w:left="33" w:right="143" w:firstLine="284"/>
              <w:rPr>
                <w:i/>
                <w:sz w:val="22"/>
              </w:rPr>
            </w:pPr>
            <w:r w:rsidRPr="001803F1">
              <w:rPr>
                <w:i/>
                <w:sz w:val="22"/>
              </w:rPr>
              <w:t xml:space="preserve">продолжать формировать у детей эстетическое восприятие музыки, умение различать </w:t>
            </w:r>
          </w:p>
          <w:p w:rsidR="009E35CB" w:rsidRPr="001803F1" w:rsidRDefault="009E35CB" w:rsidP="009E35CB">
            <w:pPr>
              <w:ind w:left="33" w:right="143" w:firstLine="284"/>
              <w:rPr>
                <w:i/>
                <w:sz w:val="22"/>
              </w:rPr>
            </w:pPr>
            <w:r w:rsidRPr="001803F1">
              <w:rPr>
                <w:i/>
                <w:sz w:val="22"/>
              </w:rPr>
              <w:t xml:space="preserve">жанры (песня, танец, марш); развивать у детей музыкальную память, умение различать на слух звуки по высоте, </w:t>
            </w:r>
          </w:p>
          <w:p w:rsidR="009E35CB" w:rsidRPr="001803F1" w:rsidRDefault="009E35CB" w:rsidP="009E35CB">
            <w:pPr>
              <w:ind w:left="33" w:right="143" w:firstLine="284"/>
              <w:rPr>
                <w:i/>
                <w:sz w:val="22"/>
              </w:rPr>
            </w:pPr>
            <w:r w:rsidRPr="001803F1">
              <w:rPr>
                <w:i/>
                <w:sz w:val="22"/>
              </w:rPr>
              <w:lastRenderedPageBreak/>
              <w:t xml:space="preserve">музыкальные инструменты; формировать у детей музыкальную культуру на основе знакомства с классической, </w:t>
            </w:r>
          </w:p>
          <w:p w:rsidR="009E35CB" w:rsidRPr="001803F1" w:rsidRDefault="009E35CB" w:rsidP="009E35CB">
            <w:pPr>
              <w:ind w:left="33" w:right="143" w:firstLine="284"/>
              <w:rPr>
                <w:i/>
                <w:sz w:val="22"/>
              </w:rPr>
            </w:pPr>
            <w:r w:rsidRPr="001803F1">
              <w:rPr>
                <w:i/>
                <w:sz w:val="22"/>
              </w:rPr>
              <w:t xml:space="preserve">народной и современной 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w:t>
            </w:r>
          </w:p>
          <w:p w:rsidR="009E35CB" w:rsidRPr="001803F1" w:rsidRDefault="009E35CB" w:rsidP="009E35CB">
            <w:pPr>
              <w:ind w:left="33" w:right="143" w:firstLine="284"/>
              <w:rPr>
                <w:i/>
                <w:sz w:val="22"/>
              </w:rPr>
            </w:pPr>
            <w:r w:rsidRPr="001803F1">
              <w:rPr>
                <w:i/>
                <w:sz w:val="22"/>
              </w:rPr>
              <w:t xml:space="preserve">нее; </w:t>
            </w:r>
          </w:p>
          <w:p w:rsidR="009E35CB" w:rsidRPr="001803F1" w:rsidRDefault="009E35CB" w:rsidP="009E35CB">
            <w:pPr>
              <w:ind w:left="33" w:right="143" w:firstLine="284"/>
              <w:rPr>
                <w:i/>
                <w:sz w:val="22"/>
              </w:rPr>
            </w:pPr>
            <w:r w:rsidRPr="001803F1">
              <w:rPr>
                <w:i/>
                <w:sz w:val="22"/>
              </w:rPr>
              <w:t xml:space="preserve">продолжать развивать у детей музыкальные способности детей: </w:t>
            </w:r>
            <w:proofErr w:type="spellStart"/>
            <w:r w:rsidRPr="001803F1">
              <w:rPr>
                <w:i/>
                <w:sz w:val="22"/>
              </w:rPr>
              <w:t>звуковысотный</w:t>
            </w:r>
            <w:proofErr w:type="spellEnd"/>
            <w:r w:rsidRPr="001803F1">
              <w:rPr>
                <w:i/>
                <w:sz w:val="22"/>
              </w:rPr>
              <w:t xml:space="preserve">, </w:t>
            </w:r>
          </w:p>
          <w:p w:rsidR="009E35CB" w:rsidRPr="001803F1" w:rsidRDefault="009E35CB" w:rsidP="009E35CB">
            <w:pPr>
              <w:ind w:left="33" w:right="143" w:firstLine="284"/>
              <w:rPr>
                <w:i/>
                <w:sz w:val="22"/>
              </w:rPr>
            </w:pPr>
            <w:r w:rsidRPr="001803F1">
              <w:rPr>
                <w:i/>
                <w:sz w:val="22"/>
              </w:rPr>
              <w:t xml:space="preserve">ритмический, тембровый, динамический слух; развивать у детей умение творческой интерпретации музыки разными средствами </w:t>
            </w:r>
          </w:p>
          <w:p w:rsidR="009E35CB" w:rsidRPr="001803F1" w:rsidRDefault="009E35CB" w:rsidP="009E35CB">
            <w:pPr>
              <w:ind w:left="33" w:right="143" w:firstLine="284"/>
              <w:rPr>
                <w:i/>
                <w:sz w:val="22"/>
              </w:rPr>
            </w:pPr>
            <w:r w:rsidRPr="001803F1">
              <w:rPr>
                <w:i/>
                <w:sz w:val="22"/>
              </w:rPr>
              <w:t xml:space="preserve">художественной выразительности; способствовать дальнейшему развитию у детей навыков пения, движений под музыку, игры </w:t>
            </w:r>
          </w:p>
          <w:p w:rsidR="009E35CB" w:rsidRPr="001803F1" w:rsidRDefault="009E35CB" w:rsidP="009E35CB">
            <w:pPr>
              <w:ind w:left="33" w:right="143" w:firstLine="284"/>
              <w:rPr>
                <w:i/>
                <w:sz w:val="22"/>
              </w:rPr>
            </w:pPr>
            <w:r w:rsidRPr="001803F1">
              <w:rPr>
                <w:i/>
                <w:sz w:val="22"/>
              </w:rPr>
              <w:t xml:space="preserve">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 </w:t>
            </w:r>
          </w:p>
          <w:p w:rsidR="00514D81" w:rsidRPr="001803F1" w:rsidRDefault="00514D81" w:rsidP="00732ABB">
            <w:pPr>
              <w:spacing w:after="9" w:line="266" w:lineRule="auto"/>
              <w:ind w:right="4580" w:firstLine="0"/>
              <w:jc w:val="left"/>
              <w:rPr>
                <w:i/>
                <w:sz w:val="22"/>
              </w:rPr>
            </w:pPr>
          </w:p>
        </w:tc>
        <w:tc>
          <w:tcPr>
            <w:tcW w:w="4677" w:type="dxa"/>
          </w:tcPr>
          <w:p w:rsidR="001803F1" w:rsidRPr="001803F1" w:rsidRDefault="001803F1" w:rsidP="001803F1">
            <w:pPr>
              <w:ind w:left="93" w:right="143"/>
              <w:rPr>
                <w:i/>
                <w:sz w:val="22"/>
              </w:rPr>
            </w:pPr>
            <w:r w:rsidRPr="001803F1">
              <w:rPr>
                <w:i/>
                <w:sz w:val="22"/>
              </w:rPr>
              <w:lastRenderedPageBreak/>
              <w:t xml:space="preserve">В конструктивной деятельности: анализирует условия, в которых протекает эта деятельность; осуществляет конструктивную деятельность на основе схемы, по замыслу и по условию; использует и называет различные детали деревянного конструктора;  заменяет детали постройки в зависимости от имеющегося материала; владеет обобщенным способом обследования образца; конструирует из </w:t>
            </w:r>
            <w:r w:rsidRPr="001803F1">
              <w:rPr>
                <w:i/>
                <w:sz w:val="22"/>
              </w:rPr>
              <w:lastRenderedPageBreak/>
              <w:t xml:space="preserve">бумаги, складывая ее несколько раз (2,4,6 сгибов); из природного материала; осваивает два способа конструирования: первый способ - от  природного материала к  художественному образу (ребенок «достраивает» природный материал до целостного образа, дополняя его различными деталями); второй способ - от художественного образа к природному материалу (ребенок подбирает необходимый материал, для того чтобы воплотить образ). </w:t>
            </w:r>
          </w:p>
          <w:p w:rsidR="00514D81" w:rsidRPr="001803F1" w:rsidRDefault="00514D81" w:rsidP="00732ABB">
            <w:pPr>
              <w:spacing w:after="9" w:line="266" w:lineRule="auto"/>
              <w:ind w:right="4580" w:firstLine="0"/>
              <w:jc w:val="left"/>
              <w:rPr>
                <w:i/>
                <w:sz w:val="22"/>
              </w:rPr>
            </w:pPr>
          </w:p>
        </w:tc>
        <w:tc>
          <w:tcPr>
            <w:tcW w:w="1980" w:type="dxa"/>
          </w:tcPr>
          <w:p w:rsidR="00514D81" w:rsidRPr="004C7CC4" w:rsidRDefault="006838F9" w:rsidP="006838F9">
            <w:pPr>
              <w:ind w:firstLine="34"/>
              <w:rPr>
                <w:i/>
                <w:sz w:val="22"/>
              </w:rPr>
            </w:pPr>
            <w:r w:rsidRPr="004C7CC4">
              <w:rPr>
                <w:i/>
                <w:sz w:val="22"/>
              </w:rPr>
              <w:lastRenderedPageBreak/>
              <w:t xml:space="preserve">.В. </w:t>
            </w:r>
            <w:proofErr w:type="spellStart"/>
            <w:r w:rsidRPr="004C7CC4">
              <w:rPr>
                <w:i/>
                <w:sz w:val="22"/>
              </w:rPr>
              <w:t>Куцакова</w:t>
            </w:r>
            <w:proofErr w:type="spellEnd"/>
            <w:r w:rsidRPr="004C7CC4">
              <w:rPr>
                <w:i/>
                <w:sz w:val="22"/>
              </w:rPr>
              <w:t xml:space="preserve"> Конструирование и ручной труд</w:t>
            </w:r>
          </w:p>
        </w:tc>
      </w:tr>
      <w:tr w:rsidR="001803F1" w:rsidRPr="001803F1" w:rsidTr="007E790A">
        <w:tc>
          <w:tcPr>
            <w:tcW w:w="813" w:type="dxa"/>
          </w:tcPr>
          <w:p w:rsidR="00514D81" w:rsidRPr="001803F1" w:rsidRDefault="00514D81" w:rsidP="00732ABB">
            <w:pPr>
              <w:spacing w:after="9" w:line="266" w:lineRule="auto"/>
              <w:ind w:right="4580" w:firstLine="0"/>
              <w:jc w:val="left"/>
              <w:rPr>
                <w:i/>
                <w:sz w:val="22"/>
              </w:rPr>
            </w:pPr>
          </w:p>
        </w:tc>
        <w:tc>
          <w:tcPr>
            <w:tcW w:w="7693" w:type="dxa"/>
          </w:tcPr>
          <w:p w:rsidR="00514D81" w:rsidRDefault="001803F1" w:rsidP="001803F1">
            <w:pPr>
              <w:spacing w:after="9" w:line="266" w:lineRule="auto"/>
              <w:ind w:right="33" w:firstLine="0"/>
              <w:jc w:val="left"/>
              <w:rPr>
                <w:b/>
                <w:i/>
                <w:sz w:val="22"/>
              </w:rPr>
            </w:pPr>
            <w:r w:rsidRPr="001803F1">
              <w:rPr>
                <w:b/>
                <w:i/>
                <w:sz w:val="22"/>
              </w:rPr>
              <w:t>Музыкальная деятельность</w:t>
            </w:r>
          </w:p>
          <w:p w:rsidR="005A2037" w:rsidRPr="005A2037" w:rsidRDefault="005A2037" w:rsidP="005A2037">
            <w:pPr>
              <w:spacing w:after="11" w:line="267" w:lineRule="auto"/>
              <w:ind w:left="811" w:right="131" w:hanging="10"/>
              <w:rPr>
                <w:i/>
                <w:sz w:val="20"/>
                <w:szCs w:val="20"/>
              </w:rPr>
            </w:pPr>
            <w:r w:rsidRPr="005A2037">
              <w:rPr>
                <w:i/>
                <w:sz w:val="20"/>
                <w:szCs w:val="20"/>
              </w:rPr>
              <w:t xml:space="preserve">Музыкальная деятельность: </w:t>
            </w:r>
          </w:p>
          <w:p w:rsidR="005A2037" w:rsidRPr="005A2037" w:rsidRDefault="005A2037" w:rsidP="005A2037">
            <w:pPr>
              <w:ind w:left="93" w:right="143"/>
              <w:rPr>
                <w:i/>
                <w:sz w:val="20"/>
                <w:szCs w:val="20"/>
              </w:rPr>
            </w:pPr>
            <w:r w:rsidRPr="005A2037">
              <w:rPr>
                <w:i/>
                <w:sz w:val="20"/>
                <w:szCs w:val="20"/>
              </w:rPr>
              <w:t>Слушание.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w:t>
            </w:r>
            <w:proofErr w:type="spellStart"/>
            <w:r w:rsidRPr="005A2037">
              <w:rPr>
                <w:i/>
                <w:sz w:val="20"/>
                <w:szCs w:val="20"/>
              </w:rPr>
              <w:t>клавишноударные</w:t>
            </w:r>
            <w:proofErr w:type="spellEnd"/>
            <w:r w:rsidRPr="005A2037">
              <w:rPr>
                <w:i/>
                <w:sz w:val="20"/>
                <w:szCs w:val="20"/>
              </w:rPr>
              <w:t xml:space="preserve"> и струнные: фортепиано, скрипка, виолончель, балалайка). Знакомит с творчеством некоторых композиторов. </w:t>
            </w:r>
          </w:p>
          <w:p w:rsidR="005A2037" w:rsidRPr="005A2037" w:rsidRDefault="005A2037" w:rsidP="005A2037">
            <w:pPr>
              <w:ind w:left="93" w:right="143"/>
              <w:rPr>
                <w:i/>
                <w:sz w:val="20"/>
                <w:szCs w:val="20"/>
              </w:rPr>
            </w:pPr>
            <w:r w:rsidRPr="005A2037">
              <w:rPr>
                <w:i/>
                <w:sz w:val="20"/>
                <w:szCs w:val="20"/>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5A2037" w:rsidRPr="005A2037" w:rsidRDefault="005A2037" w:rsidP="005A2037">
            <w:pPr>
              <w:ind w:left="93" w:right="143"/>
              <w:rPr>
                <w:i/>
                <w:sz w:val="20"/>
                <w:szCs w:val="20"/>
              </w:rPr>
            </w:pPr>
            <w:r w:rsidRPr="005A2037">
              <w:rPr>
                <w:i/>
                <w:sz w:val="20"/>
                <w:szCs w:val="20"/>
              </w:rPr>
              <w:t xml:space="preserve">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5A2037" w:rsidRPr="005A2037" w:rsidRDefault="005A2037" w:rsidP="005A2037">
            <w:pPr>
              <w:ind w:left="93" w:right="143"/>
              <w:rPr>
                <w:i/>
                <w:sz w:val="20"/>
                <w:szCs w:val="20"/>
              </w:rPr>
            </w:pPr>
            <w:r w:rsidRPr="005A2037">
              <w:rPr>
                <w:i/>
                <w:sz w:val="20"/>
                <w:szCs w:val="20"/>
              </w:rPr>
              <w:t xml:space="preserve">Музыкально-ритмические движения. Педагог развивает у детей чувство </w:t>
            </w:r>
            <w:r w:rsidRPr="005A2037">
              <w:rPr>
                <w:i/>
                <w:sz w:val="20"/>
                <w:szCs w:val="20"/>
              </w:rPr>
              <w:lastRenderedPageBreak/>
              <w:t xml:space="preserve">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5A2037">
              <w:rPr>
                <w:i/>
                <w:sz w:val="20"/>
                <w:szCs w:val="20"/>
              </w:rPr>
              <w:t>инсценирования</w:t>
            </w:r>
            <w:proofErr w:type="spellEnd"/>
            <w:r w:rsidRPr="005A2037">
              <w:rPr>
                <w:i/>
                <w:sz w:val="20"/>
                <w:szCs w:val="20"/>
              </w:rPr>
              <w:t xml:space="preserve"> песен; учит изображать сказочных животных и птиц (лошадка, коза, лиса, медведь, заяц, журавль, ворон и т. д.) в разных игровых ситуациях.  </w:t>
            </w:r>
          </w:p>
          <w:p w:rsidR="005A2037" w:rsidRPr="005A2037" w:rsidRDefault="005A2037" w:rsidP="005A2037">
            <w:pPr>
              <w:ind w:left="93" w:right="143"/>
              <w:rPr>
                <w:i/>
                <w:sz w:val="20"/>
                <w:szCs w:val="20"/>
              </w:rPr>
            </w:pPr>
            <w:r w:rsidRPr="005A2037">
              <w:rPr>
                <w:i/>
                <w:sz w:val="20"/>
                <w:szCs w:val="20"/>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5A2037">
              <w:rPr>
                <w:i/>
                <w:sz w:val="20"/>
                <w:szCs w:val="20"/>
              </w:rPr>
              <w:t>инсценированию</w:t>
            </w:r>
            <w:proofErr w:type="spellEnd"/>
            <w:r w:rsidRPr="005A2037">
              <w:rPr>
                <w:i/>
                <w:sz w:val="20"/>
                <w:szCs w:val="20"/>
              </w:rPr>
              <w:t xml:space="preserve"> содержания песен, хороводов.  </w:t>
            </w:r>
          </w:p>
          <w:p w:rsidR="005A2037" w:rsidRPr="005A2037" w:rsidRDefault="005A2037" w:rsidP="005A2037">
            <w:pPr>
              <w:ind w:left="93" w:right="143"/>
              <w:rPr>
                <w:i/>
                <w:sz w:val="20"/>
                <w:szCs w:val="20"/>
              </w:rPr>
            </w:pPr>
            <w:r w:rsidRPr="005A2037">
              <w:rPr>
                <w:i/>
                <w:sz w:val="20"/>
                <w:szCs w:val="20"/>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5A2037" w:rsidRPr="005A2037" w:rsidRDefault="005A2037" w:rsidP="005A2037">
            <w:pPr>
              <w:ind w:left="93" w:right="143"/>
              <w:rPr>
                <w:i/>
                <w:sz w:val="20"/>
                <w:szCs w:val="20"/>
              </w:rPr>
            </w:pPr>
            <w:r w:rsidRPr="005A2037">
              <w:rPr>
                <w:i/>
                <w:sz w:val="20"/>
                <w:szCs w:val="20"/>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5A2037" w:rsidRPr="005A2037" w:rsidRDefault="005A2037" w:rsidP="005A2037">
            <w:pPr>
              <w:spacing w:after="11" w:line="267" w:lineRule="auto"/>
              <w:ind w:left="811" w:right="131" w:hanging="10"/>
              <w:rPr>
                <w:i/>
                <w:sz w:val="20"/>
                <w:szCs w:val="20"/>
              </w:rPr>
            </w:pPr>
            <w:r w:rsidRPr="005A2037">
              <w:rPr>
                <w:i/>
                <w:sz w:val="20"/>
                <w:szCs w:val="20"/>
              </w:rPr>
              <w:t xml:space="preserve">Театрализованная деятельность: </w:t>
            </w:r>
          </w:p>
          <w:p w:rsidR="005A2037" w:rsidRPr="005A2037" w:rsidRDefault="005A2037" w:rsidP="005A2037">
            <w:pPr>
              <w:ind w:left="93" w:right="143"/>
              <w:rPr>
                <w:i/>
                <w:sz w:val="20"/>
                <w:szCs w:val="20"/>
              </w:rPr>
            </w:pPr>
            <w:r w:rsidRPr="005A2037">
              <w:rPr>
                <w:i/>
                <w:sz w:val="20"/>
                <w:szCs w:val="20"/>
              </w:rPr>
              <w:t xml:space="preserve">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w:t>
            </w:r>
            <w:proofErr w:type="spellStart"/>
            <w:r w:rsidRPr="005A2037">
              <w:rPr>
                <w:i/>
                <w:sz w:val="20"/>
                <w:szCs w:val="20"/>
              </w:rPr>
              <w:t>партнѐрские</w:t>
            </w:r>
            <w:proofErr w:type="spellEnd"/>
            <w:r w:rsidRPr="005A2037">
              <w:rPr>
                <w:i/>
                <w:sz w:val="20"/>
                <w:szCs w:val="20"/>
              </w:rPr>
              <w:t xml:space="preserve">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5A2037" w:rsidRPr="005A2037" w:rsidRDefault="005A2037" w:rsidP="005A2037">
            <w:pPr>
              <w:spacing w:after="11" w:line="267" w:lineRule="auto"/>
              <w:ind w:left="811" w:right="131" w:hanging="10"/>
              <w:rPr>
                <w:i/>
                <w:sz w:val="20"/>
                <w:szCs w:val="20"/>
              </w:rPr>
            </w:pPr>
            <w:r w:rsidRPr="005A2037">
              <w:rPr>
                <w:i/>
                <w:sz w:val="20"/>
                <w:szCs w:val="20"/>
              </w:rPr>
              <w:t xml:space="preserve">Культурно-досуговая деятельность: </w:t>
            </w:r>
          </w:p>
          <w:p w:rsidR="005A2037" w:rsidRPr="005A2037" w:rsidRDefault="005A2037" w:rsidP="005A2037">
            <w:pPr>
              <w:ind w:left="93" w:right="143"/>
              <w:rPr>
                <w:i/>
                <w:sz w:val="20"/>
                <w:szCs w:val="20"/>
              </w:rPr>
            </w:pPr>
            <w:r w:rsidRPr="005A2037">
              <w:rPr>
                <w:i/>
                <w:sz w:val="20"/>
                <w:szCs w:val="20"/>
              </w:rPr>
              <w:lastRenderedPageBreak/>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5A2037" w:rsidRPr="005A2037" w:rsidRDefault="005A2037" w:rsidP="005A2037">
            <w:pPr>
              <w:ind w:left="93" w:right="143"/>
              <w:rPr>
                <w:i/>
                <w:sz w:val="20"/>
                <w:szCs w:val="20"/>
              </w:rPr>
            </w:pPr>
            <w:r w:rsidRPr="005A2037">
              <w:rPr>
                <w:i/>
                <w:sz w:val="20"/>
                <w:szCs w:val="20"/>
              </w:rPr>
              <w:t xml:space="preserve">В музыкальной деятельности: различает жанры в музыке (песня, танец, марш); различает звучание музыкальных инструментов (фортепиано, скрипка); узнает произведения по фрагменту; различает звуки по высоте в пределах квинты; поет без напряжения, легким звуком, отчетливо произносят слова, поет с аккомпанементом; ритмично двигается в соответствии с характером музыки; самостоятельно меняет движения в соответствии с 3-х частной формой произведения; самостоятельно инсценирует содержание песен, хороводов, действует, не подражая друг другу;  играет мелодии на металлофоне по одному и в группе; проявляет творческую активность в повседневной жизни и культурно-досуговой деятельности.  </w:t>
            </w:r>
          </w:p>
          <w:p w:rsidR="005A2037" w:rsidRPr="005A2037" w:rsidRDefault="005A2037" w:rsidP="005A2037">
            <w:pPr>
              <w:ind w:left="93" w:right="143"/>
              <w:rPr>
                <w:i/>
                <w:sz w:val="20"/>
                <w:szCs w:val="20"/>
              </w:rPr>
            </w:pPr>
            <w:r w:rsidRPr="005A2037">
              <w:rPr>
                <w:i/>
                <w:sz w:val="20"/>
                <w:szCs w:val="20"/>
              </w:rPr>
              <w:t xml:space="preserve">В театрализованной деятельности: знает различные виды и формы театрального искусства; проявляет интерес и творческую инициативу в работе над спектаклем; активно использует в самостоятельной игровой деятельности различные способы передачи образа (речь, мимика жест, пантомима); пользуется театральной терминологией; участвует в представлении для различных групп зрителей (сверстники, родители, педагоги и пр.) </w:t>
            </w:r>
          </w:p>
          <w:p w:rsidR="005A2037" w:rsidRPr="001803F1" w:rsidRDefault="005A2037" w:rsidP="005A2037">
            <w:pPr>
              <w:ind w:left="93" w:right="143"/>
              <w:rPr>
                <w:b/>
                <w:i/>
                <w:sz w:val="22"/>
              </w:rPr>
            </w:pPr>
            <w:r w:rsidRPr="005A2037">
              <w:rPr>
                <w:i/>
                <w:sz w:val="20"/>
                <w:szCs w:val="20"/>
              </w:rPr>
              <w:t xml:space="preserve">Культурно-досуговая деятельность: организует свободное время с интересом и пользой, реализуя собственные творческие запросы; принимает активное участие в праздничных программах и их подготовке; взаимодействует со всеми участниками культурно-досуговых мероприятий; знает некоторые народные традиции разных народов; участвует в объединениях дополнительного образования. </w:t>
            </w:r>
          </w:p>
        </w:tc>
        <w:tc>
          <w:tcPr>
            <w:tcW w:w="4677" w:type="dxa"/>
          </w:tcPr>
          <w:p w:rsidR="00514D81" w:rsidRPr="001803F1" w:rsidRDefault="001803F1" w:rsidP="001803F1">
            <w:pPr>
              <w:spacing w:after="9" w:line="266" w:lineRule="auto"/>
              <w:ind w:right="33" w:firstLine="0"/>
              <w:jc w:val="left"/>
              <w:rPr>
                <w:i/>
                <w:sz w:val="22"/>
              </w:rPr>
            </w:pPr>
            <w:r w:rsidRPr="001803F1">
              <w:rPr>
                <w:i/>
                <w:sz w:val="22"/>
              </w:rPr>
              <w:lastRenderedPageBreak/>
              <w:t>В музыкальной деятельности: различает жанры в музыке (песня, танец, марш); различает звучание музыкальных инструментов (фортепиано, скрипка); узнает произведения по фрагменту; различает звуки по высоте в пределах квинты; поет без напряжения, легким звуком, отчетливо произносят слова, поет с аккомпанементом; ритмично двигается в соответствии с характером музыки; самостоятельно меняет движения в соответствии с 3-х частной формой произведения; самостоятельно инсценирует содержание песен, хороводов, действует, не подражая друг другу;  играет мелодии на металлофоне по одному и в группе; проявляет творческую активность в повседневной жизни и культурно-досуговой деятельности.</w:t>
            </w:r>
          </w:p>
        </w:tc>
        <w:tc>
          <w:tcPr>
            <w:tcW w:w="1980" w:type="dxa"/>
          </w:tcPr>
          <w:p w:rsidR="00514D81" w:rsidRPr="006838F9" w:rsidRDefault="00514D81" w:rsidP="006838F9">
            <w:pPr>
              <w:ind w:firstLine="34"/>
              <w:rPr>
                <w:i/>
                <w:sz w:val="22"/>
              </w:rPr>
            </w:pPr>
          </w:p>
        </w:tc>
      </w:tr>
    </w:tbl>
    <w:p w:rsidR="00956230" w:rsidRPr="004C7CC4" w:rsidRDefault="004C7CC4" w:rsidP="004C7CC4">
      <w:pPr>
        <w:jc w:val="center"/>
        <w:rPr>
          <w:b/>
          <w:i/>
        </w:rPr>
      </w:pPr>
      <w:r w:rsidRPr="004C7CC4">
        <w:rPr>
          <w:b/>
          <w:i/>
        </w:rPr>
        <w:lastRenderedPageBreak/>
        <w:t>Физическое развитие</w:t>
      </w:r>
    </w:p>
    <w:tbl>
      <w:tblPr>
        <w:tblStyle w:val="aa"/>
        <w:tblW w:w="15163" w:type="dxa"/>
        <w:tblInd w:w="-147" w:type="dxa"/>
        <w:tblLayout w:type="fixed"/>
        <w:tblLook w:val="04A0" w:firstRow="1" w:lastRow="0" w:firstColumn="1" w:lastColumn="0" w:noHBand="0" w:noVBand="1"/>
      </w:tblPr>
      <w:tblGrid>
        <w:gridCol w:w="709"/>
        <w:gridCol w:w="7797"/>
        <w:gridCol w:w="4677"/>
        <w:gridCol w:w="1980"/>
      </w:tblGrid>
      <w:tr w:rsidR="00956230" w:rsidRPr="002E4343" w:rsidTr="007E790A">
        <w:tc>
          <w:tcPr>
            <w:tcW w:w="709" w:type="dxa"/>
          </w:tcPr>
          <w:p w:rsidR="00956230" w:rsidRPr="002E4343" w:rsidRDefault="00956230" w:rsidP="00956230">
            <w:pPr>
              <w:ind w:firstLine="0"/>
              <w:rPr>
                <w:i/>
              </w:rPr>
            </w:pPr>
            <w:r w:rsidRPr="002E4343">
              <w:rPr>
                <w:i/>
              </w:rPr>
              <w:t>ФР</w:t>
            </w:r>
          </w:p>
        </w:tc>
        <w:tc>
          <w:tcPr>
            <w:tcW w:w="7797" w:type="dxa"/>
          </w:tcPr>
          <w:p w:rsidR="00956230" w:rsidRPr="002E4343" w:rsidRDefault="00956230" w:rsidP="00732ABB">
            <w:pPr>
              <w:spacing w:after="9" w:line="266" w:lineRule="auto"/>
              <w:ind w:right="4580" w:firstLine="0"/>
              <w:jc w:val="left"/>
              <w:rPr>
                <w:i/>
              </w:rPr>
            </w:pPr>
            <w:r w:rsidRPr="002E4343">
              <w:rPr>
                <w:i/>
              </w:rPr>
              <w:t>Задачи</w:t>
            </w:r>
          </w:p>
        </w:tc>
        <w:tc>
          <w:tcPr>
            <w:tcW w:w="4677" w:type="dxa"/>
          </w:tcPr>
          <w:p w:rsidR="00956230" w:rsidRPr="002E4343" w:rsidRDefault="00956230" w:rsidP="00956230">
            <w:pPr>
              <w:pStyle w:val="TableParagraph"/>
              <w:rPr>
                <w:i/>
              </w:rPr>
            </w:pPr>
            <w:r w:rsidRPr="002E4343">
              <w:rPr>
                <w:i/>
              </w:rPr>
              <w:t>Р</w:t>
            </w:r>
            <w:r w:rsidRPr="002E4343">
              <w:rPr>
                <w:rStyle w:val="af7"/>
                <w:i/>
              </w:rPr>
              <w:t>езультат</w:t>
            </w:r>
          </w:p>
        </w:tc>
        <w:tc>
          <w:tcPr>
            <w:tcW w:w="1980" w:type="dxa"/>
          </w:tcPr>
          <w:p w:rsidR="00956230" w:rsidRPr="002E4343" w:rsidRDefault="002E4343" w:rsidP="002E4343">
            <w:pPr>
              <w:rPr>
                <w:i/>
                <w:sz w:val="22"/>
              </w:rPr>
            </w:pPr>
            <w:r w:rsidRPr="002E4343">
              <w:rPr>
                <w:i/>
                <w:sz w:val="22"/>
              </w:rPr>
              <w:t>Пособие</w:t>
            </w:r>
          </w:p>
        </w:tc>
      </w:tr>
      <w:tr w:rsidR="00956230" w:rsidTr="007E790A">
        <w:tc>
          <w:tcPr>
            <w:tcW w:w="709" w:type="dxa"/>
          </w:tcPr>
          <w:p w:rsidR="00956230" w:rsidRDefault="00956230" w:rsidP="00732ABB">
            <w:pPr>
              <w:spacing w:after="9" w:line="266" w:lineRule="auto"/>
              <w:ind w:right="4580" w:firstLine="0"/>
              <w:jc w:val="left"/>
            </w:pPr>
          </w:p>
        </w:tc>
        <w:tc>
          <w:tcPr>
            <w:tcW w:w="7797" w:type="dxa"/>
          </w:tcPr>
          <w:p w:rsidR="00956230" w:rsidRPr="00956230" w:rsidRDefault="00956230" w:rsidP="00956230">
            <w:pPr>
              <w:ind w:firstLine="0"/>
              <w:rPr>
                <w:b/>
                <w:i/>
                <w:sz w:val="22"/>
              </w:rPr>
            </w:pPr>
            <w:r w:rsidRPr="00956230">
              <w:rPr>
                <w:b/>
                <w:i/>
                <w:sz w:val="22"/>
              </w:rPr>
              <w:t>Физическая культура</w:t>
            </w:r>
          </w:p>
          <w:p w:rsidR="00956230" w:rsidRPr="00956230" w:rsidRDefault="00956230" w:rsidP="00956230">
            <w:pPr>
              <w:ind w:firstLine="0"/>
              <w:rPr>
                <w:rFonts w:eastAsiaTheme="minorHAnsi"/>
                <w:i/>
                <w:sz w:val="22"/>
              </w:rPr>
            </w:pPr>
            <w:r w:rsidRPr="00956230">
              <w:rPr>
                <w:rFonts w:eastAsiaTheme="minorHAnsi"/>
                <w:i/>
                <w:sz w:val="22"/>
              </w:rPr>
              <w:t>Продолжать формировать правильную осанку;</w:t>
            </w:r>
            <w:r>
              <w:rPr>
                <w:rFonts w:eastAsiaTheme="minorHAnsi"/>
                <w:i/>
                <w:sz w:val="22"/>
              </w:rPr>
              <w:t xml:space="preserve"> умение осознанно выполнять дви</w:t>
            </w:r>
            <w:r w:rsidRPr="00956230">
              <w:rPr>
                <w:rFonts w:eastAsiaTheme="minorHAnsi"/>
                <w:i/>
                <w:sz w:val="22"/>
              </w:rPr>
              <w:t xml:space="preserve">жения. </w:t>
            </w:r>
          </w:p>
          <w:p w:rsidR="00956230" w:rsidRPr="00956230" w:rsidRDefault="00956230" w:rsidP="00956230">
            <w:pPr>
              <w:ind w:firstLine="0"/>
              <w:rPr>
                <w:rFonts w:eastAsiaTheme="minorHAnsi"/>
                <w:i/>
                <w:sz w:val="22"/>
              </w:rPr>
            </w:pPr>
            <w:r w:rsidRPr="00956230">
              <w:rPr>
                <w:rFonts w:eastAsiaTheme="minorHAnsi"/>
                <w:i/>
                <w:sz w:val="22"/>
              </w:rPr>
              <w:t xml:space="preserve">Совершенствовать двигательные умения и навыки детей. </w:t>
            </w:r>
          </w:p>
          <w:p w:rsidR="00956230" w:rsidRPr="00956230" w:rsidRDefault="00956230" w:rsidP="00956230">
            <w:pPr>
              <w:ind w:firstLine="0"/>
              <w:rPr>
                <w:rFonts w:eastAsiaTheme="minorHAnsi"/>
                <w:i/>
                <w:sz w:val="22"/>
              </w:rPr>
            </w:pPr>
            <w:r w:rsidRPr="00956230">
              <w:rPr>
                <w:rFonts w:eastAsiaTheme="minorHAnsi"/>
                <w:i/>
                <w:sz w:val="22"/>
              </w:rPr>
              <w:lastRenderedPageBreak/>
              <w:t xml:space="preserve">Развивать быстроту, силу, выносливость, гибкость. </w:t>
            </w:r>
          </w:p>
          <w:p w:rsidR="00956230" w:rsidRPr="00956230" w:rsidRDefault="00956230" w:rsidP="00956230">
            <w:pPr>
              <w:ind w:firstLine="0"/>
              <w:rPr>
                <w:rFonts w:eastAsiaTheme="minorHAnsi"/>
                <w:i/>
                <w:sz w:val="22"/>
              </w:rPr>
            </w:pPr>
            <w:r w:rsidRPr="00956230">
              <w:rPr>
                <w:rFonts w:eastAsiaTheme="minorHAnsi"/>
                <w:i/>
                <w:sz w:val="22"/>
              </w:rPr>
              <w:t xml:space="preserve">Закреплять умение легко ходить и бегать, энергично отталкиваясь от опоры. </w:t>
            </w:r>
          </w:p>
          <w:p w:rsidR="00956230" w:rsidRPr="00956230" w:rsidRDefault="00956230" w:rsidP="00956230">
            <w:pPr>
              <w:ind w:firstLine="0"/>
              <w:rPr>
                <w:rFonts w:eastAsiaTheme="minorHAnsi"/>
                <w:i/>
                <w:sz w:val="22"/>
              </w:rPr>
            </w:pPr>
            <w:r w:rsidRPr="00956230">
              <w:rPr>
                <w:rFonts w:eastAsiaTheme="minorHAnsi"/>
                <w:i/>
                <w:sz w:val="22"/>
              </w:rPr>
              <w:t xml:space="preserve">Учить бегать наперегонки, с преодолением препятствий. </w:t>
            </w:r>
          </w:p>
          <w:p w:rsidR="00956230" w:rsidRPr="00956230" w:rsidRDefault="00956230" w:rsidP="00956230">
            <w:pPr>
              <w:ind w:firstLine="0"/>
              <w:rPr>
                <w:rFonts w:eastAsiaTheme="minorHAnsi"/>
                <w:i/>
                <w:sz w:val="22"/>
              </w:rPr>
            </w:pPr>
            <w:r w:rsidRPr="00956230">
              <w:rPr>
                <w:rFonts w:eastAsiaTheme="minorHAnsi"/>
                <w:i/>
                <w:sz w:val="22"/>
              </w:rPr>
              <w:t xml:space="preserve">Учить лазать по гимнастической стенке, меняя темп. </w:t>
            </w:r>
          </w:p>
          <w:p w:rsidR="00956230" w:rsidRPr="00956230" w:rsidRDefault="00956230" w:rsidP="00956230">
            <w:pPr>
              <w:ind w:firstLine="0"/>
              <w:rPr>
                <w:rFonts w:eastAsiaTheme="minorHAnsi"/>
                <w:i/>
                <w:sz w:val="22"/>
              </w:rPr>
            </w:pPr>
            <w:r w:rsidRPr="00956230">
              <w:rPr>
                <w:rFonts w:eastAsiaTheme="minorHAnsi"/>
                <w:i/>
                <w:sz w:val="22"/>
              </w:rPr>
              <w:t>Учить прыгать в длину, в высоту с разбега,</w:t>
            </w:r>
            <w:r>
              <w:rPr>
                <w:rFonts w:eastAsiaTheme="minorHAnsi"/>
                <w:i/>
                <w:sz w:val="22"/>
              </w:rPr>
              <w:t xml:space="preserve"> правильно разбегаться, отталки</w:t>
            </w:r>
            <w:r w:rsidRPr="00956230">
              <w:rPr>
                <w:rFonts w:eastAsiaTheme="minorHAnsi"/>
                <w:i/>
                <w:sz w:val="22"/>
              </w:rPr>
              <w:t xml:space="preserve">ваться и приземляться в зависимости от вида прыжка, прыгать на мягкое покрытие </w:t>
            </w:r>
            <w:proofErr w:type="gramStart"/>
            <w:r w:rsidRPr="00956230">
              <w:rPr>
                <w:rFonts w:eastAsiaTheme="minorHAnsi"/>
                <w:i/>
                <w:sz w:val="22"/>
              </w:rPr>
              <w:t>че-рез</w:t>
            </w:r>
            <w:proofErr w:type="gramEnd"/>
            <w:r w:rsidRPr="00956230">
              <w:rPr>
                <w:rFonts w:eastAsiaTheme="minorHAnsi"/>
                <w:i/>
                <w:sz w:val="22"/>
              </w:rPr>
              <w:t xml:space="preserve"> длинную скакалку, сохранять равновесие при приземлении. </w:t>
            </w:r>
          </w:p>
          <w:p w:rsidR="00956230" w:rsidRPr="00956230" w:rsidRDefault="00956230" w:rsidP="00956230">
            <w:pPr>
              <w:ind w:firstLine="0"/>
              <w:rPr>
                <w:rFonts w:eastAsiaTheme="minorHAnsi"/>
                <w:i/>
                <w:sz w:val="22"/>
              </w:rPr>
            </w:pPr>
            <w:r w:rsidRPr="00956230">
              <w:rPr>
                <w:rFonts w:eastAsiaTheme="minorHAnsi"/>
                <w:i/>
                <w:sz w:val="22"/>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956230" w:rsidRPr="00956230" w:rsidRDefault="00956230" w:rsidP="00956230">
            <w:pPr>
              <w:ind w:firstLine="0"/>
              <w:rPr>
                <w:rFonts w:eastAsiaTheme="minorHAnsi"/>
                <w:i/>
                <w:sz w:val="22"/>
              </w:rPr>
            </w:pPr>
            <w:r w:rsidRPr="00956230">
              <w:rPr>
                <w:rFonts w:eastAsiaTheme="minorHAnsi"/>
                <w:i/>
                <w:sz w:val="22"/>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w:t>
            </w:r>
          </w:p>
          <w:p w:rsidR="00956230" w:rsidRPr="00956230" w:rsidRDefault="00956230" w:rsidP="00956230">
            <w:pPr>
              <w:ind w:firstLine="0"/>
              <w:rPr>
                <w:rFonts w:eastAsiaTheme="minorHAnsi"/>
                <w:i/>
                <w:sz w:val="22"/>
              </w:rPr>
            </w:pPr>
            <w:r w:rsidRPr="00956230">
              <w:rPr>
                <w:rFonts w:eastAsiaTheme="minorHAnsi"/>
                <w:i/>
                <w:sz w:val="22"/>
              </w:rPr>
              <w:t>Учить элементам спортивных игр, играм с элем</w:t>
            </w:r>
            <w:r>
              <w:rPr>
                <w:rFonts w:eastAsiaTheme="minorHAnsi"/>
                <w:i/>
                <w:sz w:val="22"/>
              </w:rPr>
              <w:t>ентами соревнования, играм-эста</w:t>
            </w:r>
            <w:r w:rsidRPr="00956230">
              <w:rPr>
                <w:rFonts w:eastAsiaTheme="minorHAnsi"/>
                <w:i/>
                <w:sz w:val="22"/>
              </w:rPr>
              <w:t xml:space="preserve">фетам. </w:t>
            </w:r>
          </w:p>
          <w:p w:rsidR="00956230" w:rsidRPr="00956230" w:rsidRDefault="00956230" w:rsidP="00956230">
            <w:pPr>
              <w:ind w:firstLine="0"/>
              <w:rPr>
                <w:rFonts w:eastAsiaTheme="minorHAnsi"/>
                <w:i/>
                <w:sz w:val="22"/>
              </w:rPr>
            </w:pPr>
            <w:r w:rsidRPr="00956230">
              <w:rPr>
                <w:rFonts w:eastAsiaTheme="minorHAnsi"/>
                <w:i/>
                <w:sz w:val="22"/>
              </w:rPr>
              <w:t xml:space="preserve">Приучать помогать взрослым готовить физкультурный инвентарь к занятиям физическими упражнениями, убирать его на место. </w:t>
            </w:r>
          </w:p>
          <w:p w:rsidR="00956230" w:rsidRPr="00956230" w:rsidRDefault="00956230" w:rsidP="00956230">
            <w:pPr>
              <w:ind w:firstLine="0"/>
              <w:rPr>
                <w:rFonts w:eastAsiaTheme="minorHAnsi"/>
                <w:i/>
                <w:sz w:val="22"/>
              </w:rPr>
            </w:pPr>
            <w:r w:rsidRPr="00956230">
              <w:rPr>
                <w:rFonts w:eastAsiaTheme="minorHAnsi"/>
                <w:i/>
                <w:sz w:val="22"/>
              </w:rPr>
              <w:t xml:space="preserve">Поддерживать интерес детей к различным видам спорта, сообщать им некоторые сведения о событиях спортивной жизни страны. </w:t>
            </w:r>
          </w:p>
          <w:p w:rsidR="00956230" w:rsidRPr="00956230" w:rsidRDefault="00956230" w:rsidP="00956230">
            <w:pPr>
              <w:ind w:firstLine="0"/>
              <w:rPr>
                <w:rFonts w:eastAsiaTheme="minorHAnsi"/>
                <w:i/>
                <w:sz w:val="22"/>
              </w:rPr>
            </w:pPr>
            <w:r w:rsidRPr="00956230">
              <w:rPr>
                <w:rFonts w:eastAsiaTheme="minorHAnsi"/>
                <w:i/>
                <w:sz w:val="22"/>
              </w:rPr>
              <w:t>Подвижные игры. Продолжать учить детей са</w:t>
            </w:r>
            <w:r>
              <w:rPr>
                <w:rFonts w:eastAsiaTheme="minorHAnsi"/>
                <w:i/>
                <w:sz w:val="22"/>
              </w:rPr>
              <w:t>мостоятельно организовывать зна</w:t>
            </w:r>
            <w:r w:rsidRPr="00956230">
              <w:rPr>
                <w:rFonts w:eastAsiaTheme="minorHAnsi"/>
                <w:i/>
                <w:sz w:val="22"/>
              </w:rPr>
              <w:t xml:space="preserve">комые подвижные игры, проявляя инициативу и творчество. </w:t>
            </w:r>
          </w:p>
          <w:p w:rsidR="00956230" w:rsidRPr="00956230" w:rsidRDefault="00956230" w:rsidP="00956230">
            <w:pPr>
              <w:ind w:firstLine="0"/>
              <w:rPr>
                <w:rFonts w:eastAsiaTheme="minorHAnsi"/>
                <w:i/>
                <w:sz w:val="22"/>
              </w:rPr>
            </w:pPr>
            <w:r w:rsidRPr="00956230">
              <w:rPr>
                <w:rFonts w:eastAsiaTheme="minorHAnsi"/>
                <w:i/>
                <w:sz w:val="22"/>
              </w:rPr>
              <w:t>Воспитывать у детей стремление участвовать</w:t>
            </w:r>
            <w:r>
              <w:rPr>
                <w:rFonts w:eastAsiaTheme="minorHAnsi"/>
                <w:i/>
                <w:sz w:val="22"/>
              </w:rPr>
              <w:t xml:space="preserve"> в играх с элементами соревнова</w:t>
            </w:r>
            <w:r w:rsidRPr="00956230">
              <w:rPr>
                <w:rFonts w:eastAsiaTheme="minorHAnsi"/>
                <w:i/>
                <w:sz w:val="22"/>
              </w:rPr>
              <w:t xml:space="preserve">ния, играх-эстафетах. </w:t>
            </w:r>
          </w:p>
          <w:p w:rsidR="00956230" w:rsidRPr="00956230" w:rsidRDefault="00956230" w:rsidP="002E4343">
            <w:pPr>
              <w:ind w:firstLine="0"/>
              <w:rPr>
                <w:i/>
                <w:sz w:val="22"/>
              </w:rPr>
            </w:pPr>
            <w:r w:rsidRPr="00956230">
              <w:rPr>
                <w:rFonts w:eastAsiaTheme="minorHAnsi"/>
                <w:i/>
                <w:sz w:val="22"/>
              </w:rPr>
              <w:t>Учить спортивным играм и упражнениям.</w:t>
            </w:r>
          </w:p>
        </w:tc>
        <w:tc>
          <w:tcPr>
            <w:tcW w:w="4677" w:type="dxa"/>
          </w:tcPr>
          <w:p w:rsidR="00956230" w:rsidRDefault="009C756E" w:rsidP="009C756E">
            <w:pPr>
              <w:ind w:left="93" w:right="143" w:firstLine="50"/>
            </w:pPr>
            <w:r w:rsidRPr="009C756E">
              <w:rPr>
                <w:i/>
                <w:sz w:val="22"/>
              </w:rPr>
              <w:lastRenderedPageBreak/>
              <w:t xml:space="preserve">ребенок выполняет физические упражнения в соответствии с возрастными возможностями, достаточно технично, уверенно, в заданном темпе и ритме, </w:t>
            </w:r>
            <w:r w:rsidRPr="009C756E">
              <w:rPr>
                <w:i/>
                <w:sz w:val="22"/>
              </w:rPr>
              <w:lastRenderedPageBreak/>
              <w:t>выразительно; проявляет в двигательной деятельности (на занятиях по физкультуре, гимнастике и др.) сформированные в соответствии с возрастом психофизические качества; способен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 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 проявляет интерес к новым и знакомым физическим упражнениям, пешим прогулкам и экскурсиям;</w:t>
            </w:r>
            <w:r w:rsidRPr="009C756E">
              <w:rPr>
                <w:i/>
                <w:color w:val="FF0000"/>
                <w:sz w:val="22"/>
              </w:rPr>
              <w:t xml:space="preserve"> </w:t>
            </w:r>
            <w:r w:rsidRPr="009C756E">
              <w:rPr>
                <w:i/>
                <w:sz w:val="22"/>
              </w:rPr>
              <w:t>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w:t>
            </w:r>
            <w:r>
              <w:rPr>
                <w:i/>
                <w:sz w:val="22"/>
              </w:rPr>
              <w:t>мандой, преодолевает трудности</w:t>
            </w:r>
          </w:p>
        </w:tc>
        <w:tc>
          <w:tcPr>
            <w:tcW w:w="1980" w:type="dxa"/>
          </w:tcPr>
          <w:p w:rsidR="002E4343" w:rsidRPr="004C7CC4" w:rsidRDefault="002E4343" w:rsidP="002E4343">
            <w:pPr>
              <w:spacing w:after="0" w:line="240" w:lineRule="auto"/>
              <w:ind w:firstLine="0"/>
              <w:jc w:val="left"/>
              <w:rPr>
                <w:rStyle w:val="a7"/>
              </w:rPr>
            </w:pPr>
            <w:r w:rsidRPr="004C7CC4">
              <w:lastRenderedPageBreak/>
              <w:fldChar w:fldCharType="begin"/>
            </w:r>
            <w:r w:rsidRPr="004C7CC4">
              <w:instrText xml:space="preserve"> HYPERLINK "https://www.google.com/url?sa=i&amp;url=https%3A%2F%2Fmarket.yandex.ru%2Fproduct--fedorova-s-iu-primernye-plany-fizkulturnykh-zaniatii-s-detmi-5-6-let-fgos%2F530564455&amp;psig=AOvVaw2tH3lYso3b4tkuHytXUwRX&amp;ust=1693048908762000&amp;source=images&amp;cd=vfe&amp;opi=89978449&amp;ved=0CBAQjhxqFwoTCLC34ejY94ADFQAAAAAdAAAAABAD" \t "_blank" </w:instrText>
            </w:r>
            <w:r w:rsidRPr="004C7CC4">
              <w:fldChar w:fldCharType="separate"/>
            </w:r>
          </w:p>
          <w:p w:rsidR="002E4343" w:rsidRPr="004C7CC4" w:rsidRDefault="002E4343" w:rsidP="002E4343">
            <w:pPr>
              <w:ind w:firstLine="34"/>
              <w:rPr>
                <w:rStyle w:val="a7"/>
                <w:rFonts w:eastAsiaTheme="majorEastAsia"/>
                <w:i/>
                <w:color w:val="auto"/>
                <w:sz w:val="22"/>
                <w:u w:val="none"/>
              </w:rPr>
            </w:pPr>
            <w:r w:rsidRPr="004C7CC4">
              <w:rPr>
                <w:rStyle w:val="a7"/>
                <w:i/>
                <w:color w:val="auto"/>
                <w:sz w:val="22"/>
                <w:u w:val="none"/>
              </w:rPr>
              <w:t xml:space="preserve">Федорова С.Ю. "Примерные планы </w:t>
            </w:r>
            <w:r w:rsidRPr="004C7CC4">
              <w:rPr>
                <w:rStyle w:val="a7"/>
                <w:i/>
                <w:color w:val="auto"/>
                <w:sz w:val="22"/>
                <w:u w:val="none"/>
              </w:rPr>
              <w:lastRenderedPageBreak/>
              <w:t>физкультурных занятий с детьми 5-6 лет.</w:t>
            </w:r>
          </w:p>
          <w:p w:rsidR="00956230" w:rsidRDefault="002E4343" w:rsidP="002E4343">
            <w:pPr>
              <w:spacing w:after="9" w:line="266" w:lineRule="auto"/>
              <w:ind w:right="4580" w:firstLine="0"/>
              <w:jc w:val="left"/>
            </w:pPr>
            <w:r w:rsidRPr="004C7CC4">
              <w:fldChar w:fldCharType="end"/>
            </w:r>
          </w:p>
        </w:tc>
      </w:tr>
      <w:tr w:rsidR="00956230" w:rsidTr="007E790A">
        <w:tc>
          <w:tcPr>
            <w:tcW w:w="709" w:type="dxa"/>
          </w:tcPr>
          <w:p w:rsidR="00956230" w:rsidRDefault="00956230" w:rsidP="00732ABB">
            <w:pPr>
              <w:spacing w:after="9" w:line="266" w:lineRule="auto"/>
              <w:ind w:right="4580" w:firstLine="0"/>
              <w:jc w:val="left"/>
            </w:pPr>
          </w:p>
        </w:tc>
        <w:tc>
          <w:tcPr>
            <w:tcW w:w="7797" w:type="dxa"/>
          </w:tcPr>
          <w:p w:rsidR="00956230" w:rsidRPr="00956230" w:rsidRDefault="00956230" w:rsidP="00956230">
            <w:pPr>
              <w:ind w:firstLine="0"/>
              <w:rPr>
                <w:rFonts w:eastAsiaTheme="minorHAnsi"/>
                <w:b/>
                <w:i/>
                <w:sz w:val="22"/>
              </w:rPr>
            </w:pPr>
            <w:r w:rsidRPr="00956230">
              <w:rPr>
                <w:rFonts w:eastAsiaTheme="minorHAnsi"/>
                <w:b/>
                <w:i/>
                <w:sz w:val="22"/>
              </w:rPr>
              <w:t xml:space="preserve">Формирование начальных представлений о здоровом образе жизни </w:t>
            </w:r>
          </w:p>
          <w:p w:rsidR="00956230" w:rsidRPr="00956230" w:rsidRDefault="00956230" w:rsidP="00956230">
            <w:pPr>
              <w:ind w:firstLine="0"/>
              <w:rPr>
                <w:rFonts w:eastAsiaTheme="minorHAnsi"/>
                <w:i/>
                <w:sz w:val="22"/>
              </w:rPr>
            </w:pPr>
            <w:r w:rsidRPr="00956230">
              <w:rPr>
                <w:rFonts w:eastAsiaTheme="minorHAnsi"/>
                <w:i/>
                <w:sz w:val="22"/>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w:t>
            </w:r>
          </w:p>
          <w:p w:rsidR="00956230" w:rsidRPr="00956230" w:rsidRDefault="00956230" w:rsidP="00956230">
            <w:pPr>
              <w:ind w:firstLine="0"/>
              <w:rPr>
                <w:rFonts w:eastAsiaTheme="minorHAnsi"/>
                <w:i/>
                <w:sz w:val="22"/>
              </w:rPr>
            </w:pPr>
            <w:r w:rsidRPr="00956230">
              <w:rPr>
                <w:rFonts w:eastAsiaTheme="minorHAnsi"/>
                <w:i/>
                <w:sz w:val="22"/>
              </w:rPr>
              <w:t>Расширять представления о составляющих (в</w:t>
            </w:r>
            <w:r w:rsidR="001D55DB">
              <w:rPr>
                <w:rFonts w:eastAsiaTheme="minorHAnsi"/>
                <w:i/>
                <w:sz w:val="22"/>
              </w:rPr>
              <w:t>ажных компонентах) здорового об</w:t>
            </w:r>
            <w:r w:rsidRPr="00956230">
              <w:rPr>
                <w:rFonts w:eastAsiaTheme="minorHAnsi"/>
                <w:i/>
                <w:sz w:val="22"/>
              </w:rPr>
              <w:t xml:space="preserve">раза жизни (правильное питание, движение, сон и солнце, воздухи вода — наши лучшие друзья) и факторах, разрушающих здоровье. </w:t>
            </w:r>
          </w:p>
          <w:p w:rsidR="00956230" w:rsidRPr="00956230" w:rsidRDefault="00956230" w:rsidP="00956230">
            <w:pPr>
              <w:ind w:firstLine="0"/>
              <w:rPr>
                <w:rFonts w:eastAsiaTheme="minorHAnsi"/>
                <w:i/>
                <w:sz w:val="22"/>
              </w:rPr>
            </w:pPr>
            <w:r w:rsidRPr="00956230">
              <w:rPr>
                <w:rFonts w:eastAsiaTheme="minorHAnsi"/>
                <w:i/>
                <w:sz w:val="22"/>
              </w:rPr>
              <w:t xml:space="preserve">Формировать представления о зависимости здоровья человека от правильного </w:t>
            </w:r>
            <w:r w:rsidRPr="00956230">
              <w:rPr>
                <w:rFonts w:eastAsiaTheme="minorHAnsi"/>
                <w:i/>
                <w:sz w:val="22"/>
              </w:rPr>
              <w:lastRenderedPageBreak/>
              <w:t xml:space="preserve">питания; умения определять качество продуктов, основываясь на сенсорных ощущениях. </w:t>
            </w:r>
          </w:p>
          <w:p w:rsidR="00956230" w:rsidRPr="00956230" w:rsidRDefault="00956230" w:rsidP="00956230">
            <w:pPr>
              <w:ind w:firstLine="0"/>
              <w:rPr>
                <w:rFonts w:eastAsiaTheme="minorHAnsi"/>
                <w:i/>
                <w:sz w:val="22"/>
              </w:rPr>
            </w:pPr>
            <w:r w:rsidRPr="00956230">
              <w:rPr>
                <w:rFonts w:eastAsiaTheme="minorHAnsi"/>
                <w:i/>
                <w:sz w:val="22"/>
              </w:rPr>
              <w:t xml:space="preserve">Расширять представления о роли гигиены и режима дня для здоровья человека. </w:t>
            </w:r>
          </w:p>
          <w:p w:rsidR="00956230" w:rsidRPr="00956230" w:rsidRDefault="00956230" w:rsidP="00956230">
            <w:pPr>
              <w:ind w:firstLine="0"/>
              <w:rPr>
                <w:rFonts w:eastAsiaTheme="minorHAnsi"/>
                <w:i/>
                <w:sz w:val="22"/>
              </w:rPr>
            </w:pPr>
            <w:r w:rsidRPr="00956230">
              <w:rPr>
                <w:rFonts w:eastAsiaTheme="minorHAnsi"/>
                <w:i/>
                <w:sz w:val="22"/>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956230" w:rsidRPr="00956230" w:rsidRDefault="00956230" w:rsidP="00956230">
            <w:pPr>
              <w:ind w:firstLine="0"/>
              <w:rPr>
                <w:rFonts w:eastAsiaTheme="minorHAnsi"/>
                <w:i/>
                <w:sz w:val="22"/>
              </w:rPr>
            </w:pPr>
            <w:r w:rsidRPr="00956230">
              <w:rPr>
                <w:rFonts w:eastAsiaTheme="minorHAnsi"/>
                <w:i/>
                <w:sz w:val="22"/>
              </w:rPr>
              <w:t xml:space="preserve">Знакомить детей с возможностями здорового человека. </w:t>
            </w:r>
          </w:p>
          <w:p w:rsidR="00956230" w:rsidRPr="00956230" w:rsidRDefault="00956230" w:rsidP="00956230">
            <w:pPr>
              <w:ind w:firstLine="0"/>
              <w:rPr>
                <w:rFonts w:eastAsiaTheme="minorHAnsi"/>
                <w:i/>
                <w:sz w:val="22"/>
              </w:rPr>
            </w:pPr>
            <w:r w:rsidRPr="00956230">
              <w:rPr>
                <w:rFonts w:eastAsiaTheme="minorHAnsi"/>
                <w:i/>
                <w:sz w:val="22"/>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956230" w:rsidRPr="00956230" w:rsidRDefault="00956230" w:rsidP="00956230">
            <w:pPr>
              <w:ind w:firstLine="0"/>
              <w:rPr>
                <w:rFonts w:eastAsiaTheme="minorHAnsi"/>
                <w:i/>
                <w:sz w:val="22"/>
              </w:rPr>
            </w:pPr>
            <w:r w:rsidRPr="00956230">
              <w:rPr>
                <w:rFonts w:eastAsiaTheme="minorHAnsi"/>
                <w:i/>
                <w:sz w:val="22"/>
              </w:rPr>
              <w:t xml:space="preserve">Знакомить с доступными сведениями из истории олимпийского движения. </w:t>
            </w:r>
          </w:p>
          <w:p w:rsidR="00956230" w:rsidRPr="00956230" w:rsidRDefault="00956230" w:rsidP="00956230">
            <w:pPr>
              <w:ind w:firstLine="0"/>
              <w:rPr>
                <w:i/>
                <w:sz w:val="22"/>
              </w:rPr>
            </w:pPr>
            <w:r w:rsidRPr="00956230">
              <w:rPr>
                <w:rFonts w:eastAsiaTheme="minorHAnsi"/>
                <w:i/>
                <w:sz w:val="22"/>
              </w:rPr>
              <w:t>Знакомить с основами техники безопасности и правилами поведения в спортивном зале и на спортивной площадке</w:t>
            </w:r>
          </w:p>
        </w:tc>
        <w:tc>
          <w:tcPr>
            <w:tcW w:w="4677" w:type="dxa"/>
          </w:tcPr>
          <w:p w:rsidR="009C756E" w:rsidRPr="009C756E" w:rsidRDefault="009C756E" w:rsidP="009C756E">
            <w:pPr>
              <w:ind w:left="93" w:right="143" w:firstLine="50"/>
              <w:rPr>
                <w:i/>
                <w:sz w:val="22"/>
              </w:rPr>
            </w:pPr>
            <w:r w:rsidRPr="009C756E">
              <w:rPr>
                <w:i/>
                <w:sz w:val="22"/>
              </w:rPr>
              <w:lastRenderedPageBreak/>
              <w:t xml:space="preserve">знает способы укрепления здоровья и факторы, положительно влияющие на него; имеет представления о некоторых видах спорта, спортивных достижениях, туризме, как форме 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укрепления здоровья, может </w:t>
            </w:r>
            <w:r w:rsidRPr="009C756E">
              <w:rPr>
                <w:i/>
                <w:sz w:val="22"/>
              </w:rPr>
              <w:lastRenderedPageBreak/>
              <w:t xml:space="preserve">оказать посильную помощь больным близким, стремиться заботиться о своем здоровье и здоровье других людей.  </w:t>
            </w:r>
          </w:p>
          <w:p w:rsidR="00956230" w:rsidRDefault="00956230" w:rsidP="00732ABB">
            <w:pPr>
              <w:spacing w:after="9" w:line="266" w:lineRule="auto"/>
              <w:ind w:right="4580" w:firstLine="0"/>
              <w:jc w:val="left"/>
            </w:pPr>
          </w:p>
        </w:tc>
        <w:tc>
          <w:tcPr>
            <w:tcW w:w="1980" w:type="dxa"/>
          </w:tcPr>
          <w:p w:rsidR="002E4343" w:rsidRDefault="00956230" w:rsidP="002E4343">
            <w:pPr>
              <w:ind w:firstLine="0"/>
              <w:rPr>
                <w:i/>
                <w:sz w:val="22"/>
              </w:rPr>
            </w:pPr>
            <w:r w:rsidRPr="00956230">
              <w:rPr>
                <w:i/>
                <w:sz w:val="22"/>
              </w:rPr>
              <w:lastRenderedPageBreak/>
              <w:t xml:space="preserve">Авдеева Н.Н., </w:t>
            </w:r>
          </w:p>
          <w:p w:rsidR="00956230" w:rsidRPr="00956230" w:rsidRDefault="00956230" w:rsidP="002E4343">
            <w:pPr>
              <w:ind w:firstLine="0"/>
              <w:jc w:val="left"/>
              <w:rPr>
                <w:i/>
                <w:sz w:val="22"/>
              </w:rPr>
            </w:pPr>
            <w:r w:rsidRPr="00956230">
              <w:rPr>
                <w:i/>
                <w:sz w:val="22"/>
              </w:rPr>
              <w:t xml:space="preserve">Князева О.Л, </w:t>
            </w:r>
            <w:proofErr w:type="spellStart"/>
            <w:r w:rsidRPr="00956230">
              <w:rPr>
                <w:i/>
                <w:sz w:val="22"/>
              </w:rPr>
              <w:t>Стеркина</w:t>
            </w:r>
            <w:proofErr w:type="spellEnd"/>
            <w:r w:rsidRPr="00956230">
              <w:rPr>
                <w:i/>
                <w:sz w:val="22"/>
              </w:rPr>
              <w:t xml:space="preserve"> Р.Б.. Безопасность: Учебное пособие по основам безопасности жизнедеятельности детей </w:t>
            </w:r>
            <w:r w:rsidRPr="00956230">
              <w:rPr>
                <w:i/>
                <w:sz w:val="22"/>
              </w:rPr>
              <w:lastRenderedPageBreak/>
              <w:t>старшего дошкольного возраста. - СПб.: «ДЕТСТВО-ПРЕСС», 2009. - 144 с.</w:t>
            </w:r>
            <w:r>
              <w:rPr>
                <w:i/>
                <w:sz w:val="22"/>
              </w:rPr>
              <w:t xml:space="preserve">; </w:t>
            </w:r>
          </w:p>
        </w:tc>
      </w:tr>
    </w:tbl>
    <w:p w:rsidR="00956230" w:rsidRDefault="00956230" w:rsidP="00732ABB">
      <w:pPr>
        <w:spacing w:after="9" w:line="266" w:lineRule="auto"/>
        <w:ind w:left="811" w:right="4580" w:hanging="10"/>
        <w:jc w:val="left"/>
      </w:pPr>
    </w:p>
    <w:p w:rsidR="00774342" w:rsidRDefault="00774342" w:rsidP="00732ABB">
      <w:pPr>
        <w:spacing w:after="9" w:line="266" w:lineRule="auto"/>
        <w:ind w:left="811" w:right="4580" w:hanging="10"/>
        <w:jc w:val="left"/>
        <w:rPr>
          <w:b/>
          <w:i/>
          <w:sz w:val="20"/>
          <w:szCs w:val="20"/>
        </w:rPr>
      </w:pPr>
    </w:p>
    <w:p w:rsidR="007E790A" w:rsidRPr="0019116C" w:rsidRDefault="007E790A" w:rsidP="007E790A">
      <w:pPr>
        <w:spacing w:after="0" w:line="240" w:lineRule="auto"/>
        <w:jc w:val="center"/>
        <w:rPr>
          <w:b/>
          <w:i/>
          <w:szCs w:val="24"/>
        </w:rPr>
      </w:pPr>
      <w:r w:rsidRPr="0019116C">
        <w:rPr>
          <w:b/>
          <w:i/>
          <w:szCs w:val="24"/>
        </w:rPr>
        <w:t>Программа воспитания</w:t>
      </w:r>
    </w:p>
    <w:p w:rsidR="007E790A" w:rsidRPr="0019116C" w:rsidRDefault="007E790A" w:rsidP="007E790A">
      <w:pPr>
        <w:spacing w:after="0" w:line="240" w:lineRule="auto"/>
        <w:rPr>
          <w:i/>
          <w:sz w:val="22"/>
        </w:rPr>
      </w:pPr>
      <w:r w:rsidRPr="0019116C">
        <w:rPr>
          <w:i/>
          <w:sz w:val="22"/>
        </w:rPr>
        <w:t>В содержательный раздел образовательной программы ДОО входит рабочая программа воспитания ДОО, которая раскрывает задачи и направления воспитательной работы, реализуемыми в рамках образовательных областей и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E790A" w:rsidRPr="0019116C" w:rsidRDefault="007E790A" w:rsidP="007E790A">
      <w:pPr>
        <w:spacing w:after="0" w:line="240" w:lineRule="auto"/>
        <w:jc w:val="center"/>
        <w:rPr>
          <w:b/>
          <w:i/>
          <w:sz w:val="22"/>
        </w:rPr>
      </w:pPr>
    </w:p>
    <w:p w:rsidR="007E790A" w:rsidRPr="0019116C" w:rsidRDefault="007E790A" w:rsidP="007E790A">
      <w:pPr>
        <w:spacing w:after="0" w:line="240" w:lineRule="auto"/>
        <w:ind w:firstLine="567"/>
        <w:rPr>
          <w:b/>
          <w:i/>
          <w:sz w:val="22"/>
        </w:rPr>
      </w:pPr>
      <w:r w:rsidRPr="0019116C">
        <w:rPr>
          <w:b/>
          <w:i/>
          <w:sz w:val="22"/>
        </w:rPr>
        <w:t>Направления воспитания:</w:t>
      </w:r>
    </w:p>
    <w:p w:rsidR="007E790A" w:rsidRPr="0019116C" w:rsidRDefault="007E790A" w:rsidP="000B5776">
      <w:pPr>
        <w:pStyle w:val="a3"/>
        <w:numPr>
          <w:ilvl w:val="0"/>
          <w:numId w:val="53"/>
        </w:numPr>
        <w:spacing w:after="0" w:line="240" w:lineRule="auto"/>
        <w:jc w:val="left"/>
        <w:rPr>
          <w:i/>
          <w:sz w:val="22"/>
        </w:rPr>
      </w:pPr>
      <w:r w:rsidRPr="0019116C">
        <w:rPr>
          <w:i/>
          <w:sz w:val="22"/>
        </w:rPr>
        <w:t>патриотическое направление воспитания, в основе ценности Родина и природа;</w:t>
      </w:r>
    </w:p>
    <w:p w:rsidR="007E790A" w:rsidRPr="0019116C" w:rsidRDefault="007E790A" w:rsidP="000B5776">
      <w:pPr>
        <w:pStyle w:val="a3"/>
        <w:numPr>
          <w:ilvl w:val="0"/>
          <w:numId w:val="53"/>
        </w:numPr>
        <w:spacing w:after="0" w:line="240" w:lineRule="auto"/>
        <w:jc w:val="left"/>
        <w:rPr>
          <w:i/>
          <w:sz w:val="22"/>
        </w:rPr>
      </w:pPr>
      <w:r w:rsidRPr="0019116C">
        <w:rPr>
          <w:i/>
          <w:sz w:val="22"/>
        </w:rPr>
        <w:t>духовно-нравственное воспитание, в основе лежат ценности милосердие, жизнь, добро;</w:t>
      </w:r>
    </w:p>
    <w:p w:rsidR="007E790A" w:rsidRPr="0019116C" w:rsidRDefault="007E790A" w:rsidP="000B5776">
      <w:pPr>
        <w:pStyle w:val="a3"/>
        <w:numPr>
          <w:ilvl w:val="0"/>
          <w:numId w:val="53"/>
        </w:numPr>
        <w:spacing w:after="0" w:line="240" w:lineRule="auto"/>
        <w:jc w:val="left"/>
        <w:rPr>
          <w:i/>
          <w:sz w:val="22"/>
        </w:rPr>
      </w:pPr>
      <w:r w:rsidRPr="0019116C">
        <w:rPr>
          <w:i/>
          <w:sz w:val="22"/>
        </w:rPr>
        <w:t>социальное воспитание, в основе лежат ценности человека, семьи, дружбы и сотрудничества;</w:t>
      </w:r>
    </w:p>
    <w:p w:rsidR="007E790A" w:rsidRPr="0019116C" w:rsidRDefault="007E790A" w:rsidP="000B5776">
      <w:pPr>
        <w:pStyle w:val="a3"/>
        <w:numPr>
          <w:ilvl w:val="0"/>
          <w:numId w:val="53"/>
        </w:numPr>
        <w:spacing w:after="0" w:line="240" w:lineRule="auto"/>
        <w:jc w:val="left"/>
        <w:rPr>
          <w:i/>
          <w:sz w:val="22"/>
        </w:rPr>
      </w:pPr>
      <w:r w:rsidRPr="0019116C">
        <w:rPr>
          <w:i/>
          <w:sz w:val="22"/>
        </w:rPr>
        <w:t>познавательное направление воспитания, в основе ценность познания;</w:t>
      </w:r>
    </w:p>
    <w:p w:rsidR="007E790A" w:rsidRPr="0019116C" w:rsidRDefault="007E790A" w:rsidP="000B5776">
      <w:pPr>
        <w:pStyle w:val="a3"/>
        <w:numPr>
          <w:ilvl w:val="0"/>
          <w:numId w:val="53"/>
        </w:numPr>
        <w:spacing w:after="0" w:line="240" w:lineRule="auto"/>
        <w:jc w:val="left"/>
        <w:rPr>
          <w:i/>
          <w:sz w:val="22"/>
        </w:rPr>
      </w:pPr>
      <w:r w:rsidRPr="0019116C">
        <w:rPr>
          <w:i/>
          <w:sz w:val="22"/>
        </w:rPr>
        <w:t>физическое и оздоровительное направление воспитания, в основе лежит ценность жизни и здоровья;</w:t>
      </w:r>
    </w:p>
    <w:p w:rsidR="007E790A" w:rsidRPr="0019116C" w:rsidRDefault="007E790A" w:rsidP="000B5776">
      <w:pPr>
        <w:pStyle w:val="a3"/>
        <w:numPr>
          <w:ilvl w:val="0"/>
          <w:numId w:val="53"/>
        </w:numPr>
        <w:spacing w:after="0" w:line="240" w:lineRule="auto"/>
        <w:jc w:val="left"/>
        <w:rPr>
          <w:i/>
          <w:sz w:val="22"/>
        </w:rPr>
      </w:pPr>
      <w:r w:rsidRPr="0019116C">
        <w:rPr>
          <w:i/>
          <w:sz w:val="22"/>
        </w:rPr>
        <w:t>трудовое направление воспитания, в основе лежит труд;</w:t>
      </w:r>
    </w:p>
    <w:p w:rsidR="007E790A" w:rsidRPr="0019116C" w:rsidRDefault="007E790A" w:rsidP="000B5776">
      <w:pPr>
        <w:pStyle w:val="a3"/>
        <w:numPr>
          <w:ilvl w:val="0"/>
          <w:numId w:val="53"/>
        </w:numPr>
        <w:spacing w:after="0" w:line="240" w:lineRule="auto"/>
        <w:jc w:val="left"/>
        <w:rPr>
          <w:i/>
          <w:sz w:val="22"/>
        </w:rPr>
      </w:pPr>
      <w:r w:rsidRPr="0019116C">
        <w:rPr>
          <w:i/>
          <w:sz w:val="22"/>
        </w:rPr>
        <w:t>эстетическое направление воспитания, в основе лежат ценности культуры и красоты.</w:t>
      </w:r>
    </w:p>
    <w:p w:rsidR="007E790A" w:rsidRPr="005811C2" w:rsidRDefault="007E790A" w:rsidP="007E790A">
      <w:pPr>
        <w:pStyle w:val="ab"/>
        <w:rPr>
          <w:b/>
          <w:i/>
          <w:sz w:val="22"/>
        </w:rPr>
      </w:pPr>
    </w:p>
    <w:tbl>
      <w:tblPr>
        <w:tblStyle w:val="41"/>
        <w:tblW w:w="5000" w:type="pct"/>
        <w:tblLayout w:type="fixed"/>
        <w:tblLook w:val="04A0" w:firstRow="1" w:lastRow="0" w:firstColumn="1" w:lastColumn="0" w:noHBand="0" w:noVBand="1"/>
      </w:tblPr>
      <w:tblGrid>
        <w:gridCol w:w="2230"/>
        <w:gridCol w:w="1955"/>
        <w:gridCol w:w="4465"/>
        <w:gridCol w:w="4190"/>
        <w:gridCol w:w="1946"/>
      </w:tblGrid>
      <w:tr w:rsidR="007E790A" w:rsidRPr="005811C2" w:rsidTr="00094D6F">
        <w:tc>
          <w:tcPr>
            <w:tcW w:w="754" w:type="pct"/>
          </w:tcPr>
          <w:p w:rsidR="007E790A" w:rsidRPr="005811C2" w:rsidRDefault="007E790A" w:rsidP="00094D6F">
            <w:pPr>
              <w:spacing w:after="0" w:line="240" w:lineRule="auto"/>
              <w:ind w:hanging="113"/>
              <w:jc w:val="center"/>
              <w:rPr>
                <w:b/>
                <w:i/>
                <w:sz w:val="22"/>
              </w:rPr>
            </w:pPr>
            <w:r w:rsidRPr="005811C2">
              <w:rPr>
                <w:b/>
                <w:i/>
                <w:sz w:val="22"/>
              </w:rPr>
              <w:t>Направления воспитания и базовые ценности</w:t>
            </w:r>
          </w:p>
        </w:tc>
        <w:tc>
          <w:tcPr>
            <w:tcW w:w="661" w:type="pct"/>
          </w:tcPr>
          <w:p w:rsidR="007E790A" w:rsidRPr="005811C2" w:rsidRDefault="007E790A" w:rsidP="00094D6F">
            <w:pPr>
              <w:spacing w:after="0" w:line="240" w:lineRule="auto"/>
              <w:ind w:hanging="113"/>
              <w:jc w:val="center"/>
              <w:rPr>
                <w:b/>
                <w:i/>
                <w:sz w:val="22"/>
              </w:rPr>
            </w:pPr>
            <w:r w:rsidRPr="005811C2">
              <w:rPr>
                <w:b/>
                <w:i/>
                <w:sz w:val="22"/>
              </w:rPr>
              <w:t>Цель</w:t>
            </w:r>
          </w:p>
        </w:tc>
        <w:tc>
          <w:tcPr>
            <w:tcW w:w="1510" w:type="pct"/>
          </w:tcPr>
          <w:p w:rsidR="007E790A" w:rsidRPr="005811C2" w:rsidRDefault="007E790A" w:rsidP="00094D6F">
            <w:pPr>
              <w:spacing w:after="0" w:line="240" w:lineRule="auto"/>
              <w:ind w:hanging="113"/>
              <w:jc w:val="center"/>
              <w:rPr>
                <w:b/>
                <w:i/>
                <w:sz w:val="22"/>
              </w:rPr>
            </w:pPr>
            <w:r w:rsidRPr="005811C2">
              <w:rPr>
                <w:b/>
                <w:i/>
                <w:sz w:val="22"/>
              </w:rPr>
              <w:t>Задачи</w:t>
            </w:r>
          </w:p>
        </w:tc>
        <w:tc>
          <w:tcPr>
            <w:tcW w:w="1417" w:type="pct"/>
          </w:tcPr>
          <w:p w:rsidR="007E790A" w:rsidRPr="005811C2" w:rsidRDefault="007E790A" w:rsidP="00094D6F">
            <w:pPr>
              <w:spacing w:after="0" w:line="240" w:lineRule="auto"/>
              <w:ind w:hanging="113"/>
              <w:jc w:val="center"/>
              <w:rPr>
                <w:b/>
                <w:i/>
                <w:sz w:val="22"/>
              </w:rPr>
            </w:pPr>
            <w:r w:rsidRPr="005811C2">
              <w:rPr>
                <w:b/>
                <w:i/>
                <w:sz w:val="22"/>
              </w:rPr>
              <w:t>Задачи образовательных областей</w:t>
            </w:r>
          </w:p>
        </w:tc>
        <w:tc>
          <w:tcPr>
            <w:tcW w:w="658" w:type="pct"/>
          </w:tcPr>
          <w:p w:rsidR="007E790A" w:rsidRPr="005811C2" w:rsidRDefault="007E790A" w:rsidP="00094D6F">
            <w:pPr>
              <w:spacing w:after="0" w:line="240" w:lineRule="auto"/>
              <w:ind w:hanging="113"/>
              <w:jc w:val="center"/>
              <w:rPr>
                <w:b/>
                <w:i/>
                <w:sz w:val="22"/>
              </w:rPr>
            </w:pPr>
            <w:r w:rsidRPr="005811C2">
              <w:rPr>
                <w:b/>
                <w:i/>
                <w:sz w:val="22"/>
              </w:rPr>
              <w:t>Образовательные области</w:t>
            </w:r>
          </w:p>
        </w:tc>
      </w:tr>
      <w:tr w:rsidR="007E790A" w:rsidRPr="005811C2" w:rsidTr="00094D6F">
        <w:tc>
          <w:tcPr>
            <w:tcW w:w="754" w:type="pct"/>
            <w:vMerge w:val="restart"/>
          </w:tcPr>
          <w:p w:rsidR="007E790A" w:rsidRPr="005811C2" w:rsidRDefault="007E790A" w:rsidP="00094D6F">
            <w:pPr>
              <w:spacing w:after="0" w:line="240" w:lineRule="auto"/>
              <w:ind w:firstLine="29"/>
              <w:rPr>
                <w:i/>
                <w:sz w:val="22"/>
              </w:rPr>
            </w:pPr>
            <w:r w:rsidRPr="005811C2">
              <w:rPr>
                <w:i/>
                <w:sz w:val="22"/>
              </w:rPr>
              <w:t xml:space="preserve">Патриотическое направление воспитания </w:t>
            </w:r>
          </w:p>
          <w:p w:rsidR="007E790A" w:rsidRPr="005811C2" w:rsidRDefault="007E790A" w:rsidP="00094D6F">
            <w:pPr>
              <w:spacing w:after="0" w:line="240" w:lineRule="auto"/>
              <w:ind w:firstLine="29"/>
              <w:rPr>
                <w:i/>
                <w:sz w:val="22"/>
              </w:rPr>
            </w:pPr>
            <w:r w:rsidRPr="005811C2">
              <w:rPr>
                <w:i/>
                <w:sz w:val="22"/>
              </w:rPr>
              <w:t xml:space="preserve">В основе лежат ценности Родина» и </w:t>
            </w:r>
            <w:r w:rsidRPr="005811C2">
              <w:rPr>
                <w:i/>
                <w:sz w:val="22"/>
              </w:rPr>
              <w:lastRenderedPageBreak/>
              <w:t>«Природа»</w:t>
            </w:r>
          </w:p>
        </w:tc>
        <w:tc>
          <w:tcPr>
            <w:tcW w:w="661" w:type="pct"/>
            <w:vMerge w:val="restart"/>
          </w:tcPr>
          <w:p w:rsidR="007E790A" w:rsidRPr="005811C2" w:rsidRDefault="007E790A" w:rsidP="00094D6F">
            <w:pPr>
              <w:spacing w:after="0" w:line="240" w:lineRule="auto"/>
              <w:ind w:firstLine="29"/>
              <w:rPr>
                <w:i/>
                <w:sz w:val="22"/>
              </w:rPr>
            </w:pPr>
            <w:r w:rsidRPr="005811C2">
              <w:rPr>
                <w:i/>
                <w:sz w:val="22"/>
              </w:rPr>
              <w:lastRenderedPageBreak/>
              <w:t xml:space="preserve">Формирование у ребёнка личностной позиции наследника </w:t>
            </w:r>
            <w:r w:rsidRPr="005811C2">
              <w:rPr>
                <w:i/>
                <w:sz w:val="22"/>
              </w:rPr>
              <w:lastRenderedPageBreak/>
              <w:t>традиций и культуры, защитника Отечества и творца (созидателя), ответственного за будущее своей страны</w:t>
            </w:r>
          </w:p>
        </w:tc>
        <w:tc>
          <w:tcPr>
            <w:tcW w:w="1510" w:type="pct"/>
            <w:vMerge w:val="restart"/>
          </w:tcPr>
          <w:p w:rsidR="007E790A" w:rsidRPr="005811C2" w:rsidRDefault="007E790A" w:rsidP="00094D6F">
            <w:pPr>
              <w:tabs>
                <w:tab w:val="left" w:pos="146"/>
              </w:tabs>
              <w:spacing w:after="0" w:line="240" w:lineRule="auto"/>
              <w:ind w:firstLine="29"/>
              <w:rPr>
                <w:i/>
                <w:sz w:val="22"/>
              </w:rPr>
            </w:pPr>
            <w:r w:rsidRPr="005811C2">
              <w:rPr>
                <w:i/>
                <w:sz w:val="22"/>
              </w:rPr>
              <w:lastRenderedPageBreak/>
              <w:t xml:space="preserve">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w:t>
            </w:r>
            <w:r w:rsidRPr="005811C2">
              <w:rPr>
                <w:i/>
                <w:sz w:val="22"/>
              </w:rPr>
              <w:lastRenderedPageBreak/>
              <w:t>труду, семье, стране и вере)</w:t>
            </w:r>
          </w:p>
          <w:p w:rsidR="007E790A" w:rsidRPr="005811C2" w:rsidRDefault="007E790A" w:rsidP="00094D6F">
            <w:pPr>
              <w:tabs>
                <w:tab w:val="left" w:pos="146"/>
              </w:tabs>
              <w:spacing w:after="0" w:line="240" w:lineRule="auto"/>
              <w:ind w:firstLine="29"/>
              <w:rPr>
                <w:i/>
                <w:sz w:val="22"/>
              </w:rPr>
            </w:pPr>
            <w:r w:rsidRPr="005811C2">
              <w:rPr>
                <w:i/>
                <w:sz w:val="22"/>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7E790A" w:rsidRPr="005811C2" w:rsidRDefault="007E790A" w:rsidP="00094D6F">
            <w:pPr>
              <w:tabs>
                <w:tab w:val="left" w:pos="146"/>
              </w:tabs>
              <w:spacing w:after="0" w:line="240" w:lineRule="auto"/>
              <w:ind w:firstLine="29"/>
              <w:rPr>
                <w:i/>
                <w:sz w:val="22"/>
              </w:rPr>
            </w:pPr>
            <w:r w:rsidRPr="005811C2">
              <w:rPr>
                <w:i/>
                <w:sz w:val="22"/>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lastRenderedPageBreak/>
              <w:t>Воспитывать ценностное отношения к культурному наследию своего народа, к нравственным и культурным традициям России</w:t>
            </w:r>
          </w:p>
        </w:tc>
        <w:tc>
          <w:tcPr>
            <w:tcW w:w="658" w:type="pct"/>
          </w:tcPr>
          <w:p w:rsidR="007E790A" w:rsidRPr="005811C2" w:rsidRDefault="007E790A" w:rsidP="00094D6F">
            <w:pPr>
              <w:spacing w:after="0" w:line="240" w:lineRule="auto"/>
              <w:ind w:firstLine="0"/>
              <w:rPr>
                <w:i/>
                <w:sz w:val="22"/>
              </w:rPr>
            </w:pPr>
            <w:r w:rsidRPr="005811C2">
              <w:rPr>
                <w:i/>
                <w:sz w:val="22"/>
              </w:rPr>
              <w:t>Социально-коммуникативное 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94D6F">
            <w:pPr>
              <w:tabs>
                <w:tab w:val="left" w:pos="146"/>
              </w:tabs>
              <w:spacing w:after="0" w:line="240" w:lineRule="auto"/>
              <w:ind w:firstLine="567"/>
              <w:rPr>
                <w:i/>
                <w:sz w:val="22"/>
              </w:rPr>
            </w:pPr>
          </w:p>
        </w:tc>
        <w:tc>
          <w:tcPr>
            <w:tcW w:w="1417" w:type="pct"/>
          </w:tcPr>
          <w:p w:rsidR="007E790A" w:rsidRPr="005811C2" w:rsidRDefault="007E790A" w:rsidP="00094D6F">
            <w:pPr>
              <w:pStyle w:val="21"/>
              <w:shd w:val="clear" w:color="auto" w:fill="auto"/>
              <w:tabs>
                <w:tab w:val="left" w:pos="205"/>
              </w:tabs>
              <w:spacing w:before="0" w:after="0" w:line="240" w:lineRule="auto"/>
              <w:jc w:val="both"/>
              <w:rPr>
                <w:rStyle w:val="13"/>
                <w:i/>
                <w:sz w:val="22"/>
                <w:szCs w:val="22"/>
              </w:rPr>
            </w:pPr>
            <w:r w:rsidRPr="005811C2">
              <w:rPr>
                <w:rStyle w:val="13"/>
                <w:i/>
                <w:sz w:val="22"/>
                <w:szCs w:val="22"/>
              </w:rPr>
              <w:t xml:space="preserve">Приобщать к отечественным </w:t>
            </w:r>
            <w:r w:rsidRPr="005811C2">
              <w:rPr>
                <w:rStyle w:val="13"/>
                <w:i/>
                <w:sz w:val="22"/>
                <w:szCs w:val="22"/>
              </w:rPr>
              <w:lastRenderedPageBreak/>
              <w:t>традициям и праздникам, к истории и достижениям родной страны, к культурному наследию народов России. Воспитывать  уважительное отношение к государственным символам страны (флагу, гербу, гимну);</w:t>
            </w:r>
          </w:p>
        </w:tc>
        <w:tc>
          <w:tcPr>
            <w:tcW w:w="658" w:type="pct"/>
          </w:tcPr>
          <w:p w:rsidR="007E790A" w:rsidRPr="005811C2" w:rsidRDefault="007E790A" w:rsidP="00094D6F">
            <w:pPr>
              <w:spacing w:after="0" w:line="240" w:lineRule="auto"/>
              <w:ind w:firstLine="0"/>
              <w:rPr>
                <w:i/>
                <w:sz w:val="22"/>
              </w:rPr>
            </w:pPr>
            <w:r w:rsidRPr="005811C2">
              <w:rPr>
                <w:i/>
                <w:sz w:val="22"/>
              </w:rPr>
              <w:lastRenderedPageBreak/>
              <w:t xml:space="preserve">Познавательное </w:t>
            </w:r>
            <w:r w:rsidRPr="005811C2">
              <w:rPr>
                <w:i/>
                <w:sz w:val="22"/>
              </w:rPr>
              <w:lastRenderedPageBreak/>
              <w:t>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94D6F">
            <w:pPr>
              <w:tabs>
                <w:tab w:val="left" w:pos="146"/>
              </w:tabs>
              <w:spacing w:after="0" w:line="240" w:lineRule="auto"/>
              <w:ind w:firstLine="567"/>
              <w:rPr>
                <w:i/>
                <w:sz w:val="22"/>
              </w:rPr>
            </w:pPr>
          </w:p>
        </w:tc>
        <w:tc>
          <w:tcPr>
            <w:tcW w:w="1417" w:type="pct"/>
          </w:tcPr>
          <w:p w:rsidR="007E790A" w:rsidRPr="005811C2" w:rsidRDefault="007E790A" w:rsidP="00094D6F">
            <w:pPr>
              <w:pStyle w:val="21"/>
              <w:shd w:val="clear" w:color="auto" w:fill="auto"/>
              <w:tabs>
                <w:tab w:val="left" w:pos="205"/>
              </w:tabs>
              <w:spacing w:before="0" w:after="0" w:line="240" w:lineRule="auto"/>
              <w:jc w:val="both"/>
              <w:rPr>
                <w:rStyle w:val="13"/>
                <w:i/>
                <w:sz w:val="22"/>
                <w:szCs w:val="22"/>
              </w:rPr>
            </w:pPr>
            <w:r w:rsidRPr="005811C2">
              <w:rPr>
                <w:rStyle w:val="13"/>
                <w:i/>
                <w:sz w:val="22"/>
                <w:szCs w:val="22"/>
              </w:rPr>
              <w:t>Приобщать к традициям и великому культурному наследию российского народа</w:t>
            </w:r>
          </w:p>
        </w:tc>
        <w:tc>
          <w:tcPr>
            <w:tcW w:w="658" w:type="pct"/>
          </w:tcPr>
          <w:p w:rsidR="007E790A" w:rsidRPr="005811C2" w:rsidRDefault="007E790A" w:rsidP="00094D6F">
            <w:pPr>
              <w:spacing w:after="0" w:line="240" w:lineRule="auto"/>
              <w:ind w:firstLine="0"/>
              <w:rPr>
                <w:i/>
                <w:sz w:val="22"/>
              </w:rPr>
            </w:pPr>
            <w:r w:rsidRPr="005811C2">
              <w:rPr>
                <w:i/>
                <w:sz w:val="22"/>
              </w:rPr>
              <w:t>Художественно-эстетическое развитие</w:t>
            </w:r>
          </w:p>
        </w:tc>
      </w:tr>
      <w:tr w:rsidR="007E790A" w:rsidRPr="005811C2" w:rsidTr="00094D6F">
        <w:tc>
          <w:tcPr>
            <w:tcW w:w="754" w:type="pct"/>
            <w:vMerge w:val="restart"/>
          </w:tcPr>
          <w:p w:rsidR="007E790A" w:rsidRPr="005811C2" w:rsidRDefault="007E790A" w:rsidP="00094D6F">
            <w:pPr>
              <w:pStyle w:val="21"/>
              <w:shd w:val="clear" w:color="auto" w:fill="auto"/>
              <w:spacing w:before="0" w:after="0" w:line="240" w:lineRule="auto"/>
              <w:jc w:val="both"/>
              <w:rPr>
                <w:i/>
                <w:sz w:val="22"/>
                <w:szCs w:val="22"/>
              </w:rPr>
            </w:pPr>
            <w:r w:rsidRPr="005811C2">
              <w:rPr>
                <w:i/>
                <w:sz w:val="22"/>
                <w:szCs w:val="22"/>
              </w:rPr>
              <w:t xml:space="preserve">Духовно-нравственное направление воспитания </w:t>
            </w:r>
          </w:p>
          <w:p w:rsidR="007E790A" w:rsidRPr="005811C2" w:rsidRDefault="007E790A" w:rsidP="00094D6F">
            <w:pPr>
              <w:pStyle w:val="21"/>
              <w:shd w:val="clear" w:color="auto" w:fill="auto"/>
              <w:spacing w:before="0" w:after="0" w:line="240" w:lineRule="auto"/>
              <w:jc w:val="both"/>
              <w:rPr>
                <w:i/>
                <w:sz w:val="22"/>
                <w:szCs w:val="22"/>
              </w:rPr>
            </w:pPr>
            <w:r w:rsidRPr="005811C2">
              <w:rPr>
                <w:i/>
                <w:sz w:val="22"/>
                <w:szCs w:val="22"/>
              </w:rPr>
              <w:t>В основе лежат ценности «</w:t>
            </w:r>
            <w:r w:rsidRPr="005811C2">
              <w:rPr>
                <w:rStyle w:val="13"/>
                <w:i/>
                <w:sz w:val="22"/>
                <w:szCs w:val="22"/>
              </w:rPr>
              <w:t xml:space="preserve">Жизнь», </w:t>
            </w:r>
            <w:r w:rsidRPr="005811C2">
              <w:rPr>
                <w:rStyle w:val="13"/>
                <w:rFonts w:eastAsiaTheme="minorHAnsi"/>
                <w:i/>
                <w:sz w:val="22"/>
                <w:szCs w:val="22"/>
              </w:rPr>
              <w:t>«Добро»,</w:t>
            </w:r>
          </w:p>
          <w:p w:rsidR="007E790A" w:rsidRPr="005811C2" w:rsidRDefault="007E790A" w:rsidP="00094D6F">
            <w:pPr>
              <w:spacing w:after="0" w:line="240" w:lineRule="auto"/>
              <w:ind w:firstLine="0"/>
              <w:rPr>
                <w:i/>
                <w:sz w:val="22"/>
              </w:rPr>
            </w:pPr>
            <w:r w:rsidRPr="005811C2">
              <w:rPr>
                <w:rStyle w:val="13"/>
                <w:rFonts w:eastAsiaTheme="minorHAnsi"/>
                <w:i/>
                <w:sz w:val="22"/>
                <w:szCs w:val="22"/>
              </w:rPr>
              <w:t xml:space="preserve">«Милосердие» </w:t>
            </w:r>
          </w:p>
        </w:tc>
        <w:tc>
          <w:tcPr>
            <w:tcW w:w="661" w:type="pct"/>
            <w:vMerge w:val="restart"/>
          </w:tcPr>
          <w:p w:rsidR="007E790A" w:rsidRPr="005811C2" w:rsidRDefault="007E790A" w:rsidP="00094D6F">
            <w:pPr>
              <w:spacing w:after="0" w:line="240" w:lineRule="auto"/>
              <w:ind w:firstLine="0"/>
              <w:rPr>
                <w:i/>
                <w:sz w:val="22"/>
              </w:rPr>
            </w:pPr>
            <w:r w:rsidRPr="005811C2">
              <w:rPr>
                <w:i/>
                <w:sz w:val="22"/>
              </w:rPr>
              <w:t>Формирование способности к духовному развитию, нравственному самосовершенствованию, индивидуально-ответственному поведению</w:t>
            </w:r>
          </w:p>
        </w:tc>
        <w:tc>
          <w:tcPr>
            <w:tcW w:w="1510" w:type="pct"/>
            <w:vMerge w:val="restart"/>
          </w:tcPr>
          <w:p w:rsidR="007E790A" w:rsidRPr="005811C2" w:rsidRDefault="007E790A" w:rsidP="00094D6F">
            <w:pPr>
              <w:tabs>
                <w:tab w:val="left" w:pos="146"/>
              </w:tabs>
              <w:spacing w:after="0" w:line="240" w:lineRule="auto"/>
              <w:rPr>
                <w:i/>
                <w:sz w:val="22"/>
              </w:rPr>
            </w:pPr>
            <w:r w:rsidRPr="005811C2">
              <w:rPr>
                <w:i/>
                <w:sz w:val="22"/>
              </w:rPr>
              <w:t>Развивать ценностно</w:t>
            </w:r>
            <w:r w:rsidRPr="005811C2">
              <w:rPr>
                <w:i/>
                <w:sz w:val="22"/>
              </w:rPr>
              <w:softHyphen/>
            </w:r>
            <w:r w:rsidR="000079EC">
              <w:rPr>
                <w:i/>
                <w:sz w:val="22"/>
              </w:rPr>
              <w:t xml:space="preserve"> </w:t>
            </w:r>
            <w:r w:rsidRPr="005811C2">
              <w:rPr>
                <w:i/>
                <w:sz w:val="22"/>
              </w:rPr>
              <w:t>смысловую сферу дошкольников на основе творческого взаимодействия в детско- взрослой общности</w:t>
            </w:r>
          </w:p>
          <w:p w:rsidR="007E790A" w:rsidRPr="005811C2" w:rsidRDefault="007E790A" w:rsidP="008B2CCD">
            <w:pPr>
              <w:tabs>
                <w:tab w:val="left" w:pos="146"/>
              </w:tabs>
              <w:spacing w:after="0" w:line="240" w:lineRule="auto"/>
              <w:rPr>
                <w:i/>
                <w:sz w:val="22"/>
              </w:rPr>
            </w:pPr>
            <w:r w:rsidRPr="005811C2">
              <w:rPr>
                <w:i/>
                <w:sz w:val="22"/>
              </w:rPr>
              <w:t>Способствовать освоению социокультурного опыта в его культурно-историческом и личностном аспектах</w:t>
            </w: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Воспитывать любовь к своей семье, своему населенному пункту, родному краю, своей стране</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7E790A" w:rsidRPr="005811C2" w:rsidRDefault="007E790A" w:rsidP="00094D6F">
            <w:pPr>
              <w:pStyle w:val="21"/>
              <w:shd w:val="clear" w:color="auto" w:fill="auto"/>
              <w:tabs>
                <w:tab w:val="left" w:pos="205"/>
              </w:tabs>
              <w:spacing w:before="0" w:after="0" w:line="240" w:lineRule="auto"/>
              <w:jc w:val="both"/>
              <w:rPr>
                <w:rStyle w:val="13"/>
                <w:i/>
                <w:sz w:val="22"/>
                <w:szCs w:val="22"/>
              </w:rPr>
            </w:pPr>
            <w:r w:rsidRPr="005811C2">
              <w:rPr>
                <w:rStyle w:val="13"/>
                <w:i/>
                <w:sz w:val="22"/>
                <w:szCs w:val="22"/>
              </w:rPr>
              <w:t xml:space="preserve">Воспитывать социальные чувства и навыки: способность к сопереживанию, общительность, дружелюбие </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Формировать навыки сотрудничества, умения соблюдать правила, активной личностной позиции</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658" w:type="pct"/>
          </w:tcPr>
          <w:p w:rsidR="007E790A" w:rsidRPr="005811C2" w:rsidRDefault="007E790A" w:rsidP="00094D6F">
            <w:pPr>
              <w:spacing w:after="0" w:line="240" w:lineRule="auto"/>
              <w:ind w:hanging="112"/>
              <w:rPr>
                <w:i/>
                <w:sz w:val="22"/>
              </w:rPr>
            </w:pPr>
            <w:r w:rsidRPr="005811C2">
              <w:rPr>
                <w:i/>
                <w:sz w:val="22"/>
              </w:rPr>
              <w:t>Социально-коммуникативное 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pStyle w:val="21"/>
              <w:shd w:val="clear" w:color="auto" w:fill="auto"/>
              <w:tabs>
                <w:tab w:val="left" w:pos="1762"/>
              </w:tabs>
              <w:spacing w:before="0" w:after="0" w:line="240" w:lineRule="auto"/>
              <w:ind w:firstLine="567"/>
              <w:jc w:val="both"/>
              <w:rPr>
                <w:i/>
                <w:sz w:val="22"/>
                <w:szCs w:val="22"/>
              </w:rPr>
            </w:pPr>
          </w:p>
        </w:tc>
        <w:tc>
          <w:tcPr>
            <w:tcW w:w="1510" w:type="pct"/>
            <w:vMerge/>
          </w:tcPr>
          <w:p w:rsidR="007E790A" w:rsidRPr="005811C2" w:rsidRDefault="007E790A" w:rsidP="000B5776">
            <w:pPr>
              <w:pStyle w:val="a3"/>
              <w:numPr>
                <w:ilvl w:val="0"/>
                <w:numId w:val="52"/>
              </w:numPr>
              <w:tabs>
                <w:tab w:val="left" w:pos="146"/>
              </w:tabs>
              <w:spacing w:after="0" w:line="240" w:lineRule="auto"/>
              <w:ind w:left="0" w:firstLine="567"/>
              <w:rPr>
                <w:i/>
                <w:sz w:val="22"/>
              </w:rPr>
            </w:pPr>
          </w:p>
        </w:tc>
        <w:tc>
          <w:tcPr>
            <w:tcW w:w="1417" w:type="pct"/>
          </w:tcPr>
          <w:p w:rsidR="007E790A" w:rsidRDefault="007E790A" w:rsidP="00094D6F">
            <w:pPr>
              <w:pStyle w:val="21"/>
              <w:shd w:val="clear" w:color="auto" w:fill="auto"/>
              <w:tabs>
                <w:tab w:val="left" w:pos="205"/>
              </w:tabs>
              <w:spacing w:before="0" w:after="0" w:line="240" w:lineRule="auto"/>
              <w:jc w:val="both"/>
              <w:rPr>
                <w:rStyle w:val="13"/>
                <w:i/>
                <w:sz w:val="22"/>
                <w:szCs w:val="22"/>
              </w:rPr>
            </w:pPr>
            <w:r w:rsidRPr="005811C2">
              <w:rPr>
                <w:rStyle w:val="13"/>
                <w:i/>
                <w:sz w:val="22"/>
                <w:szCs w:val="2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p w:rsidR="008B2CCD" w:rsidRPr="005811C2" w:rsidRDefault="008B2CCD" w:rsidP="00094D6F">
            <w:pPr>
              <w:pStyle w:val="21"/>
              <w:shd w:val="clear" w:color="auto" w:fill="auto"/>
              <w:tabs>
                <w:tab w:val="left" w:pos="205"/>
              </w:tabs>
              <w:spacing w:before="0" w:after="0" w:line="240" w:lineRule="auto"/>
              <w:jc w:val="both"/>
              <w:rPr>
                <w:rStyle w:val="13"/>
                <w:i/>
                <w:sz w:val="22"/>
                <w:szCs w:val="22"/>
              </w:rPr>
            </w:pPr>
          </w:p>
        </w:tc>
        <w:tc>
          <w:tcPr>
            <w:tcW w:w="658" w:type="pct"/>
          </w:tcPr>
          <w:p w:rsidR="007E790A" w:rsidRPr="005811C2" w:rsidRDefault="007E790A" w:rsidP="00094D6F">
            <w:pPr>
              <w:spacing w:after="0" w:line="240" w:lineRule="auto"/>
              <w:ind w:firstLine="30"/>
              <w:rPr>
                <w:i/>
                <w:sz w:val="22"/>
              </w:rPr>
            </w:pPr>
            <w:r w:rsidRPr="005811C2">
              <w:rPr>
                <w:i/>
                <w:sz w:val="22"/>
              </w:rPr>
              <w:t>Речевое развитие</w:t>
            </w:r>
          </w:p>
        </w:tc>
      </w:tr>
      <w:tr w:rsidR="007E790A" w:rsidRPr="005811C2" w:rsidTr="00094D6F">
        <w:tc>
          <w:tcPr>
            <w:tcW w:w="754" w:type="pct"/>
            <w:vMerge w:val="restart"/>
          </w:tcPr>
          <w:p w:rsidR="007E790A" w:rsidRPr="005811C2" w:rsidRDefault="007E790A" w:rsidP="00094D6F">
            <w:pPr>
              <w:spacing w:after="0" w:line="240" w:lineRule="auto"/>
              <w:ind w:firstLine="0"/>
              <w:rPr>
                <w:i/>
                <w:sz w:val="22"/>
              </w:rPr>
            </w:pPr>
            <w:r w:rsidRPr="005811C2">
              <w:rPr>
                <w:i/>
                <w:sz w:val="22"/>
              </w:rPr>
              <w:lastRenderedPageBreak/>
              <w:t>Социальное направление воспитания</w:t>
            </w:r>
          </w:p>
          <w:p w:rsidR="007E790A" w:rsidRPr="005811C2" w:rsidRDefault="007E790A" w:rsidP="00094D6F">
            <w:pPr>
              <w:pStyle w:val="21"/>
              <w:shd w:val="clear" w:color="auto" w:fill="auto"/>
              <w:spacing w:before="0" w:after="0" w:line="240" w:lineRule="auto"/>
              <w:jc w:val="both"/>
              <w:rPr>
                <w:i/>
                <w:sz w:val="22"/>
                <w:szCs w:val="22"/>
              </w:rPr>
            </w:pPr>
            <w:r w:rsidRPr="005811C2">
              <w:rPr>
                <w:rStyle w:val="13"/>
                <w:i/>
                <w:sz w:val="22"/>
                <w:szCs w:val="22"/>
              </w:rPr>
              <w:t>В основе лежат ценности «Человек», «Семья»,</w:t>
            </w:r>
          </w:p>
          <w:p w:rsidR="007E790A" w:rsidRPr="005811C2" w:rsidRDefault="007E790A" w:rsidP="00094D6F">
            <w:pPr>
              <w:pStyle w:val="21"/>
              <w:shd w:val="clear" w:color="auto" w:fill="auto"/>
              <w:spacing w:before="0" w:after="0" w:line="240" w:lineRule="auto"/>
              <w:jc w:val="both"/>
              <w:rPr>
                <w:i/>
                <w:sz w:val="22"/>
                <w:szCs w:val="22"/>
              </w:rPr>
            </w:pPr>
            <w:r w:rsidRPr="005811C2">
              <w:rPr>
                <w:rStyle w:val="13"/>
                <w:i/>
                <w:sz w:val="22"/>
                <w:szCs w:val="22"/>
              </w:rPr>
              <w:t>«Дружба»,</w:t>
            </w:r>
          </w:p>
          <w:p w:rsidR="007E790A" w:rsidRPr="005811C2" w:rsidRDefault="007E790A" w:rsidP="00094D6F">
            <w:pPr>
              <w:spacing w:after="0" w:line="240" w:lineRule="auto"/>
              <w:ind w:firstLine="0"/>
              <w:rPr>
                <w:i/>
                <w:sz w:val="22"/>
              </w:rPr>
            </w:pPr>
            <w:r w:rsidRPr="005811C2">
              <w:rPr>
                <w:rStyle w:val="13"/>
                <w:rFonts w:eastAsiaTheme="minorHAnsi"/>
                <w:i/>
                <w:sz w:val="22"/>
                <w:szCs w:val="22"/>
              </w:rPr>
              <w:t>«Сотрудничество»</w:t>
            </w:r>
          </w:p>
        </w:tc>
        <w:tc>
          <w:tcPr>
            <w:tcW w:w="661" w:type="pct"/>
            <w:vMerge w:val="restart"/>
          </w:tcPr>
          <w:p w:rsidR="007E790A" w:rsidRPr="005811C2" w:rsidRDefault="007E790A" w:rsidP="00094D6F">
            <w:pPr>
              <w:pStyle w:val="21"/>
              <w:shd w:val="clear" w:color="auto" w:fill="auto"/>
              <w:tabs>
                <w:tab w:val="left" w:pos="1762"/>
              </w:tabs>
              <w:spacing w:before="0" w:after="0" w:line="240" w:lineRule="auto"/>
              <w:jc w:val="both"/>
              <w:rPr>
                <w:i/>
                <w:sz w:val="22"/>
                <w:szCs w:val="22"/>
              </w:rPr>
            </w:pPr>
            <w:r w:rsidRPr="005811C2">
              <w:rPr>
                <w:i/>
                <w:sz w:val="22"/>
                <w:szCs w:val="22"/>
              </w:rPr>
              <w:t>Формирование ценностного отношения детей к семье, другому человеку, развитие дружелюбия, умения находить общий язык с другими людьми</w:t>
            </w:r>
          </w:p>
          <w:p w:rsidR="007E790A" w:rsidRPr="005811C2" w:rsidRDefault="007E790A" w:rsidP="00094D6F">
            <w:pPr>
              <w:spacing w:after="0" w:line="240" w:lineRule="auto"/>
              <w:ind w:firstLine="0"/>
              <w:rPr>
                <w:i/>
                <w:sz w:val="22"/>
              </w:rPr>
            </w:pPr>
          </w:p>
        </w:tc>
        <w:tc>
          <w:tcPr>
            <w:tcW w:w="1510" w:type="pct"/>
            <w:vMerge w:val="restart"/>
          </w:tcPr>
          <w:p w:rsidR="007E790A" w:rsidRPr="005811C2" w:rsidRDefault="007E790A" w:rsidP="00094D6F">
            <w:pPr>
              <w:tabs>
                <w:tab w:val="left" w:pos="146"/>
              </w:tabs>
              <w:spacing w:after="0" w:line="240" w:lineRule="auto"/>
              <w:ind w:firstLine="33"/>
              <w:rPr>
                <w:i/>
                <w:sz w:val="22"/>
              </w:rPr>
            </w:pPr>
            <w:r w:rsidRPr="005811C2">
              <w:rPr>
                <w:i/>
                <w:sz w:val="22"/>
              </w:rPr>
              <w:t>Способствовать освоению детьми моральных ценностей</w:t>
            </w:r>
          </w:p>
          <w:p w:rsidR="007E790A" w:rsidRPr="005811C2" w:rsidRDefault="007E790A" w:rsidP="00094D6F">
            <w:pPr>
              <w:tabs>
                <w:tab w:val="left" w:pos="146"/>
              </w:tabs>
              <w:spacing w:after="0" w:line="240" w:lineRule="auto"/>
              <w:ind w:firstLine="33"/>
              <w:rPr>
                <w:i/>
                <w:sz w:val="22"/>
              </w:rPr>
            </w:pPr>
            <w:r w:rsidRPr="005811C2">
              <w:rPr>
                <w:i/>
                <w:sz w:val="22"/>
              </w:rPr>
              <w:t>Формировать у детей нравственные качества и идеалов</w:t>
            </w:r>
          </w:p>
          <w:p w:rsidR="007E790A" w:rsidRPr="005811C2" w:rsidRDefault="007E790A" w:rsidP="00094D6F">
            <w:pPr>
              <w:tabs>
                <w:tab w:val="left" w:pos="146"/>
              </w:tabs>
              <w:spacing w:after="0" w:line="240" w:lineRule="auto"/>
              <w:ind w:firstLine="33"/>
              <w:rPr>
                <w:i/>
                <w:sz w:val="22"/>
              </w:rPr>
            </w:pPr>
            <w:r w:rsidRPr="005811C2">
              <w:rPr>
                <w:i/>
                <w:sz w:val="22"/>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7E790A" w:rsidRPr="005811C2" w:rsidRDefault="007E790A" w:rsidP="00094D6F">
            <w:pPr>
              <w:tabs>
                <w:tab w:val="left" w:pos="146"/>
              </w:tabs>
              <w:spacing w:after="0" w:line="240" w:lineRule="auto"/>
              <w:ind w:firstLine="33"/>
              <w:rPr>
                <w:i/>
                <w:sz w:val="22"/>
              </w:rPr>
            </w:pPr>
            <w:r w:rsidRPr="005811C2">
              <w:rPr>
                <w:i/>
                <w:sz w:val="22"/>
              </w:rPr>
              <w:t>Способствовать накоплению у детей опыта социально-ответственного поведения</w:t>
            </w:r>
          </w:p>
          <w:p w:rsidR="007E790A" w:rsidRPr="005811C2" w:rsidRDefault="007E790A" w:rsidP="00094D6F">
            <w:pPr>
              <w:tabs>
                <w:tab w:val="left" w:pos="146"/>
              </w:tabs>
              <w:spacing w:after="0" w:line="240" w:lineRule="auto"/>
              <w:ind w:firstLine="33"/>
              <w:rPr>
                <w:i/>
                <w:sz w:val="22"/>
              </w:rPr>
            </w:pPr>
            <w:r w:rsidRPr="005811C2">
              <w:rPr>
                <w:i/>
                <w:sz w:val="22"/>
              </w:rPr>
              <w:t>Развивать нравственные представления, формировать навыки культурного поведения</w:t>
            </w: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658" w:type="pct"/>
          </w:tcPr>
          <w:p w:rsidR="007E790A" w:rsidRPr="005811C2" w:rsidRDefault="007E790A" w:rsidP="00094D6F">
            <w:pPr>
              <w:spacing w:after="0" w:line="240" w:lineRule="auto"/>
              <w:ind w:firstLine="30"/>
              <w:rPr>
                <w:i/>
                <w:sz w:val="22"/>
              </w:rPr>
            </w:pPr>
            <w:r w:rsidRPr="005811C2">
              <w:rPr>
                <w:i/>
                <w:sz w:val="22"/>
              </w:rPr>
              <w:t>Социально-коммуникативное 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B5776">
            <w:pPr>
              <w:pStyle w:val="a3"/>
              <w:numPr>
                <w:ilvl w:val="0"/>
                <w:numId w:val="52"/>
              </w:numPr>
              <w:tabs>
                <w:tab w:val="left" w:pos="146"/>
              </w:tabs>
              <w:spacing w:after="0" w:line="240" w:lineRule="auto"/>
              <w:ind w:left="0" w:firstLine="567"/>
              <w:rPr>
                <w:i/>
                <w:sz w:val="22"/>
              </w:rPr>
            </w:pP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Воспитывать уважения к людям – представителям разных народов России независимо от их этнической принадлежности;</w:t>
            </w:r>
          </w:p>
        </w:tc>
        <w:tc>
          <w:tcPr>
            <w:tcW w:w="658" w:type="pct"/>
          </w:tcPr>
          <w:p w:rsidR="007E790A" w:rsidRPr="005811C2" w:rsidRDefault="007E790A" w:rsidP="00094D6F">
            <w:pPr>
              <w:spacing w:after="0" w:line="240" w:lineRule="auto"/>
              <w:ind w:firstLine="30"/>
              <w:rPr>
                <w:i/>
                <w:sz w:val="22"/>
              </w:rPr>
            </w:pPr>
            <w:r w:rsidRPr="005811C2">
              <w:rPr>
                <w:i/>
                <w:sz w:val="22"/>
              </w:rPr>
              <w:t>Познавательное 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B5776">
            <w:pPr>
              <w:pStyle w:val="a3"/>
              <w:numPr>
                <w:ilvl w:val="0"/>
                <w:numId w:val="52"/>
              </w:numPr>
              <w:tabs>
                <w:tab w:val="left" w:pos="146"/>
              </w:tabs>
              <w:spacing w:after="0" w:line="240" w:lineRule="auto"/>
              <w:ind w:left="0" w:firstLine="567"/>
              <w:rPr>
                <w:i/>
                <w:sz w:val="22"/>
              </w:rPr>
            </w:pPr>
          </w:p>
        </w:tc>
        <w:tc>
          <w:tcPr>
            <w:tcW w:w="1417" w:type="pct"/>
            <w:vMerge w:val="restar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Способствовать овладению детьми формами речевого этикета, отражающими принятые в обществе правила и нормы культурного поведения</w:t>
            </w:r>
          </w:p>
          <w:p w:rsidR="007E790A" w:rsidRPr="005811C2" w:rsidRDefault="007E790A" w:rsidP="00094D6F">
            <w:pPr>
              <w:tabs>
                <w:tab w:val="left" w:pos="205"/>
              </w:tabs>
              <w:spacing w:after="0" w:line="240" w:lineRule="auto"/>
              <w:rPr>
                <w:rStyle w:val="13"/>
                <w:rFonts w:eastAsiaTheme="minorHAnsi"/>
                <w:i/>
                <w:sz w:val="22"/>
                <w:szCs w:val="22"/>
              </w:rPr>
            </w:pPr>
            <w:r w:rsidRPr="005811C2">
              <w:rPr>
                <w:rStyle w:val="13"/>
                <w:rFonts w:eastAsiaTheme="minorHAnsi"/>
                <w:i/>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7E790A" w:rsidRPr="005811C2" w:rsidRDefault="007E790A" w:rsidP="00094D6F">
            <w:pPr>
              <w:tabs>
                <w:tab w:val="left" w:pos="205"/>
              </w:tabs>
              <w:spacing w:after="0" w:line="240" w:lineRule="auto"/>
              <w:ind w:firstLine="0"/>
              <w:rPr>
                <w:i/>
                <w:sz w:val="22"/>
              </w:rPr>
            </w:pPr>
            <w:r w:rsidRPr="005811C2">
              <w:rPr>
                <w:rStyle w:val="13"/>
                <w:rFonts w:eastAsiaTheme="minorHAnsi"/>
                <w:i/>
                <w:sz w:val="22"/>
                <w:szCs w:val="22"/>
              </w:rPr>
              <w:t>Поддерживать готовности детей к творческой самореализации и сотворчеству с другими людьми (детьми и взрослыми)</w:t>
            </w:r>
          </w:p>
        </w:tc>
        <w:tc>
          <w:tcPr>
            <w:tcW w:w="658" w:type="pct"/>
          </w:tcPr>
          <w:p w:rsidR="007E790A" w:rsidRPr="005811C2" w:rsidRDefault="007E790A" w:rsidP="00094D6F">
            <w:pPr>
              <w:tabs>
                <w:tab w:val="left" w:pos="205"/>
              </w:tabs>
              <w:spacing w:after="0" w:line="240" w:lineRule="auto"/>
              <w:ind w:firstLine="30"/>
              <w:rPr>
                <w:i/>
                <w:sz w:val="22"/>
              </w:rPr>
            </w:pPr>
            <w:r w:rsidRPr="005811C2">
              <w:rPr>
                <w:i/>
                <w:sz w:val="22"/>
              </w:rPr>
              <w:t>Речевое развитие</w:t>
            </w:r>
          </w:p>
          <w:p w:rsidR="007E790A" w:rsidRPr="005811C2" w:rsidRDefault="007E790A" w:rsidP="00094D6F">
            <w:pPr>
              <w:tabs>
                <w:tab w:val="left" w:pos="205"/>
              </w:tabs>
              <w:spacing w:after="0" w:line="240" w:lineRule="auto"/>
              <w:ind w:firstLine="30"/>
              <w:rPr>
                <w:i/>
                <w:sz w:val="22"/>
              </w:rPr>
            </w:pPr>
          </w:p>
          <w:p w:rsidR="007E790A" w:rsidRPr="005811C2" w:rsidRDefault="007E790A" w:rsidP="00094D6F">
            <w:pPr>
              <w:tabs>
                <w:tab w:val="left" w:pos="205"/>
              </w:tabs>
              <w:spacing w:after="0" w:line="240" w:lineRule="auto"/>
              <w:ind w:firstLine="30"/>
              <w:rPr>
                <w:i/>
                <w:sz w:val="22"/>
              </w:rPr>
            </w:pPr>
          </w:p>
          <w:p w:rsidR="007E790A" w:rsidRPr="005811C2" w:rsidRDefault="007E790A" w:rsidP="00094D6F">
            <w:pPr>
              <w:tabs>
                <w:tab w:val="left" w:pos="205"/>
              </w:tabs>
              <w:spacing w:after="0" w:line="240" w:lineRule="auto"/>
              <w:ind w:firstLine="30"/>
              <w:rPr>
                <w:i/>
                <w:sz w:val="22"/>
              </w:rPr>
            </w:pPr>
          </w:p>
          <w:p w:rsidR="007E790A" w:rsidRPr="005811C2" w:rsidRDefault="007E790A" w:rsidP="00094D6F">
            <w:pPr>
              <w:tabs>
                <w:tab w:val="left" w:pos="205"/>
              </w:tabs>
              <w:spacing w:after="0" w:line="240" w:lineRule="auto"/>
              <w:ind w:firstLine="30"/>
              <w:rPr>
                <w:i/>
                <w:sz w:val="22"/>
              </w:rPr>
            </w:pPr>
          </w:p>
          <w:p w:rsidR="007E790A" w:rsidRPr="005811C2" w:rsidRDefault="007E790A" w:rsidP="00094D6F">
            <w:pPr>
              <w:tabs>
                <w:tab w:val="left" w:pos="205"/>
              </w:tabs>
              <w:spacing w:after="0" w:line="240" w:lineRule="auto"/>
              <w:ind w:firstLine="30"/>
              <w:rPr>
                <w:i/>
                <w:sz w:val="22"/>
              </w:rPr>
            </w:pP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B5776">
            <w:pPr>
              <w:pStyle w:val="a3"/>
              <w:numPr>
                <w:ilvl w:val="0"/>
                <w:numId w:val="52"/>
              </w:numPr>
              <w:tabs>
                <w:tab w:val="left" w:pos="146"/>
              </w:tabs>
              <w:spacing w:after="0" w:line="240" w:lineRule="auto"/>
              <w:ind w:left="0" w:firstLine="567"/>
              <w:rPr>
                <w:i/>
                <w:sz w:val="22"/>
              </w:rPr>
            </w:pPr>
          </w:p>
        </w:tc>
        <w:tc>
          <w:tcPr>
            <w:tcW w:w="1417" w:type="pct"/>
            <w:vMerge/>
          </w:tcPr>
          <w:p w:rsidR="007E790A" w:rsidRPr="005811C2" w:rsidRDefault="007E790A" w:rsidP="000B5776">
            <w:pPr>
              <w:pStyle w:val="a3"/>
              <w:numPr>
                <w:ilvl w:val="0"/>
                <w:numId w:val="51"/>
              </w:numPr>
              <w:tabs>
                <w:tab w:val="left" w:pos="205"/>
              </w:tabs>
              <w:spacing w:after="0" w:line="240" w:lineRule="auto"/>
              <w:ind w:left="0" w:firstLine="567"/>
              <w:rPr>
                <w:i/>
                <w:sz w:val="22"/>
              </w:rPr>
            </w:pPr>
          </w:p>
        </w:tc>
        <w:tc>
          <w:tcPr>
            <w:tcW w:w="658" w:type="pct"/>
          </w:tcPr>
          <w:p w:rsidR="007E790A" w:rsidRPr="005811C2" w:rsidRDefault="007E790A" w:rsidP="00094D6F">
            <w:pPr>
              <w:tabs>
                <w:tab w:val="left" w:pos="205"/>
              </w:tabs>
              <w:spacing w:after="0" w:line="240" w:lineRule="auto"/>
              <w:ind w:firstLine="30"/>
              <w:rPr>
                <w:i/>
                <w:sz w:val="22"/>
              </w:rPr>
            </w:pPr>
            <w:r w:rsidRPr="005811C2">
              <w:rPr>
                <w:i/>
                <w:sz w:val="22"/>
              </w:rPr>
              <w:t>Художественно-эстетическое 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B5776">
            <w:pPr>
              <w:pStyle w:val="a3"/>
              <w:numPr>
                <w:ilvl w:val="0"/>
                <w:numId w:val="52"/>
              </w:numPr>
              <w:tabs>
                <w:tab w:val="left" w:pos="146"/>
              </w:tabs>
              <w:spacing w:after="0" w:line="240" w:lineRule="auto"/>
              <w:ind w:left="0" w:firstLine="567"/>
              <w:rPr>
                <w:i/>
                <w:sz w:val="22"/>
              </w:rPr>
            </w:pPr>
          </w:p>
        </w:tc>
        <w:tc>
          <w:tcPr>
            <w:tcW w:w="1417" w:type="pct"/>
          </w:tcPr>
          <w:p w:rsidR="007E790A" w:rsidRPr="005811C2" w:rsidRDefault="007E790A" w:rsidP="00094D6F">
            <w:pPr>
              <w:tabs>
                <w:tab w:val="left" w:pos="205"/>
              </w:tabs>
              <w:spacing w:after="0" w:line="240" w:lineRule="auto"/>
              <w:ind w:firstLine="0"/>
              <w:rPr>
                <w:i/>
                <w:sz w:val="22"/>
              </w:rPr>
            </w:pPr>
            <w:r w:rsidRPr="005811C2">
              <w:rPr>
                <w:rStyle w:val="13"/>
                <w:rFonts w:eastAsiaTheme="minorHAnsi"/>
                <w:i/>
                <w:sz w:val="22"/>
                <w:szCs w:val="22"/>
              </w:rPr>
              <w:t>Воспитывать активность, самостоятельность, уверенности в своих силах, развивать нравственные и волевые качества</w:t>
            </w:r>
          </w:p>
        </w:tc>
        <w:tc>
          <w:tcPr>
            <w:tcW w:w="658" w:type="pct"/>
          </w:tcPr>
          <w:p w:rsidR="007E790A" w:rsidRPr="005811C2" w:rsidRDefault="007E790A" w:rsidP="00094D6F">
            <w:pPr>
              <w:tabs>
                <w:tab w:val="left" w:pos="205"/>
              </w:tabs>
              <w:spacing w:after="0" w:line="240" w:lineRule="auto"/>
              <w:ind w:firstLine="30"/>
              <w:rPr>
                <w:i/>
                <w:sz w:val="22"/>
              </w:rPr>
            </w:pPr>
            <w:r w:rsidRPr="005811C2">
              <w:rPr>
                <w:i/>
                <w:sz w:val="22"/>
              </w:rPr>
              <w:t>Физическое развитие</w:t>
            </w:r>
          </w:p>
        </w:tc>
      </w:tr>
      <w:tr w:rsidR="007E790A" w:rsidRPr="005811C2" w:rsidTr="00094D6F">
        <w:tc>
          <w:tcPr>
            <w:tcW w:w="754" w:type="pct"/>
            <w:vMerge w:val="restart"/>
          </w:tcPr>
          <w:p w:rsidR="007E790A" w:rsidRPr="005811C2" w:rsidRDefault="007E790A" w:rsidP="00094D6F">
            <w:pPr>
              <w:spacing w:after="0" w:line="240" w:lineRule="auto"/>
              <w:ind w:firstLine="0"/>
              <w:rPr>
                <w:i/>
                <w:sz w:val="22"/>
              </w:rPr>
            </w:pPr>
            <w:r w:rsidRPr="005811C2">
              <w:rPr>
                <w:i/>
                <w:sz w:val="22"/>
              </w:rPr>
              <w:t>Познавательное</w:t>
            </w:r>
          </w:p>
          <w:p w:rsidR="007E790A" w:rsidRPr="005811C2" w:rsidRDefault="007E790A" w:rsidP="00094D6F">
            <w:pPr>
              <w:spacing w:after="0" w:line="240" w:lineRule="auto"/>
              <w:ind w:firstLine="0"/>
              <w:rPr>
                <w:i/>
                <w:sz w:val="22"/>
              </w:rPr>
            </w:pPr>
            <w:r w:rsidRPr="005811C2">
              <w:rPr>
                <w:i/>
                <w:sz w:val="22"/>
              </w:rPr>
              <w:t>В основе лежит ценность «Познание»</w:t>
            </w:r>
          </w:p>
        </w:tc>
        <w:tc>
          <w:tcPr>
            <w:tcW w:w="661" w:type="pct"/>
            <w:vMerge w:val="restart"/>
          </w:tcPr>
          <w:p w:rsidR="007E790A" w:rsidRPr="005811C2" w:rsidRDefault="007E790A" w:rsidP="00094D6F">
            <w:pPr>
              <w:spacing w:after="0" w:line="240" w:lineRule="auto"/>
              <w:ind w:firstLine="0"/>
              <w:rPr>
                <w:i/>
                <w:sz w:val="22"/>
              </w:rPr>
            </w:pPr>
            <w:r w:rsidRPr="005811C2">
              <w:rPr>
                <w:i/>
                <w:sz w:val="22"/>
              </w:rPr>
              <w:t>Формирование ценности познания</w:t>
            </w:r>
          </w:p>
        </w:tc>
        <w:tc>
          <w:tcPr>
            <w:tcW w:w="1510" w:type="pct"/>
            <w:vMerge w:val="restart"/>
          </w:tcPr>
          <w:p w:rsidR="007E790A" w:rsidRPr="005811C2" w:rsidRDefault="007E790A" w:rsidP="00094D6F">
            <w:pPr>
              <w:tabs>
                <w:tab w:val="left" w:pos="146"/>
              </w:tabs>
              <w:spacing w:after="0" w:line="240" w:lineRule="auto"/>
              <w:ind w:firstLine="0"/>
              <w:rPr>
                <w:i/>
                <w:sz w:val="22"/>
              </w:rPr>
            </w:pPr>
            <w:r w:rsidRPr="005811C2">
              <w:rPr>
                <w:i/>
                <w:sz w:val="22"/>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Воспитывать отношение к знанию как ценности, понимание значения образования для человека, общества, страны</w:t>
            </w:r>
          </w:p>
          <w:p w:rsidR="007E790A" w:rsidRPr="005811C2" w:rsidRDefault="007E790A" w:rsidP="00094D6F">
            <w:pPr>
              <w:pStyle w:val="21"/>
              <w:shd w:val="clear" w:color="auto" w:fill="auto"/>
              <w:tabs>
                <w:tab w:val="left" w:pos="205"/>
              </w:tabs>
              <w:spacing w:before="0" w:after="0" w:line="240" w:lineRule="auto"/>
              <w:jc w:val="both"/>
              <w:rPr>
                <w:rStyle w:val="13"/>
                <w:i/>
                <w:sz w:val="22"/>
                <w:szCs w:val="22"/>
              </w:rPr>
            </w:pPr>
            <w:r w:rsidRPr="005811C2">
              <w:rPr>
                <w:rStyle w:val="13"/>
                <w:i/>
                <w:sz w:val="22"/>
                <w:szCs w:val="22"/>
              </w:rPr>
              <w:t>Воспитывать уважительное, бережное и ответственное отношения к природе родного края, родной страны</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Способствовать приобретению первого опыта действий по сохранению природы.</w:t>
            </w:r>
          </w:p>
        </w:tc>
        <w:tc>
          <w:tcPr>
            <w:tcW w:w="658" w:type="pct"/>
          </w:tcPr>
          <w:p w:rsidR="007E790A" w:rsidRPr="005811C2" w:rsidRDefault="007E790A" w:rsidP="00094D6F">
            <w:pPr>
              <w:tabs>
                <w:tab w:val="left" w:pos="205"/>
              </w:tabs>
              <w:spacing w:after="0" w:line="240" w:lineRule="auto"/>
              <w:ind w:firstLine="30"/>
              <w:rPr>
                <w:i/>
                <w:sz w:val="22"/>
              </w:rPr>
            </w:pPr>
            <w:r w:rsidRPr="005811C2">
              <w:rPr>
                <w:i/>
                <w:sz w:val="22"/>
              </w:rPr>
              <w:t>Познавательное развитие</w:t>
            </w:r>
          </w:p>
        </w:tc>
      </w:tr>
      <w:tr w:rsidR="007E790A" w:rsidRPr="005811C2" w:rsidTr="00094D6F">
        <w:tc>
          <w:tcPr>
            <w:tcW w:w="754" w:type="pct"/>
            <w:vMerge/>
          </w:tcPr>
          <w:p w:rsidR="007E790A" w:rsidRPr="005811C2" w:rsidRDefault="007E790A" w:rsidP="00094D6F">
            <w:pPr>
              <w:spacing w:after="0" w:line="240" w:lineRule="auto"/>
              <w:ind w:firstLine="567"/>
              <w:rPr>
                <w:i/>
                <w:sz w:val="22"/>
              </w:rPr>
            </w:pPr>
          </w:p>
        </w:tc>
        <w:tc>
          <w:tcPr>
            <w:tcW w:w="661" w:type="pct"/>
            <w:vMerge/>
          </w:tcPr>
          <w:p w:rsidR="007E790A" w:rsidRPr="005811C2" w:rsidRDefault="007E790A" w:rsidP="00094D6F">
            <w:pPr>
              <w:spacing w:after="0" w:line="240" w:lineRule="auto"/>
              <w:ind w:firstLine="567"/>
              <w:rPr>
                <w:i/>
                <w:sz w:val="22"/>
              </w:rPr>
            </w:pPr>
          </w:p>
        </w:tc>
        <w:tc>
          <w:tcPr>
            <w:tcW w:w="1510" w:type="pct"/>
            <w:vMerge/>
          </w:tcPr>
          <w:p w:rsidR="007E790A" w:rsidRPr="005811C2" w:rsidRDefault="007E790A" w:rsidP="000B5776">
            <w:pPr>
              <w:pStyle w:val="a3"/>
              <w:numPr>
                <w:ilvl w:val="0"/>
                <w:numId w:val="52"/>
              </w:numPr>
              <w:tabs>
                <w:tab w:val="left" w:pos="146"/>
              </w:tabs>
              <w:spacing w:after="0" w:line="240" w:lineRule="auto"/>
              <w:ind w:left="0" w:firstLine="567"/>
              <w:rPr>
                <w:rStyle w:val="13"/>
                <w:rFonts w:eastAsiaTheme="minorHAnsi"/>
                <w:i/>
                <w:sz w:val="22"/>
                <w:szCs w:val="22"/>
              </w:rPr>
            </w:pPr>
          </w:p>
        </w:tc>
        <w:tc>
          <w:tcPr>
            <w:tcW w:w="1417" w:type="pct"/>
          </w:tcPr>
          <w:p w:rsidR="007E790A" w:rsidRDefault="007E790A" w:rsidP="00094D6F">
            <w:pPr>
              <w:tabs>
                <w:tab w:val="left" w:pos="205"/>
              </w:tabs>
              <w:spacing w:after="0" w:line="240" w:lineRule="auto"/>
              <w:rPr>
                <w:rStyle w:val="13"/>
                <w:rFonts w:eastAsiaTheme="minorHAnsi"/>
                <w:i/>
                <w:sz w:val="22"/>
                <w:szCs w:val="22"/>
              </w:rPr>
            </w:pPr>
            <w:r w:rsidRPr="005811C2">
              <w:rPr>
                <w:rStyle w:val="13"/>
                <w:rFonts w:eastAsiaTheme="minorHAnsi"/>
                <w:i/>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p w:rsidR="008B2CCD" w:rsidRDefault="008B2CCD" w:rsidP="00094D6F">
            <w:pPr>
              <w:tabs>
                <w:tab w:val="left" w:pos="205"/>
              </w:tabs>
              <w:spacing w:after="0" w:line="240" w:lineRule="auto"/>
              <w:rPr>
                <w:rStyle w:val="13"/>
                <w:rFonts w:eastAsiaTheme="minorHAnsi"/>
                <w:i/>
                <w:sz w:val="22"/>
                <w:szCs w:val="22"/>
              </w:rPr>
            </w:pPr>
          </w:p>
          <w:p w:rsidR="008B2CCD" w:rsidRDefault="008B2CCD" w:rsidP="00094D6F">
            <w:pPr>
              <w:tabs>
                <w:tab w:val="left" w:pos="205"/>
              </w:tabs>
              <w:spacing w:after="0" w:line="240" w:lineRule="auto"/>
              <w:rPr>
                <w:rStyle w:val="13"/>
                <w:rFonts w:eastAsiaTheme="minorHAnsi"/>
                <w:i/>
                <w:sz w:val="22"/>
                <w:szCs w:val="22"/>
              </w:rPr>
            </w:pPr>
          </w:p>
          <w:p w:rsidR="008B2CCD" w:rsidRPr="005811C2" w:rsidRDefault="008B2CCD" w:rsidP="00094D6F">
            <w:pPr>
              <w:tabs>
                <w:tab w:val="left" w:pos="205"/>
              </w:tabs>
              <w:spacing w:after="0" w:line="240" w:lineRule="auto"/>
              <w:rPr>
                <w:rStyle w:val="13"/>
                <w:rFonts w:eastAsiaTheme="minorHAnsi"/>
                <w:i/>
                <w:sz w:val="22"/>
                <w:szCs w:val="22"/>
              </w:rPr>
            </w:pPr>
          </w:p>
        </w:tc>
        <w:tc>
          <w:tcPr>
            <w:tcW w:w="658" w:type="pct"/>
          </w:tcPr>
          <w:p w:rsidR="007E790A" w:rsidRPr="005811C2" w:rsidRDefault="007E790A" w:rsidP="00094D6F">
            <w:pPr>
              <w:spacing w:after="0" w:line="240" w:lineRule="auto"/>
              <w:ind w:firstLine="30"/>
              <w:rPr>
                <w:i/>
                <w:sz w:val="22"/>
              </w:rPr>
            </w:pPr>
            <w:r w:rsidRPr="005811C2">
              <w:rPr>
                <w:i/>
                <w:sz w:val="22"/>
              </w:rPr>
              <w:t>Художественно-эстетическое развитие</w:t>
            </w:r>
          </w:p>
        </w:tc>
      </w:tr>
      <w:tr w:rsidR="007E790A" w:rsidRPr="005811C2" w:rsidTr="00094D6F">
        <w:tc>
          <w:tcPr>
            <w:tcW w:w="754" w:type="pct"/>
          </w:tcPr>
          <w:p w:rsidR="007E790A" w:rsidRPr="005811C2" w:rsidRDefault="007E790A" w:rsidP="00094D6F">
            <w:pPr>
              <w:spacing w:after="0" w:line="240" w:lineRule="auto"/>
              <w:ind w:firstLine="0"/>
              <w:rPr>
                <w:i/>
                <w:sz w:val="22"/>
              </w:rPr>
            </w:pPr>
            <w:r w:rsidRPr="005811C2">
              <w:rPr>
                <w:i/>
                <w:sz w:val="22"/>
              </w:rPr>
              <w:lastRenderedPageBreak/>
              <w:t>Физическое и оздоровительное</w:t>
            </w:r>
          </w:p>
          <w:p w:rsidR="007E790A" w:rsidRPr="005811C2" w:rsidRDefault="007E790A" w:rsidP="00094D6F">
            <w:pPr>
              <w:spacing w:after="0" w:line="240" w:lineRule="auto"/>
              <w:ind w:firstLine="0"/>
              <w:rPr>
                <w:i/>
                <w:sz w:val="22"/>
              </w:rPr>
            </w:pPr>
            <w:r w:rsidRPr="005811C2">
              <w:rPr>
                <w:i/>
                <w:sz w:val="22"/>
              </w:rPr>
              <w:t>В основе лежат ценности «</w:t>
            </w:r>
            <w:r w:rsidRPr="005811C2">
              <w:rPr>
                <w:rStyle w:val="13"/>
                <w:rFonts w:eastAsiaTheme="minorHAnsi"/>
                <w:i/>
                <w:sz w:val="22"/>
                <w:szCs w:val="22"/>
              </w:rPr>
              <w:t>Здоровье», «Жизнь»</w:t>
            </w:r>
          </w:p>
        </w:tc>
        <w:tc>
          <w:tcPr>
            <w:tcW w:w="661" w:type="pct"/>
          </w:tcPr>
          <w:p w:rsidR="007E790A" w:rsidRPr="005811C2" w:rsidRDefault="007E790A" w:rsidP="00094D6F">
            <w:pPr>
              <w:spacing w:after="0" w:line="240" w:lineRule="auto"/>
              <w:ind w:firstLine="0"/>
              <w:rPr>
                <w:i/>
                <w:sz w:val="22"/>
              </w:rPr>
            </w:pPr>
            <w:r w:rsidRPr="005811C2">
              <w:rPr>
                <w:i/>
                <w:sz w:val="22"/>
              </w:rPr>
              <w:t xml:space="preserve">Формирование ценностного отношения детей к здоровому образу жизни, овладение элементарными </w:t>
            </w:r>
            <w:r w:rsidRPr="005811C2">
              <w:rPr>
                <w:rStyle w:val="13"/>
                <w:rFonts w:eastAsiaTheme="minorHAnsi"/>
                <w:i/>
                <w:sz w:val="22"/>
                <w:szCs w:val="22"/>
              </w:rPr>
              <w:t>гигиеническими навыками и правилами безопасности</w:t>
            </w:r>
          </w:p>
        </w:tc>
        <w:tc>
          <w:tcPr>
            <w:tcW w:w="1510" w:type="pct"/>
          </w:tcPr>
          <w:p w:rsidR="007E790A" w:rsidRPr="005811C2" w:rsidRDefault="007E790A" w:rsidP="00094D6F">
            <w:pPr>
              <w:tabs>
                <w:tab w:val="left" w:pos="146"/>
              </w:tabs>
              <w:spacing w:after="0" w:line="240" w:lineRule="auto"/>
              <w:ind w:firstLine="0"/>
              <w:rPr>
                <w:rStyle w:val="13"/>
                <w:rFonts w:eastAsiaTheme="minorHAnsi"/>
                <w:i/>
                <w:sz w:val="22"/>
                <w:szCs w:val="22"/>
              </w:rPr>
            </w:pPr>
            <w:r w:rsidRPr="005811C2">
              <w:rPr>
                <w:rStyle w:val="13"/>
                <w:rFonts w:eastAsiaTheme="minorHAnsi"/>
                <w:i/>
                <w:sz w:val="22"/>
                <w:szCs w:val="22"/>
              </w:rPr>
              <w:t xml:space="preserve">Способствовать становлению осознанного отношения к жизни как основоположной ценности </w:t>
            </w:r>
          </w:p>
          <w:p w:rsidR="007E790A" w:rsidRPr="005811C2" w:rsidRDefault="007E790A" w:rsidP="00094D6F">
            <w:pPr>
              <w:tabs>
                <w:tab w:val="left" w:pos="146"/>
              </w:tabs>
              <w:spacing w:after="0" w:line="240" w:lineRule="auto"/>
              <w:ind w:firstLine="0"/>
              <w:rPr>
                <w:rStyle w:val="13"/>
                <w:rFonts w:eastAsiaTheme="minorHAnsi"/>
                <w:i/>
                <w:sz w:val="22"/>
                <w:szCs w:val="22"/>
              </w:rPr>
            </w:pPr>
            <w:r w:rsidRPr="005811C2">
              <w:rPr>
                <w:rStyle w:val="13"/>
                <w:rFonts w:eastAsiaTheme="minorHAnsi"/>
                <w:i/>
                <w:sz w:val="22"/>
                <w:szCs w:val="22"/>
              </w:rPr>
              <w:t>Воспитывать отношение здоровью как совокупности физического, духовного и социального благополучия человека</w:t>
            </w:r>
          </w:p>
          <w:p w:rsidR="007E790A" w:rsidRPr="005811C2" w:rsidRDefault="007E790A" w:rsidP="00094D6F">
            <w:pPr>
              <w:tabs>
                <w:tab w:val="left" w:pos="146"/>
              </w:tabs>
              <w:spacing w:after="0" w:line="240" w:lineRule="auto"/>
              <w:ind w:firstLine="0"/>
              <w:rPr>
                <w:i/>
                <w:sz w:val="22"/>
              </w:rPr>
            </w:pPr>
          </w:p>
        </w:tc>
        <w:tc>
          <w:tcPr>
            <w:tcW w:w="1417" w:type="pct"/>
          </w:tcPr>
          <w:p w:rsidR="007E790A" w:rsidRPr="005811C2" w:rsidRDefault="007E790A" w:rsidP="00094D6F">
            <w:pPr>
              <w:tabs>
                <w:tab w:val="left" w:pos="205"/>
              </w:tabs>
              <w:spacing w:after="0" w:line="240" w:lineRule="auto"/>
              <w:ind w:firstLine="0"/>
              <w:rPr>
                <w:rStyle w:val="13"/>
                <w:rFonts w:eastAsiaTheme="minorHAnsi"/>
                <w:i/>
                <w:sz w:val="22"/>
                <w:szCs w:val="22"/>
              </w:rPr>
            </w:pPr>
            <w:r w:rsidRPr="005811C2">
              <w:rPr>
                <w:rStyle w:val="13"/>
                <w:rFonts w:eastAsiaTheme="minorHAnsi"/>
                <w:i/>
                <w:sz w:val="22"/>
                <w:szCs w:val="22"/>
              </w:rPr>
              <w:t>Развивать навыки здорового образа жизни</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 xml:space="preserve">Формировать у детей </w:t>
            </w:r>
            <w:proofErr w:type="spellStart"/>
            <w:r w:rsidRPr="005811C2">
              <w:rPr>
                <w:rStyle w:val="13"/>
                <w:i/>
                <w:sz w:val="22"/>
                <w:szCs w:val="22"/>
              </w:rPr>
              <w:t>возрастосообразных</w:t>
            </w:r>
            <w:proofErr w:type="spellEnd"/>
            <w:r w:rsidRPr="005811C2">
              <w:rPr>
                <w:rStyle w:val="13"/>
                <w:i/>
                <w:sz w:val="22"/>
                <w:szCs w:val="22"/>
              </w:rPr>
              <w:t xml:space="preserve"> представлений о жизни, здоровье и физической культуре</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658" w:type="pct"/>
          </w:tcPr>
          <w:p w:rsidR="007E790A" w:rsidRPr="005811C2" w:rsidRDefault="007E790A" w:rsidP="00094D6F">
            <w:pPr>
              <w:spacing w:after="0" w:line="240" w:lineRule="auto"/>
              <w:ind w:firstLine="30"/>
              <w:rPr>
                <w:i/>
                <w:sz w:val="22"/>
              </w:rPr>
            </w:pPr>
            <w:r w:rsidRPr="005811C2">
              <w:rPr>
                <w:i/>
                <w:sz w:val="22"/>
              </w:rPr>
              <w:t>Физическое развитие</w:t>
            </w:r>
          </w:p>
        </w:tc>
      </w:tr>
      <w:tr w:rsidR="007E790A" w:rsidRPr="005811C2" w:rsidTr="00094D6F">
        <w:tc>
          <w:tcPr>
            <w:tcW w:w="754" w:type="pct"/>
          </w:tcPr>
          <w:p w:rsidR="007E790A" w:rsidRPr="005811C2" w:rsidRDefault="007E790A" w:rsidP="00094D6F">
            <w:pPr>
              <w:spacing w:after="0" w:line="240" w:lineRule="auto"/>
              <w:ind w:firstLine="0"/>
              <w:rPr>
                <w:i/>
                <w:sz w:val="22"/>
              </w:rPr>
            </w:pPr>
            <w:r w:rsidRPr="005811C2">
              <w:rPr>
                <w:i/>
                <w:sz w:val="22"/>
              </w:rPr>
              <w:t>Трудовое</w:t>
            </w:r>
          </w:p>
          <w:p w:rsidR="007E790A" w:rsidRPr="005811C2" w:rsidRDefault="007E790A" w:rsidP="00094D6F">
            <w:pPr>
              <w:spacing w:after="0" w:line="240" w:lineRule="auto"/>
              <w:ind w:firstLine="0"/>
              <w:rPr>
                <w:i/>
                <w:sz w:val="22"/>
              </w:rPr>
            </w:pPr>
            <w:r w:rsidRPr="005811C2">
              <w:rPr>
                <w:i/>
                <w:sz w:val="22"/>
              </w:rPr>
              <w:t>В основе лежит ценность «</w:t>
            </w:r>
            <w:r w:rsidRPr="005811C2">
              <w:rPr>
                <w:rStyle w:val="13"/>
                <w:rFonts w:eastAsiaTheme="minorHAnsi"/>
                <w:i/>
                <w:sz w:val="22"/>
                <w:szCs w:val="22"/>
              </w:rPr>
              <w:t>Труд»</w:t>
            </w:r>
          </w:p>
        </w:tc>
        <w:tc>
          <w:tcPr>
            <w:tcW w:w="661" w:type="pct"/>
          </w:tcPr>
          <w:p w:rsidR="007E790A" w:rsidRPr="005811C2" w:rsidRDefault="007E790A" w:rsidP="00094D6F">
            <w:pPr>
              <w:spacing w:after="0" w:line="240" w:lineRule="auto"/>
              <w:ind w:firstLine="0"/>
              <w:rPr>
                <w:i/>
                <w:sz w:val="22"/>
              </w:rPr>
            </w:pPr>
            <w:r w:rsidRPr="005811C2">
              <w:rPr>
                <w:rStyle w:val="13"/>
                <w:rFonts w:eastAsiaTheme="minorHAnsi"/>
                <w:i/>
                <w:sz w:val="22"/>
                <w:szCs w:val="22"/>
              </w:rPr>
              <w:t>Формирование ценностного отношения детей к труду, трудолюбию и приобщение ребёнка к труду</w:t>
            </w:r>
          </w:p>
        </w:tc>
        <w:tc>
          <w:tcPr>
            <w:tcW w:w="1510" w:type="pct"/>
          </w:tcPr>
          <w:p w:rsidR="007E790A" w:rsidRPr="005811C2" w:rsidRDefault="007E790A" w:rsidP="00094D6F">
            <w:pPr>
              <w:tabs>
                <w:tab w:val="left" w:pos="146"/>
              </w:tabs>
              <w:spacing w:after="0" w:line="240" w:lineRule="auto"/>
              <w:rPr>
                <w:rStyle w:val="13"/>
                <w:rFonts w:eastAsiaTheme="minorHAnsi"/>
                <w:i/>
                <w:sz w:val="22"/>
                <w:szCs w:val="22"/>
              </w:rPr>
            </w:pPr>
            <w:r w:rsidRPr="005811C2">
              <w:rPr>
                <w:rStyle w:val="13"/>
                <w:rFonts w:eastAsiaTheme="minorHAnsi"/>
                <w:i/>
                <w:sz w:val="22"/>
                <w:szCs w:val="22"/>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7E790A" w:rsidRPr="005811C2" w:rsidRDefault="007E790A" w:rsidP="00094D6F">
            <w:pPr>
              <w:tabs>
                <w:tab w:val="left" w:pos="146"/>
              </w:tabs>
              <w:spacing w:after="0" w:line="240" w:lineRule="auto"/>
              <w:rPr>
                <w:i/>
                <w:sz w:val="22"/>
              </w:rPr>
            </w:pPr>
            <w:r w:rsidRPr="005811C2">
              <w:rPr>
                <w:rStyle w:val="13"/>
                <w:rFonts w:eastAsiaTheme="minorHAnsi"/>
                <w:i/>
                <w:sz w:val="22"/>
                <w:szCs w:val="22"/>
              </w:rPr>
              <w:t>Воспитывать стремление приносить пользу людям</w:t>
            </w: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7E790A" w:rsidRPr="005811C2" w:rsidRDefault="007E790A" w:rsidP="00094D6F">
            <w:pPr>
              <w:tabs>
                <w:tab w:val="left" w:pos="205"/>
              </w:tabs>
              <w:spacing w:after="0" w:line="240" w:lineRule="auto"/>
              <w:rPr>
                <w:i/>
                <w:sz w:val="22"/>
              </w:rPr>
            </w:pPr>
            <w:r w:rsidRPr="005811C2">
              <w:rPr>
                <w:rStyle w:val="13"/>
                <w:rFonts w:eastAsiaTheme="minorHAnsi"/>
                <w:i/>
                <w:sz w:val="22"/>
                <w:szCs w:val="22"/>
              </w:rPr>
              <w:t>Формировать способность бережно и уважительно относиться к результатам своего труда и труда других людей.</w:t>
            </w:r>
          </w:p>
        </w:tc>
        <w:tc>
          <w:tcPr>
            <w:tcW w:w="658" w:type="pct"/>
          </w:tcPr>
          <w:p w:rsidR="007E790A" w:rsidRPr="005811C2" w:rsidRDefault="007E790A" w:rsidP="00094D6F">
            <w:pPr>
              <w:spacing w:after="0" w:line="240" w:lineRule="auto"/>
              <w:ind w:firstLine="30"/>
              <w:rPr>
                <w:i/>
                <w:sz w:val="22"/>
              </w:rPr>
            </w:pPr>
            <w:r w:rsidRPr="005811C2">
              <w:rPr>
                <w:i/>
                <w:sz w:val="22"/>
              </w:rPr>
              <w:t>Социально-коммуникативное развитие</w:t>
            </w:r>
          </w:p>
        </w:tc>
      </w:tr>
      <w:tr w:rsidR="007E790A" w:rsidRPr="005811C2" w:rsidTr="00094D6F">
        <w:tc>
          <w:tcPr>
            <w:tcW w:w="754" w:type="pct"/>
          </w:tcPr>
          <w:p w:rsidR="007E790A" w:rsidRPr="005811C2" w:rsidRDefault="007E790A" w:rsidP="00094D6F">
            <w:pPr>
              <w:spacing w:after="0" w:line="240" w:lineRule="auto"/>
              <w:ind w:firstLine="0"/>
              <w:rPr>
                <w:i/>
                <w:sz w:val="22"/>
              </w:rPr>
            </w:pPr>
            <w:r w:rsidRPr="005811C2">
              <w:rPr>
                <w:i/>
                <w:sz w:val="22"/>
              </w:rPr>
              <w:t>Эстетическое</w:t>
            </w:r>
          </w:p>
          <w:p w:rsidR="007E790A" w:rsidRPr="005811C2" w:rsidRDefault="007E790A" w:rsidP="00094D6F">
            <w:pPr>
              <w:spacing w:after="0" w:line="240" w:lineRule="auto"/>
              <w:ind w:firstLine="0"/>
              <w:rPr>
                <w:i/>
                <w:sz w:val="22"/>
              </w:rPr>
            </w:pPr>
            <w:r w:rsidRPr="005811C2">
              <w:rPr>
                <w:i/>
                <w:sz w:val="22"/>
              </w:rPr>
              <w:t>В основе лежат ценности «</w:t>
            </w:r>
            <w:r w:rsidRPr="005811C2">
              <w:rPr>
                <w:rStyle w:val="13"/>
                <w:rFonts w:eastAsiaTheme="minorHAnsi"/>
                <w:i/>
                <w:sz w:val="22"/>
                <w:szCs w:val="22"/>
              </w:rPr>
              <w:t>Культура» и «Красота»</w:t>
            </w:r>
          </w:p>
        </w:tc>
        <w:tc>
          <w:tcPr>
            <w:tcW w:w="661" w:type="pct"/>
          </w:tcPr>
          <w:p w:rsidR="007E790A" w:rsidRPr="005811C2" w:rsidRDefault="007E790A" w:rsidP="00094D6F">
            <w:pPr>
              <w:spacing w:after="0" w:line="240" w:lineRule="auto"/>
              <w:ind w:firstLine="0"/>
              <w:rPr>
                <w:i/>
                <w:sz w:val="22"/>
              </w:rPr>
            </w:pPr>
            <w:r w:rsidRPr="005811C2">
              <w:rPr>
                <w:rStyle w:val="13"/>
                <w:rFonts w:eastAsiaTheme="minorHAnsi"/>
                <w:i/>
                <w:sz w:val="22"/>
                <w:szCs w:val="22"/>
              </w:rPr>
              <w:t xml:space="preserve">Становление у детей ценностного отношения к красоте </w:t>
            </w:r>
          </w:p>
        </w:tc>
        <w:tc>
          <w:tcPr>
            <w:tcW w:w="1510" w:type="pct"/>
          </w:tcPr>
          <w:p w:rsidR="007E790A" w:rsidRPr="005811C2" w:rsidRDefault="007E790A" w:rsidP="00094D6F">
            <w:pPr>
              <w:tabs>
                <w:tab w:val="left" w:pos="146"/>
              </w:tabs>
              <w:spacing w:after="0" w:line="240" w:lineRule="auto"/>
              <w:rPr>
                <w:i/>
                <w:sz w:val="22"/>
              </w:rPr>
            </w:pPr>
            <w:r w:rsidRPr="005811C2">
              <w:rPr>
                <w:rStyle w:val="13"/>
                <w:rFonts w:eastAsiaTheme="minorHAnsi"/>
                <w:i/>
                <w:sz w:val="22"/>
                <w:szCs w:val="22"/>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417" w:type="pct"/>
          </w:tcPr>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lastRenderedPageBreak/>
              <w:t>Формировать целостную картину мира на основе интеграции интеллектуального и эмоционально-образного способов его освоения детьми</w:t>
            </w:r>
          </w:p>
          <w:p w:rsidR="007E790A" w:rsidRPr="005811C2" w:rsidRDefault="007E790A" w:rsidP="00094D6F">
            <w:pPr>
              <w:pStyle w:val="21"/>
              <w:shd w:val="clear" w:color="auto" w:fill="auto"/>
              <w:tabs>
                <w:tab w:val="left" w:pos="205"/>
              </w:tabs>
              <w:spacing w:before="0" w:after="0" w:line="240" w:lineRule="auto"/>
              <w:jc w:val="both"/>
              <w:rPr>
                <w:rStyle w:val="13"/>
                <w:i/>
                <w:sz w:val="22"/>
                <w:szCs w:val="22"/>
              </w:rPr>
            </w:pPr>
            <w:r w:rsidRPr="005811C2">
              <w:rPr>
                <w:rStyle w:val="13"/>
                <w:i/>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7E790A" w:rsidRPr="005811C2" w:rsidRDefault="007E790A" w:rsidP="00094D6F">
            <w:pPr>
              <w:pStyle w:val="21"/>
              <w:shd w:val="clear" w:color="auto" w:fill="auto"/>
              <w:tabs>
                <w:tab w:val="left" w:pos="205"/>
              </w:tabs>
              <w:spacing w:before="0" w:after="0" w:line="240" w:lineRule="auto"/>
              <w:jc w:val="both"/>
              <w:rPr>
                <w:i/>
                <w:sz w:val="22"/>
                <w:szCs w:val="22"/>
              </w:rPr>
            </w:pPr>
            <w:r w:rsidRPr="005811C2">
              <w:rPr>
                <w:rStyle w:val="13"/>
                <w:i/>
                <w:sz w:val="22"/>
                <w:szCs w:val="22"/>
              </w:rPr>
              <w:t xml:space="preserve">Поддерживать готовность детей к творческой самореализации </w:t>
            </w:r>
          </w:p>
        </w:tc>
        <w:tc>
          <w:tcPr>
            <w:tcW w:w="658" w:type="pct"/>
          </w:tcPr>
          <w:p w:rsidR="007E790A" w:rsidRPr="005811C2" w:rsidRDefault="007E790A" w:rsidP="00094D6F">
            <w:pPr>
              <w:spacing w:after="0" w:line="240" w:lineRule="auto"/>
              <w:ind w:firstLine="0"/>
              <w:rPr>
                <w:i/>
                <w:sz w:val="22"/>
              </w:rPr>
            </w:pPr>
            <w:r w:rsidRPr="005811C2">
              <w:rPr>
                <w:i/>
                <w:sz w:val="22"/>
              </w:rPr>
              <w:lastRenderedPageBreak/>
              <w:t>Художественно-эстетическое развитие</w:t>
            </w:r>
          </w:p>
        </w:tc>
      </w:tr>
    </w:tbl>
    <w:p w:rsidR="007E790A" w:rsidRDefault="007E790A" w:rsidP="007E790A">
      <w:pPr>
        <w:pStyle w:val="ab"/>
        <w:ind w:firstLine="426"/>
        <w:rPr>
          <w:b/>
          <w:szCs w:val="24"/>
        </w:rPr>
      </w:pPr>
    </w:p>
    <w:p w:rsidR="007E790A" w:rsidRPr="00CA7C46" w:rsidRDefault="007E790A" w:rsidP="007E790A">
      <w:pPr>
        <w:pStyle w:val="ab"/>
        <w:rPr>
          <w:b/>
          <w:szCs w:val="24"/>
        </w:rPr>
      </w:pPr>
    </w:p>
    <w:p w:rsidR="007E790A" w:rsidRPr="005811C2" w:rsidRDefault="007E790A" w:rsidP="007E790A">
      <w:pPr>
        <w:pStyle w:val="ab"/>
        <w:jc w:val="center"/>
        <w:rPr>
          <w:b/>
          <w:i/>
          <w:sz w:val="22"/>
        </w:rPr>
      </w:pPr>
      <w:r w:rsidRPr="005811C2">
        <w:rPr>
          <w:b/>
          <w:i/>
          <w:sz w:val="22"/>
        </w:rPr>
        <w:t>Целевые ориентиры программы воспитания (ФОП ДО п.29.2.3.)</w:t>
      </w:r>
    </w:p>
    <w:p w:rsidR="007E790A" w:rsidRPr="005811C2" w:rsidRDefault="007E790A" w:rsidP="007E790A">
      <w:pPr>
        <w:pStyle w:val="ab"/>
        <w:ind w:firstLine="567"/>
        <w:rPr>
          <w:i/>
          <w:sz w:val="22"/>
        </w:rPr>
      </w:pPr>
      <w:r w:rsidRPr="005811C2">
        <w:rPr>
          <w:i/>
          <w:sz w:val="22"/>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7E790A" w:rsidRPr="005811C2" w:rsidRDefault="007E790A" w:rsidP="007E790A">
      <w:pPr>
        <w:pStyle w:val="ab"/>
        <w:ind w:firstLine="567"/>
        <w:rPr>
          <w:b/>
          <w:i/>
          <w:sz w:val="22"/>
        </w:rPr>
      </w:pPr>
      <w:r w:rsidRPr="005811C2">
        <w:rPr>
          <w:i/>
          <w:sz w:val="22"/>
        </w:rPr>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E790A" w:rsidRPr="005811C2" w:rsidRDefault="007E790A" w:rsidP="007E790A">
      <w:pPr>
        <w:autoSpaceDE w:val="0"/>
        <w:autoSpaceDN w:val="0"/>
        <w:adjustRightInd w:val="0"/>
        <w:spacing w:after="0" w:line="240" w:lineRule="auto"/>
        <w:ind w:firstLine="0"/>
        <w:jc w:val="center"/>
        <w:rPr>
          <w:rFonts w:eastAsiaTheme="minorHAnsi"/>
          <w:b/>
          <w:bCs/>
          <w:i/>
          <w:iCs/>
          <w:sz w:val="22"/>
          <w:lang w:eastAsia="en-US"/>
        </w:rPr>
      </w:pPr>
    </w:p>
    <w:p w:rsidR="007E790A" w:rsidRDefault="007E790A" w:rsidP="007E790A">
      <w:pPr>
        <w:autoSpaceDE w:val="0"/>
        <w:autoSpaceDN w:val="0"/>
        <w:adjustRightInd w:val="0"/>
        <w:spacing w:after="0" w:line="240" w:lineRule="auto"/>
        <w:ind w:firstLine="0"/>
        <w:jc w:val="center"/>
        <w:rPr>
          <w:rFonts w:eastAsiaTheme="minorHAnsi"/>
          <w:b/>
          <w:bCs/>
          <w:i/>
          <w:iCs/>
          <w:sz w:val="22"/>
          <w:lang w:eastAsia="en-US"/>
        </w:rPr>
      </w:pPr>
    </w:p>
    <w:p w:rsidR="007E790A" w:rsidRPr="005811C2" w:rsidRDefault="007E790A" w:rsidP="007E790A">
      <w:pPr>
        <w:autoSpaceDE w:val="0"/>
        <w:autoSpaceDN w:val="0"/>
        <w:adjustRightInd w:val="0"/>
        <w:spacing w:after="0" w:line="240" w:lineRule="auto"/>
        <w:ind w:firstLine="0"/>
        <w:jc w:val="center"/>
        <w:rPr>
          <w:rFonts w:eastAsiaTheme="minorHAnsi"/>
          <w:b/>
          <w:bCs/>
          <w:i/>
          <w:iCs/>
          <w:sz w:val="22"/>
          <w:lang w:eastAsia="en-US"/>
        </w:rPr>
      </w:pP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917"/>
        <w:gridCol w:w="1873"/>
        <w:gridCol w:w="10786"/>
      </w:tblGrid>
      <w:tr w:rsidR="007E790A" w:rsidRPr="005811C2" w:rsidTr="00094D6F">
        <w:trPr>
          <w:trHeight w:val="204"/>
        </w:trPr>
        <w:tc>
          <w:tcPr>
            <w:tcW w:w="5000" w:type="pct"/>
            <w:gridSpan w:val="3"/>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jc w:val="center"/>
              <w:rPr>
                <w:rFonts w:eastAsiaTheme="minorEastAsia"/>
                <w:b/>
                <w:i/>
                <w:kern w:val="24"/>
                <w:sz w:val="22"/>
              </w:rPr>
            </w:pPr>
            <w:r w:rsidRPr="005811C2">
              <w:rPr>
                <w:rFonts w:eastAsiaTheme="minorEastAsia"/>
                <w:b/>
                <w:i/>
                <w:kern w:val="24"/>
                <w:sz w:val="22"/>
              </w:rPr>
              <w:t xml:space="preserve">Целевые ориентиры воспитания на этапе завершения освоения программы </w:t>
            </w:r>
          </w:p>
          <w:p w:rsidR="007E790A" w:rsidRPr="005811C2" w:rsidRDefault="007E790A" w:rsidP="00094D6F">
            <w:pPr>
              <w:spacing w:after="0" w:line="240" w:lineRule="auto"/>
              <w:jc w:val="center"/>
              <w:rPr>
                <w:rFonts w:eastAsiaTheme="minorEastAsia"/>
                <w:b/>
                <w:i/>
                <w:kern w:val="24"/>
                <w:sz w:val="22"/>
              </w:rPr>
            </w:pPr>
            <w:r w:rsidRPr="005811C2">
              <w:rPr>
                <w:rFonts w:eastAsiaTheme="minorEastAsia"/>
                <w:b/>
                <w:i/>
                <w:kern w:val="24"/>
                <w:sz w:val="22"/>
              </w:rPr>
              <w:t>(ФОП ДО п.29.2.3.2.)</w:t>
            </w:r>
          </w:p>
        </w:tc>
      </w:tr>
      <w:tr w:rsidR="007E790A" w:rsidRPr="005811C2" w:rsidTr="00094D6F">
        <w:trPr>
          <w:trHeight w:val="204"/>
        </w:trPr>
        <w:tc>
          <w:tcPr>
            <w:tcW w:w="651"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Патриотическое</w:t>
            </w:r>
          </w:p>
          <w:p w:rsidR="007E790A" w:rsidRPr="005811C2" w:rsidRDefault="007E790A" w:rsidP="00094D6F">
            <w:pPr>
              <w:spacing w:after="0" w:line="240" w:lineRule="auto"/>
              <w:ind w:hanging="9"/>
              <w:rPr>
                <w:rFonts w:eastAsiaTheme="minorEastAsia"/>
                <w:i/>
                <w:kern w:val="24"/>
                <w:sz w:val="22"/>
              </w:rPr>
            </w:pP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Родина, природа</w:t>
            </w:r>
          </w:p>
          <w:p w:rsidR="007E790A" w:rsidRPr="005811C2" w:rsidRDefault="007E790A" w:rsidP="00094D6F">
            <w:pPr>
              <w:spacing w:after="0" w:line="240" w:lineRule="auto"/>
              <w:ind w:hanging="9"/>
              <w:rPr>
                <w:rFonts w:eastAsiaTheme="minorEastAsia"/>
                <w:i/>
                <w:kern w:val="24"/>
                <w:sz w:val="22"/>
              </w:rPr>
            </w:pP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rPr>
                <w:rFonts w:eastAsiaTheme="minorEastAsia"/>
                <w:i/>
                <w:kern w:val="24"/>
                <w:sz w:val="22"/>
              </w:rPr>
            </w:pPr>
            <w:r w:rsidRPr="005811C2">
              <w:rPr>
                <w:rFonts w:eastAsiaTheme="minorEastAsia"/>
                <w:i/>
                <w:kern w:val="24"/>
                <w:sz w:val="22"/>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E790A" w:rsidRPr="005811C2" w:rsidTr="00094D6F">
        <w:trPr>
          <w:trHeight w:val="715"/>
        </w:trPr>
        <w:tc>
          <w:tcPr>
            <w:tcW w:w="651"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Духовно-нравственное</w:t>
            </w:r>
          </w:p>
          <w:p w:rsidR="007E790A" w:rsidRPr="005811C2" w:rsidRDefault="007E790A" w:rsidP="00094D6F">
            <w:pPr>
              <w:spacing w:after="0" w:line="240" w:lineRule="auto"/>
              <w:ind w:hanging="9"/>
              <w:rPr>
                <w:rFonts w:eastAsiaTheme="minorEastAsia"/>
                <w:i/>
                <w:kern w:val="24"/>
                <w:sz w:val="22"/>
              </w:rPr>
            </w:pP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Жизнь, милосердие, добро</w:t>
            </w: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rPr>
                <w:rFonts w:eastAsiaTheme="minorEastAsia"/>
                <w:i/>
                <w:kern w:val="24"/>
                <w:sz w:val="22"/>
              </w:rPr>
            </w:pPr>
            <w:r w:rsidRPr="005811C2">
              <w:rPr>
                <w:rFonts w:eastAsiaTheme="minorEastAsia"/>
                <w:i/>
                <w:kern w:val="24"/>
                <w:sz w:val="22"/>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7E790A" w:rsidRPr="005811C2" w:rsidTr="00094D6F">
        <w:trPr>
          <w:trHeight w:val="62"/>
        </w:trPr>
        <w:tc>
          <w:tcPr>
            <w:tcW w:w="651"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Социальное</w:t>
            </w: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Человек, семья, дружба, сотрудничество</w:t>
            </w:r>
          </w:p>
          <w:p w:rsidR="007E790A" w:rsidRPr="005811C2" w:rsidRDefault="007E790A" w:rsidP="00094D6F">
            <w:pPr>
              <w:spacing w:after="0" w:line="240" w:lineRule="auto"/>
              <w:ind w:hanging="9"/>
              <w:rPr>
                <w:rFonts w:eastAsiaTheme="minorEastAsia"/>
                <w:i/>
                <w:kern w:val="24"/>
                <w:sz w:val="22"/>
              </w:rPr>
            </w:pP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rPr>
                <w:rFonts w:eastAsiaTheme="minorEastAsia"/>
                <w:i/>
                <w:kern w:val="24"/>
                <w:sz w:val="22"/>
              </w:rPr>
            </w:pPr>
            <w:r w:rsidRPr="005811C2">
              <w:rPr>
                <w:rFonts w:eastAsiaTheme="minorEastAsia"/>
                <w:i/>
                <w:kern w:val="24"/>
                <w:sz w:val="22"/>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E790A" w:rsidRPr="005811C2" w:rsidTr="00094D6F">
        <w:trPr>
          <w:trHeight w:val="346"/>
        </w:trPr>
        <w:tc>
          <w:tcPr>
            <w:tcW w:w="651"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Познавательное</w:t>
            </w: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ind w:hanging="9"/>
              <w:rPr>
                <w:rFonts w:eastAsiaTheme="minorEastAsia"/>
                <w:i/>
                <w:kern w:val="24"/>
                <w:sz w:val="22"/>
              </w:rPr>
            </w:pPr>
            <w:r w:rsidRPr="005811C2">
              <w:rPr>
                <w:rFonts w:eastAsiaTheme="minorEastAsia"/>
                <w:i/>
                <w:kern w:val="24"/>
                <w:sz w:val="22"/>
              </w:rPr>
              <w:t>Познание</w:t>
            </w:r>
          </w:p>
          <w:p w:rsidR="007E790A" w:rsidRPr="005811C2" w:rsidRDefault="007E790A" w:rsidP="00094D6F">
            <w:pPr>
              <w:spacing w:after="0" w:line="240" w:lineRule="auto"/>
              <w:ind w:hanging="9"/>
              <w:rPr>
                <w:rFonts w:eastAsiaTheme="minorEastAsia"/>
                <w:i/>
                <w:kern w:val="24"/>
                <w:sz w:val="22"/>
              </w:rPr>
            </w:pP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spacing w:after="0" w:line="240" w:lineRule="auto"/>
              <w:rPr>
                <w:rFonts w:eastAsiaTheme="minorEastAsia"/>
                <w:i/>
                <w:kern w:val="24"/>
                <w:sz w:val="22"/>
              </w:rPr>
            </w:pPr>
            <w:r w:rsidRPr="005811C2">
              <w:rPr>
                <w:rFonts w:eastAsiaTheme="minorEastAsia"/>
                <w:i/>
                <w:kern w:val="24"/>
                <w:sz w:val="22"/>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7E790A" w:rsidRPr="005811C2" w:rsidTr="00094D6F">
        <w:trPr>
          <w:trHeight w:val="559"/>
        </w:trPr>
        <w:tc>
          <w:tcPr>
            <w:tcW w:w="651"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ind w:hanging="9"/>
              <w:rPr>
                <w:rFonts w:eastAsiaTheme="minorEastAsia"/>
                <w:i/>
                <w:kern w:val="24"/>
                <w:sz w:val="22"/>
              </w:rPr>
            </w:pPr>
            <w:r w:rsidRPr="005811C2">
              <w:rPr>
                <w:rFonts w:eastAsiaTheme="minorEastAsia"/>
                <w:i/>
                <w:kern w:val="24"/>
                <w:sz w:val="22"/>
              </w:rPr>
              <w:lastRenderedPageBreak/>
              <w:t>Физическое и оздоровительное</w:t>
            </w:r>
          </w:p>
          <w:p w:rsidR="007E790A" w:rsidRPr="005811C2" w:rsidRDefault="007E790A" w:rsidP="00094D6F">
            <w:pPr>
              <w:tabs>
                <w:tab w:val="left" w:pos="851"/>
              </w:tabs>
              <w:spacing w:after="0" w:line="240" w:lineRule="auto"/>
              <w:ind w:hanging="9"/>
              <w:rPr>
                <w:rFonts w:eastAsiaTheme="minorEastAsia"/>
                <w:i/>
                <w:kern w:val="24"/>
                <w:sz w:val="22"/>
              </w:rPr>
            </w:pP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ind w:hanging="9"/>
              <w:rPr>
                <w:rFonts w:eastAsiaTheme="minorEastAsia"/>
                <w:i/>
                <w:kern w:val="24"/>
                <w:sz w:val="22"/>
              </w:rPr>
            </w:pPr>
            <w:r w:rsidRPr="005811C2">
              <w:rPr>
                <w:rFonts w:eastAsiaTheme="minorEastAsia"/>
                <w:i/>
                <w:kern w:val="24"/>
                <w:sz w:val="22"/>
              </w:rPr>
              <w:t>Здоровье, жизнь</w:t>
            </w:r>
          </w:p>
          <w:p w:rsidR="007E790A" w:rsidRPr="005811C2" w:rsidRDefault="007E790A" w:rsidP="00094D6F">
            <w:pPr>
              <w:tabs>
                <w:tab w:val="left" w:pos="851"/>
              </w:tabs>
              <w:spacing w:after="0" w:line="240" w:lineRule="auto"/>
              <w:ind w:hanging="9"/>
              <w:rPr>
                <w:rFonts w:eastAsiaTheme="minorEastAsia"/>
                <w:i/>
                <w:kern w:val="24"/>
                <w:sz w:val="22"/>
              </w:rPr>
            </w:pP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rPr>
                <w:rFonts w:eastAsiaTheme="minorEastAsia"/>
                <w:i/>
                <w:kern w:val="24"/>
                <w:sz w:val="22"/>
              </w:rPr>
            </w:pPr>
            <w:r w:rsidRPr="005811C2">
              <w:rPr>
                <w:rFonts w:eastAsiaTheme="minorEastAsia"/>
                <w:i/>
                <w:kern w:val="24"/>
                <w:sz w:val="22"/>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7E790A" w:rsidRPr="005811C2" w:rsidTr="00094D6F">
        <w:trPr>
          <w:trHeight w:val="559"/>
        </w:trPr>
        <w:tc>
          <w:tcPr>
            <w:tcW w:w="651"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ind w:hanging="9"/>
              <w:rPr>
                <w:rFonts w:eastAsiaTheme="minorEastAsia"/>
                <w:i/>
                <w:kern w:val="24"/>
                <w:sz w:val="22"/>
              </w:rPr>
            </w:pPr>
            <w:r w:rsidRPr="005811C2">
              <w:rPr>
                <w:rFonts w:eastAsiaTheme="minorEastAsia"/>
                <w:i/>
                <w:kern w:val="24"/>
                <w:sz w:val="22"/>
              </w:rPr>
              <w:t>Трудовое</w:t>
            </w:r>
          </w:p>
          <w:p w:rsidR="007E790A" w:rsidRPr="005811C2" w:rsidRDefault="007E790A" w:rsidP="00094D6F">
            <w:pPr>
              <w:tabs>
                <w:tab w:val="left" w:pos="851"/>
              </w:tabs>
              <w:spacing w:after="0" w:line="240" w:lineRule="auto"/>
              <w:ind w:hanging="9"/>
              <w:rPr>
                <w:rFonts w:eastAsiaTheme="minorEastAsia"/>
                <w:i/>
                <w:kern w:val="24"/>
                <w:sz w:val="22"/>
              </w:rPr>
            </w:pP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ind w:hanging="9"/>
              <w:rPr>
                <w:rFonts w:eastAsiaTheme="minorEastAsia"/>
                <w:i/>
                <w:kern w:val="24"/>
                <w:sz w:val="22"/>
              </w:rPr>
            </w:pPr>
            <w:r w:rsidRPr="005811C2">
              <w:rPr>
                <w:rFonts w:eastAsiaTheme="minorEastAsia"/>
                <w:i/>
                <w:kern w:val="24"/>
                <w:sz w:val="22"/>
              </w:rPr>
              <w:t>Труд</w:t>
            </w: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rPr>
                <w:rFonts w:eastAsiaTheme="minorEastAsia"/>
                <w:i/>
                <w:kern w:val="24"/>
                <w:sz w:val="22"/>
              </w:rPr>
            </w:pPr>
            <w:r w:rsidRPr="005811C2">
              <w:rPr>
                <w:rFonts w:eastAsiaTheme="minorEastAsia"/>
                <w:i/>
                <w:kern w:val="24"/>
                <w:sz w:val="22"/>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E790A" w:rsidRPr="005811C2" w:rsidTr="00094D6F">
        <w:trPr>
          <w:trHeight w:val="574"/>
        </w:trPr>
        <w:tc>
          <w:tcPr>
            <w:tcW w:w="651"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ind w:hanging="9"/>
              <w:rPr>
                <w:rFonts w:eastAsiaTheme="minorEastAsia"/>
                <w:i/>
                <w:kern w:val="24"/>
                <w:sz w:val="22"/>
              </w:rPr>
            </w:pPr>
            <w:r w:rsidRPr="005811C2">
              <w:rPr>
                <w:rFonts w:eastAsiaTheme="minorEastAsia"/>
                <w:i/>
                <w:kern w:val="24"/>
                <w:sz w:val="22"/>
              </w:rPr>
              <w:t>Эстетическое</w:t>
            </w:r>
          </w:p>
          <w:p w:rsidR="007E790A" w:rsidRPr="005811C2" w:rsidRDefault="007E790A" w:rsidP="00094D6F">
            <w:pPr>
              <w:tabs>
                <w:tab w:val="left" w:pos="851"/>
              </w:tabs>
              <w:spacing w:after="0" w:line="240" w:lineRule="auto"/>
              <w:ind w:hanging="9"/>
              <w:rPr>
                <w:rFonts w:eastAsiaTheme="minorEastAsia"/>
                <w:i/>
                <w:kern w:val="24"/>
                <w:sz w:val="22"/>
              </w:rPr>
            </w:pPr>
          </w:p>
        </w:tc>
        <w:tc>
          <w:tcPr>
            <w:tcW w:w="646"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ind w:hanging="9"/>
              <w:rPr>
                <w:rFonts w:eastAsiaTheme="minorEastAsia"/>
                <w:i/>
                <w:kern w:val="24"/>
                <w:sz w:val="22"/>
              </w:rPr>
            </w:pPr>
            <w:r w:rsidRPr="005811C2">
              <w:rPr>
                <w:rFonts w:eastAsiaTheme="minorEastAsia"/>
                <w:i/>
                <w:kern w:val="24"/>
                <w:sz w:val="22"/>
              </w:rPr>
              <w:t>Культура и красота</w:t>
            </w:r>
          </w:p>
          <w:p w:rsidR="007E790A" w:rsidRPr="005811C2" w:rsidRDefault="007E790A" w:rsidP="00094D6F">
            <w:pPr>
              <w:tabs>
                <w:tab w:val="left" w:pos="851"/>
              </w:tabs>
              <w:spacing w:after="0" w:line="240" w:lineRule="auto"/>
              <w:ind w:hanging="9"/>
              <w:rPr>
                <w:rFonts w:eastAsiaTheme="minorEastAsia"/>
                <w:i/>
                <w:kern w:val="24"/>
                <w:sz w:val="22"/>
              </w:rPr>
            </w:pPr>
          </w:p>
        </w:tc>
        <w:tc>
          <w:tcPr>
            <w:tcW w:w="3703" w:type="pct"/>
            <w:shd w:val="clear" w:color="auto" w:fill="FFFFFF" w:themeFill="background1"/>
            <w:tcMar>
              <w:top w:w="72" w:type="dxa"/>
              <w:left w:w="144" w:type="dxa"/>
              <w:bottom w:w="72" w:type="dxa"/>
              <w:right w:w="144" w:type="dxa"/>
            </w:tcMar>
          </w:tcPr>
          <w:p w:rsidR="007E790A" w:rsidRPr="005811C2" w:rsidRDefault="007E790A" w:rsidP="00094D6F">
            <w:pPr>
              <w:tabs>
                <w:tab w:val="left" w:pos="851"/>
              </w:tabs>
              <w:spacing w:after="0" w:line="240" w:lineRule="auto"/>
              <w:rPr>
                <w:rFonts w:eastAsiaTheme="minorEastAsia"/>
                <w:i/>
                <w:kern w:val="24"/>
                <w:sz w:val="22"/>
              </w:rPr>
            </w:pPr>
            <w:r w:rsidRPr="005811C2">
              <w:rPr>
                <w:rFonts w:eastAsiaTheme="minorEastAsia"/>
                <w:i/>
                <w:kern w:val="24"/>
                <w:sz w:val="22"/>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945666" w:rsidRDefault="00945666" w:rsidP="00945666">
      <w:pPr>
        <w:jc w:val="center"/>
        <w:rPr>
          <w:b/>
          <w:szCs w:val="24"/>
        </w:rPr>
      </w:pPr>
    </w:p>
    <w:p w:rsidR="007E790A" w:rsidRDefault="007E790A" w:rsidP="00945666">
      <w:pPr>
        <w:spacing w:line="240" w:lineRule="auto"/>
        <w:jc w:val="center"/>
        <w:rPr>
          <w:b/>
          <w:i/>
          <w:sz w:val="22"/>
        </w:rPr>
      </w:pPr>
    </w:p>
    <w:p w:rsidR="00945666" w:rsidRPr="00AF61C2" w:rsidRDefault="00945666" w:rsidP="00945666">
      <w:pPr>
        <w:spacing w:line="240" w:lineRule="auto"/>
        <w:jc w:val="center"/>
        <w:rPr>
          <w:b/>
          <w:i/>
          <w:sz w:val="22"/>
        </w:rPr>
      </w:pPr>
      <w:r w:rsidRPr="00AF61C2">
        <w:rPr>
          <w:b/>
          <w:i/>
          <w:sz w:val="22"/>
        </w:rPr>
        <w:t>Часть образовательной программы, формируемая участниками образовательных отношений</w:t>
      </w:r>
    </w:p>
    <w:p w:rsidR="00945666" w:rsidRPr="00AF61C2" w:rsidRDefault="00945666" w:rsidP="00945666">
      <w:pPr>
        <w:pStyle w:val="a3"/>
        <w:widowControl w:val="0"/>
        <w:tabs>
          <w:tab w:val="left" w:pos="993"/>
        </w:tabs>
        <w:autoSpaceDE w:val="0"/>
        <w:autoSpaceDN w:val="0"/>
        <w:spacing w:after="0" w:line="240" w:lineRule="auto"/>
        <w:ind w:left="567"/>
        <w:contextualSpacing w:val="0"/>
        <w:rPr>
          <w:i/>
          <w:sz w:val="22"/>
        </w:rPr>
      </w:pPr>
      <w:r w:rsidRPr="00AF61C2">
        <w:rPr>
          <w:i/>
          <w:sz w:val="22"/>
        </w:rPr>
        <w:t>Часть Программы, формируемая участниками образовательных отношений (вариативная часть) составляет – 40%, ее составляют парциальные программы.</w:t>
      </w:r>
    </w:p>
    <w:p w:rsidR="00945666" w:rsidRPr="00AF61C2" w:rsidRDefault="00945666" w:rsidP="00945666">
      <w:pPr>
        <w:pStyle w:val="af1"/>
        <w:tabs>
          <w:tab w:val="left" w:pos="10065"/>
        </w:tabs>
        <w:ind w:left="0" w:firstLine="567"/>
        <w:rPr>
          <w:i/>
          <w:sz w:val="22"/>
          <w:szCs w:val="22"/>
        </w:rPr>
      </w:pPr>
      <w:r w:rsidRPr="00AF61C2">
        <w:rPr>
          <w:i/>
          <w:sz w:val="22"/>
          <w:szCs w:val="22"/>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ориентированные на потребность детей и их родителей.</w:t>
      </w:r>
    </w:p>
    <w:p w:rsidR="00945666" w:rsidRPr="00AF61C2" w:rsidRDefault="00945666" w:rsidP="000B5776">
      <w:pPr>
        <w:pStyle w:val="ab"/>
        <w:numPr>
          <w:ilvl w:val="0"/>
          <w:numId w:val="48"/>
        </w:numPr>
        <w:ind w:left="0" w:firstLine="709"/>
        <w:rPr>
          <w:i/>
          <w:iCs/>
          <w:sz w:val="22"/>
        </w:rPr>
      </w:pPr>
      <w:r w:rsidRPr="00AF61C2">
        <w:rPr>
          <w:i/>
          <w:iCs/>
          <w:sz w:val="22"/>
        </w:rPr>
        <w:t xml:space="preserve">«Основы  безопасности  детей  дошкольного  возраста», Авдеева Н.Н., Князева Н.Л., </w:t>
      </w:r>
      <w:proofErr w:type="spellStart"/>
      <w:r w:rsidRPr="00AF61C2">
        <w:rPr>
          <w:i/>
          <w:iCs/>
          <w:sz w:val="22"/>
        </w:rPr>
        <w:t>Стёркина</w:t>
      </w:r>
      <w:proofErr w:type="spellEnd"/>
      <w:r w:rsidRPr="00AF61C2">
        <w:rPr>
          <w:i/>
          <w:iCs/>
          <w:sz w:val="22"/>
        </w:rPr>
        <w:t xml:space="preserve"> Р.Б. Цель   –  воспитание   у   ребёнка   навыков   адекватного   поведения   в  различных неожиданных ситуациях, самостоятельности и ответственности за  своё поведение.</w:t>
      </w:r>
    </w:p>
    <w:p w:rsidR="00945666" w:rsidRPr="00AF61C2" w:rsidRDefault="00945666" w:rsidP="000B5776">
      <w:pPr>
        <w:pStyle w:val="ab"/>
        <w:numPr>
          <w:ilvl w:val="0"/>
          <w:numId w:val="48"/>
        </w:numPr>
        <w:ind w:left="0" w:firstLine="709"/>
        <w:rPr>
          <w:i/>
          <w:iCs/>
          <w:sz w:val="22"/>
        </w:rPr>
      </w:pPr>
      <w:r w:rsidRPr="00AF61C2">
        <w:rPr>
          <w:i/>
          <w:sz w:val="22"/>
        </w:rPr>
        <w:t>Толстикова О.В. «Мы живем на Урале»</w:t>
      </w:r>
      <w:r w:rsidRPr="00AF61C2">
        <w:rPr>
          <w:b/>
          <w:i/>
          <w:sz w:val="22"/>
        </w:rPr>
        <w:t xml:space="preserve"> </w:t>
      </w:r>
      <w:r w:rsidRPr="00AF61C2">
        <w:rPr>
          <w:i/>
          <w:sz w:val="22"/>
        </w:rPr>
        <w:t xml:space="preserve">Толстикова О.В. </w:t>
      </w:r>
      <w:r w:rsidRPr="00AF61C2">
        <w:rPr>
          <w:bCs/>
          <w:i/>
          <w:sz w:val="22"/>
        </w:rPr>
        <w:t xml:space="preserve">образовательная программа </w:t>
      </w:r>
      <w:r w:rsidRPr="00AF61C2">
        <w:rPr>
          <w:i/>
          <w:sz w:val="22"/>
        </w:rPr>
        <w:t xml:space="preserve">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 62с. </w:t>
      </w:r>
    </w:p>
    <w:p w:rsidR="00945666" w:rsidRPr="00AF61C2" w:rsidRDefault="00945666" w:rsidP="00945666">
      <w:pPr>
        <w:pStyle w:val="a3"/>
        <w:spacing w:after="0" w:line="240" w:lineRule="auto"/>
        <w:ind w:left="0" w:firstLine="567"/>
        <w:rPr>
          <w:i/>
          <w:sz w:val="22"/>
        </w:rPr>
      </w:pPr>
    </w:p>
    <w:p w:rsidR="00945666" w:rsidRPr="00AF61C2" w:rsidRDefault="00945666" w:rsidP="00945666">
      <w:pPr>
        <w:pStyle w:val="ab"/>
        <w:ind w:left="360" w:firstLine="284"/>
        <w:jc w:val="center"/>
        <w:rPr>
          <w:b/>
          <w:i/>
          <w:sz w:val="22"/>
        </w:rPr>
      </w:pPr>
      <w:r w:rsidRPr="00AF61C2">
        <w:rPr>
          <w:b/>
          <w:i/>
          <w:sz w:val="22"/>
        </w:rPr>
        <w:t xml:space="preserve">Содержание образовательной деятельности, описание форм, методов и средств реализации программы «Основы безопасности детей дошкольного возраста» </w:t>
      </w:r>
      <w:r>
        <w:rPr>
          <w:b/>
          <w:i/>
          <w:sz w:val="22"/>
        </w:rPr>
        <w:t xml:space="preserve"> </w:t>
      </w:r>
      <w:r w:rsidRPr="00AF61C2">
        <w:rPr>
          <w:b/>
          <w:i/>
          <w:sz w:val="22"/>
        </w:rPr>
        <w:t xml:space="preserve">Н.Н. Авдеева, </w:t>
      </w:r>
      <w:proofErr w:type="spellStart"/>
      <w:r w:rsidRPr="00AF61C2">
        <w:rPr>
          <w:b/>
          <w:i/>
          <w:sz w:val="22"/>
        </w:rPr>
        <w:t>О.Л.Князева</w:t>
      </w:r>
      <w:proofErr w:type="spellEnd"/>
      <w:r w:rsidRPr="00AF61C2">
        <w:rPr>
          <w:b/>
          <w:i/>
          <w:sz w:val="22"/>
        </w:rPr>
        <w:t xml:space="preserve">, Р.Б. </w:t>
      </w:r>
      <w:proofErr w:type="spellStart"/>
      <w:r w:rsidRPr="00AF61C2">
        <w:rPr>
          <w:b/>
          <w:i/>
          <w:sz w:val="22"/>
        </w:rPr>
        <w:t>Стеркина</w:t>
      </w:r>
      <w:proofErr w:type="spellEnd"/>
    </w:p>
    <w:p w:rsidR="00945666" w:rsidRPr="00AF61C2" w:rsidRDefault="00945666" w:rsidP="00945666">
      <w:pPr>
        <w:pStyle w:val="ab"/>
        <w:ind w:left="360" w:firstLine="284"/>
        <w:jc w:val="center"/>
        <w:rPr>
          <w:b/>
          <w:i/>
          <w:sz w:val="22"/>
        </w:rPr>
      </w:pPr>
    </w:p>
    <w:p w:rsidR="00945666" w:rsidRPr="00AF61C2" w:rsidRDefault="00945666" w:rsidP="00945666">
      <w:pPr>
        <w:pStyle w:val="ab"/>
        <w:ind w:firstLine="426"/>
        <w:rPr>
          <w:i/>
          <w:sz w:val="22"/>
        </w:rPr>
      </w:pPr>
      <w:r w:rsidRPr="00AF61C2">
        <w:rPr>
          <w:i/>
          <w:sz w:val="22"/>
        </w:rPr>
        <w:t xml:space="preserve">Одной из важнейших для человечества потребностей является обеспечение безопасности его жизнедеятельности, что находит отражение в исследованиях многих отечественных ученых, начиная с М.В. Ломоносова, В.А. Левицкого, И.М. Сеченова, А.А. </w:t>
      </w:r>
      <w:proofErr w:type="spellStart"/>
      <w:r w:rsidRPr="00AF61C2">
        <w:rPr>
          <w:i/>
          <w:sz w:val="22"/>
        </w:rPr>
        <w:t>Скочинского</w:t>
      </w:r>
      <w:proofErr w:type="spellEnd"/>
      <w:r w:rsidRPr="00AF61C2">
        <w:rPr>
          <w:i/>
          <w:sz w:val="22"/>
        </w:rPr>
        <w:t xml:space="preserve">, </w:t>
      </w:r>
      <w:proofErr w:type="spellStart"/>
      <w:r w:rsidRPr="00AF61C2">
        <w:rPr>
          <w:i/>
          <w:sz w:val="22"/>
        </w:rPr>
        <w:t>Вернандского</w:t>
      </w:r>
      <w:proofErr w:type="spellEnd"/>
      <w:r w:rsidRPr="00AF61C2">
        <w:rPr>
          <w:i/>
          <w:sz w:val="22"/>
        </w:rPr>
        <w:t xml:space="preserve"> и др. Большой вклад в решение научной проблемы выживания, самосохранения и безопасности человека внесли исследования зарубежных исследователей А. Адлера, Б. Паскаля, 3. Фрейда, П. </w:t>
      </w:r>
      <w:proofErr w:type="spellStart"/>
      <w:r w:rsidRPr="00AF61C2">
        <w:rPr>
          <w:i/>
          <w:sz w:val="22"/>
        </w:rPr>
        <w:t>Маслоу</w:t>
      </w:r>
      <w:proofErr w:type="spellEnd"/>
      <w:r w:rsidRPr="00AF61C2">
        <w:rPr>
          <w:i/>
          <w:sz w:val="22"/>
        </w:rPr>
        <w:t xml:space="preserve"> и др. Современное общество несет колоссальные материальные и человеческие потери от несчастных случаев, техногенных аварий, катастроф, стихийных бедствий. Во всем мире все больше внимание уделяется вопросам безопасности человека: анализируются итоги различных видов трудовой деятельности, изучаются проблемы производственной безопасности и охраны окружающей среды, рассматриваются теоретические вопросы защиты от опасностей природного, техногенного и социального происхождения, идет интенсивный поиск путей формирования у подрастающего поколения привычек здорового образа жизни. </w:t>
      </w:r>
    </w:p>
    <w:p w:rsidR="00945666" w:rsidRPr="00AF61C2" w:rsidRDefault="00945666" w:rsidP="00945666">
      <w:pPr>
        <w:pStyle w:val="ab"/>
        <w:ind w:firstLine="426"/>
        <w:rPr>
          <w:i/>
          <w:sz w:val="22"/>
        </w:rPr>
      </w:pPr>
      <w:r w:rsidRPr="00AF61C2">
        <w:rPr>
          <w:i/>
          <w:sz w:val="22"/>
        </w:rPr>
        <w:lastRenderedPageBreak/>
        <w:t xml:space="preserve">Самые первые шаги в обучении детей вопросам безопасности осуществляются в дошкольных образовательных учреждениях. В 1995 г. была разработана программа "Основы безопасности детей дошкольного возраста", в соответствии с которой детям старших групп в игровой форме доводятся знания по вопросам правил дорожного движения, безопасного поведения в быту и другие элементарные понятия безопасного поведения. </w:t>
      </w:r>
    </w:p>
    <w:p w:rsidR="00945666" w:rsidRPr="00AF61C2" w:rsidRDefault="00945666" w:rsidP="00945666">
      <w:pPr>
        <w:pStyle w:val="ab"/>
        <w:ind w:firstLine="426"/>
        <w:rPr>
          <w:i/>
          <w:sz w:val="22"/>
        </w:rPr>
      </w:pPr>
      <w:r w:rsidRPr="00AF61C2">
        <w:rPr>
          <w:i/>
          <w:sz w:val="22"/>
        </w:rPr>
        <w:t>Связанные в единую образовательную область, начиная с дошкольного возраста, курс ОБЖ, отдельные знания, умения и навыки смогут формировать новую «ключевую компетенцию» учащихся, важнейшую для сохранения жизни в XXI веке.</w:t>
      </w:r>
    </w:p>
    <w:p w:rsidR="00945666" w:rsidRPr="00AF61C2" w:rsidRDefault="00945666" w:rsidP="00945666">
      <w:pPr>
        <w:pStyle w:val="ab"/>
        <w:ind w:firstLine="426"/>
        <w:rPr>
          <w:i/>
          <w:sz w:val="22"/>
        </w:rPr>
      </w:pPr>
      <w:r w:rsidRPr="00AF61C2">
        <w:rPr>
          <w:i/>
          <w:sz w:val="22"/>
        </w:rPr>
        <w:t xml:space="preserve">Программа "Основы безопасности детей дошкольного возраста" разработана на основе проекта государственных стандартов дошкольного образования. </w:t>
      </w:r>
    </w:p>
    <w:p w:rsidR="00945666" w:rsidRPr="00AF61C2" w:rsidRDefault="00945666" w:rsidP="00945666">
      <w:pPr>
        <w:pStyle w:val="ab"/>
        <w:ind w:firstLine="426"/>
        <w:rPr>
          <w:i/>
          <w:sz w:val="22"/>
        </w:rPr>
      </w:pPr>
      <w:r w:rsidRPr="00AF61C2">
        <w:rPr>
          <w:i/>
          <w:sz w:val="22"/>
        </w:rPr>
        <w:t>Составители программы сочли необходимым включить в нее новое содержание, которое отражает общие изменения в нашей общественной жизни (например, раздел "Ребенок и другие люди") В соответствии с современными психолого-педагогическими ориентирами в ней даются примеры возможных занятий и методических приемов, способствующих более эффективному усвоению детьми соответствующего материала.</w:t>
      </w:r>
    </w:p>
    <w:p w:rsidR="00945666" w:rsidRPr="00AF61C2" w:rsidRDefault="00945666" w:rsidP="00945666">
      <w:pPr>
        <w:pStyle w:val="ab"/>
        <w:ind w:firstLine="426"/>
        <w:rPr>
          <w:i/>
          <w:sz w:val="22"/>
        </w:rPr>
      </w:pPr>
      <w:r w:rsidRPr="00AF61C2">
        <w:rPr>
          <w:i/>
          <w:sz w:val="22"/>
        </w:rPr>
        <w:t>Определяя основное содержание и направление развития детей, составители программы оставляют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социальных различий, своеобразия домашних и бытовых условий, а также общей социально-экономической и криминогенной ситуации; при этом основным ориентиром должен стать учет жизненного опыта детей, особенностей их поведения, предпочтений. Чтобы понять, что именно дети знают, думают, чувствуют, можно использовать беседы, дискуссии, что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направления, по которым необходимо провести специальное обучение, и выбрать адекватную методику (занятие, игра, чтение, беседа, мультфильм).</w:t>
      </w:r>
    </w:p>
    <w:p w:rsidR="00945666" w:rsidRPr="00AF61C2" w:rsidRDefault="00945666" w:rsidP="00945666">
      <w:pPr>
        <w:pStyle w:val="ab"/>
        <w:ind w:firstLine="426"/>
        <w:rPr>
          <w:i/>
          <w:sz w:val="22"/>
        </w:rPr>
      </w:pPr>
      <w:r w:rsidRPr="00AF61C2">
        <w:rPr>
          <w:i/>
          <w:sz w:val="22"/>
        </w:rPr>
        <w:t>Заключительный раздел программы включает основные принципы ее реализации, рекомендации по планированию работы педагогов и специалистов дошкольного учреждения, а также предложения по взаимодействию с родителями воспитанников.</w:t>
      </w:r>
    </w:p>
    <w:p w:rsidR="00945666" w:rsidRPr="00AF61C2" w:rsidRDefault="00945666" w:rsidP="00945666">
      <w:pPr>
        <w:pStyle w:val="ab"/>
        <w:ind w:firstLine="426"/>
        <w:rPr>
          <w:i/>
          <w:sz w:val="22"/>
        </w:rPr>
      </w:pPr>
      <w:r w:rsidRPr="00AF61C2">
        <w:rPr>
          <w:i/>
          <w:sz w:val="22"/>
        </w:rPr>
        <w:t xml:space="preserve"> </w:t>
      </w:r>
      <w:r w:rsidRPr="00AF61C2">
        <w:rPr>
          <w:b/>
          <w:i/>
          <w:sz w:val="22"/>
        </w:rPr>
        <w:t>Цель программы</w:t>
      </w:r>
      <w:r w:rsidRPr="00AF61C2">
        <w:rPr>
          <w:i/>
          <w:sz w:val="22"/>
        </w:rPr>
        <w:t xml:space="preserve">: воспитание у ребенка навыков адекватного поведения в различных неожиданных ситуациях, самостоятельности и ответственности за свое поведение. </w:t>
      </w:r>
    </w:p>
    <w:p w:rsidR="00945666" w:rsidRPr="00AF61C2" w:rsidRDefault="00945666" w:rsidP="00945666">
      <w:pPr>
        <w:pStyle w:val="ab"/>
        <w:ind w:firstLine="426"/>
        <w:rPr>
          <w:i/>
          <w:sz w:val="22"/>
        </w:rPr>
      </w:pPr>
      <w:r w:rsidRPr="00AF61C2">
        <w:rPr>
          <w:b/>
          <w:i/>
          <w:sz w:val="22"/>
        </w:rPr>
        <w:t>Главная задача программы</w:t>
      </w:r>
      <w:r w:rsidRPr="00AF61C2">
        <w:rPr>
          <w:i/>
          <w:sz w:val="22"/>
        </w:rPr>
        <w:t xml:space="preserve"> «Основы безопасности детей дошкольного возраста» - стимуляция развития у дошкольников самостоятельности, ответственности за свое поведение. В том числе программа учит малышей правильно реагировать в различных жизненных, в том числе опасных и экстремальных, ситуациях. Авторы: </w:t>
      </w:r>
      <w:proofErr w:type="spellStart"/>
      <w:r w:rsidRPr="00AF61C2">
        <w:rPr>
          <w:i/>
          <w:sz w:val="22"/>
        </w:rPr>
        <w:t>к.псих.н</w:t>
      </w:r>
      <w:proofErr w:type="spellEnd"/>
      <w:r w:rsidRPr="00AF61C2">
        <w:rPr>
          <w:i/>
          <w:sz w:val="22"/>
        </w:rPr>
        <w:t xml:space="preserve">. Н.Н. Авдеева, </w:t>
      </w:r>
      <w:proofErr w:type="spellStart"/>
      <w:r w:rsidRPr="00AF61C2">
        <w:rPr>
          <w:i/>
          <w:sz w:val="22"/>
        </w:rPr>
        <w:t>к.псих.н</w:t>
      </w:r>
      <w:proofErr w:type="spellEnd"/>
      <w:r w:rsidRPr="00AF61C2">
        <w:rPr>
          <w:i/>
          <w:sz w:val="22"/>
        </w:rPr>
        <w:t xml:space="preserve">. О.Л. Князева, </w:t>
      </w:r>
      <w:proofErr w:type="spellStart"/>
      <w:r w:rsidRPr="00AF61C2">
        <w:rPr>
          <w:i/>
          <w:sz w:val="22"/>
        </w:rPr>
        <w:t>к.псих.н</w:t>
      </w:r>
      <w:proofErr w:type="spellEnd"/>
      <w:r w:rsidRPr="00AF61C2">
        <w:rPr>
          <w:i/>
          <w:sz w:val="22"/>
        </w:rPr>
        <w:t xml:space="preserve">. Р.Б. </w:t>
      </w:r>
      <w:proofErr w:type="spellStart"/>
      <w:r w:rsidRPr="00AF61C2">
        <w:rPr>
          <w:i/>
          <w:sz w:val="22"/>
        </w:rPr>
        <w:t>Стёркина</w:t>
      </w:r>
      <w:proofErr w:type="spellEnd"/>
      <w:r w:rsidRPr="00AF61C2">
        <w:rPr>
          <w:i/>
          <w:sz w:val="22"/>
        </w:rPr>
        <w:t>.</w:t>
      </w:r>
    </w:p>
    <w:p w:rsidR="00945666" w:rsidRPr="00AF61C2" w:rsidRDefault="00945666" w:rsidP="00945666">
      <w:pPr>
        <w:pStyle w:val="ab"/>
        <w:ind w:firstLine="426"/>
        <w:rPr>
          <w:i/>
          <w:sz w:val="22"/>
        </w:rPr>
      </w:pPr>
      <w:r w:rsidRPr="00AF61C2">
        <w:rPr>
          <w:i/>
          <w:sz w:val="22"/>
        </w:rPr>
        <w:t xml:space="preserve">В содержание программы включено шесть разделов: «Ребенок и другие люди», «Ребенок и природа», «Ребенок дома», «Здоровье ребенка», «Эмоциональное благополучие ребенка», «Ребенок на улицах города». </w:t>
      </w:r>
    </w:p>
    <w:p w:rsidR="00945666" w:rsidRPr="00AF61C2" w:rsidRDefault="00945666" w:rsidP="00945666">
      <w:pPr>
        <w:pStyle w:val="ab"/>
        <w:ind w:firstLine="426"/>
        <w:rPr>
          <w:i/>
          <w:sz w:val="22"/>
        </w:rPr>
      </w:pPr>
      <w:r w:rsidRPr="00AF61C2">
        <w:rPr>
          <w:i/>
          <w:sz w:val="22"/>
        </w:rPr>
        <w:t xml:space="preserve">При реализации этой программы каждое дошкольное учреждение организует обучение с учетом индивидуальных и возрастных особенностей детей, социокультурных различий, своеобразия домашних и бытовых условий городской и сельской местности. </w:t>
      </w:r>
    </w:p>
    <w:p w:rsidR="00945666" w:rsidRPr="00AF61C2" w:rsidRDefault="00945666" w:rsidP="00945666">
      <w:pPr>
        <w:pStyle w:val="ab"/>
        <w:ind w:firstLine="284"/>
        <w:rPr>
          <w:i/>
          <w:sz w:val="22"/>
        </w:rPr>
      </w:pPr>
      <w:r>
        <w:rPr>
          <w:i/>
          <w:sz w:val="22"/>
        </w:rPr>
        <w:t xml:space="preserve">  </w:t>
      </w:r>
      <w:r w:rsidRPr="00AF61C2">
        <w:rPr>
          <w:i/>
          <w:sz w:val="22"/>
        </w:rPr>
        <w:t xml:space="preserve">В силу особой значимости охраны жизни и здоровья детей программа требует обязательного соблюдения основных её принципов. </w:t>
      </w:r>
    </w:p>
    <w:p w:rsidR="00945666" w:rsidRPr="00AF61C2" w:rsidRDefault="00945666" w:rsidP="00945666">
      <w:pPr>
        <w:pStyle w:val="ab"/>
        <w:ind w:firstLine="284"/>
        <w:rPr>
          <w:i/>
          <w:sz w:val="22"/>
        </w:rPr>
      </w:pPr>
      <w:r>
        <w:rPr>
          <w:i/>
          <w:sz w:val="22"/>
        </w:rPr>
        <w:t xml:space="preserve">  </w:t>
      </w:r>
      <w:r w:rsidRPr="00AF61C2">
        <w:rPr>
          <w:i/>
          <w:sz w:val="22"/>
        </w:rPr>
        <w:t>Методика занятий с дошкольниками ОБЖ и ПДД</w:t>
      </w:r>
    </w:p>
    <w:p w:rsidR="00945666" w:rsidRPr="00AF61C2" w:rsidRDefault="00945666" w:rsidP="00945666">
      <w:pPr>
        <w:pStyle w:val="ab"/>
        <w:ind w:firstLine="284"/>
        <w:rPr>
          <w:i/>
          <w:sz w:val="22"/>
        </w:rPr>
      </w:pPr>
      <w:r>
        <w:rPr>
          <w:i/>
          <w:sz w:val="22"/>
        </w:rPr>
        <w:t xml:space="preserve"> </w:t>
      </w:r>
      <w:r w:rsidRPr="00AF61C2">
        <w:rPr>
          <w:i/>
          <w:sz w:val="22"/>
        </w:rPr>
        <w:t>Работа по формированию основ здорового образа жизни, развитию способности адекватно реагировать в случае опасной для жизни и здоровья ситуации, обучению способам самосохранения и выживания в экстремальных ситуациях ставится во главу угла. Данная деятельность состоит из трех этапов: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7"/>
        <w:gridCol w:w="4372"/>
        <w:gridCol w:w="5347"/>
      </w:tblGrid>
      <w:tr w:rsidR="00945666" w:rsidRPr="00AF61C2" w:rsidTr="00D5098C">
        <w:tc>
          <w:tcPr>
            <w:tcW w:w="5098" w:type="dxa"/>
          </w:tcPr>
          <w:p w:rsidR="00945666" w:rsidRPr="00AF61C2" w:rsidRDefault="00945666" w:rsidP="00D5098C">
            <w:pPr>
              <w:pStyle w:val="ab"/>
              <w:jc w:val="center"/>
              <w:rPr>
                <w:b/>
                <w:i/>
                <w:sz w:val="22"/>
              </w:rPr>
            </w:pPr>
            <w:r w:rsidRPr="00AF61C2">
              <w:rPr>
                <w:b/>
                <w:i/>
                <w:sz w:val="22"/>
              </w:rPr>
              <w:t>1 этап – понятийный</w:t>
            </w:r>
          </w:p>
        </w:tc>
        <w:tc>
          <w:tcPr>
            <w:tcW w:w="4395" w:type="dxa"/>
          </w:tcPr>
          <w:p w:rsidR="00945666" w:rsidRPr="00AF61C2" w:rsidRDefault="00945666" w:rsidP="00D5098C">
            <w:pPr>
              <w:pStyle w:val="ab"/>
              <w:jc w:val="center"/>
              <w:rPr>
                <w:b/>
                <w:i/>
                <w:sz w:val="22"/>
              </w:rPr>
            </w:pPr>
            <w:r w:rsidRPr="00AF61C2">
              <w:rPr>
                <w:b/>
                <w:i/>
                <w:sz w:val="22"/>
              </w:rPr>
              <w:t>2 этап – практический</w:t>
            </w:r>
          </w:p>
        </w:tc>
        <w:tc>
          <w:tcPr>
            <w:tcW w:w="5386" w:type="dxa"/>
          </w:tcPr>
          <w:p w:rsidR="00945666" w:rsidRPr="00AF61C2" w:rsidRDefault="00945666" w:rsidP="00D5098C">
            <w:pPr>
              <w:pStyle w:val="ab"/>
              <w:jc w:val="center"/>
              <w:rPr>
                <w:b/>
                <w:i/>
                <w:sz w:val="22"/>
              </w:rPr>
            </w:pPr>
            <w:r w:rsidRPr="00AF61C2">
              <w:rPr>
                <w:b/>
                <w:i/>
                <w:sz w:val="22"/>
              </w:rPr>
              <w:t>3 этап – этап совместных дел</w:t>
            </w:r>
          </w:p>
        </w:tc>
      </w:tr>
      <w:tr w:rsidR="00945666" w:rsidRPr="00AF61C2" w:rsidTr="00D5098C">
        <w:tc>
          <w:tcPr>
            <w:tcW w:w="5098" w:type="dxa"/>
          </w:tcPr>
          <w:p w:rsidR="00945666" w:rsidRPr="00AF61C2" w:rsidRDefault="00945666" w:rsidP="00D5098C">
            <w:pPr>
              <w:pStyle w:val="ab"/>
              <w:rPr>
                <w:b/>
                <w:i/>
                <w:sz w:val="22"/>
              </w:rPr>
            </w:pPr>
            <w:r w:rsidRPr="00AF61C2">
              <w:rPr>
                <w:i/>
                <w:sz w:val="22"/>
              </w:rPr>
              <w:t xml:space="preserve">Основная задача данного этапа - формирование представлений о составляющих здоровья, о том, что полезно, а что вредно для него. На занятиях, в беседах формируются у детей представления о строении человеческого </w:t>
            </w:r>
            <w:r w:rsidRPr="00AF61C2">
              <w:rPr>
                <w:i/>
                <w:sz w:val="22"/>
              </w:rPr>
              <w:lastRenderedPageBreak/>
              <w:t xml:space="preserve">организма, условиях для нормального его функционирования. В играх закрепляются знания, полученные в организованных видах деятельности. Создаются уголки “Советы доктора </w:t>
            </w:r>
            <w:proofErr w:type="spellStart"/>
            <w:r w:rsidRPr="00AF61C2">
              <w:rPr>
                <w:i/>
                <w:sz w:val="22"/>
              </w:rPr>
              <w:t>Пилюлькина</w:t>
            </w:r>
            <w:proofErr w:type="spellEnd"/>
            <w:r w:rsidRPr="00AF61C2">
              <w:rPr>
                <w:i/>
                <w:sz w:val="22"/>
              </w:rPr>
              <w:t>”, “Зеленая аптека”, “Уголки безопасности”.</w:t>
            </w:r>
          </w:p>
        </w:tc>
        <w:tc>
          <w:tcPr>
            <w:tcW w:w="4395" w:type="dxa"/>
          </w:tcPr>
          <w:p w:rsidR="00945666" w:rsidRPr="00AF61C2" w:rsidRDefault="00945666" w:rsidP="00D5098C">
            <w:pPr>
              <w:pStyle w:val="ab"/>
              <w:rPr>
                <w:b/>
                <w:i/>
                <w:sz w:val="22"/>
              </w:rPr>
            </w:pPr>
            <w:r w:rsidRPr="00AF61C2">
              <w:rPr>
                <w:i/>
                <w:sz w:val="22"/>
              </w:rPr>
              <w:lastRenderedPageBreak/>
              <w:t xml:space="preserve">На данном этапе закрепляются знания детей по ОБЖ, совершенствуются практические умения действовать в определенных ситуациях. Для этого проводятся праздники: “Чистюля”, </w:t>
            </w:r>
            <w:r w:rsidRPr="00AF61C2">
              <w:rPr>
                <w:i/>
                <w:sz w:val="22"/>
              </w:rPr>
              <w:lastRenderedPageBreak/>
              <w:t>“Путешествие в страну здоровья” с элементами основ безопасности жизнедеятельности и другие. Данные мероприятия проводятся как внутри возрастной группы, так и между группами</w:t>
            </w:r>
          </w:p>
        </w:tc>
        <w:tc>
          <w:tcPr>
            <w:tcW w:w="5386" w:type="dxa"/>
          </w:tcPr>
          <w:p w:rsidR="00945666" w:rsidRPr="00AF61C2" w:rsidRDefault="00945666" w:rsidP="00D5098C">
            <w:pPr>
              <w:pStyle w:val="ab"/>
              <w:rPr>
                <w:b/>
                <w:i/>
                <w:sz w:val="22"/>
              </w:rPr>
            </w:pPr>
            <w:r w:rsidRPr="00AF61C2">
              <w:rPr>
                <w:i/>
                <w:sz w:val="22"/>
              </w:rPr>
              <w:lastRenderedPageBreak/>
              <w:t xml:space="preserve">Данный этап предполагает участие детей, а также их родителей. Основной задачей является вовлечение всех участников в мероприятие, закрепление социальных позиций детей и взрослых. Один раз в год проводится Неделя безопасности </w:t>
            </w:r>
            <w:r w:rsidRPr="00AF61C2">
              <w:rPr>
                <w:i/>
                <w:sz w:val="22"/>
              </w:rPr>
              <w:lastRenderedPageBreak/>
              <w:t>(сентябрь). После летних каникул возрастает вероятность возникновения опасных для жизни ситуаций. Поэтому для профилактики несчастных случаев можно проводить конкурсы рисунков “Добрая дорога детства”, развлечение с элементами ОБЖ</w:t>
            </w:r>
          </w:p>
        </w:tc>
      </w:tr>
    </w:tbl>
    <w:p w:rsidR="00945666" w:rsidRPr="00AF61C2" w:rsidRDefault="00945666" w:rsidP="00945666">
      <w:pPr>
        <w:pStyle w:val="ab"/>
        <w:rPr>
          <w:b/>
          <w:i/>
          <w:sz w:val="22"/>
        </w:rPr>
      </w:pPr>
    </w:p>
    <w:p w:rsidR="00945666" w:rsidRPr="00AF61C2" w:rsidRDefault="00945666" w:rsidP="00945666">
      <w:pPr>
        <w:pStyle w:val="ab"/>
        <w:jc w:val="center"/>
        <w:rPr>
          <w:b/>
          <w:i/>
          <w:sz w:val="22"/>
        </w:rPr>
      </w:pPr>
      <w:r w:rsidRPr="00AF61C2">
        <w:rPr>
          <w:b/>
          <w:i/>
          <w:sz w:val="22"/>
        </w:rPr>
        <w:t>Содержание занятий по ОБЖ и ПДД для старших дошкольников</w:t>
      </w:r>
    </w:p>
    <w:p w:rsidR="00945666" w:rsidRPr="00AF61C2" w:rsidRDefault="00945666" w:rsidP="00945666">
      <w:pPr>
        <w:pStyle w:val="ab"/>
        <w:rPr>
          <w:i/>
          <w:sz w:val="22"/>
        </w:rPr>
      </w:pPr>
      <w:r w:rsidRPr="00AF61C2">
        <w:rPr>
          <w:i/>
          <w:sz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3382"/>
      </w:tblGrid>
      <w:tr w:rsidR="00945666" w:rsidRPr="00AF61C2" w:rsidTr="00D5098C">
        <w:tc>
          <w:tcPr>
            <w:tcW w:w="1407" w:type="dxa"/>
          </w:tcPr>
          <w:p w:rsidR="00945666" w:rsidRPr="00AF61C2" w:rsidRDefault="00945666" w:rsidP="008B2CCD">
            <w:pPr>
              <w:pStyle w:val="ab"/>
              <w:ind w:firstLine="0"/>
              <w:jc w:val="left"/>
              <w:rPr>
                <w:b/>
                <w:i/>
                <w:sz w:val="22"/>
              </w:rPr>
            </w:pPr>
            <w:r w:rsidRPr="00AF61C2">
              <w:rPr>
                <w:b/>
                <w:i/>
                <w:sz w:val="22"/>
              </w:rPr>
              <w:t>Тема 1.</w:t>
            </w:r>
            <w:r w:rsidRPr="00AF61C2">
              <w:rPr>
                <w:i/>
                <w:sz w:val="22"/>
              </w:rPr>
              <w:t xml:space="preserve"> </w:t>
            </w:r>
            <w:r w:rsidRPr="00AF61C2">
              <w:rPr>
                <w:b/>
                <w:i/>
                <w:sz w:val="22"/>
              </w:rPr>
              <w:t>Ребенок и другие люди</w:t>
            </w:r>
          </w:p>
          <w:p w:rsidR="00945666" w:rsidRPr="00AF61C2" w:rsidRDefault="00945666" w:rsidP="00D5098C">
            <w:pPr>
              <w:pStyle w:val="ab"/>
              <w:rPr>
                <w:i/>
                <w:sz w:val="22"/>
              </w:rPr>
            </w:pPr>
          </w:p>
        </w:tc>
        <w:tc>
          <w:tcPr>
            <w:tcW w:w="13472" w:type="dxa"/>
          </w:tcPr>
          <w:p w:rsidR="00945666" w:rsidRPr="00AF61C2" w:rsidRDefault="00945666" w:rsidP="00D5098C">
            <w:pPr>
              <w:pStyle w:val="ab"/>
              <w:ind w:firstLine="176"/>
              <w:rPr>
                <w:i/>
                <w:sz w:val="22"/>
              </w:rPr>
            </w:pPr>
            <w:r w:rsidRPr="00AF61C2">
              <w:rPr>
                <w:i/>
                <w:sz w:val="22"/>
              </w:rPr>
              <w:t>Ребенок должен понимать, что именно может быть опасным в общении с другими людьми.</w:t>
            </w:r>
          </w:p>
          <w:p w:rsidR="00945666" w:rsidRPr="00AF61C2" w:rsidRDefault="00945666" w:rsidP="00D5098C">
            <w:pPr>
              <w:pStyle w:val="ab"/>
              <w:ind w:firstLine="176"/>
              <w:rPr>
                <w:i/>
                <w:sz w:val="22"/>
              </w:rPr>
            </w:pPr>
            <w:r w:rsidRPr="00AF61C2">
              <w:rPr>
                <w:i/>
                <w:sz w:val="22"/>
              </w:rPr>
              <w:t>Педагог рассказывает об опасности контактов с незнакомыми взрослыми, учитывая, что у детей собственные представления о том, какие взрослые могут быть опасными, а какие нет. Большинство детей считает, что опасными являются люди с неприятной внешностью или неопрятно одетые.</w:t>
            </w:r>
          </w:p>
          <w:p w:rsidR="00945666" w:rsidRPr="00AF61C2" w:rsidRDefault="00945666" w:rsidP="00D5098C">
            <w:pPr>
              <w:pStyle w:val="ab"/>
              <w:ind w:firstLine="176"/>
              <w:rPr>
                <w:i/>
                <w:sz w:val="22"/>
              </w:rPr>
            </w:pPr>
            <w:r w:rsidRPr="00AF61C2">
              <w:rPr>
                <w:i/>
                <w:sz w:val="22"/>
              </w:rPr>
              <w:t xml:space="preserve">Можно использовать примеры из знакомых сказок и литературных произведений (например, злая мачеха посылает свою служанку, которая прикинулась доброй старушкой и дала царевне отравленное яблоко в "Сказке о мертвой царевне и о семи богатырях" А. С. Пушкина. Золушка была одета в лохмотья, испачкана сажей и золой, но была доброй. Чудище в "Аленьком цветочке" оказалось добрым заколдованным принцем). </w:t>
            </w:r>
          </w:p>
          <w:p w:rsidR="00945666" w:rsidRPr="00AF61C2" w:rsidRDefault="00945666" w:rsidP="00D5098C">
            <w:pPr>
              <w:pStyle w:val="ab"/>
              <w:ind w:firstLine="176"/>
              <w:rPr>
                <w:i/>
                <w:sz w:val="22"/>
              </w:rPr>
            </w:pPr>
            <w:r w:rsidRPr="00AF61C2">
              <w:rPr>
                <w:i/>
                <w:sz w:val="22"/>
              </w:rPr>
              <w:t>Следует рассмотреть и обсудить возможные ситуации насильственного поведения со стороны взрослого (хватает за руку, берет на руки, затаскивает в машину) и объяснить детям, как следует вести себя в подобных ситуациях. Защитное поведение целесообразно отрабатывать в ходе специальных тренингов. Дети должны знать, что им надо громко кричать, призывая на помощь и привлекая внимание окружающих: "На помощь, помогите, чужой человек". Цель педагога - научить детей, прежде всего застенчивых, робких, неуверенных в себе, как себя вести, чтобы окружающие поняли, что совершается насилие, и не спутали его с обычными детскими капризами.</w:t>
            </w:r>
          </w:p>
          <w:p w:rsidR="00945666" w:rsidRPr="00AF61C2" w:rsidRDefault="00945666" w:rsidP="00D5098C">
            <w:pPr>
              <w:pStyle w:val="ab"/>
              <w:ind w:firstLine="176"/>
              <w:rPr>
                <w:i/>
                <w:sz w:val="22"/>
              </w:rPr>
            </w:pPr>
            <w:r w:rsidRPr="00AF61C2">
              <w:rPr>
                <w:i/>
                <w:sz w:val="22"/>
              </w:rPr>
              <w:t xml:space="preserve">Необходимо разъяснить детям, что опасности могут подстеречь их не только на улице, но и дома, поэтому нельзя входить в подъезд одному, без родителей или знакомых взрослых, нельзя открывать дверь чужим, даже если у незнакомого человека ласковый голос или он представляется знакомым родителей, знает, как их зовут, и действует якобы от их имени. </w:t>
            </w:r>
          </w:p>
          <w:p w:rsidR="00945666" w:rsidRPr="00AF61C2" w:rsidRDefault="00945666" w:rsidP="00D5098C">
            <w:pPr>
              <w:pStyle w:val="ab"/>
              <w:ind w:firstLine="176"/>
              <w:rPr>
                <w:i/>
                <w:sz w:val="22"/>
              </w:rPr>
            </w:pPr>
            <w:r w:rsidRPr="00AF61C2">
              <w:rPr>
                <w:i/>
                <w:sz w:val="22"/>
              </w:rPr>
              <w:t>Целесообразно разыграть разные ситуации: ребенок дома один; ребенок дома с друзьями, братьями, сестрами; ребенок дома со взрослыми. В игровой тренинг следует включить разного рода "уговоры", привлекательные обещания. Возможные реальные ситуации могут подкрепляться соответствующими сказочными сюжетами, например "Волк и семеро козлят".</w:t>
            </w:r>
          </w:p>
        </w:tc>
      </w:tr>
      <w:tr w:rsidR="00945666" w:rsidRPr="00AF61C2" w:rsidTr="00D5098C">
        <w:tc>
          <w:tcPr>
            <w:tcW w:w="1407" w:type="dxa"/>
          </w:tcPr>
          <w:p w:rsidR="00945666" w:rsidRPr="00AF61C2" w:rsidRDefault="00945666" w:rsidP="008B2CCD">
            <w:pPr>
              <w:pStyle w:val="ab"/>
              <w:ind w:firstLine="0"/>
              <w:rPr>
                <w:i/>
                <w:sz w:val="22"/>
              </w:rPr>
            </w:pPr>
            <w:r w:rsidRPr="00AF61C2">
              <w:rPr>
                <w:i/>
                <w:sz w:val="22"/>
              </w:rPr>
              <w:t xml:space="preserve">Тема 2. </w:t>
            </w:r>
            <w:r w:rsidRPr="00AF61C2">
              <w:rPr>
                <w:b/>
                <w:i/>
                <w:sz w:val="22"/>
              </w:rPr>
              <w:t>Ребенок и природа</w:t>
            </w:r>
          </w:p>
          <w:p w:rsidR="00945666" w:rsidRPr="00AF61C2" w:rsidRDefault="00945666" w:rsidP="00D5098C">
            <w:pPr>
              <w:pStyle w:val="ab"/>
              <w:rPr>
                <w:i/>
                <w:sz w:val="22"/>
              </w:rPr>
            </w:pPr>
          </w:p>
        </w:tc>
        <w:tc>
          <w:tcPr>
            <w:tcW w:w="13472" w:type="dxa"/>
          </w:tcPr>
          <w:p w:rsidR="00945666" w:rsidRPr="00AF61C2" w:rsidRDefault="00945666" w:rsidP="00D5098C">
            <w:pPr>
              <w:pStyle w:val="ab"/>
              <w:ind w:firstLine="176"/>
              <w:rPr>
                <w:i/>
                <w:sz w:val="22"/>
              </w:rPr>
            </w:pPr>
            <w:r w:rsidRPr="00AF61C2">
              <w:rPr>
                <w:i/>
                <w:sz w:val="22"/>
              </w:rPr>
              <w:t>Следует познакомить детей с проблемами загрязнения окружающей среды, объяснить, как ухудшение экологических условий сказывается на человеке и живой природе.</w:t>
            </w:r>
          </w:p>
          <w:p w:rsidR="00945666" w:rsidRPr="00AF61C2" w:rsidRDefault="00945666" w:rsidP="00D5098C">
            <w:pPr>
              <w:pStyle w:val="ab"/>
              <w:ind w:firstLine="176"/>
              <w:rPr>
                <w:i/>
                <w:sz w:val="22"/>
              </w:rPr>
            </w:pPr>
            <w:r w:rsidRPr="00AF61C2">
              <w:rPr>
                <w:i/>
                <w:sz w:val="22"/>
              </w:rPr>
              <w:t>Ухудшение экологической ситуации представляет определенную угрозу здоровью человека. Необходимо объяснить детям, что выполнение привычных требований взрослых (пей кипяченую воду, мой фрукты и овощи, мой руки перед едой) в наши дни может уберечь от болезней, а иногда и спасти жизнь.</w:t>
            </w:r>
          </w:p>
          <w:p w:rsidR="00945666" w:rsidRPr="00AF61C2" w:rsidRDefault="00945666" w:rsidP="00D5098C">
            <w:pPr>
              <w:pStyle w:val="ab"/>
              <w:ind w:firstLine="176"/>
              <w:rPr>
                <w:i/>
                <w:sz w:val="22"/>
              </w:rPr>
            </w:pPr>
            <w:r w:rsidRPr="00AF61C2">
              <w:rPr>
                <w:i/>
                <w:sz w:val="22"/>
              </w:rPr>
              <w:t>С детьми старшего дошкольного возраста целесообразно организовать опыты с микроскопом, лупой, фильтрами для наглядной демонстрации того, что содержится в воде. Это способствует формированию чувства брезгливости к "грязной" воде.</w:t>
            </w:r>
          </w:p>
          <w:p w:rsidR="00945666" w:rsidRPr="00AF61C2" w:rsidRDefault="00945666" w:rsidP="00D5098C">
            <w:pPr>
              <w:pStyle w:val="ab"/>
              <w:ind w:firstLine="176"/>
              <w:rPr>
                <w:i/>
                <w:sz w:val="22"/>
              </w:rPr>
            </w:pPr>
            <w:r w:rsidRPr="00AF61C2">
              <w:rPr>
                <w:i/>
                <w:sz w:val="22"/>
              </w:rPr>
              <w:t>Необходимо объяснить детям, что можно делать и чего нельзя делать при контактах с животными. Например, можно кормить бездомных собак и кошек, но нельзя их трогать и брать на руки.</w:t>
            </w:r>
          </w:p>
          <w:p w:rsidR="00945666" w:rsidRPr="00AF61C2" w:rsidRDefault="00945666" w:rsidP="00D5098C">
            <w:pPr>
              <w:pStyle w:val="ab"/>
              <w:ind w:firstLine="176"/>
              <w:rPr>
                <w:i/>
                <w:sz w:val="22"/>
              </w:rPr>
            </w:pPr>
            <w:r w:rsidRPr="00AF61C2">
              <w:rPr>
                <w:i/>
                <w:sz w:val="22"/>
              </w:rPr>
              <w:t xml:space="preserve">Педагог должен рассказать детям о ядовитых растениях, которые растут в лесу, на полях и лугах и которые нужно знать каждому. Для ознакомления с этими растениями можно использовать картинки, наглядные материалы, детям следует объяснить, что надо быть </w:t>
            </w:r>
            <w:r w:rsidRPr="00AF61C2">
              <w:rPr>
                <w:i/>
                <w:sz w:val="22"/>
              </w:rPr>
              <w:lastRenderedPageBreak/>
              <w:t>осторожными и отучиться от вредной привычки пробовать все подряд (ягоды, травинки), так как в результате ухудшающейся экологической обстановки, например кислотных дождей, опасным может оказаться даже неядовитое растение.</w:t>
            </w:r>
          </w:p>
          <w:p w:rsidR="00945666" w:rsidRPr="00AF61C2" w:rsidRDefault="00945666" w:rsidP="00D5098C">
            <w:pPr>
              <w:pStyle w:val="ab"/>
              <w:ind w:firstLine="176"/>
              <w:rPr>
                <w:i/>
                <w:sz w:val="22"/>
              </w:rPr>
            </w:pPr>
            <w:r w:rsidRPr="00AF61C2">
              <w:rPr>
                <w:i/>
                <w:sz w:val="22"/>
              </w:rPr>
              <w:t>Для закрепления этих правил полезно использовать настольные игры-классификации, игры с мячом в "съедобное-несъедобное" , соответствующий наглядный материал, а в летний сезон прогулки в лес, на природу.</w:t>
            </w:r>
          </w:p>
        </w:tc>
      </w:tr>
      <w:tr w:rsidR="00945666" w:rsidRPr="00AF61C2" w:rsidTr="00D5098C">
        <w:tc>
          <w:tcPr>
            <w:tcW w:w="1407" w:type="dxa"/>
          </w:tcPr>
          <w:p w:rsidR="00945666" w:rsidRPr="00AF61C2" w:rsidRDefault="008B2CCD" w:rsidP="008B2CCD">
            <w:pPr>
              <w:pStyle w:val="ab"/>
              <w:ind w:firstLine="0"/>
              <w:rPr>
                <w:i/>
                <w:sz w:val="22"/>
              </w:rPr>
            </w:pPr>
            <w:r>
              <w:rPr>
                <w:i/>
                <w:sz w:val="22"/>
              </w:rPr>
              <w:lastRenderedPageBreak/>
              <w:t>Тема</w:t>
            </w:r>
            <w:r w:rsidR="00945666" w:rsidRPr="00AF61C2">
              <w:rPr>
                <w:i/>
                <w:sz w:val="22"/>
              </w:rPr>
              <w:t xml:space="preserve">3. </w:t>
            </w:r>
            <w:r w:rsidR="00945666" w:rsidRPr="00AF61C2">
              <w:rPr>
                <w:b/>
                <w:i/>
                <w:sz w:val="22"/>
              </w:rPr>
              <w:t>Ребенок дома</w:t>
            </w:r>
          </w:p>
          <w:p w:rsidR="00945666" w:rsidRPr="00AF61C2" w:rsidRDefault="00945666" w:rsidP="00D5098C">
            <w:pPr>
              <w:pStyle w:val="ab"/>
              <w:rPr>
                <w:i/>
                <w:sz w:val="22"/>
              </w:rPr>
            </w:pPr>
          </w:p>
        </w:tc>
        <w:tc>
          <w:tcPr>
            <w:tcW w:w="13472" w:type="dxa"/>
          </w:tcPr>
          <w:p w:rsidR="00945666" w:rsidRPr="00AF61C2" w:rsidRDefault="00945666" w:rsidP="00D5098C">
            <w:pPr>
              <w:pStyle w:val="ab"/>
              <w:ind w:firstLine="176"/>
              <w:rPr>
                <w:i/>
                <w:sz w:val="22"/>
              </w:rPr>
            </w:pPr>
            <w:r w:rsidRPr="00AF61C2">
              <w:rPr>
                <w:i/>
                <w:sz w:val="22"/>
              </w:rPr>
              <w:t>Предметы домашнего быта, которые являются источниками потенциальной опасности для детей, делятся на три группы:</w:t>
            </w:r>
          </w:p>
          <w:p w:rsidR="00945666" w:rsidRPr="00AF61C2" w:rsidRDefault="00945666" w:rsidP="00D5098C">
            <w:pPr>
              <w:pStyle w:val="ab"/>
              <w:ind w:firstLine="176"/>
              <w:rPr>
                <w:i/>
                <w:sz w:val="22"/>
              </w:rPr>
            </w:pPr>
            <w:r w:rsidRPr="00AF61C2">
              <w:rPr>
                <w:i/>
                <w:sz w:val="22"/>
              </w:rPr>
              <w:t>- предметы, которыми категорически запрещается пользоваться (спички, газовые плиты, печка, электрические розетки, включенные электроприборы);</w:t>
            </w:r>
          </w:p>
          <w:p w:rsidR="00945666" w:rsidRPr="00AF61C2" w:rsidRDefault="00945666" w:rsidP="00D5098C">
            <w:pPr>
              <w:pStyle w:val="ab"/>
              <w:ind w:firstLine="176"/>
              <w:rPr>
                <w:i/>
                <w:sz w:val="22"/>
              </w:rPr>
            </w:pPr>
            <w:r w:rsidRPr="00AF61C2">
              <w:rPr>
                <w:i/>
                <w:sz w:val="22"/>
              </w:rPr>
              <w:t>- предметы, с которыми, в зависимости от возраста детей, нужно научить правильно обращаться (иголка, ножницы, нож);</w:t>
            </w:r>
          </w:p>
          <w:p w:rsidR="00945666" w:rsidRPr="00AF61C2" w:rsidRDefault="00945666" w:rsidP="00D5098C">
            <w:pPr>
              <w:pStyle w:val="ab"/>
              <w:ind w:firstLine="176"/>
              <w:rPr>
                <w:i/>
                <w:sz w:val="22"/>
              </w:rPr>
            </w:pPr>
            <w:r w:rsidRPr="00AF61C2">
              <w:rPr>
                <w:i/>
                <w:sz w:val="22"/>
              </w:rPr>
              <w:t>- предметы, которые взрослые должны хранить в недоступных для детей местах (бытовая химия, лекарства, спиртные напитки, сигареты, пищевые кислоты, режуще-колющие инструменты).</w:t>
            </w:r>
          </w:p>
          <w:p w:rsidR="00945666" w:rsidRPr="00AF61C2" w:rsidRDefault="00945666" w:rsidP="00D5098C">
            <w:pPr>
              <w:pStyle w:val="ab"/>
              <w:ind w:firstLine="176"/>
              <w:rPr>
                <w:i/>
                <w:sz w:val="22"/>
              </w:rPr>
            </w:pPr>
            <w:r w:rsidRPr="00AF61C2">
              <w:rPr>
                <w:i/>
                <w:sz w:val="22"/>
              </w:rPr>
              <w:t>Ребенок должен усвоить, что предметами первой группы могут пользоваться только взрослые. Здесь, как нигде, уместны прямые запреты. Ребенок ни при каких обстоятельствах не должен самостоятельно зажигать спички, включать плиту, прикасаться к включенным электрическим приборам. При необходимости прямые запреты могут дополняться объяснениями, примерами из литературных произведений (например, "Кошкин дом" С. Маршака), играми-драматизациями.</w:t>
            </w:r>
          </w:p>
          <w:p w:rsidR="00945666" w:rsidRPr="00AF61C2" w:rsidRDefault="00945666" w:rsidP="00D5098C">
            <w:pPr>
              <w:pStyle w:val="ab"/>
              <w:ind w:firstLine="176"/>
              <w:rPr>
                <w:i/>
                <w:sz w:val="22"/>
              </w:rPr>
            </w:pPr>
            <w:r w:rsidRPr="00AF61C2">
              <w:rPr>
                <w:i/>
                <w:sz w:val="22"/>
              </w:rPr>
              <w:t>Чтобы научить детей пользовать­ся предметами второй группы, необходимо организовать специальные обучающие занятия по выработке соответствующих навыков (в зависимости от возраста детей).</w:t>
            </w:r>
          </w:p>
          <w:p w:rsidR="00945666" w:rsidRPr="00AF61C2" w:rsidRDefault="00945666" w:rsidP="00D5098C">
            <w:pPr>
              <w:pStyle w:val="ab"/>
              <w:ind w:firstLine="176"/>
              <w:rPr>
                <w:i/>
                <w:sz w:val="22"/>
              </w:rPr>
            </w:pPr>
            <w:r w:rsidRPr="00AF61C2">
              <w:rPr>
                <w:i/>
                <w:sz w:val="22"/>
              </w:rPr>
              <w:t>Проблемы безопасности детей в связи с предметами третьей группы и правила их хранения являются содержанием работы педагогов с родителями.</w:t>
            </w:r>
          </w:p>
        </w:tc>
      </w:tr>
      <w:tr w:rsidR="00945666" w:rsidRPr="00AF61C2" w:rsidTr="00D5098C">
        <w:tc>
          <w:tcPr>
            <w:tcW w:w="1407" w:type="dxa"/>
          </w:tcPr>
          <w:p w:rsidR="00945666" w:rsidRPr="00AF61C2" w:rsidRDefault="008B2CCD" w:rsidP="008B2CCD">
            <w:pPr>
              <w:pStyle w:val="ab"/>
              <w:ind w:firstLine="0"/>
              <w:rPr>
                <w:i/>
                <w:sz w:val="22"/>
              </w:rPr>
            </w:pPr>
            <w:r>
              <w:rPr>
                <w:i/>
                <w:sz w:val="22"/>
              </w:rPr>
              <w:t>Тема</w:t>
            </w:r>
            <w:r w:rsidR="00945666" w:rsidRPr="00AF61C2">
              <w:rPr>
                <w:i/>
                <w:sz w:val="22"/>
              </w:rPr>
              <w:t xml:space="preserve">4. </w:t>
            </w:r>
            <w:r w:rsidR="00945666" w:rsidRPr="00AF61C2">
              <w:rPr>
                <w:b/>
                <w:i/>
                <w:sz w:val="22"/>
              </w:rPr>
              <w:t>Ребенок на улицах города</w:t>
            </w:r>
          </w:p>
          <w:p w:rsidR="00945666" w:rsidRPr="00AF61C2" w:rsidRDefault="00945666" w:rsidP="00D5098C">
            <w:pPr>
              <w:pStyle w:val="ab"/>
              <w:rPr>
                <w:i/>
                <w:sz w:val="22"/>
              </w:rPr>
            </w:pPr>
          </w:p>
        </w:tc>
        <w:tc>
          <w:tcPr>
            <w:tcW w:w="13472" w:type="dxa"/>
          </w:tcPr>
          <w:p w:rsidR="00945666" w:rsidRPr="00AF61C2" w:rsidRDefault="00945666" w:rsidP="00D5098C">
            <w:pPr>
              <w:pStyle w:val="ab"/>
              <w:ind w:firstLine="176"/>
              <w:rPr>
                <w:i/>
                <w:sz w:val="22"/>
              </w:rPr>
            </w:pPr>
            <w:r w:rsidRPr="00AF61C2">
              <w:rPr>
                <w:i/>
                <w:sz w:val="22"/>
              </w:rPr>
              <w:t>Педагог знакомит детей с правилами поведения на улицах города: рассказывает о правилах дорожного движения; объясняет, для чего предназначены тротуар, проезжая часть, перекресток, какие виды транспорта можно увидеть на улицах города: беседует с детьми о том, часто ли они бывают на улице, названия каких машин знают, почему нельзя выходить на улицу без взрослых, играть на тротуаре. Для иллюстрации используются рассказы из жизни, специально подобранные сюжеты. Например, о том, как дети зимой катались на санках с горки, один мальчик выехал на проезжую часть, машина не успела затормозить и наехала на мальчика, его увезли в больницу с травмой ноги, ему было очень больно. Дети играли в мяч рядом с проселочной дорогой, машин не было, и они вышли на середину дороги, вдруг из-за поворота показался грузовик, дети едва успели отбежать, а мяч попал под колеса и лопнул.</w:t>
            </w:r>
          </w:p>
          <w:p w:rsidR="00945666" w:rsidRPr="00AF61C2" w:rsidRDefault="00945666" w:rsidP="00D5098C">
            <w:pPr>
              <w:pStyle w:val="ab"/>
              <w:ind w:firstLine="176"/>
              <w:rPr>
                <w:i/>
                <w:sz w:val="22"/>
              </w:rPr>
            </w:pPr>
            <w:r w:rsidRPr="00AF61C2">
              <w:rPr>
                <w:i/>
                <w:sz w:val="22"/>
              </w:rPr>
              <w:t>Педагог предлагает детям привести аналогичные примеры и разыграть ситуации правильного и неправильного поведения на улице. Можно также предложить детям ситуации-загадки: педагог описывает какую-либо ситуацию, дети ее оценивают и обосновывают свою оценку в процессе общего обсуждения. Педагогу не следует торопиться с собственной оценкой. Лучше, если он ненавязчиво направит обсуждение детей в нужное русло, задавая вопросы типа "А если в этот момент из-за угла появится машина, что тогда?".</w:t>
            </w:r>
          </w:p>
          <w:p w:rsidR="00945666" w:rsidRPr="00AF61C2" w:rsidRDefault="00945666" w:rsidP="00D5098C">
            <w:pPr>
              <w:pStyle w:val="ab"/>
              <w:ind w:firstLine="176"/>
              <w:rPr>
                <w:i/>
                <w:sz w:val="22"/>
              </w:rPr>
            </w:pPr>
            <w:r w:rsidRPr="00AF61C2">
              <w:rPr>
                <w:i/>
                <w:sz w:val="22"/>
              </w:rPr>
              <w:t>Педагог рассказывает детям о том, как следует переходить дорогу, знакомит их с пешеходным маршрутом (переход "зебра", светофор, "островок безопасности"). Детей старшего дошкольного возраста необходимо научить различать дорожные знаки, предназначенные для водителей и пешеходов. Их знакомят с предупреждающими знаками ("Дети", "Пешеходный переход"); запрещающими ("Въезд запрещен", "Подача звукового сигнала запрещена"); предписывающими ("Движение прямо", "Движение направо"); информационно-указательными ("Место остановки автобуса", "Пешеходный переход", "Подземный пешеходный переход"). Объясняют, что означает каждый знак, разыгрывают дорожные ситуации с помощью макета города со светофорами, автомобилями, пешеходами.</w:t>
            </w:r>
          </w:p>
          <w:p w:rsidR="00945666" w:rsidRPr="00AF61C2" w:rsidRDefault="00945666" w:rsidP="00D5098C">
            <w:pPr>
              <w:pStyle w:val="ab"/>
              <w:ind w:firstLine="176"/>
              <w:rPr>
                <w:i/>
                <w:sz w:val="22"/>
              </w:rPr>
            </w:pPr>
            <w:r w:rsidRPr="00AF61C2">
              <w:rPr>
                <w:i/>
                <w:sz w:val="22"/>
              </w:rPr>
              <w:t>Необходимо познакомить детей с правилами езды на велосипеде:</w:t>
            </w:r>
          </w:p>
          <w:p w:rsidR="00945666" w:rsidRPr="00AF61C2" w:rsidRDefault="00945666" w:rsidP="00D5098C">
            <w:pPr>
              <w:pStyle w:val="ab"/>
              <w:ind w:firstLine="176"/>
              <w:rPr>
                <w:i/>
                <w:sz w:val="22"/>
              </w:rPr>
            </w:pPr>
            <w:r w:rsidRPr="00AF61C2">
              <w:rPr>
                <w:i/>
                <w:sz w:val="22"/>
              </w:rPr>
              <w:t xml:space="preserve">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 Детям можно предложить рассмотреть различные ситуации, изображенные </w:t>
            </w:r>
            <w:r w:rsidRPr="00AF61C2">
              <w:rPr>
                <w:i/>
                <w:sz w:val="22"/>
              </w:rPr>
              <w:lastRenderedPageBreak/>
              <w:t>на картинках, рассказать о случаях, которые происходили с ними, их знакомыми, друзьями.</w:t>
            </w:r>
          </w:p>
          <w:p w:rsidR="00945666" w:rsidRPr="00AF61C2" w:rsidRDefault="00945666" w:rsidP="00D5098C">
            <w:pPr>
              <w:pStyle w:val="ab"/>
              <w:ind w:firstLine="176"/>
              <w:rPr>
                <w:i/>
                <w:sz w:val="22"/>
              </w:rPr>
            </w:pPr>
            <w:r w:rsidRPr="00AF61C2">
              <w:rPr>
                <w:i/>
                <w:sz w:val="22"/>
              </w:rPr>
              <w:t>Педагог знакомит детей с правилами поведения в транспорте. Объясняет, что входить в автобус, трамвай, троллейбус нужно через заднюю дверь, а выходить через переднюю; маленькие дети и пожилые люди могут входить и через перед­нюю дверь; маленьким детям без родителей нельзя ездить в транспорте. Разговаривать надо тихо, чтобы не мешать другим. Нельзя стоять у дверей - это мешает входу и выходу пассажиров. Нельзя высовываться и выставлять руки в открытые окна. Принято уступать место пожилым людям, пассажирам с маленькими детьми, инвалидам.</w:t>
            </w:r>
          </w:p>
          <w:p w:rsidR="00945666" w:rsidRPr="00AF61C2" w:rsidRDefault="00945666" w:rsidP="00D5098C">
            <w:pPr>
              <w:pStyle w:val="ab"/>
              <w:ind w:firstLine="176"/>
              <w:rPr>
                <w:i/>
                <w:sz w:val="22"/>
              </w:rPr>
            </w:pPr>
            <w:r w:rsidRPr="00AF61C2">
              <w:rPr>
                <w:i/>
                <w:sz w:val="22"/>
              </w:rPr>
              <w:t>Педагоги проводят с детьми беседу о том, куда они ездили с родителями, на каком виде транспорта, как они себя вели, почему нельзя ездить без взрослых. Можно организовать игру "Поездка в автобусе". Дети вместе с педагогом с помощью стульев, подушек, модулей оборудуют салон автобуса (троллейбуса, трамвая) и 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к другу ("Вы выходите на следующей остановке?", "Разрешите пройти"), уступают место маленьким детям и пожилым людям.</w:t>
            </w:r>
          </w:p>
          <w:p w:rsidR="00945666" w:rsidRPr="00AF61C2" w:rsidRDefault="00945666" w:rsidP="00D5098C">
            <w:pPr>
              <w:pStyle w:val="ab"/>
              <w:ind w:firstLine="176"/>
              <w:rPr>
                <w:i/>
                <w:sz w:val="22"/>
              </w:rPr>
            </w:pPr>
            <w:r w:rsidRPr="00AF61C2">
              <w:rPr>
                <w:i/>
                <w:sz w:val="22"/>
              </w:rPr>
              <w:t>Детям рассказывают о работе милиционеров-регулировщиков, которые следят за порядком на тех перекрестках, где нет светофора. Они подают жезлом (палочкой, окрашенной в черно-белые полоски) коман­ды, кому стоять, кому идти или ехать. Вечером внутри жезла загорается лампочка, и он хорошо виден. Регулировщик поднимает правую руку с жезлом вверх это соответствует желтому сигналу светофора. Регулировщик стоит лицом или спиной - это соответствует красному сигналу. Повернулся боком - можно идти как на зеленый свет светофора.</w:t>
            </w:r>
          </w:p>
          <w:p w:rsidR="00945666" w:rsidRPr="00AF61C2" w:rsidRDefault="00945666" w:rsidP="00D5098C">
            <w:pPr>
              <w:pStyle w:val="ab"/>
              <w:ind w:firstLine="176"/>
              <w:rPr>
                <w:i/>
                <w:sz w:val="22"/>
              </w:rPr>
            </w:pPr>
            <w:r w:rsidRPr="00AF61C2">
              <w:rPr>
                <w:i/>
                <w:sz w:val="22"/>
              </w:rPr>
              <w:t>Педагоги знакомят детей с работой Государственной инспекцией по безопасности движения (ГИБДД). Инспектора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 Детям показывают картинки с изображением патрульной машины ГИБДД, вертолета, постов ГИБДД. Организуют игры на сюжеты, отражающие работу ГИБДД.</w:t>
            </w:r>
          </w:p>
        </w:tc>
      </w:tr>
    </w:tbl>
    <w:p w:rsidR="00945666" w:rsidRPr="00AF61C2" w:rsidRDefault="00945666" w:rsidP="00945666">
      <w:pPr>
        <w:pStyle w:val="ab"/>
        <w:rPr>
          <w:i/>
          <w:sz w:val="22"/>
        </w:rPr>
      </w:pPr>
    </w:p>
    <w:p w:rsidR="00945666" w:rsidRPr="00AF61C2" w:rsidRDefault="00945666" w:rsidP="00945666">
      <w:pPr>
        <w:pStyle w:val="ab"/>
        <w:ind w:firstLine="426"/>
        <w:rPr>
          <w:b/>
          <w:i/>
          <w:sz w:val="22"/>
        </w:rPr>
      </w:pPr>
      <w:r w:rsidRPr="00AF61C2">
        <w:rPr>
          <w:b/>
          <w:i/>
          <w:sz w:val="22"/>
        </w:rPr>
        <w:t>Работа с родителями</w:t>
      </w:r>
    </w:p>
    <w:p w:rsidR="00945666" w:rsidRPr="00AF61C2" w:rsidRDefault="00945666" w:rsidP="00945666">
      <w:pPr>
        <w:pStyle w:val="ab"/>
        <w:ind w:firstLine="426"/>
        <w:rPr>
          <w:i/>
          <w:sz w:val="22"/>
        </w:rPr>
      </w:pPr>
      <w:r w:rsidRPr="00AF61C2">
        <w:rPr>
          <w:i/>
          <w:sz w:val="22"/>
        </w:rPr>
        <w:t>Особенность данной программы состоит в очень большом значении положительного примера в поведении взрослых. Поэтому педагогам следует не только учитывать это самим, но и уделять значительное внимание работе с родителями, с которыми необходимо достичь полного взаимопонимания. 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объяснить детям, что надо пользоваться носовым платком, если родители сами этого не делают.) А разные требования, предъявляемые детям в дошкольном учреждении и дома, могут вызвать у них растерянность, обиду или даже агрессию.</w:t>
      </w:r>
    </w:p>
    <w:p w:rsidR="00945666" w:rsidRPr="00AF61C2" w:rsidRDefault="00945666" w:rsidP="00945666">
      <w:pPr>
        <w:pStyle w:val="ab"/>
        <w:ind w:firstLine="426"/>
        <w:rPr>
          <w:i/>
          <w:sz w:val="22"/>
        </w:rPr>
      </w:pPr>
      <w:r w:rsidRPr="00AF61C2">
        <w:rPr>
          <w:i/>
          <w:sz w:val="22"/>
        </w:rPr>
        <w:t>Однако то, что можно дома, не обязательно должно быть разрешено в детском саду, и наоборот. Чтобы наметить эту границу, предложите родителям выделить абсолютные запреты, написать их на одной стороне листа, а потом перенести не самые важные на другую сторону. Такую работу эффективно проводить с небольшими подгруппами родителей (4-5 человек). Таким образом можно выделить то основное, что потребует совместных усилий педагогов и родителей.</w:t>
      </w:r>
    </w:p>
    <w:p w:rsidR="00945666" w:rsidRPr="00AF61C2" w:rsidRDefault="00945666" w:rsidP="00945666">
      <w:pPr>
        <w:pStyle w:val="ab"/>
        <w:ind w:firstLine="426"/>
        <w:rPr>
          <w:i/>
          <w:sz w:val="22"/>
        </w:rPr>
      </w:pPr>
      <w:r w:rsidRPr="00AF61C2">
        <w:rPr>
          <w:i/>
          <w:sz w:val="22"/>
        </w:rPr>
        <w:t>Можно рассмотреть и обсудить полученные результаты и принять совместное решение относительно окончательного перечня жизненно важных правил и запретов. Выбрав в качестве образца несколько приемов позитивного регулирования поведения детей, можно раскрыть их на конкретных примерах. Такие тренинги целесообразно проводить каждые полгода, так как соотношение разрешений и запретов будет меняться в зависимости и от времени года, и от возможных изменений условий в детском саду и дома, и от особенностей развития детей.</w:t>
      </w:r>
    </w:p>
    <w:p w:rsidR="00945666" w:rsidRPr="00AF61C2" w:rsidRDefault="00945666" w:rsidP="00945666">
      <w:pPr>
        <w:pStyle w:val="ab"/>
        <w:ind w:firstLine="426"/>
        <w:rPr>
          <w:i/>
          <w:sz w:val="22"/>
        </w:rPr>
      </w:pPr>
      <w:r w:rsidRPr="00AF61C2">
        <w:rPr>
          <w:i/>
          <w:sz w:val="22"/>
        </w:rPr>
        <w:t>Кроме того, надо учесть следующие возможные направления работы педагогов с родителями:</w:t>
      </w:r>
    </w:p>
    <w:p w:rsidR="00945666" w:rsidRPr="00AF61C2" w:rsidRDefault="00945666" w:rsidP="000B5776">
      <w:pPr>
        <w:pStyle w:val="ab"/>
        <w:numPr>
          <w:ilvl w:val="0"/>
          <w:numId w:val="49"/>
        </w:numPr>
        <w:rPr>
          <w:i/>
          <w:sz w:val="22"/>
        </w:rPr>
      </w:pPr>
      <w:r w:rsidRPr="00AF61C2">
        <w:rPr>
          <w:i/>
          <w:sz w:val="22"/>
        </w:rPr>
        <w:t>организация собраний (общих и групповых) с целью информирования родителей о совместной работе и стимулирования их активного в ней участия;</w:t>
      </w:r>
    </w:p>
    <w:p w:rsidR="00945666" w:rsidRPr="00AF61C2" w:rsidRDefault="00945666" w:rsidP="000B5776">
      <w:pPr>
        <w:pStyle w:val="ab"/>
        <w:numPr>
          <w:ilvl w:val="0"/>
          <w:numId w:val="49"/>
        </w:numPr>
        <w:rPr>
          <w:i/>
          <w:sz w:val="22"/>
        </w:rPr>
      </w:pPr>
      <w:r w:rsidRPr="00AF61C2">
        <w:rPr>
          <w:i/>
          <w:sz w:val="22"/>
        </w:rPr>
        <w:lastRenderedPageBreak/>
        <w:t>ознакомление родителей с работой детского сада по предлагаемой программе (собрания, открытые занятия, специальные экспозиции, тематические видеофильмы);</w:t>
      </w:r>
    </w:p>
    <w:p w:rsidR="00945666" w:rsidRPr="00AF61C2" w:rsidRDefault="00945666" w:rsidP="000B5776">
      <w:pPr>
        <w:pStyle w:val="ab"/>
        <w:numPr>
          <w:ilvl w:val="0"/>
          <w:numId w:val="49"/>
        </w:numPr>
        <w:rPr>
          <w:i/>
          <w:sz w:val="22"/>
        </w:rPr>
      </w:pPr>
      <w:r w:rsidRPr="00AF61C2">
        <w:rPr>
          <w:i/>
          <w:sz w:val="22"/>
        </w:rPr>
        <w:t>организация различных мероприятий с участием родителей (в том числе с использованием их профессионального опыта медицинского работника, милиционера, пожарника);</w:t>
      </w:r>
    </w:p>
    <w:p w:rsidR="007E790A" w:rsidRPr="008B2CCD" w:rsidRDefault="00945666" w:rsidP="008B2CCD">
      <w:pPr>
        <w:jc w:val="center"/>
        <w:rPr>
          <w:i/>
          <w:sz w:val="22"/>
        </w:rPr>
      </w:pPr>
      <w:r w:rsidRPr="00AF61C2">
        <w:rPr>
          <w:i/>
          <w:sz w:val="22"/>
        </w:rPr>
        <w:t>ознакомление родителей с результатами обучения детей (открытые занятия, различные общие мероприятия, ин</w:t>
      </w:r>
      <w:r w:rsidR="008B2CCD">
        <w:rPr>
          <w:i/>
          <w:sz w:val="22"/>
        </w:rPr>
        <w:t>формация в "уголках родителей")</w:t>
      </w:r>
    </w:p>
    <w:p w:rsidR="007E790A" w:rsidRDefault="007E790A" w:rsidP="00945666">
      <w:pPr>
        <w:pStyle w:val="ab"/>
        <w:jc w:val="center"/>
        <w:rPr>
          <w:b/>
          <w:i/>
          <w:szCs w:val="24"/>
        </w:rPr>
      </w:pPr>
    </w:p>
    <w:p w:rsidR="00945666" w:rsidRPr="00AF61C2" w:rsidRDefault="00945666" w:rsidP="00945666">
      <w:pPr>
        <w:pStyle w:val="ab"/>
        <w:jc w:val="center"/>
        <w:rPr>
          <w:b/>
          <w:i/>
          <w:szCs w:val="24"/>
        </w:rPr>
      </w:pPr>
      <w:r w:rsidRPr="00AF61C2">
        <w:rPr>
          <w:b/>
          <w:i/>
          <w:szCs w:val="24"/>
        </w:rPr>
        <w:t xml:space="preserve">Распределение программного материала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856"/>
        <w:gridCol w:w="4252"/>
        <w:gridCol w:w="5245"/>
      </w:tblGrid>
      <w:tr w:rsidR="00945666" w:rsidRPr="009A4D07" w:rsidTr="00D5098C">
        <w:trPr>
          <w:trHeight w:val="259"/>
        </w:trPr>
        <w:tc>
          <w:tcPr>
            <w:tcW w:w="1526" w:type="dxa"/>
          </w:tcPr>
          <w:p w:rsidR="00945666" w:rsidRPr="00AF61C2" w:rsidRDefault="00945666" w:rsidP="00D5098C">
            <w:pPr>
              <w:pStyle w:val="ab"/>
              <w:ind w:left="360" w:firstLine="0"/>
              <w:jc w:val="center"/>
              <w:rPr>
                <w:i/>
                <w:sz w:val="22"/>
              </w:rPr>
            </w:pPr>
            <w:r w:rsidRPr="00AF61C2">
              <w:rPr>
                <w:i/>
                <w:sz w:val="22"/>
              </w:rPr>
              <w:t>Группа</w:t>
            </w:r>
          </w:p>
        </w:tc>
        <w:tc>
          <w:tcPr>
            <w:tcW w:w="3856" w:type="dxa"/>
          </w:tcPr>
          <w:p w:rsidR="00945666" w:rsidRPr="00AF61C2" w:rsidRDefault="00945666" w:rsidP="00D5098C">
            <w:pPr>
              <w:pStyle w:val="ab"/>
              <w:ind w:left="360" w:firstLine="0"/>
              <w:jc w:val="center"/>
              <w:rPr>
                <w:i/>
                <w:sz w:val="22"/>
              </w:rPr>
            </w:pPr>
            <w:r w:rsidRPr="00AF61C2">
              <w:rPr>
                <w:i/>
                <w:sz w:val="22"/>
              </w:rPr>
              <w:t>Безопасное поведение в природе</w:t>
            </w:r>
          </w:p>
        </w:tc>
        <w:tc>
          <w:tcPr>
            <w:tcW w:w="4252" w:type="dxa"/>
          </w:tcPr>
          <w:p w:rsidR="00945666" w:rsidRPr="00AF61C2" w:rsidRDefault="00945666" w:rsidP="00D5098C">
            <w:pPr>
              <w:pStyle w:val="ab"/>
              <w:ind w:left="360" w:firstLine="0"/>
              <w:jc w:val="center"/>
              <w:rPr>
                <w:i/>
                <w:sz w:val="22"/>
              </w:rPr>
            </w:pPr>
            <w:r w:rsidRPr="00AF61C2">
              <w:rPr>
                <w:i/>
                <w:sz w:val="22"/>
              </w:rPr>
              <w:t>Безопасность на дорогах</w:t>
            </w:r>
          </w:p>
          <w:p w:rsidR="00945666" w:rsidRPr="00AF61C2" w:rsidRDefault="00945666" w:rsidP="00D5098C">
            <w:pPr>
              <w:pStyle w:val="ab"/>
              <w:ind w:firstLine="0"/>
              <w:jc w:val="center"/>
              <w:rPr>
                <w:i/>
                <w:sz w:val="22"/>
              </w:rPr>
            </w:pPr>
          </w:p>
        </w:tc>
        <w:tc>
          <w:tcPr>
            <w:tcW w:w="5245" w:type="dxa"/>
            <w:vMerge w:val="restart"/>
          </w:tcPr>
          <w:p w:rsidR="00945666" w:rsidRPr="00AF61C2" w:rsidRDefault="00945666" w:rsidP="00D5098C">
            <w:pPr>
              <w:pStyle w:val="ab"/>
              <w:ind w:left="360" w:firstLine="0"/>
              <w:jc w:val="center"/>
              <w:rPr>
                <w:i/>
                <w:sz w:val="22"/>
              </w:rPr>
            </w:pPr>
            <w:r w:rsidRPr="00AF61C2">
              <w:rPr>
                <w:i/>
                <w:sz w:val="22"/>
              </w:rPr>
              <w:t>Безопасность собственной жизнедеятельности</w:t>
            </w:r>
          </w:p>
        </w:tc>
      </w:tr>
      <w:tr w:rsidR="00945666" w:rsidRPr="009A4D07" w:rsidTr="00D5098C">
        <w:trPr>
          <w:trHeight w:val="253"/>
        </w:trPr>
        <w:tc>
          <w:tcPr>
            <w:tcW w:w="1526" w:type="dxa"/>
            <w:vMerge w:val="restart"/>
            <w:vAlign w:val="center"/>
          </w:tcPr>
          <w:p w:rsidR="00945666" w:rsidRPr="00AF61C2" w:rsidRDefault="00945666" w:rsidP="00D5098C">
            <w:pPr>
              <w:pStyle w:val="ab"/>
              <w:ind w:left="171" w:firstLine="0"/>
              <w:rPr>
                <w:i/>
                <w:sz w:val="22"/>
              </w:rPr>
            </w:pPr>
            <w:r w:rsidRPr="00AF61C2">
              <w:rPr>
                <w:i/>
                <w:sz w:val="22"/>
              </w:rPr>
              <w:t>Старшая группа</w:t>
            </w:r>
          </w:p>
        </w:tc>
        <w:tc>
          <w:tcPr>
            <w:tcW w:w="3856" w:type="dxa"/>
            <w:vMerge w:val="restart"/>
          </w:tcPr>
          <w:p w:rsidR="00945666" w:rsidRPr="00AF61C2" w:rsidRDefault="00945666" w:rsidP="00D5098C">
            <w:pPr>
              <w:pStyle w:val="ab"/>
              <w:ind w:firstLine="0"/>
              <w:jc w:val="left"/>
              <w:rPr>
                <w:i/>
                <w:sz w:val="22"/>
              </w:rPr>
            </w:pPr>
            <w:r w:rsidRPr="00AF61C2">
              <w:rPr>
                <w:i/>
                <w:sz w:val="22"/>
              </w:rPr>
              <w:t>Формировать основы экологической культуры и безопасного поведения в природе;</w:t>
            </w:r>
            <w:r w:rsidRPr="00AF61C2">
              <w:rPr>
                <w:i/>
                <w:sz w:val="22"/>
              </w:rPr>
              <w:br/>
              <w:t>Формировать понятие о том, что в природе все взаимосвязано, что человек не должен нарушать эту взаимосвязь, чтобы не навредить животному и растительному миру;</w:t>
            </w:r>
          </w:p>
          <w:p w:rsidR="00945666" w:rsidRPr="00AF61C2" w:rsidRDefault="00945666" w:rsidP="00D5098C">
            <w:pPr>
              <w:pStyle w:val="ab"/>
              <w:ind w:firstLine="0"/>
              <w:jc w:val="left"/>
              <w:rPr>
                <w:i/>
                <w:sz w:val="22"/>
              </w:rPr>
            </w:pPr>
            <w:r w:rsidRPr="00AF61C2">
              <w:rPr>
                <w:i/>
                <w:sz w:val="22"/>
              </w:rPr>
              <w:t>Знакомить с явлениями неживой природы: гроза, гром, молния, радуга; с правилами поведения при грозе;</w:t>
            </w:r>
          </w:p>
          <w:p w:rsidR="00945666" w:rsidRPr="00AF61C2" w:rsidRDefault="00945666" w:rsidP="00D5098C">
            <w:pPr>
              <w:pStyle w:val="ab"/>
              <w:ind w:firstLine="0"/>
              <w:jc w:val="left"/>
              <w:rPr>
                <w:i/>
                <w:sz w:val="22"/>
              </w:rPr>
            </w:pPr>
            <w:r w:rsidRPr="00AF61C2">
              <w:rPr>
                <w:i/>
                <w:sz w:val="22"/>
              </w:rPr>
              <w:t>Знакомить детей с правилами оказания первой помощи при ушибах и укусах насекомых.</w:t>
            </w:r>
          </w:p>
          <w:p w:rsidR="00945666" w:rsidRPr="00AF61C2" w:rsidRDefault="00945666" w:rsidP="00D5098C">
            <w:pPr>
              <w:pStyle w:val="ab"/>
              <w:ind w:firstLine="0"/>
              <w:rPr>
                <w:i/>
                <w:sz w:val="22"/>
              </w:rPr>
            </w:pPr>
          </w:p>
          <w:p w:rsidR="00945666" w:rsidRPr="00AF61C2" w:rsidRDefault="00945666" w:rsidP="00D5098C">
            <w:pPr>
              <w:pStyle w:val="ab"/>
              <w:ind w:firstLine="0"/>
              <w:rPr>
                <w:i/>
                <w:sz w:val="22"/>
              </w:rPr>
            </w:pPr>
          </w:p>
        </w:tc>
        <w:tc>
          <w:tcPr>
            <w:tcW w:w="4252" w:type="dxa"/>
            <w:vMerge w:val="restart"/>
          </w:tcPr>
          <w:p w:rsidR="00945666" w:rsidRPr="00AF61C2" w:rsidRDefault="00945666" w:rsidP="00D5098C">
            <w:pPr>
              <w:pStyle w:val="ab"/>
              <w:ind w:firstLine="0"/>
              <w:jc w:val="left"/>
              <w:rPr>
                <w:i/>
                <w:sz w:val="22"/>
              </w:rPr>
            </w:pPr>
            <w:r w:rsidRPr="00AF61C2">
              <w:rPr>
                <w:i/>
                <w:sz w:val="22"/>
              </w:rPr>
              <w:t>Уточнять знания детей об элементах дороги ( проезжая часть, пешеходный переход, тротуар), о движении транспорта, о работе светофора;</w:t>
            </w:r>
          </w:p>
          <w:p w:rsidR="00945666" w:rsidRPr="00AF61C2" w:rsidRDefault="00945666" w:rsidP="00D5098C">
            <w:pPr>
              <w:pStyle w:val="ab"/>
              <w:ind w:firstLine="0"/>
              <w:jc w:val="left"/>
              <w:rPr>
                <w:i/>
                <w:sz w:val="22"/>
              </w:rPr>
            </w:pPr>
            <w:r w:rsidRPr="00AF61C2">
              <w:rPr>
                <w:i/>
                <w:sz w:val="22"/>
              </w:rPr>
              <w:t>Знакомить с названиями ближайших к детскому саду улиц и улиц, на которых живут дети;</w:t>
            </w:r>
          </w:p>
          <w:p w:rsidR="00945666" w:rsidRPr="00AF61C2" w:rsidRDefault="00945666" w:rsidP="00D5098C">
            <w:pPr>
              <w:pStyle w:val="ab"/>
              <w:ind w:firstLine="0"/>
              <w:jc w:val="left"/>
              <w:rPr>
                <w:i/>
                <w:sz w:val="22"/>
              </w:rPr>
            </w:pPr>
            <w:r w:rsidRPr="00AF61C2">
              <w:rPr>
                <w:i/>
                <w:sz w:val="22"/>
              </w:rPr>
              <w:t>Знакомить с правилами дорожного движения, правилами передвижения пешеходов, велосипедистов;</w:t>
            </w:r>
          </w:p>
          <w:p w:rsidR="00945666" w:rsidRPr="00AF61C2" w:rsidRDefault="00945666" w:rsidP="00D5098C">
            <w:pPr>
              <w:pStyle w:val="ab"/>
              <w:ind w:firstLine="0"/>
              <w:jc w:val="left"/>
              <w:rPr>
                <w:i/>
                <w:sz w:val="22"/>
              </w:rPr>
            </w:pPr>
            <w:r w:rsidRPr="00AF61C2">
              <w:rPr>
                <w:i/>
                <w:sz w:val="22"/>
              </w:rPr>
              <w:t>Продолжать знакомить с дорожными знаками: «Дети», «Остановка трамвая»,  «Остановка автобуса», «Пешеходный переход», «Пункт  медицинской помощи», «Пункт питания», «Стоянка», «Въезд запрещен», «Дорожные работы», «Пешеходная дорожка», «Велосипедная дорожка».</w:t>
            </w:r>
          </w:p>
          <w:p w:rsidR="00945666" w:rsidRPr="00AF61C2" w:rsidRDefault="00945666" w:rsidP="00D5098C">
            <w:pPr>
              <w:pStyle w:val="ab"/>
              <w:ind w:firstLine="0"/>
              <w:rPr>
                <w:i/>
                <w:sz w:val="22"/>
              </w:rPr>
            </w:pPr>
          </w:p>
        </w:tc>
        <w:tc>
          <w:tcPr>
            <w:tcW w:w="5245" w:type="dxa"/>
            <w:vMerge/>
          </w:tcPr>
          <w:p w:rsidR="00945666" w:rsidRPr="00AF61C2" w:rsidRDefault="00945666" w:rsidP="00D5098C">
            <w:pPr>
              <w:pStyle w:val="ab"/>
              <w:ind w:left="176" w:hanging="142"/>
              <w:jc w:val="left"/>
              <w:rPr>
                <w:i/>
                <w:sz w:val="22"/>
              </w:rPr>
            </w:pPr>
          </w:p>
        </w:tc>
      </w:tr>
      <w:tr w:rsidR="00945666" w:rsidRPr="009A4D07" w:rsidTr="00D5098C">
        <w:tc>
          <w:tcPr>
            <w:tcW w:w="1526" w:type="dxa"/>
            <w:vMerge/>
            <w:vAlign w:val="bottom"/>
          </w:tcPr>
          <w:p w:rsidR="00945666" w:rsidRPr="00AF61C2" w:rsidRDefault="00945666" w:rsidP="000B5776">
            <w:pPr>
              <w:pStyle w:val="ab"/>
              <w:numPr>
                <w:ilvl w:val="0"/>
                <w:numId w:val="50"/>
              </w:numPr>
              <w:rPr>
                <w:i/>
                <w:sz w:val="22"/>
              </w:rPr>
            </w:pPr>
          </w:p>
        </w:tc>
        <w:tc>
          <w:tcPr>
            <w:tcW w:w="3856" w:type="dxa"/>
            <w:vMerge/>
          </w:tcPr>
          <w:p w:rsidR="00945666" w:rsidRPr="00AF61C2" w:rsidRDefault="00945666" w:rsidP="000B5776">
            <w:pPr>
              <w:pStyle w:val="ab"/>
              <w:numPr>
                <w:ilvl w:val="0"/>
                <w:numId w:val="50"/>
              </w:numPr>
              <w:rPr>
                <w:i/>
                <w:sz w:val="22"/>
              </w:rPr>
            </w:pPr>
          </w:p>
        </w:tc>
        <w:tc>
          <w:tcPr>
            <w:tcW w:w="4252" w:type="dxa"/>
            <w:vMerge/>
          </w:tcPr>
          <w:p w:rsidR="00945666" w:rsidRPr="00AF61C2" w:rsidRDefault="00945666" w:rsidP="000B5776">
            <w:pPr>
              <w:pStyle w:val="ab"/>
              <w:numPr>
                <w:ilvl w:val="0"/>
                <w:numId w:val="50"/>
              </w:numPr>
              <w:rPr>
                <w:i/>
                <w:sz w:val="22"/>
              </w:rPr>
            </w:pPr>
          </w:p>
        </w:tc>
        <w:tc>
          <w:tcPr>
            <w:tcW w:w="5245" w:type="dxa"/>
          </w:tcPr>
          <w:p w:rsidR="00945666" w:rsidRPr="00AF61C2" w:rsidRDefault="00945666" w:rsidP="00D5098C">
            <w:pPr>
              <w:pStyle w:val="ab"/>
              <w:ind w:left="34" w:firstLine="0"/>
              <w:jc w:val="left"/>
              <w:rPr>
                <w:i/>
                <w:sz w:val="22"/>
              </w:rPr>
            </w:pPr>
            <w:r w:rsidRPr="00AF61C2">
              <w:rPr>
                <w:i/>
                <w:sz w:val="22"/>
              </w:rPr>
              <w:t>Закреплять основы безопасности жизнедеятельности человека;</w:t>
            </w:r>
          </w:p>
          <w:p w:rsidR="00945666" w:rsidRPr="00AF61C2" w:rsidRDefault="00945666" w:rsidP="00D5098C">
            <w:pPr>
              <w:pStyle w:val="ab"/>
              <w:ind w:left="34" w:firstLine="0"/>
              <w:jc w:val="left"/>
              <w:rPr>
                <w:i/>
                <w:sz w:val="22"/>
              </w:rPr>
            </w:pPr>
            <w:r w:rsidRPr="00AF61C2">
              <w:rPr>
                <w:i/>
                <w:sz w:val="22"/>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w:t>
            </w:r>
          </w:p>
          <w:p w:rsidR="00945666" w:rsidRPr="00AF61C2" w:rsidRDefault="00945666" w:rsidP="00D5098C">
            <w:pPr>
              <w:pStyle w:val="ab"/>
              <w:ind w:left="34" w:firstLine="0"/>
              <w:jc w:val="left"/>
              <w:rPr>
                <w:i/>
                <w:sz w:val="22"/>
              </w:rPr>
            </w:pPr>
            <w:r w:rsidRPr="00AF61C2">
              <w:rPr>
                <w:i/>
                <w:sz w:val="22"/>
              </w:rPr>
              <w:t>Расширять знания об источниках опасности в быту (электроприборы, газовая плита, утюг);</w:t>
            </w:r>
          </w:p>
          <w:p w:rsidR="00945666" w:rsidRPr="00AF61C2" w:rsidRDefault="00945666" w:rsidP="00D5098C">
            <w:pPr>
              <w:pStyle w:val="ab"/>
              <w:ind w:left="34" w:firstLine="0"/>
              <w:jc w:val="left"/>
              <w:rPr>
                <w:i/>
                <w:sz w:val="22"/>
              </w:rPr>
            </w:pPr>
            <w:r w:rsidRPr="00AF61C2">
              <w:rPr>
                <w:i/>
                <w:sz w:val="22"/>
              </w:rPr>
              <w:t>Закреплять навыки безопасного пользования бытовыми предметами;</w:t>
            </w:r>
          </w:p>
          <w:p w:rsidR="00945666" w:rsidRPr="00AF61C2" w:rsidRDefault="00945666" w:rsidP="00D5098C">
            <w:pPr>
              <w:pStyle w:val="ab"/>
              <w:ind w:left="34" w:firstLine="0"/>
              <w:jc w:val="left"/>
              <w:rPr>
                <w:i/>
                <w:sz w:val="22"/>
              </w:rPr>
            </w:pPr>
            <w:r w:rsidRPr="00AF61C2">
              <w:rPr>
                <w:i/>
                <w:sz w:val="22"/>
              </w:rPr>
              <w:t>Уточнять знания детей о работе пожарных, о причинах пожаров, об элементарных правилах поведения во время пожара;</w:t>
            </w:r>
          </w:p>
          <w:p w:rsidR="00945666" w:rsidRPr="00AF61C2" w:rsidRDefault="00945666" w:rsidP="00D5098C">
            <w:pPr>
              <w:pStyle w:val="ab"/>
              <w:ind w:left="34" w:firstLine="0"/>
              <w:jc w:val="left"/>
              <w:rPr>
                <w:i/>
                <w:sz w:val="22"/>
              </w:rPr>
            </w:pPr>
            <w:r w:rsidRPr="00AF61C2">
              <w:rPr>
                <w:i/>
                <w:sz w:val="22"/>
              </w:rPr>
              <w:t>Знакомить с работой службы спасения – МЧС;</w:t>
            </w:r>
          </w:p>
          <w:p w:rsidR="00945666" w:rsidRPr="00AF61C2" w:rsidRDefault="00945666" w:rsidP="00D5098C">
            <w:pPr>
              <w:pStyle w:val="ab"/>
              <w:ind w:left="34" w:firstLine="0"/>
              <w:jc w:val="left"/>
              <w:rPr>
                <w:i/>
                <w:sz w:val="22"/>
              </w:rPr>
            </w:pPr>
            <w:r w:rsidRPr="00AF61C2">
              <w:rPr>
                <w:i/>
                <w:sz w:val="22"/>
              </w:rPr>
              <w:t>Закреплять знания о том, что в случае необходимости взрослые звонят по телефонам «01», «02», «03»;</w:t>
            </w:r>
          </w:p>
          <w:p w:rsidR="00945666" w:rsidRPr="00AF61C2" w:rsidRDefault="00945666" w:rsidP="00D5098C">
            <w:pPr>
              <w:pStyle w:val="ab"/>
              <w:ind w:left="34" w:firstLine="0"/>
              <w:jc w:val="left"/>
              <w:rPr>
                <w:i/>
                <w:sz w:val="22"/>
              </w:rPr>
            </w:pPr>
            <w:r w:rsidRPr="00AF61C2">
              <w:rPr>
                <w:i/>
                <w:sz w:val="22"/>
              </w:rPr>
              <w:t>Формировать умение обращаться за помощью к взрослым;</w:t>
            </w:r>
          </w:p>
          <w:p w:rsidR="00945666" w:rsidRPr="00AF61C2" w:rsidRDefault="00945666" w:rsidP="00D5098C">
            <w:pPr>
              <w:pStyle w:val="ab"/>
              <w:ind w:left="34" w:firstLine="0"/>
              <w:jc w:val="left"/>
              <w:rPr>
                <w:i/>
                <w:sz w:val="22"/>
              </w:rPr>
            </w:pPr>
            <w:r w:rsidRPr="00AF61C2">
              <w:rPr>
                <w:i/>
                <w:sz w:val="22"/>
              </w:rPr>
              <w:t>Учить называть свое имя, фамилию, возраст, домашний адрес, телефон.</w:t>
            </w:r>
          </w:p>
        </w:tc>
      </w:tr>
    </w:tbl>
    <w:p w:rsidR="00945666" w:rsidRPr="00AF61C2" w:rsidRDefault="00945666" w:rsidP="00945666">
      <w:pPr>
        <w:jc w:val="center"/>
        <w:rPr>
          <w:b/>
          <w:i/>
          <w:sz w:val="22"/>
        </w:rPr>
      </w:pPr>
    </w:p>
    <w:p w:rsidR="00945666" w:rsidRDefault="00945666" w:rsidP="00945666">
      <w:pPr>
        <w:pStyle w:val="ab"/>
        <w:ind w:firstLine="284"/>
        <w:rPr>
          <w:i/>
          <w:sz w:val="22"/>
        </w:rPr>
      </w:pPr>
      <w:r w:rsidRPr="00CF5C59">
        <w:rPr>
          <w:i/>
          <w:sz w:val="22"/>
        </w:rPr>
        <w:t>Программа реализуется в режимных моментах и самостоятельной деятельности детей в один из дней недели во 2 половине дня (со всей группой). Для экскурсий по улицам города используется время прогулок. Эта часть прогулки отражается в плане как целевая прогулка или экскурсия.</w:t>
      </w:r>
    </w:p>
    <w:p w:rsidR="008B2CCD" w:rsidRDefault="008B2CCD" w:rsidP="00945666">
      <w:pPr>
        <w:pStyle w:val="ab"/>
        <w:ind w:firstLine="284"/>
        <w:rPr>
          <w:i/>
          <w:sz w:val="22"/>
        </w:rPr>
      </w:pPr>
    </w:p>
    <w:p w:rsidR="008B2CCD" w:rsidRDefault="008B2CCD" w:rsidP="00945666">
      <w:pPr>
        <w:pStyle w:val="ab"/>
        <w:ind w:firstLine="284"/>
        <w:rPr>
          <w:i/>
          <w:sz w:val="22"/>
        </w:rPr>
      </w:pPr>
    </w:p>
    <w:p w:rsidR="008B2CCD" w:rsidRPr="00CF5C59" w:rsidRDefault="008B2CCD" w:rsidP="00945666">
      <w:pPr>
        <w:pStyle w:val="ab"/>
        <w:ind w:firstLine="284"/>
        <w:rPr>
          <w:i/>
          <w:sz w:val="22"/>
        </w:rPr>
      </w:pPr>
    </w:p>
    <w:p w:rsidR="00945666" w:rsidRPr="00CF5C59" w:rsidRDefault="00945666" w:rsidP="00945666">
      <w:pPr>
        <w:pStyle w:val="ab"/>
        <w:ind w:firstLine="284"/>
        <w:rPr>
          <w:i/>
          <w:sz w:val="22"/>
        </w:rPr>
      </w:pPr>
    </w:p>
    <w:p w:rsidR="00945666" w:rsidRPr="00CF5C59" w:rsidRDefault="00945666" w:rsidP="00945666">
      <w:pPr>
        <w:pStyle w:val="ab"/>
        <w:ind w:firstLine="426"/>
        <w:jc w:val="center"/>
        <w:rPr>
          <w:b/>
          <w:i/>
          <w:sz w:val="22"/>
        </w:rPr>
      </w:pPr>
      <w:r w:rsidRPr="00CF5C59">
        <w:rPr>
          <w:b/>
          <w:i/>
          <w:sz w:val="22"/>
        </w:rPr>
        <w:lastRenderedPageBreak/>
        <w:t xml:space="preserve">  Содержание образовательной деятельности, описание форм, методов и средств реализации региональной программы «Мы живем на Урале»</w:t>
      </w:r>
    </w:p>
    <w:p w:rsidR="00945666" w:rsidRPr="00CF5C59" w:rsidRDefault="00945666" w:rsidP="00945666">
      <w:pPr>
        <w:pStyle w:val="ab"/>
        <w:ind w:firstLine="426"/>
        <w:jc w:val="center"/>
        <w:rPr>
          <w:b/>
          <w:i/>
          <w:sz w:val="22"/>
        </w:rPr>
      </w:pPr>
    </w:p>
    <w:p w:rsidR="00945666" w:rsidRPr="00CF5C59" w:rsidRDefault="00945666" w:rsidP="00945666">
      <w:pPr>
        <w:pStyle w:val="ab"/>
        <w:ind w:firstLine="567"/>
        <w:rPr>
          <w:i/>
          <w:sz w:val="22"/>
        </w:rPr>
      </w:pPr>
      <w:r w:rsidRPr="00CF5C59">
        <w:rPr>
          <w:i/>
          <w:sz w:val="22"/>
        </w:rPr>
        <w:t>Образовательная программа  «Мы живем на Урале»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предполагает качественно иной уровень активно-</w:t>
      </w:r>
      <w:proofErr w:type="spellStart"/>
      <w:r w:rsidRPr="00CF5C59">
        <w:rPr>
          <w:i/>
          <w:sz w:val="22"/>
        </w:rPr>
        <w:t>деятельностного</w:t>
      </w:r>
      <w:proofErr w:type="spellEnd"/>
      <w:r w:rsidRPr="00CF5C59">
        <w:rPr>
          <w:i/>
          <w:sz w:val="22"/>
        </w:rPr>
        <w:t xml:space="preserve"> освоения ребенком дошкольного возраста явлений окружающей действительности, исторического прошлого и настоящего, ориентирована на создание условий постижения и освоения им ценностей и смыслов приобщения к традициям, обычаям, истории и культуре своего края, открытости к людям иной культуры.</w:t>
      </w:r>
    </w:p>
    <w:p w:rsidR="00945666" w:rsidRPr="00CF5C59" w:rsidRDefault="00945666" w:rsidP="00945666">
      <w:pPr>
        <w:pStyle w:val="ab"/>
        <w:ind w:firstLine="567"/>
        <w:rPr>
          <w:i/>
          <w:sz w:val="22"/>
        </w:rPr>
      </w:pPr>
      <w:r w:rsidRPr="00CF5C59">
        <w:rPr>
          <w:i/>
          <w:sz w:val="22"/>
        </w:rPr>
        <w:t>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национально-культурных традиций народов Среднего Урала.</w:t>
      </w:r>
    </w:p>
    <w:p w:rsidR="00945666" w:rsidRPr="00CF5C59" w:rsidRDefault="00945666" w:rsidP="00945666">
      <w:pPr>
        <w:pStyle w:val="ab"/>
        <w:ind w:firstLine="567"/>
        <w:rPr>
          <w:i/>
          <w:sz w:val="22"/>
        </w:rPr>
      </w:pPr>
      <w:r w:rsidRPr="00CF5C59">
        <w:rPr>
          <w:i/>
          <w:sz w:val="22"/>
        </w:rPr>
        <w:t>Основными компонентами содержания образовательной программы являются: ознакомление с природой и культурой родного края и приобщение к народным традициям; формирование знаний о своей национальной принадлежности; учет региональных (природных, географических, производственных и т.д.) и этнических особенностей; использование средств народного воспитания (устное народное творчество, музыкальный фольклор, народное декоративно-прикладное искусство и т.д.).</w:t>
      </w:r>
    </w:p>
    <w:p w:rsidR="00945666" w:rsidRPr="00CF5C59" w:rsidRDefault="00945666" w:rsidP="00945666">
      <w:pPr>
        <w:pStyle w:val="ab"/>
        <w:ind w:firstLine="567"/>
        <w:rPr>
          <w:i/>
          <w:sz w:val="22"/>
        </w:rPr>
      </w:pPr>
      <w:r w:rsidRPr="00CF5C59">
        <w:rPr>
          <w:i/>
          <w:sz w:val="22"/>
        </w:rPr>
        <w:t xml:space="preserve">Рассмотрение процесса образования детей дошкольного возраста в контексте национальной и социокультурной направленности воспитания позволяет выделить в его структуре (с позиций содержательно-целевого подхода) следующие компоненты: </w:t>
      </w:r>
    </w:p>
    <w:p w:rsidR="00945666" w:rsidRPr="00CF5C59" w:rsidRDefault="00945666" w:rsidP="00945666">
      <w:pPr>
        <w:pStyle w:val="ab"/>
        <w:ind w:firstLine="567"/>
        <w:rPr>
          <w:i/>
          <w:sz w:val="22"/>
        </w:rPr>
      </w:pPr>
      <w:r w:rsidRPr="00CF5C59">
        <w:rPr>
          <w:i/>
          <w:sz w:val="22"/>
        </w:rPr>
        <w:t xml:space="preserve">- когнитивный. Ребенок овладевает знаниями о природе, обществе, способах деятельности, присущих его народу. Это развивает этническую идентичность, формирует чувство национального достоинства и гордости от осознания принадлежности к своему народу; </w:t>
      </w:r>
    </w:p>
    <w:p w:rsidR="00945666" w:rsidRPr="00CF5C59" w:rsidRDefault="00945666" w:rsidP="00945666">
      <w:pPr>
        <w:pStyle w:val="ab"/>
        <w:ind w:firstLine="567"/>
        <w:rPr>
          <w:i/>
          <w:sz w:val="22"/>
        </w:rPr>
      </w:pPr>
      <w:r w:rsidRPr="00CF5C59">
        <w:rPr>
          <w:i/>
          <w:sz w:val="22"/>
        </w:rPr>
        <w:t xml:space="preserve">-аффективный. Ребенок накапливает опыт эмоционально-волевого отношения к окружающему миру, к людям другой национальности. Это развивает способность быть активным участником межкультурного диалога; </w:t>
      </w:r>
    </w:p>
    <w:p w:rsidR="00945666" w:rsidRPr="00CF5C59" w:rsidRDefault="00945666" w:rsidP="00945666">
      <w:pPr>
        <w:pStyle w:val="ab"/>
        <w:ind w:firstLine="567"/>
        <w:rPr>
          <w:i/>
          <w:sz w:val="22"/>
        </w:rPr>
      </w:pPr>
      <w:r w:rsidRPr="00CF5C59">
        <w:rPr>
          <w:i/>
          <w:sz w:val="22"/>
        </w:rPr>
        <w:t xml:space="preserve">- </w:t>
      </w:r>
      <w:proofErr w:type="spellStart"/>
      <w:r w:rsidRPr="00CF5C59">
        <w:rPr>
          <w:i/>
          <w:sz w:val="22"/>
        </w:rPr>
        <w:t>деятельностный</w:t>
      </w:r>
      <w:proofErr w:type="spellEnd"/>
      <w:r w:rsidRPr="00CF5C59">
        <w:rPr>
          <w:i/>
          <w:sz w:val="22"/>
        </w:rPr>
        <w:t>. Ребенок вооружается системой интеллектуальных и практических навыков и умений, которые влияют на формирование национального характера личности, закрепление в ней лучших качеств;</w:t>
      </w:r>
    </w:p>
    <w:p w:rsidR="00945666" w:rsidRPr="00CF5C59" w:rsidRDefault="00945666" w:rsidP="00945666">
      <w:pPr>
        <w:pStyle w:val="ab"/>
        <w:ind w:firstLine="567"/>
        <w:rPr>
          <w:i/>
          <w:sz w:val="22"/>
        </w:rPr>
      </w:pPr>
      <w:r w:rsidRPr="00CF5C59">
        <w:rPr>
          <w:i/>
          <w:sz w:val="22"/>
        </w:rPr>
        <w:t xml:space="preserve"> - креативный. Ребенок накапливает творческий опыт освоения народной культуры, необходимый для решения разнообразных проблем жизни и деятельности в современном обществе. </w:t>
      </w:r>
    </w:p>
    <w:p w:rsidR="00945666" w:rsidRPr="00CF5C59" w:rsidRDefault="00945666" w:rsidP="00945666">
      <w:pPr>
        <w:pStyle w:val="ab"/>
        <w:ind w:firstLine="567"/>
        <w:rPr>
          <w:i/>
          <w:sz w:val="22"/>
        </w:rPr>
      </w:pPr>
      <w:r w:rsidRPr="00CF5C59">
        <w:rPr>
          <w:b/>
          <w:i/>
          <w:sz w:val="22"/>
        </w:rPr>
        <w:t>Принципы организации образовательного процесса</w:t>
      </w:r>
      <w:r w:rsidRPr="00CF5C59">
        <w:rPr>
          <w:i/>
          <w:sz w:val="22"/>
        </w:rPr>
        <w:t xml:space="preserve">:  </w:t>
      </w:r>
    </w:p>
    <w:p w:rsidR="00945666" w:rsidRPr="00CF5C59" w:rsidRDefault="00945666" w:rsidP="000B5776">
      <w:pPr>
        <w:pStyle w:val="ab"/>
        <w:numPr>
          <w:ilvl w:val="0"/>
          <w:numId w:val="46"/>
        </w:numPr>
        <w:ind w:left="0" w:firstLine="567"/>
        <w:rPr>
          <w:i/>
          <w:sz w:val="22"/>
        </w:rPr>
      </w:pPr>
      <w:r w:rsidRPr="00CF5C59">
        <w:rPr>
          <w:i/>
          <w:sz w:val="22"/>
        </w:rPr>
        <w:t xml:space="preserve">принцип </w:t>
      </w:r>
      <w:proofErr w:type="spellStart"/>
      <w:r w:rsidRPr="00CF5C59">
        <w:rPr>
          <w:i/>
          <w:sz w:val="22"/>
        </w:rPr>
        <w:t>природосообразности</w:t>
      </w:r>
      <w:proofErr w:type="spellEnd"/>
      <w:r w:rsidRPr="00CF5C59">
        <w:rPr>
          <w:i/>
          <w:sz w:val="22"/>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945666" w:rsidRPr="00CF5C59" w:rsidRDefault="00945666" w:rsidP="000B5776">
      <w:pPr>
        <w:pStyle w:val="ab"/>
        <w:numPr>
          <w:ilvl w:val="0"/>
          <w:numId w:val="46"/>
        </w:numPr>
        <w:ind w:left="0" w:firstLine="567"/>
        <w:rPr>
          <w:i/>
          <w:sz w:val="22"/>
        </w:rPr>
      </w:pPr>
      <w:r w:rsidRPr="00CF5C59">
        <w:rPr>
          <w:i/>
          <w:sz w:val="22"/>
        </w:rPr>
        <w:t xml:space="preserve"> принцип </w:t>
      </w:r>
      <w:proofErr w:type="spellStart"/>
      <w:r w:rsidRPr="00CF5C59">
        <w:rPr>
          <w:i/>
          <w:sz w:val="22"/>
        </w:rPr>
        <w:t>культуросообразности</w:t>
      </w:r>
      <w:proofErr w:type="spellEnd"/>
      <w:r w:rsidRPr="00CF5C59">
        <w:rPr>
          <w:i/>
          <w:sz w:val="22"/>
        </w:rPr>
        <w:t xml:space="preserve">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 </w:t>
      </w:r>
    </w:p>
    <w:p w:rsidR="00945666" w:rsidRPr="00CF5C59" w:rsidRDefault="00945666" w:rsidP="000B5776">
      <w:pPr>
        <w:pStyle w:val="ab"/>
        <w:numPr>
          <w:ilvl w:val="0"/>
          <w:numId w:val="46"/>
        </w:numPr>
        <w:ind w:left="0" w:firstLine="567"/>
        <w:rPr>
          <w:i/>
          <w:sz w:val="22"/>
        </w:rPr>
      </w:pPr>
      <w:r w:rsidRPr="00CF5C59">
        <w:rPr>
          <w:i/>
          <w:sz w:val="22"/>
        </w:rPr>
        <w:t xml:space="preserve">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945666" w:rsidRPr="00CF5C59" w:rsidRDefault="00945666" w:rsidP="000B5776">
      <w:pPr>
        <w:pStyle w:val="ab"/>
        <w:numPr>
          <w:ilvl w:val="0"/>
          <w:numId w:val="46"/>
        </w:numPr>
        <w:ind w:left="0" w:firstLine="567"/>
        <w:rPr>
          <w:i/>
          <w:sz w:val="22"/>
        </w:rPr>
      </w:pPr>
      <w:r w:rsidRPr="00CF5C59">
        <w:rPr>
          <w:i/>
          <w:sz w:val="22"/>
        </w:rPr>
        <w:t>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945666" w:rsidRPr="00CF5C59" w:rsidRDefault="00945666" w:rsidP="00945666">
      <w:pPr>
        <w:pStyle w:val="ab"/>
        <w:ind w:firstLine="567"/>
        <w:rPr>
          <w:i/>
          <w:sz w:val="22"/>
        </w:rPr>
      </w:pPr>
      <w:r w:rsidRPr="00CF5C59">
        <w:rPr>
          <w:i/>
          <w:sz w:val="22"/>
        </w:rPr>
        <w:lastRenderedPageBreak/>
        <w:t xml:space="preserve">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 </w:t>
      </w:r>
    </w:p>
    <w:p w:rsidR="00945666" w:rsidRPr="00CF5C59" w:rsidRDefault="00945666" w:rsidP="00945666">
      <w:pPr>
        <w:pStyle w:val="ab"/>
        <w:ind w:firstLine="567"/>
        <w:rPr>
          <w:b/>
          <w:i/>
          <w:sz w:val="22"/>
        </w:rPr>
      </w:pPr>
      <w:r w:rsidRPr="00CF5C59">
        <w:rPr>
          <w:b/>
          <w:i/>
          <w:sz w:val="22"/>
        </w:rPr>
        <w:t>Цели программы:</w:t>
      </w:r>
    </w:p>
    <w:p w:rsidR="00945666" w:rsidRPr="00CF5C59" w:rsidRDefault="00945666" w:rsidP="00945666">
      <w:pPr>
        <w:pStyle w:val="ab"/>
        <w:ind w:firstLine="567"/>
        <w:rPr>
          <w:i/>
          <w:sz w:val="22"/>
        </w:rPr>
      </w:pPr>
      <w:r w:rsidRPr="00CF5C59">
        <w:rPr>
          <w:i/>
          <w:sz w:val="22"/>
        </w:rPr>
        <w:t xml:space="preserve"> 1. 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 </w:t>
      </w:r>
    </w:p>
    <w:p w:rsidR="00945666" w:rsidRPr="00CF5C59" w:rsidRDefault="00945666" w:rsidP="00945666">
      <w:pPr>
        <w:pStyle w:val="ab"/>
        <w:ind w:firstLine="567"/>
        <w:rPr>
          <w:i/>
          <w:sz w:val="22"/>
        </w:rPr>
      </w:pPr>
      <w:r w:rsidRPr="00CF5C59">
        <w:rPr>
          <w:i/>
          <w:sz w:val="22"/>
        </w:rPr>
        <w:t xml:space="preserve">2.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 </w:t>
      </w:r>
    </w:p>
    <w:p w:rsidR="00945666" w:rsidRPr="00CF5C59" w:rsidRDefault="00945666" w:rsidP="00945666">
      <w:pPr>
        <w:pStyle w:val="ab"/>
        <w:ind w:firstLine="567"/>
        <w:rPr>
          <w:i/>
          <w:sz w:val="22"/>
        </w:rPr>
      </w:pPr>
      <w:r w:rsidRPr="00CF5C59">
        <w:rPr>
          <w:i/>
          <w:sz w:val="22"/>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945666" w:rsidRPr="00CF5C59" w:rsidRDefault="00945666" w:rsidP="00945666">
      <w:pPr>
        <w:pStyle w:val="ab"/>
        <w:ind w:firstLine="567"/>
        <w:rPr>
          <w:i/>
          <w:sz w:val="22"/>
        </w:rPr>
      </w:pPr>
      <w:r w:rsidRPr="00CF5C59">
        <w:rPr>
          <w:i/>
          <w:sz w:val="22"/>
        </w:rPr>
        <w:t>4. Формирование бережного отношения к родной природе, окружающему миру.</w:t>
      </w:r>
    </w:p>
    <w:p w:rsidR="00945666" w:rsidRPr="00CF5C59" w:rsidRDefault="00945666" w:rsidP="00945666">
      <w:pPr>
        <w:pStyle w:val="ab"/>
        <w:ind w:firstLine="567"/>
        <w:rPr>
          <w:i/>
          <w:sz w:val="22"/>
        </w:rPr>
      </w:pPr>
      <w:r w:rsidRPr="00CF5C59">
        <w:rPr>
          <w:i/>
          <w:sz w:val="22"/>
        </w:rPr>
        <w:t xml:space="preserve"> 5. Формирование начал культуры здорового образа жизни на основе национально-культурных традиций.</w:t>
      </w:r>
    </w:p>
    <w:p w:rsidR="00945666" w:rsidRPr="00CF5C59" w:rsidRDefault="00945666" w:rsidP="00945666">
      <w:pPr>
        <w:pStyle w:val="ab"/>
        <w:ind w:firstLine="567"/>
        <w:rPr>
          <w:i/>
          <w:sz w:val="22"/>
        </w:rPr>
      </w:pPr>
      <w:r w:rsidRPr="00CF5C59">
        <w:rPr>
          <w:i/>
          <w:sz w:val="22"/>
        </w:rPr>
        <w:t xml:space="preserve"> </w:t>
      </w:r>
      <w:r w:rsidRPr="00CF5C59">
        <w:rPr>
          <w:b/>
          <w:i/>
          <w:sz w:val="22"/>
        </w:rPr>
        <w:t>Реализация целей образовательной программы осуществляется через:</w:t>
      </w:r>
      <w:r w:rsidRPr="00CF5C59">
        <w:rPr>
          <w:i/>
          <w:sz w:val="22"/>
        </w:rPr>
        <w:t xml:space="preserve"> </w:t>
      </w:r>
    </w:p>
    <w:p w:rsidR="00945666" w:rsidRPr="00CF5C59" w:rsidRDefault="00945666" w:rsidP="00945666">
      <w:pPr>
        <w:pStyle w:val="ab"/>
        <w:ind w:firstLine="567"/>
        <w:rPr>
          <w:i/>
          <w:sz w:val="22"/>
        </w:rPr>
      </w:pPr>
      <w:r w:rsidRPr="00CF5C59">
        <w:rPr>
          <w:i/>
          <w:sz w:val="22"/>
        </w:rPr>
        <w:t xml:space="preserve">-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 </w:t>
      </w:r>
    </w:p>
    <w:p w:rsidR="00945666" w:rsidRPr="00CF5C59" w:rsidRDefault="00945666" w:rsidP="00945666">
      <w:pPr>
        <w:pStyle w:val="ab"/>
        <w:ind w:firstLine="567"/>
        <w:rPr>
          <w:i/>
          <w:sz w:val="22"/>
        </w:rPr>
      </w:pPr>
      <w:r w:rsidRPr="00CF5C59">
        <w:rPr>
          <w:i/>
          <w:sz w:val="22"/>
        </w:rPr>
        <w:t xml:space="preserve">- формирование личного отношения к фактам, событиям, явлениям в жизни города, Свердловской области; </w:t>
      </w:r>
    </w:p>
    <w:p w:rsidR="00945666" w:rsidRPr="00CF5C59" w:rsidRDefault="00945666" w:rsidP="00945666">
      <w:pPr>
        <w:pStyle w:val="ab"/>
        <w:ind w:firstLine="567"/>
        <w:rPr>
          <w:i/>
          <w:sz w:val="22"/>
        </w:rPr>
      </w:pPr>
      <w:r w:rsidRPr="00CF5C59">
        <w:rPr>
          <w:i/>
          <w:sz w:val="22"/>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945666" w:rsidRPr="00CF5C59" w:rsidRDefault="00945666" w:rsidP="00945666">
      <w:pPr>
        <w:pStyle w:val="ab"/>
        <w:ind w:firstLine="567"/>
        <w:rPr>
          <w:i/>
          <w:sz w:val="22"/>
        </w:rPr>
      </w:pPr>
      <w:r w:rsidRPr="00CF5C59">
        <w:rPr>
          <w:i/>
          <w:sz w:val="22"/>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945666" w:rsidRPr="00CF5C59" w:rsidRDefault="00945666" w:rsidP="00945666">
      <w:pPr>
        <w:pStyle w:val="ab"/>
        <w:ind w:firstLine="567"/>
        <w:rPr>
          <w:i/>
          <w:sz w:val="22"/>
        </w:rPr>
      </w:pPr>
      <w:r w:rsidRPr="00CF5C59">
        <w:rPr>
          <w:i/>
          <w:sz w:val="22"/>
        </w:rPr>
        <w:t xml:space="preserve"> - 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945666" w:rsidRPr="00CF5C59" w:rsidRDefault="00945666" w:rsidP="00945666">
      <w:pPr>
        <w:pStyle w:val="ab"/>
        <w:ind w:firstLine="567"/>
        <w:rPr>
          <w:i/>
          <w:sz w:val="22"/>
        </w:rPr>
      </w:pPr>
      <w:r w:rsidRPr="00CF5C59">
        <w:rPr>
          <w:i/>
          <w:sz w:val="22"/>
        </w:rPr>
        <w:t xml:space="preserve"> - разнообразие форм, методов и приемов организации образовательной деятельности с детьми:  детско-взрослые (дети – родители - педагоги) проекты как</w:t>
      </w:r>
    </w:p>
    <w:p w:rsidR="00945666" w:rsidRPr="00CF5C59" w:rsidRDefault="00945666" w:rsidP="00945666">
      <w:pPr>
        <w:pStyle w:val="ab"/>
        <w:ind w:firstLine="567"/>
        <w:rPr>
          <w:i/>
          <w:sz w:val="22"/>
        </w:rPr>
      </w:pPr>
      <w:r w:rsidRPr="00CF5C59">
        <w:rPr>
          <w:i/>
          <w:sz w:val="22"/>
        </w:rPr>
        <w:sym w:font="Symbol" w:char="F0B7"/>
      </w:r>
      <w:r w:rsidRPr="00CF5C59">
        <w:rPr>
          <w:i/>
          <w:sz w:val="22"/>
        </w:rPr>
        <w:t xml:space="preserve">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  </w:t>
      </w:r>
    </w:p>
    <w:p w:rsidR="00945666" w:rsidRPr="00CF5C59" w:rsidRDefault="00945666" w:rsidP="00945666">
      <w:pPr>
        <w:pStyle w:val="ab"/>
        <w:ind w:firstLine="567"/>
        <w:rPr>
          <w:i/>
          <w:sz w:val="22"/>
        </w:rPr>
      </w:pPr>
      <w:r w:rsidRPr="00CF5C59">
        <w:rPr>
          <w:i/>
          <w:sz w:val="22"/>
        </w:rPr>
        <w:t>мини-музеи, выставки, экскурсии, детское портфолио, кейсы,</w:t>
      </w:r>
    </w:p>
    <w:p w:rsidR="00945666" w:rsidRPr="00CF5C59" w:rsidRDefault="00945666" w:rsidP="00945666">
      <w:pPr>
        <w:pStyle w:val="ab"/>
        <w:ind w:firstLine="567"/>
        <w:rPr>
          <w:i/>
          <w:sz w:val="22"/>
        </w:rPr>
      </w:pPr>
      <w:r w:rsidRPr="00CF5C59">
        <w:rPr>
          <w:i/>
          <w:sz w:val="22"/>
        </w:rPr>
        <w:sym w:font="Symbol" w:char="F0B7"/>
      </w:r>
      <w:r w:rsidRPr="00CF5C59">
        <w:rPr>
          <w:i/>
          <w:sz w:val="22"/>
        </w:rPr>
        <w:t xml:space="preserve"> акции (природоохранные, социальные) и т.д.;  </w:t>
      </w:r>
    </w:p>
    <w:p w:rsidR="00945666" w:rsidRPr="00CF5C59" w:rsidRDefault="00945666" w:rsidP="000B5776">
      <w:pPr>
        <w:pStyle w:val="ab"/>
        <w:numPr>
          <w:ilvl w:val="0"/>
          <w:numId w:val="47"/>
        </w:numPr>
        <w:ind w:left="142" w:firstLine="425"/>
        <w:rPr>
          <w:i/>
          <w:sz w:val="22"/>
        </w:rPr>
      </w:pPr>
      <w:r w:rsidRPr="00CF5C59">
        <w:rPr>
          <w:i/>
          <w:sz w:val="22"/>
        </w:rPr>
        <w:t>кружки, студии, секции краеведческой, спортивной, социальной направленности с учетом интересов способностей детей, потребностей заказчиков обр</w:t>
      </w:r>
      <w:r w:rsidR="0067680C">
        <w:rPr>
          <w:i/>
          <w:sz w:val="22"/>
        </w:rPr>
        <w:t xml:space="preserve">азовательных услуг (родители); </w:t>
      </w:r>
      <w:r w:rsidRPr="00CF5C59">
        <w:rPr>
          <w:i/>
          <w:sz w:val="22"/>
        </w:rPr>
        <w:t>клубные формы работы с родителями и детьми;</w:t>
      </w:r>
    </w:p>
    <w:p w:rsidR="00945666" w:rsidRPr="00CF5C59" w:rsidRDefault="00945666" w:rsidP="000B5776">
      <w:pPr>
        <w:pStyle w:val="ab"/>
        <w:numPr>
          <w:ilvl w:val="0"/>
          <w:numId w:val="47"/>
        </w:numPr>
        <w:ind w:left="142" w:firstLine="425"/>
        <w:rPr>
          <w:i/>
          <w:sz w:val="22"/>
        </w:rPr>
      </w:pPr>
      <w:r w:rsidRPr="00CF5C59">
        <w:rPr>
          <w:i/>
          <w:sz w:val="22"/>
        </w:rPr>
        <w:t xml:space="preserve">формы партнерского сотрудничества с социальными институтами (школа, библиотека, поликлиника, музей, дворец культуры, спортивный комплекс, ГИБДД, пожарная часть, МЧС и др.): </w:t>
      </w:r>
    </w:p>
    <w:p w:rsidR="00945666" w:rsidRPr="00CF5C59" w:rsidRDefault="00945666" w:rsidP="000B5776">
      <w:pPr>
        <w:pStyle w:val="ab"/>
        <w:numPr>
          <w:ilvl w:val="0"/>
          <w:numId w:val="47"/>
        </w:numPr>
        <w:ind w:left="142" w:firstLine="425"/>
        <w:rPr>
          <w:i/>
          <w:sz w:val="22"/>
        </w:rPr>
      </w:pPr>
      <w:r w:rsidRPr="00CF5C59">
        <w:rPr>
          <w:i/>
          <w:sz w:val="22"/>
        </w:rPr>
        <w:t xml:space="preserve">экскурсии, целевые прогулки, </w:t>
      </w:r>
      <w:proofErr w:type="spellStart"/>
      <w:r w:rsidRPr="00CF5C59">
        <w:rPr>
          <w:i/>
          <w:sz w:val="22"/>
        </w:rPr>
        <w:t>гостевание</w:t>
      </w:r>
      <w:proofErr w:type="spellEnd"/>
      <w:r w:rsidRPr="00CF5C59">
        <w:rPr>
          <w:i/>
          <w:sz w:val="22"/>
        </w:rPr>
        <w:t>,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
    <w:p w:rsidR="00945666" w:rsidRDefault="00945666" w:rsidP="00945666">
      <w:pPr>
        <w:pStyle w:val="ab"/>
        <w:ind w:left="567"/>
        <w:rPr>
          <w:i/>
          <w:sz w:val="22"/>
        </w:rPr>
      </w:pPr>
    </w:p>
    <w:p w:rsidR="008B2CCD" w:rsidRDefault="008B2CCD" w:rsidP="00945666">
      <w:pPr>
        <w:pStyle w:val="ab"/>
        <w:ind w:left="567"/>
        <w:rPr>
          <w:i/>
          <w:sz w:val="22"/>
        </w:rPr>
      </w:pPr>
    </w:p>
    <w:p w:rsidR="008B2CCD" w:rsidRDefault="008B2CCD" w:rsidP="00945666">
      <w:pPr>
        <w:pStyle w:val="ab"/>
        <w:ind w:left="567"/>
        <w:rPr>
          <w:i/>
          <w:sz w:val="22"/>
        </w:rPr>
      </w:pPr>
    </w:p>
    <w:p w:rsidR="008B2CCD" w:rsidRPr="00CF5C59" w:rsidRDefault="008B2CCD" w:rsidP="00945666">
      <w:pPr>
        <w:pStyle w:val="ab"/>
        <w:ind w:left="567"/>
        <w:rPr>
          <w:i/>
          <w:sz w:val="22"/>
        </w:rPr>
      </w:pPr>
    </w:p>
    <w:p w:rsidR="00945666" w:rsidRPr="00CF5C59" w:rsidRDefault="00945666" w:rsidP="00945666">
      <w:pPr>
        <w:pStyle w:val="ab"/>
        <w:ind w:firstLine="567"/>
        <w:rPr>
          <w:i/>
          <w:sz w:val="22"/>
        </w:rPr>
      </w:pPr>
      <w:r w:rsidRPr="00CF5C59">
        <w:rPr>
          <w:b/>
          <w:i/>
          <w:sz w:val="22"/>
        </w:rPr>
        <w:lastRenderedPageBreak/>
        <w:t>Психолого-педагогические задачи</w:t>
      </w:r>
      <w:r w:rsidRPr="00CF5C59">
        <w:rPr>
          <w:i/>
          <w:sz w:val="22"/>
        </w:rPr>
        <w:t xml:space="preserve"> </w:t>
      </w:r>
    </w:p>
    <w:p w:rsidR="00945666" w:rsidRPr="00CF5C59" w:rsidRDefault="00945666" w:rsidP="00945666">
      <w:pPr>
        <w:pStyle w:val="ab"/>
        <w:ind w:firstLine="567"/>
        <w:rPr>
          <w:i/>
          <w:sz w:val="22"/>
        </w:rPr>
      </w:pPr>
      <w:r w:rsidRPr="00CF5C59">
        <w:rPr>
          <w:i/>
          <w:sz w:val="22"/>
          <w:u w:val="single"/>
        </w:rPr>
        <w:t>Моя семья</w:t>
      </w:r>
      <w:r w:rsidRPr="00CF5C59">
        <w:rPr>
          <w:i/>
          <w:sz w:val="22"/>
        </w:rPr>
        <w:t xml:space="preserve"> </w:t>
      </w:r>
    </w:p>
    <w:p w:rsidR="00945666" w:rsidRPr="00CF5C59" w:rsidRDefault="00945666" w:rsidP="00945666">
      <w:pPr>
        <w:pStyle w:val="ab"/>
        <w:ind w:firstLine="567"/>
        <w:rPr>
          <w:i/>
          <w:sz w:val="22"/>
        </w:rPr>
      </w:pPr>
      <w:r w:rsidRPr="00CF5C59">
        <w:rPr>
          <w:i/>
          <w:sz w:val="22"/>
        </w:rPr>
        <w:t>1.Формировать познавательный интерес к истории своей семьи, ее родословной.</w:t>
      </w:r>
    </w:p>
    <w:p w:rsidR="00945666" w:rsidRPr="00CF5C59" w:rsidRDefault="00945666" w:rsidP="00945666">
      <w:pPr>
        <w:pStyle w:val="ab"/>
        <w:ind w:firstLine="567"/>
        <w:rPr>
          <w:i/>
          <w:sz w:val="22"/>
        </w:rPr>
      </w:pPr>
      <w:r w:rsidRPr="00CF5C59">
        <w:rPr>
          <w:i/>
          <w:sz w:val="22"/>
        </w:rPr>
        <w:t xml:space="preserve">2.Воспитывать чувство родовой чести, привязанности, сопричастности к общим делам, любви и уважения к членам семьи. </w:t>
      </w:r>
    </w:p>
    <w:p w:rsidR="00945666" w:rsidRPr="00CF5C59" w:rsidRDefault="00945666" w:rsidP="00945666">
      <w:pPr>
        <w:pStyle w:val="ab"/>
        <w:ind w:firstLine="567"/>
        <w:rPr>
          <w:i/>
          <w:sz w:val="22"/>
        </w:rPr>
      </w:pPr>
      <w:r w:rsidRPr="00CF5C59">
        <w:rPr>
          <w:i/>
          <w:sz w:val="22"/>
          <w:u w:val="single"/>
        </w:rPr>
        <w:t>Моя малая Родина</w:t>
      </w:r>
      <w:r w:rsidRPr="00CF5C59">
        <w:rPr>
          <w:i/>
          <w:sz w:val="22"/>
        </w:rPr>
        <w:t xml:space="preserve"> </w:t>
      </w:r>
    </w:p>
    <w:p w:rsidR="00945666" w:rsidRPr="00CF5C59" w:rsidRDefault="00945666" w:rsidP="00945666">
      <w:pPr>
        <w:pStyle w:val="ab"/>
        <w:ind w:firstLine="567"/>
        <w:rPr>
          <w:i/>
          <w:sz w:val="22"/>
        </w:rPr>
      </w:pPr>
      <w:r w:rsidRPr="00CF5C59">
        <w:rPr>
          <w:i/>
          <w:sz w:val="22"/>
        </w:rPr>
        <w:t xml:space="preserve">1. Развивать у детей интерес к родному городу: к улицам, районам, достопримечательностям: культурных учреждениях, промышленных центров, архитектуре, истории, событиям прошлого и настоящего; к символике (герб, флаг, гимн), традициям. </w:t>
      </w:r>
    </w:p>
    <w:p w:rsidR="00945666" w:rsidRPr="00CF5C59" w:rsidRDefault="00945666" w:rsidP="00945666">
      <w:pPr>
        <w:pStyle w:val="ab"/>
        <w:ind w:firstLine="567"/>
        <w:rPr>
          <w:i/>
          <w:sz w:val="22"/>
        </w:rPr>
      </w:pPr>
      <w:r w:rsidRPr="00CF5C59">
        <w:rPr>
          <w:i/>
          <w:sz w:val="22"/>
        </w:rPr>
        <w:t xml:space="preserve">2. Развивать способность чувствовать красоту природы, архитектуры своей малой родины и эмоционально откликаться на нее. </w:t>
      </w:r>
    </w:p>
    <w:p w:rsidR="00945666" w:rsidRPr="00CF5C59" w:rsidRDefault="00945666" w:rsidP="00945666">
      <w:pPr>
        <w:pStyle w:val="ab"/>
        <w:ind w:firstLine="567"/>
        <w:rPr>
          <w:i/>
          <w:sz w:val="22"/>
        </w:rPr>
      </w:pPr>
      <w:r w:rsidRPr="00CF5C59">
        <w:rPr>
          <w:i/>
          <w:sz w:val="22"/>
        </w:rPr>
        <w:t xml:space="preserve">3. Содействовать становлению желания принимать участие в традициях города , горожан , культурных мероприятиях, социальных, природоохранных акциях. </w:t>
      </w:r>
    </w:p>
    <w:p w:rsidR="00945666" w:rsidRPr="00CF5C59" w:rsidRDefault="00945666" w:rsidP="00945666">
      <w:pPr>
        <w:pStyle w:val="ab"/>
        <w:ind w:firstLine="567"/>
        <w:rPr>
          <w:i/>
          <w:sz w:val="22"/>
        </w:rPr>
      </w:pPr>
      <w:r w:rsidRPr="00CF5C59">
        <w:rPr>
          <w:i/>
          <w:sz w:val="22"/>
        </w:rPr>
        <w:t xml:space="preserve">4. Развивать чувство гордости, бережное отношение к родному городу. </w:t>
      </w:r>
    </w:p>
    <w:p w:rsidR="00945666" w:rsidRPr="00CF5C59" w:rsidRDefault="00945666" w:rsidP="00945666">
      <w:pPr>
        <w:pStyle w:val="ab"/>
        <w:ind w:firstLine="567"/>
        <w:rPr>
          <w:i/>
          <w:sz w:val="22"/>
        </w:rPr>
      </w:pPr>
      <w:r w:rsidRPr="00CF5C59">
        <w:rPr>
          <w:i/>
          <w:sz w:val="22"/>
        </w:rPr>
        <w:t xml:space="preserve">5. Расширять представления детей о том, что делает малую родину (город ) красивым. </w:t>
      </w:r>
    </w:p>
    <w:p w:rsidR="00945666" w:rsidRPr="00CF5C59" w:rsidRDefault="00945666" w:rsidP="00945666">
      <w:pPr>
        <w:pStyle w:val="ab"/>
        <w:ind w:firstLine="567"/>
        <w:rPr>
          <w:i/>
          <w:sz w:val="22"/>
        </w:rPr>
      </w:pPr>
      <w:r w:rsidRPr="00CF5C59">
        <w:rPr>
          <w:i/>
          <w:sz w:val="22"/>
        </w:rPr>
        <w:t>6. Познакомить детей с жизнью и творчеством некоторых знаменитых людей своего города.</w:t>
      </w:r>
    </w:p>
    <w:p w:rsidR="00945666" w:rsidRPr="00CF5C59" w:rsidRDefault="00945666" w:rsidP="00945666">
      <w:pPr>
        <w:pStyle w:val="ab"/>
        <w:ind w:firstLine="567"/>
        <w:rPr>
          <w:i/>
          <w:sz w:val="22"/>
        </w:rPr>
      </w:pPr>
      <w:r w:rsidRPr="00CF5C59">
        <w:rPr>
          <w:i/>
          <w:sz w:val="22"/>
          <w:u w:val="single"/>
        </w:rPr>
        <w:t>Мой край – земля Урала</w:t>
      </w:r>
      <w:r w:rsidRPr="00CF5C59">
        <w:rPr>
          <w:i/>
          <w:sz w:val="22"/>
        </w:rPr>
        <w:t xml:space="preserve"> </w:t>
      </w:r>
    </w:p>
    <w:p w:rsidR="00945666" w:rsidRPr="00CF5C59" w:rsidRDefault="00945666" w:rsidP="00945666">
      <w:pPr>
        <w:pStyle w:val="ab"/>
        <w:ind w:firstLine="567"/>
        <w:rPr>
          <w:i/>
          <w:sz w:val="22"/>
        </w:rPr>
      </w:pPr>
      <w:r w:rsidRPr="00CF5C59">
        <w:rPr>
          <w:i/>
          <w:sz w:val="22"/>
        </w:rPr>
        <w:t xml:space="preserve">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rsidR="00945666" w:rsidRPr="00CF5C59" w:rsidRDefault="00945666" w:rsidP="00945666">
      <w:pPr>
        <w:pStyle w:val="ab"/>
        <w:ind w:firstLine="567"/>
        <w:rPr>
          <w:i/>
          <w:sz w:val="22"/>
        </w:rPr>
      </w:pPr>
      <w:r w:rsidRPr="00CF5C59">
        <w:rPr>
          <w:i/>
          <w:sz w:val="22"/>
        </w:rPr>
        <w:t xml:space="preserve">2.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 </w:t>
      </w:r>
    </w:p>
    <w:p w:rsidR="00945666" w:rsidRPr="00CF5C59" w:rsidRDefault="00945666" w:rsidP="00945666">
      <w:pPr>
        <w:pStyle w:val="ab"/>
        <w:ind w:firstLine="567"/>
        <w:rPr>
          <w:i/>
          <w:sz w:val="22"/>
        </w:rPr>
      </w:pPr>
      <w:r w:rsidRPr="00CF5C59">
        <w:rPr>
          <w:i/>
          <w:sz w:val="22"/>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rsidR="00945666" w:rsidRPr="00CF5C59" w:rsidRDefault="00945666" w:rsidP="00945666">
      <w:pPr>
        <w:pStyle w:val="ab"/>
        <w:ind w:firstLine="567"/>
        <w:rPr>
          <w:i/>
          <w:sz w:val="22"/>
        </w:rPr>
      </w:pPr>
      <w:r w:rsidRPr="00CF5C59">
        <w:rPr>
          <w:i/>
          <w:sz w:val="22"/>
        </w:rPr>
        <w:t>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945666" w:rsidRPr="00CF5C59" w:rsidRDefault="00945666" w:rsidP="00945666">
      <w:pPr>
        <w:pStyle w:val="ab"/>
        <w:ind w:firstLine="567"/>
        <w:rPr>
          <w:i/>
          <w:sz w:val="22"/>
        </w:rPr>
      </w:pPr>
      <w:r w:rsidRPr="00CF5C59">
        <w:rPr>
          <w:i/>
          <w:sz w:val="22"/>
        </w:rPr>
        <w:t xml:space="preserve"> 5. Воспитывать чувство привязанности ребенка к родному краю, уважение к культурным традициям своего и других народов. </w:t>
      </w:r>
    </w:p>
    <w:p w:rsidR="00945666" w:rsidRPr="00CF5C59" w:rsidRDefault="00945666" w:rsidP="00945666">
      <w:pPr>
        <w:pStyle w:val="ab"/>
        <w:ind w:firstLine="567"/>
        <w:rPr>
          <w:i/>
          <w:sz w:val="22"/>
        </w:rPr>
      </w:pPr>
      <w:r w:rsidRPr="00CF5C59">
        <w:rPr>
          <w:i/>
          <w:sz w:val="22"/>
        </w:rPr>
        <w:t>6. Развивать интерес детей к природным богатствам родного края, стремление сохранять их.</w:t>
      </w:r>
    </w:p>
    <w:p w:rsidR="00945666" w:rsidRPr="00CF5C59" w:rsidRDefault="00945666" w:rsidP="00945666">
      <w:pPr>
        <w:pStyle w:val="ab"/>
        <w:ind w:firstLine="567"/>
        <w:rPr>
          <w:i/>
          <w:sz w:val="22"/>
        </w:rPr>
      </w:pPr>
      <w:r w:rsidRPr="00CF5C59">
        <w:rPr>
          <w:i/>
          <w:sz w:val="22"/>
          <w:u w:val="single"/>
        </w:rPr>
        <w:t>Культура и искусство народов Среднего Урала</w:t>
      </w:r>
      <w:r w:rsidRPr="00CF5C59">
        <w:rPr>
          <w:i/>
          <w:sz w:val="22"/>
        </w:rPr>
        <w:t xml:space="preserve"> </w:t>
      </w:r>
    </w:p>
    <w:p w:rsidR="00945666" w:rsidRPr="00CF5C59" w:rsidRDefault="00945666" w:rsidP="00945666">
      <w:pPr>
        <w:pStyle w:val="ab"/>
        <w:ind w:firstLine="567"/>
        <w:rPr>
          <w:i/>
          <w:sz w:val="22"/>
        </w:rPr>
      </w:pPr>
      <w:r w:rsidRPr="00CF5C59">
        <w:rPr>
          <w:i/>
          <w:sz w:val="22"/>
        </w:rPr>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rsidR="00945666" w:rsidRPr="00CF5C59" w:rsidRDefault="00945666" w:rsidP="00945666">
      <w:pPr>
        <w:pStyle w:val="ab"/>
        <w:ind w:firstLine="567"/>
        <w:rPr>
          <w:i/>
          <w:sz w:val="22"/>
        </w:rPr>
      </w:pPr>
      <w:r w:rsidRPr="00CF5C59">
        <w:rPr>
          <w:i/>
          <w:sz w:val="22"/>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945666" w:rsidRPr="00CF5C59" w:rsidRDefault="00945666" w:rsidP="00945666">
      <w:pPr>
        <w:pStyle w:val="ab"/>
        <w:ind w:firstLine="567"/>
        <w:rPr>
          <w:i/>
          <w:sz w:val="22"/>
        </w:rPr>
      </w:pPr>
      <w:r w:rsidRPr="00CF5C59">
        <w:rPr>
          <w:i/>
          <w:sz w:val="22"/>
        </w:rPr>
        <w:t xml:space="preserve"> 3. Обеспечить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rsidR="00945666" w:rsidRPr="00CF5C59" w:rsidRDefault="00945666" w:rsidP="00945666">
      <w:pPr>
        <w:pStyle w:val="ab"/>
        <w:ind w:firstLine="567"/>
        <w:rPr>
          <w:i/>
          <w:sz w:val="22"/>
        </w:rPr>
      </w:pPr>
      <w:r w:rsidRPr="00CF5C59">
        <w:rPr>
          <w:i/>
          <w:sz w:val="22"/>
        </w:rPr>
        <w:t xml:space="preserve">4. Развивать способность к толерантному общению, к позитивному взаимодействию с людьми разных этносов. </w:t>
      </w:r>
    </w:p>
    <w:p w:rsidR="00945666" w:rsidRPr="00CF5C59" w:rsidRDefault="00945666" w:rsidP="00945666">
      <w:pPr>
        <w:pStyle w:val="ab"/>
        <w:ind w:firstLine="567"/>
        <w:rPr>
          <w:i/>
          <w:sz w:val="22"/>
        </w:rPr>
      </w:pPr>
      <w:r w:rsidRPr="00CF5C59">
        <w:rPr>
          <w:i/>
          <w:sz w:val="22"/>
        </w:rPr>
        <w:t xml:space="preserve">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w:t>
      </w:r>
    </w:p>
    <w:p w:rsidR="00945666" w:rsidRDefault="00945666" w:rsidP="00945666">
      <w:pPr>
        <w:pStyle w:val="ab"/>
        <w:ind w:firstLine="567"/>
        <w:rPr>
          <w:i/>
          <w:sz w:val="22"/>
        </w:rPr>
      </w:pPr>
    </w:p>
    <w:p w:rsidR="008B2CCD" w:rsidRDefault="008B2CCD" w:rsidP="00945666">
      <w:pPr>
        <w:pStyle w:val="ab"/>
        <w:ind w:firstLine="567"/>
        <w:rPr>
          <w:i/>
          <w:sz w:val="22"/>
        </w:rPr>
      </w:pPr>
    </w:p>
    <w:p w:rsidR="008B2CCD" w:rsidRDefault="008B2CCD" w:rsidP="00945666">
      <w:pPr>
        <w:pStyle w:val="ab"/>
        <w:ind w:firstLine="567"/>
        <w:rPr>
          <w:i/>
          <w:sz w:val="22"/>
        </w:rPr>
      </w:pPr>
    </w:p>
    <w:p w:rsidR="008B2CCD" w:rsidRDefault="008B2CCD" w:rsidP="00945666">
      <w:pPr>
        <w:pStyle w:val="ab"/>
        <w:ind w:firstLine="567"/>
        <w:rPr>
          <w:i/>
          <w:sz w:val="22"/>
        </w:rPr>
      </w:pPr>
    </w:p>
    <w:p w:rsidR="008B2CCD" w:rsidRPr="00CF5C59" w:rsidRDefault="008B2CCD" w:rsidP="00945666">
      <w:pPr>
        <w:pStyle w:val="ab"/>
        <w:ind w:firstLine="567"/>
        <w:rPr>
          <w:i/>
          <w:sz w:val="22"/>
        </w:rPr>
      </w:pPr>
    </w:p>
    <w:p w:rsidR="00945666" w:rsidRPr="00CF5C59" w:rsidRDefault="00945666" w:rsidP="00945666">
      <w:pPr>
        <w:pStyle w:val="ab"/>
        <w:ind w:firstLine="567"/>
        <w:rPr>
          <w:i/>
          <w:sz w:val="22"/>
        </w:rPr>
      </w:pPr>
      <w:r w:rsidRPr="00CF5C59">
        <w:rPr>
          <w:b/>
          <w:i/>
          <w:sz w:val="22"/>
        </w:rPr>
        <w:lastRenderedPageBreak/>
        <w:t>Целевые ориентиры</w:t>
      </w:r>
      <w:r w:rsidRPr="00CF5C59">
        <w:rPr>
          <w:i/>
          <w:sz w:val="22"/>
        </w:rPr>
        <w:t xml:space="preserve"> </w:t>
      </w:r>
    </w:p>
    <w:p w:rsidR="00945666" w:rsidRPr="00CF5C59" w:rsidRDefault="00945666" w:rsidP="00945666">
      <w:pPr>
        <w:pStyle w:val="ab"/>
        <w:ind w:firstLine="567"/>
        <w:rPr>
          <w:i/>
          <w:sz w:val="22"/>
        </w:rPr>
      </w:pPr>
      <w:r w:rsidRPr="00CF5C59">
        <w:rPr>
          <w:i/>
          <w:sz w:val="22"/>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945666" w:rsidRPr="00CF5C59" w:rsidRDefault="00945666" w:rsidP="00945666">
      <w:pPr>
        <w:pStyle w:val="ab"/>
        <w:ind w:firstLine="567"/>
        <w:rPr>
          <w:i/>
          <w:sz w:val="22"/>
        </w:rPr>
      </w:pPr>
      <w:r w:rsidRPr="00CF5C59">
        <w:rPr>
          <w:i/>
          <w:sz w:val="22"/>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945666" w:rsidRPr="00CF5C59" w:rsidRDefault="00945666" w:rsidP="00945666">
      <w:pPr>
        <w:pStyle w:val="ab"/>
        <w:ind w:firstLine="567"/>
        <w:rPr>
          <w:i/>
          <w:sz w:val="22"/>
        </w:rPr>
      </w:pPr>
      <w:r w:rsidRPr="00CF5C59">
        <w:rPr>
          <w:i/>
          <w:sz w:val="22"/>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945666" w:rsidRPr="00CF5C59" w:rsidRDefault="00945666" w:rsidP="00945666">
      <w:pPr>
        <w:pStyle w:val="ab"/>
        <w:ind w:firstLine="567"/>
        <w:rPr>
          <w:i/>
          <w:sz w:val="22"/>
        </w:rPr>
      </w:pPr>
      <w:r w:rsidRPr="00CF5C59">
        <w:rPr>
          <w:i/>
          <w:sz w:val="22"/>
        </w:rPr>
        <w:t xml:space="preserve">-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 </w:t>
      </w:r>
    </w:p>
    <w:p w:rsidR="00945666" w:rsidRPr="00CF5C59" w:rsidRDefault="00945666" w:rsidP="00945666">
      <w:pPr>
        <w:pStyle w:val="ab"/>
        <w:ind w:firstLine="567"/>
        <w:rPr>
          <w:i/>
          <w:sz w:val="22"/>
        </w:rPr>
      </w:pPr>
      <w:r w:rsidRPr="00CF5C59">
        <w:rPr>
          <w:i/>
          <w:sz w:val="22"/>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rsidR="00945666" w:rsidRPr="00CF5C59" w:rsidRDefault="00945666" w:rsidP="00945666">
      <w:pPr>
        <w:pStyle w:val="ab"/>
        <w:ind w:firstLine="567"/>
        <w:rPr>
          <w:i/>
          <w:sz w:val="22"/>
        </w:rPr>
      </w:pPr>
      <w:r w:rsidRPr="00CF5C59">
        <w:rPr>
          <w:i/>
          <w:sz w:val="22"/>
        </w:rPr>
        <w:t>-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945666" w:rsidRPr="00CF5C59" w:rsidRDefault="00945666" w:rsidP="00945666">
      <w:pPr>
        <w:pStyle w:val="ab"/>
        <w:ind w:firstLine="567"/>
        <w:rPr>
          <w:i/>
          <w:sz w:val="22"/>
        </w:rPr>
      </w:pPr>
      <w:r w:rsidRPr="00CF5C59">
        <w:rPr>
          <w:i/>
          <w:sz w:val="22"/>
        </w:rPr>
        <w:t xml:space="preserve"> -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w:t>
      </w:r>
      <w:proofErr w:type="spellStart"/>
      <w:r w:rsidRPr="00CF5C59">
        <w:rPr>
          <w:i/>
          <w:sz w:val="22"/>
        </w:rPr>
        <w:t>минимузеев</w:t>
      </w:r>
      <w:proofErr w:type="spellEnd"/>
      <w:r w:rsidRPr="00CF5C59">
        <w:rPr>
          <w:i/>
          <w:sz w:val="22"/>
        </w:rPr>
        <w:t xml:space="preserve">, связанных с прошлым и настоящим родного края; </w:t>
      </w:r>
    </w:p>
    <w:p w:rsidR="00945666" w:rsidRPr="00CF5C59" w:rsidRDefault="00945666" w:rsidP="00945666">
      <w:pPr>
        <w:pStyle w:val="ab"/>
        <w:ind w:firstLine="567"/>
        <w:rPr>
          <w:i/>
          <w:sz w:val="22"/>
        </w:rPr>
      </w:pPr>
      <w:r w:rsidRPr="00CF5C59">
        <w:rPr>
          <w:i/>
          <w:sz w:val="22"/>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945666" w:rsidRPr="00CF5C59" w:rsidRDefault="00945666" w:rsidP="00945666">
      <w:pPr>
        <w:pStyle w:val="ab"/>
        <w:ind w:firstLine="567"/>
        <w:rPr>
          <w:i/>
          <w:sz w:val="22"/>
        </w:rPr>
      </w:pPr>
      <w:r w:rsidRPr="00CF5C59">
        <w:rPr>
          <w:i/>
          <w:sz w:val="22"/>
        </w:rPr>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rsidR="00945666" w:rsidRPr="00CF5C59" w:rsidRDefault="00945666" w:rsidP="00945666">
      <w:pPr>
        <w:pStyle w:val="ab"/>
        <w:ind w:firstLine="567"/>
        <w:rPr>
          <w:i/>
          <w:sz w:val="22"/>
        </w:rPr>
      </w:pPr>
      <w:r w:rsidRPr="00CF5C59">
        <w:rPr>
          <w:i/>
          <w:sz w:val="22"/>
        </w:rPr>
        <w:t xml:space="preserve"> -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w:t>
      </w:r>
    </w:p>
    <w:p w:rsidR="00945666" w:rsidRPr="00CF5C59" w:rsidRDefault="00945666" w:rsidP="00945666">
      <w:pPr>
        <w:pStyle w:val="ab"/>
        <w:ind w:firstLine="567"/>
        <w:rPr>
          <w:i/>
          <w:sz w:val="22"/>
        </w:rPr>
      </w:pPr>
      <w:r w:rsidRPr="00CF5C59">
        <w:rPr>
          <w:i/>
          <w:sz w:val="22"/>
        </w:rPr>
        <w:t xml:space="preserve"> -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945666" w:rsidRPr="00CF5C59" w:rsidRDefault="00945666" w:rsidP="00945666">
      <w:pPr>
        <w:pStyle w:val="ab"/>
        <w:ind w:firstLine="567"/>
        <w:rPr>
          <w:i/>
          <w:sz w:val="22"/>
        </w:rPr>
      </w:pPr>
      <w:r w:rsidRPr="00CF5C59">
        <w:rPr>
          <w:i/>
          <w:sz w:val="22"/>
        </w:rPr>
        <w:t xml:space="preserve"> -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 </w:t>
      </w:r>
    </w:p>
    <w:p w:rsidR="00945666" w:rsidRPr="00CF5C59" w:rsidRDefault="00945666" w:rsidP="00945666">
      <w:pPr>
        <w:pStyle w:val="ab"/>
        <w:ind w:firstLine="567"/>
        <w:rPr>
          <w:i/>
          <w:sz w:val="22"/>
        </w:rPr>
      </w:pPr>
      <w:r w:rsidRPr="00CF5C59">
        <w:rPr>
          <w:i/>
          <w:sz w:val="22"/>
        </w:rPr>
        <w:t xml:space="preserve">- ребенок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w:t>
      </w:r>
      <w:r w:rsidRPr="00CF5C59">
        <w:rPr>
          <w:i/>
          <w:sz w:val="22"/>
        </w:rPr>
        <w:lastRenderedPageBreak/>
        <w:t xml:space="preserve">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CF5C59">
        <w:rPr>
          <w:i/>
          <w:sz w:val="22"/>
        </w:rPr>
        <w:t>каслинское</w:t>
      </w:r>
      <w:proofErr w:type="spellEnd"/>
      <w:r w:rsidRPr="00CF5C59">
        <w:rPr>
          <w:i/>
          <w:sz w:val="22"/>
        </w:rPr>
        <w:t xml:space="preserve"> литье, ограды и решетки города Екатеринбурга; уральская роспись на бересте, металле, керамической посуде); </w:t>
      </w:r>
    </w:p>
    <w:p w:rsidR="008B2CCD" w:rsidRPr="008B2CCD" w:rsidRDefault="00945666" w:rsidP="008B2CCD">
      <w:pPr>
        <w:pStyle w:val="ab"/>
        <w:ind w:firstLine="567"/>
        <w:rPr>
          <w:i/>
          <w:sz w:val="22"/>
        </w:rPr>
      </w:pPr>
      <w:r w:rsidRPr="00CF5C59">
        <w:rPr>
          <w:i/>
          <w:sz w:val="22"/>
        </w:rPr>
        <w:t>-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945666" w:rsidRDefault="00945666" w:rsidP="00945666">
      <w:pPr>
        <w:tabs>
          <w:tab w:val="left" w:pos="0"/>
        </w:tabs>
        <w:spacing w:after="0" w:line="240" w:lineRule="auto"/>
        <w:ind w:firstLine="709"/>
        <w:jc w:val="center"/>
        <w:rPr>
          <w:b/>
          <w:i/>
          <w:iCs/>
          <w:sz w:val="22"/>
        </w:rPr>
      </w:pPr>
    </w:p>
    <w:p w:rsidR="00945666" w:rsidRPr="00CF5C59" w:rsidRDefault="00945666" w:rsidP="00945666">
      <w:pPr>
        <w:tabs>
          <w:tab w:val="left" w:pos="0"/>
        </w:tabs>
        <w:spacing w:after="0" w:line="240" w:lineRule="auto"/>
        <w:ind w:firstLine="709"/>
        <w:jc w:val="center"/>
        <w:rPr>
          <w:b/>
          <w:i/>
          <w:iCs/>
          <w:sz w:val="22"/>
        </w:rPr>
      </w:pPr>
      <w:r w:rsidRPr="00CF5C59">
        <w:rPr>
          <w:b/>
          <w:i/>
          <w:iCs/>
          <w:sz w:val="22"/>
        </w:rPr>
        <w:t>Содержание и средства реализации образовательных областей</w:t>
      </w:r>
    </w:p>
    <w:p w:rsidR="00945666" w:rsidRPr="00CF5C59" w:rsidRDefault="00945666" w:rsidP="00945666">
      <w:pPr>
        <w:spacing w:after="0" w:line="240" w:lineRule="auto"/>
        <w:jc w:val="center"/>
        <w:rPr>
          <w:b/>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82"/>
      </w:tblGrid>
      <w:tr w:rsidR="00945666" w:rsidRPr="00CF5C59" w:rsidTr="00D5098C">
        <w:tc>
          <w:tcPr>
            <w:tcW w:w="14737" w:type="dxa"/>
            <w:gridSpan w:val="2"/>
          </w:tcPr>
          <w:p w:rsidR="00945666" w:rsidRPr="00CF5C59" w:rsidRDefault="00945666" w:rsidP="00D5098C">
            <w:pPr>
              <w:spacing w:after="0" w:line="240" w:lineRule="auto"/>
              <w:jc w:val="center"/>
              <w:rPr>
                <w:b/>
                <w:i/>
                <w:iCs/>
                <w:sz w:val="22"/>
              </w:rPr>
            </w:pPr>
            <w:r w:rsidRPr="00CF5C59">
              <w:rPr>
                <w:b/>
                <w:i/>
                <w:iCs/>
                <w:sz w:val="22"/>
              </w:rPr>
              <w:t>Образовательная область «Физическое развитие»</w:t>
            </w:r>
          </w:p>
        </w:tc>
      </w:tr>
      <w:tr w:rsidR="00945666" w:rsidRPr="00CF5C59" w:rsidTr="00D5098C">
        <w:trPr>
          <w:trHeight w:val="2584"/>
        </w:trPr>
        <w:tc>
          <w:tcPr>
            <w:tcW w:w="1555" w:type="dxa"/>
          </w:tcPr>
          <w:p w:rsidR="00945666" w:rsidRPr="00CF5C59" w:rsidRDefault="00945666" w:rsidP="00D5098C">
            <w:pPr>
              <w:spacing w:after="0" w:line="240" w:lineRule="auto"/>
              <w:ind w:firstLine="0"/>
              <w:rPr>
                <w:b/>
                <w:i/>
                <w:iCs/>
                <w:sz w:val="22"/>
              </w:rPr>
            </w:pPr>
            <w:r w:rsidRPr="00CF5C59">
              <w:rPr>
                <w:b/>
                <w:i/>
                <w:iCs/>
                <w:sz w:val="22"/>
              </w:rPr>
              <w:t>Содержание</w:t>
            </w:r>
          </w:p>
        </w:tc>
        <w:tc>
          <w:tcPr>
            <w:tcW w:w="13182" w:type="dxa"/>
          </w:tcPr>
          <w:p w:rsidR="00945666" w:rsidRPr="00CF5C59" w:rsidRDefault="00945666" w:rsidP="00D5098C">
            <w:pPr>
              <w:spacing w:after="0" w:line="240" w:lineRule="auto"/>
              <w:ind w:firstLine="5"/>
              <w:rPr>
                <w:i/>
                <w:sz w:val="22"/>
              </w:rPr>
            </w:pPr>
            <w:r w:rsidRPr="00CF5C59">
              <w:rPr>
                <w:i/>
                <w:sz w:val="22"/>
              </w:rPr>
              <w:t xml:space="preserve">Способы закаливания, сохранения здоровья с учетом климатических особенностей Среднего Урала. Народные традиций в </w:t>
            </w:r>
            <w:proofErr w:type="spellStart"/>
            <w:r w:rsidRPr="00CF5C59">
              <w:rPr>
                <w:i/>
                <w:sz w:val="22"/>
              </w:rPr>
              <w:t>оздоровлении.Лесная</w:t>
            </w:r>
            <w:proofErr w:type="spellEnd"/>
            <w:r w:rsidRPr="00CF5C59">
              <w:rPr>
                <w:i/>
                <w:sz w:val="22"/>
              </w:rPr>
              <w:t xml:space="preserve"> аптека. </w:t>
            </w:r>
            <w:proofErr w:type="spellStart"/>
            <w:r w:rsidRPr="00CF5C59">
              <w:rPr>
                <w:i/>
                <w:sz w:val="22"/>
              </w:rPr>
              <w:t>Оздоравливающие</w:t>
            </w:r>
            <w:proofErr w:type="spellEnd"/>
            <w:r w:rsidRPr="00CF5C59">
              <w:rPr>
                <w:i/>
                <w:sz w:val="22"/>
              </w:rPr>
              <w:t xml:space="preserve"> свойства натуральных продуктов питания. Витамины, их влияние на укрепление организма.</w:t>
            </w:r>
          </w:p>
          <w:p w:rsidR="00945666" w:rsidRPr="00CF5C59" w:rsidRDefault="00945666" w:rsidP="00D5098C">
            <w:pPr>
              <w:spacing w:after="0" w:line="240" w:lineRule="auto"/>
              <w:ind w:firstLine="5"/>
              <w:rPr>
                <w:i/>
                <w:sz w:val="22"/>
              </w:rPr>
            </w:pPr>
            <w:r w:rsidRPr="00CF5C59">
              <w:rPr>
                <w:i/>
                <w:sz w:val="22"/>
              </w:rPr>
              <w:t>Правила выбора одежды в соответствии с конкретными погодными условиями Среднего Урала. Особенности национальной одежды народов Урала.</w:t>
            </w:r>
          </w:p>
          <w:p w:rsidR="00945666" w:rsidRPr="00CF5C59" w:rsidRDefault="00945666" w:rsidP="00D5098C">
            <w:pPr>
              <w:spacing w:after="0" w:line="240" w:lineRule="auto"/>
              <w:ind w:firstLine="5"/>
              <w:rPr>
                <w:i/>
                <w:sz w:val="22"/>
              </w:rPr>
            </w:pPr>
            <w:r w:rsidRPr="00CF5C59">
              <w:rPr>
                <w:i/>
                <w:sz w:val="22"/>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945666" w:rsidRPr="00CF5C59" w:rsidRDefault="00945666" w:rsidP="00D5098C">
            <w:pPr>
              <w:tabs>
                <w:tab w:val="left" w:pos="0"/>
              </w:tabs>
              <w:spacing w:after="0" w:line="240" w:lineRule="auto"/>
              <w:ind w:firstLine="5"/>
              <w:rPr>
                <w:i/>
                <w:sz w:val="22"/>
              </w:rPr>
            </w:pPr>
            <w:r w:rsidRPr="00CF5C59">
              <w:rPr>
                <w:i/>
                <w:sz w:val="22"/>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45666" w:rsidRPr="00CF5C59" w:rsidRDefault="00945666" w:rsidP="00D5098C">
            <w:pPr>
              <w:spacing w:line="240" w:lineRule="auto"/>
              <w:ind w:firstLine="5"/>
              <w:rPr>
                <w:bCs/>
                <w:i/>
                <w:sz w:val="22"/>
              </w:rPr>
            </w:pPr>
            <w:r w:rsidRPr="00CF5C59">
              <w:rPr>
                <w:bCs/>
                <w:i/>
                <w:sz w:val="22"/>
              </w:rPr>
              <w:t>Спортивные события в своей местности, крае. Знаменитые спортсмены, спортивные команды.</w:t>
            </w:r>
          </w:p>
        </w:tc>
      </w:tr>
      <w:tr w:rsidR="00945666" w:rsidRPr="00CF5C59" w:rsidTr="00D5098C">
        <w:trPr>
          <w:trHeight w:val="57"/>
        </w:trPr>
        <w:tc>
          <w:tcPr>
            <w:tcW w:w="1555" w:type="dxa"/>
          </w:tcPr>
          <w:p w:rsidR="00945666" w:rsidRPr="00CF5C59" w:rsidRDefault="00945666" w:rsidP="00D5098C">
            <w:pPr>
              <w:spacing w:after="0" w:line="240" w:lineRule="auto"/>
              <w:ind w:firstLine="0"/>
              <w:rPr>
                <w:b/>
                <w:i/>
                <w:iCs/>
                <w:sz w:val="22"/>
              </w:rPr>
            </w:pPr>
            <w:r w:rsidRPr="00CF5C59">
              <w:rPr>
                <w:b/>
                <w:i/>
                <w:iCs/>
                <w:sz w:val="22"/>
              </w:rPr>
              <w:t>Средства</w:t>
            </w:r>
          </w:p>
        </w:tc>
        <w:tc>
          <w:tcPr>
            <w:tcW w:w="13182" w:type="dxa"/>
          </w:tcPr>
          <w:p w:rsidR="00945666" w:rsidRPr="00CF5C59" w:rsidRDefault="00945666" w:rsidP="00D5098C">
            <w:pPr>
              <w:spacing w:after="0" w:line="240" w:lineRule="auto"/>
              <w:ind w:firstLine="5"/>
              <w:rPr>
                <w:b/>
                <w:i/>
                <w:sz w:val="22"/>
              </w:rPr>
            </w:pPr>
            <w:r w:rsidRPr="00CF5C59">
              <w:rPr>
                <w:b/>
                <w:i/>
                <w:sz w:val="22"/>
              </w:rPr>
              <w:t>Игры народов Среднего Урала:</w:t>
            </w:r>
          </w:p>
          <w:p w:rsidR="00945666" w:rsidRPr="00CF5C59" w:rsidRDefault="00945666" w:rsidP="00D5098C">
            <w:pPr>
              <w:spacing w:after="0" w:line="240" w:lineRule="auto"/>
              <w:ind w:firstLine="5"/>
              <w:rPr>
                <w:i/>
                <w:sz w:val="22"/>
              </w:rPr>
            </w:pPr>
            <w:r w:rsidRPr="00CF5C59">
              <w:rPr>
                <w:i/>
                <w:sz w:val="22"/>
              </w:rPr>
              <w:t>Русские – «Городки», «Гуси лебеди», «Жмурки», «Классы», «Краски», «Лапта», «Ляпки», «Молчанка», «Палочка-выручалочка», «Пятнашки», «У медведя во бору», «Фанты».</w:t>
            </w:r>
          </w:p>
          <w:p w:rsidR="00945666" w:rsidRPr="00CF5C59" w:rsidRDefault="00945666" w:rsidP="00D5098C">
            <w:pPr>
              <w:spacing w:after="0" w:line="240" w:lineRule="auto"/>
              <w:ind w:firstLine="5"/>
              <w:rPr>
                <w:i/>
                <w:sz w:val="22"/>
              </w:rPr>
            </w:pPr>
            <w:r w:rsidRPr="00CF5C59">
              <w:rPr>
                <w:i/>
                <w:sz w:val="22"/>
              </w:rPr>
              <w:t>Башкирские – «Липкие пеньки», «Медный пень», «Палка-</w:t>
            </w:r>
            <w:proofErr w:type="spellStart"/>
            <w:r w:rsidRPr="00CF5C59">
              <w:rPr>
                <w:i/>
                <w:sz w:val="22"/>
              </w:rPr>
              <w:t>кидалка</w:t>
            </w:r>
            <w:proofErr w:type="spellEnd"/>
            <w:r w:rsidRPr="00CF5C59">
              <w:rPr>
                <w:i/>
                <w:sz w:val="22"/>
              </w:rPr>
              <w:t xml:space="preserve">», «Стрелок», «Юрта». </w:t>
            </w:r>
          </w:p>
          <w:p w:rsidR="00945666" w:rsidRPr="00CF5C59" w:rsidRDefault="00945666" w:rsidP="00D5098C">
            <w:pPr>
              <w:spacing w:after="0" w:line="240" w:lineRule="auto"/>
              <w:ind w:firstLine="5"/>
              <w:rPr>
                <w:i/>
                <w:sz w:val="22"/>
              </w:rPr>
            </w:pPr>
            <w:r w:rsidRPr="00CF5C59">
              <w:rPr>
                <w:i/>
                <w:sz w:val="22"/>
              </w:rPr>
              <w:t>Татарские – «Жмурки», «Займи место», «Кто первый», «Кто дальше бросит?», «Лисичка и курочки», «Мяч по кругу», «Перехватчики», «Продам горшки», «Серый волк», «Скок-перескок», «Спутанные кони», «</w:t>
            </w:r>
            <w:proofErr w:type="spellStart"/>
            <w:r w:rsidRPr="00CF5C59">
              <w:rPr>
                <w:i/>
                <w:sz w:val="22"/>
              </w:rPr>
              <w:t>Тимербай</w:t>
            </w:r>
            <w:proofErr w:type="spellEnd"/>
            <w:r w:rsidRPr="00CF5C59">
              <w:rPr>
                <w:i/>
                <w:sz w:val="22"/>
              </w:rPr>
              <w:t xml:space="preserve">», «Хлопушки». </w:t>
            </w:r>
          </w:p>
          <w:p w:rsidR="00945666" w:rsidRPr="00CF5C59" w:rsidRDefault="00945666" w:rsidP="00D5098C">
            <w:pPr>
              <w:spacing w:after="0" w:line="240" w:lineRule="auto"/>
              <w:ind w:firstLine="5"/>
              <w:rPr>
                <w:i/>
                <w:sz w:val="22"/>
              </w:rPr>
            </w:pPr>
            <w:r w:rsidRPr="00CF5C59">
              <w:rPr>
                <w:i/>
                <w:sz w:val="22"/>
              </w:rPr>
              <w:t xml:space="preserve">Удмуртские – «Водяной», «Догонялки», «Игра с платочком», «Охота на лося», «Серый зайка». </w:t>
            </w:r>
          </w:p>
          <w:p w:rsidR="00945666" w:rsidRPr="00CF5C59" w:rsidRDefault="00945666" w:rsidP="00D5098C">
            <w:pPr>
              <w:spacing w:after="0" w:line="240" w:lineRule="auto"/>
              <w:ind w:firstLine="5"/>
              <w:rPr>
                <w:i/>
                <w:sz w:val="22"/>
              </w:rPr>
            </w:pPr>
            <w:r w:rsidRPr="00CF5C59">
              <w:rPr>
                <w:i/>
                <w:sz w:val="22"/>
              </w:rPr>
              <w:t>Марийские - «</w:t>
            </w:r>
            <w:proofErr w:type="spellStart"/>
            <w:r w:rsidRPr="00CF5C59">
              <w:rPr>
                <w:i/>
                <w:sz w:val="22"/>
              </w:rPr>
              <w:t>Биляша</w:t>
            </w:r>
            <w:proofErr w:type="spellEnd"/>
            <w:r w:rsidRPr="00CF5C59">
              <w:rPr>
                <w:i/>
                <w:sz w:val="22"/>
              </w:rPr>
              <w:t xml:space="preserve">», «Катание мяча». </w:t>
            </w:r>
          </w:p>
          <w:p w:rsidR="00945666" w:rsidRPr="00CF5C59" w:rsidRDefault="00945666" w:rsidP="00D5098C">
            <w:pPr>
              <w:spacing w:after="0" w:line="240" w:lineRule="auto"/>
              <w:ind w:firstLine="5"/>
              <w:rPr>
                <w:i/>
                <w:sz w:val="22"/>
              </w:rPr>
            </w:pPr>
            <w:r w:rsidRPr="00CF5C59">
              <w:rPr>
                <w:i/>
                <w:sz w:val="22"/>
              </w:rPr>
              <w:t>Коми – «Ловля оленей», «Невод», «Охота на оленей», «Стой, олень!».</w:t>
            </w:r>
          </w:p>
          <w:p w:rsidR="00945666" w:rsidRPr="00CF5C59" w:rsidRDefault="00945666" w:rsidP="00D5098C">
            <w:pPr>
              <w:spacing w:after="0" w:line="240" w:lineRule="auto"/>
              <w:ind w:firstLine="5"/>
              <w:rPr>
                <w:b/>
                <w:i/>
                <w:sz w:val="22"/>
              </w:rPr>
            </w:pPr>
            <w:r w:rsidRPr="00CF5C59">
              <w:rPr>
                <w:i/>
                <w:sz w:val="22"/>
              </w:rPr>
              <w:t>Чувашские – «</w:t>
            </w:r>
            <w:proofErr w:type="spellStart"/>
            <w:r w:rsidRPr="00CF5C59">
              <w:rPr>
                <w:i/>
                <w:sz w:val="22"/>
              </w:rPr>
              <w:t>Штаидерт</w:t>
            </w:r>
            <w:proofErr w:type="spellEnd"/>
            <w:r w:rsidRPr="00CF5C59">
              <w:rPr>
                <w:i/>
                <w:sz w:val="22"/>
              </w:rPr>
              <w:t>», «Кто вперед возьмет флажок», «</w:t>
            </w:r>
            <w:proofErr w:type="spellStart"/>
            <w:r w:rsidRPr="00CF5C59">
              <w:rPr>
                <w:i/>
                <w:sz w:val="22"/>
              </w:rPr>
              <w:t>Тума</w:t>
            </w:r>
            <w:proofErr w:type="spellEnd"/>
            <w:r w:rsidRPr="00CF5C59">
              <w:rPr>
                <w:i/>
                <w:sz w:val="22"/>
              </w:rPr>
              <w:t>-дуй».</w:t>
            </w:r>
          </w:p>
          <w:p w:rsidR="00945666" w:rsidRPr="00CF5C59" w:rsidRDefault="00945666" w:rsidP="00D5098C">
            <w:pPr>
              <w:spacing w:after="0" w:line="240" w:lineRule="auto"/>
              <w:ind w:firstLine="5"/>
              <w:rPr>
                <w:b/>
                <w:i/>
                <w:iCs/>
                <w:sz w:val="22"/>
              </w:rPr>
            </w:pPr>
            <w:r w:rsidRPr="00CF5C59">
              <w:rPr>
                <w:b/>
                <w:i/>
                <w:iCs/>
                <w:sz w:val="22"/>
              </w:rPr>
              <w:t>Спортивные игры:</w:t>
            </w:r>
          </w:p>
          <w:p w:rsidR="00945666" w:rsidRPr="00CF5C59" w:rsidRDefault="00945666" w:rsidP="00D5098C">
            <w:pPr>
              <w:spacing w:after="0" w:line="240" w:lineRule="auto"/>
              <w:ind w:firstLine="5"/>
              <w:rPr>
                <w:b/>
                <w:i/>
                <w:iCs/>
                <w:sz w:val="22"/>
              </w:rPr>
            </w:pPr>
            <w:r w:rsidRPr="00CF5C59">
              <w:rPr>
                <w:bCs/>
                <w:i/>
                <w:sz w:val="22"/>
              </w:rPr>
              <w:t>«Городки», «Катание на лыжах», «Катание на санках» и др.</w:t>
            </w:r>
          </w:p>
          <w:p w:rsidR="00945666" w:rsidRPr="00CF5C59" w:rsidRDefault="00945666" w:rsidP="00D5098C">
            <w:pPr>
              <w:spacing w:after="0" w:line="240" w:lineRule="auto"/>
              <w:ind w:firstLine="5"/>
              <w:rPr>
                <w:b/>
                <w:i/>
                <w:iCs/>
                <w:sz w:val="22"/>
              </w:rPr>
            </w:pPr>
            <w:r w:rsidRPr="00CF5C59">
              <w:rPr>
                <w:b/>
                <w:i/>
                <w:sz w:val="22"/>
              </w:rPr>
              <w:t>Целевые прогулки, экскурсии</w:t>
            </w:r>
            <w:r w:rsidRPr="00CF5C59">
              <w:rPr>
                <w:i/>
                <w:sz w:val="22"/>
              </w:rPr>
              <w:t xml:space="preserve"> по городу обеспе</w:t>
            </w:r>
            <w:r w:rsidRPr="00CF5C59">
              <w:rPr>
                <w:i/>
                <w:sz w:val="22"/>
              </w:rPr>
              <w:softHyphen/>
              <w:t>чивают необходимую двигательную активность и способствует со</w:t>
            </w:r>
            <w:r w:rsidRPr="00CF5C59">
              <w:rPr>
                <w:i/>
                <w:sz w:val="22"/>
              </w:rPr>
              <w:softHyphen/>
              <w:t>хранению и укреплению здоровья ребенка.</w:t>
            </w:r>
          </w:p>
          <w:p w:rsidR="00945666" w:rsidRDefault="00945666" w:rsidP="00D5098C">
            <w:pPr>
              <w:spacing w:after="0" w:line="240" w:lineRule="auto"/>
              <w:ind w:firstLine="5"/>
              <w:rPr>
                <w:i/>
                <w:sz w:val="22"/>
              </w:rPr>
            </w:pPr>
            <w:r w:rsidRPr="00CF5C59">
              <w:rPr>
                <w:bCs/>
                <w:i/>
                <w:sz w:val="22"/>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CF5C59">
              <w:rPr>
                <w:i/>
                <w:sz w:val="22"/>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p w:rsidR="008B2CCD" w:rsidRPr="00CF5C59" w:rsidRDefault="008B2CCD" w:rsidP="00D5098C">
            <w:pPr>
              <w:spacing w:after="0" w:line="240" w:lineRule="auto"/>
              <w:ind w:firstLine="5"/>
              <w:rPr>
                <w:i/>
                <w:sz w:val="22"/>
              </w:rPr>
            </w:pPr>
          </w:p>
        </w:tc>
      </w:tr>
      <w:tr w:rsidR="00945666" w:rsidRPr="00CF5C59" w:rsidTr="00D5098C">
        <w:tc>
          <w:tcPr>
            <w:tcW w:w="14737" w:type="dxa"/>
            <w:gridSpan w:val="2"/>
          </w:tcPr>
          <w:p w:rsidR="00945666" w:rsidRPr="00CF5C59" w:rsidRDefault="00945666" w:rsidP="00D5098C">
            <w:pPr>
              <w:spacing w:after="0" w:line="240" w:lineRule="auto"/>
              <w:rPr>
                <w:b/>
                <w:i/>
                <w:iCs/>
                <w:sz w:val="22"/>
              </w:rPr>
            </w:pPr>
            <w:r w:rsidRPr="00CF5C59">
              <w:rPr>
                <w:b/>
                <w:i/>
                <w:iCs/>
                <w:sz w:val="22"/>
              </w:rPr>
              <w:lastRenderedPageBreak/>
              <w:t>Образовательная область «Социально-коммуникативное развитие»</w:t>
            </w:r>
          </w:p>
        </w:tc>
      </w:tr>
      <w:tr w:rsidR="00945666" w:rsidRPr="00CF5C59" w:rsidTr="00D5098C">
        <w:tc>
          <w:tcPr>
            <w:tcW w:w="1555" w:type="dxa"/>
          </w:tcPr>
          <w:p w:rsidR="00945666" w:rsidRPr="00CF5C59" w:rsidRDefault="00945666" w:rsidP="00D5098C">
            <w:pPr>
              <w:spacing w:after="0" w:line="240" w:lineRule="auto"/>
              <w:ind w:hanging="113"/>
              <w:rPr>
                <w:b/>
                <w:i/>
                <w:iCs/>
                <w:sz w:val="22"/>
              </w:rPr>
            </w:pPr>
            <w:r w:rsidRPr="00CF5C59">
              <w:rPr>
                <w:b/>
                <w:i/>
                <w:iCs/>
                <w:sz w:val="22"/>
              </w:rPr>
              <w:t>Содержание</w:t>
            </w:r>
          </w:p>
        </w:tc>
        <w:tc>
          <w:tcPr>
            <w:tcW w:w="13182" w:type="dxa"/>
          </w:tcPr>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Мой дом, улица, двор.</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Мой детский сад. Традиции детского сада. </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945666" w:rsidRPr="00CF5C59" w:rsidRDefault="00945666" w:rsidP="00D5098C">
            <w:pPr>
              <w:spacing w:after="0" w:line="240" w:lineRule="auto"/>
              <w:ind w:firstLine="380"/>
              <w:rPr>
                <w:i/>
                <w:sz w:val="22"/>
              </w:rPr>
            </w:pPr>
            <w:r w:rsidRPr="00CF5C59">
              <w:rPr>
                <w:i/>
                <w:iCs/>
                <w:sz w:val="22"/>
              </w:rPr>
              <w:t>«Имя» города (села).</w:t>
            </w:r>
            <w:r w:rsidRPr="00CF5C59">
              <w:rPr>
                <w:i/>
                <w:sz w:val="22"/>
              </w:rPr>
              <w:t>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945666" w:rsidRPr="00CF5C59" w:rsidRDefault="00945666" w:rsidP="00D5098C">
            <w:pPr>
              <w:spacing w:after="0" w:line="240" w:lineRule="auto"/>
              <w:ind w:firstLine="380"/>
              <w:rPr>
                <w:i/>
                <w:sz w:val="22"/>
              </w:rPr>
            </w:pPr>
            <w:r w:rsidRPr="00CF5C59">
              <w:rPr>
                <w:i/>
                <w:iCs/>
                <w:sz w:val="22"/>
              </w:rPr>
              <w:t>Жизнь горожан (сельчан).</w:t>
            </w:r>
            <w:r w:rsidRPr="00CF5C59">
              <w:rPr>
                <w:i/>
                <w:sz w:val="22"/>
              </w:rPr>
              <w:t>Город (село) выполнял раньше и выполняет в настоящем разные функ</w:t>
            </w:r>
            <w:r w:rsidRPr="00CF5C59">
              <w:rPr>
                <w:i/>
                <w:sz w:val="22"/>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CF5C59">
              <w:rPr>
                <w:i/>
                <w:sz w:val="22"/>
              </w:rPr>
              <w:softHyphen/>
              <w:t>сателях, художниках. В городе (селе) трудятся родители.</w:t>
            </w:r>
          </w:p>
          <w:p w:rsidR="00945666" w:rsidRPr="00CF5C59" w:rsidRDefault="00945666" w:rsidP="00D5098C">
            <w:pPr>
              <w:spacing w:after="0" w:line="240" w:lineRule="auto"/>
              <w:ind w:firstLine="380"/>
              <w:rPr>
                <w:i/>
                <w:sz w:val="22"/>
              </w:rPr>
            </w:pPr>
            <w:r w:rsidRPr="00CF5C59">
              <w:rPr>
                <w:i/>
                <w:sz w:val="22"/>
              </w:rPr>
              <w:t>Люди берегут свою малую родину, создают и поддерживают тра</w:t>
            </w:r>
            <w:r w:rsidRPr="00CF5C59">
              <w:rPr>
                <w:i/>
                <w:sz w:val="22"/>
              </w:rPr>
              <w:softHyphen/>
              <w:t>диции.</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Символика родного города (села). Традиции родного города (села). </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Родной край как часть России. Столица Урала - город Екатеринбург. История зарождения и развития своего края. Города своего края.  </w:t>
            </w:r>
          </w:p>
          <w:p w:rsidR="00945666" w:rsidRPr="00CF5C59" w:rsidRDefault="00945666" w:rsidP="00D5098C">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i/>
                <w:sz w:val="22"/>
              </w:rPr>
            </w:pPr>
            <w:r w:rsidRPr="00CF5C59">
              <w:rPr>
                <w:i/>
                <w:sz w:val="22"/>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945666" w:rsidRPr="00CF5C59" w:rsidRDefault="00945666" w:rsidP="00D5098C">
            <w:pPr>
              <w:pStyle w:val="af8"/>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0"/>
              <w:jc w:val="both"/>
              <w:outlineLvl w:val="0"/>
              <w:rPr>
                <w:b w:val="0"/>
                <w:bCs w:val="0"/>
                <w:i/>
                <w:sz w:val="22"/>
                <w:szCs w:val="22"/>
              </w:rPr>
            </w:pPr>
            <w:r w:rsidRPr="00CF5C59">
              <w:rPr>
                <w:b w:val="0"/>
                <w:bCs w:val="0"/>
                <w:i/>
                <w:sz w:val="22"/>
                <w:szCs w:val="22"/>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945666" w:rsidRPr="00CF5C59" w:rsidRDefault="00945666" w:rsidP="00D5098C">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Профессия, место работы родителей. Профессии, связанные со спецификой местных условий.</w:t>
            </w:r>
          </w:p>
          <w:p w:rsidR="00945666" w:rsidRPr="00CF5C59" w:rsidRDefault="00945666" w:rsidP="00D5098C">
            <w:pPr>
              <w:spacing w:after="0" w:line="240" w:lineRule="auto"/>
              <w:ind w:firstLine="380"/>
              <w:rPr>
                <w:i/>
                <w:sz w:val="22"/>
              </w:rPr>
            </w:pPr>
            <w:r w:rsidRPr="00CF5C59">
              <w:rPr>
                <w:i/>
                <w:sz w:val="22"/>
              </w:rPr>
              <w:t xml:space="preserve">Добыча полезных ископаемых. </w:t>
            </w:r>
          </w:p>
          <w:p w:rsidR="00945666" w:rsidRPr="00CF5C59" w:rsidRDefault="00945666" w:rsidP="00D5098C">
            <w:pPr>
              <w:spacing w:after="0" w:line="240" w:lineRule="auto"/>
              <w:ind w:firstLine="380"/>
              <w:rPr>
                <w:i/>
                <w:sz w:val="22"/>
              </w:rPr>
            </w:pPr>
            <w:r w:rsidRPr="00CF5C59">
              <w:rPr>
                <w:i/>
                <w:sz w:val="22"/>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w:t>
            </w:r>
            <w:proofErr w:type="spellStart"/>
            <w:r w:rsidRPr="00CF5C59">
              <w:rPr>
                <w:i/>
                <w:sz w:val="22"/>
              </w:rPr>
              <w:t>П.П.Бажова</w:t>
            </w:r>
            <w:proofErr w:type="spellEnd"/>
            <w:r w:rsidRPr="00CF5C59">
              <w:rPr>
                <w:i/>
                <w:sz w:val="22"/>
              </w:rPr>
              <w:t xml:space="preserve">. </w:t>
            </w:r>
          </w:p>
          <w:p w:rsidR="00945666" w:rsidRPr="00CF5C59" w:rsidRDefault="00945666" w:rsidP="00D5098C">
            <w:pPr>
              <w:spacing w:after="0" w:line="240" w:lineRule="auto"/>
              <w:ind w:firstLine="380"/>
              <w:rPr>
                <w:i/>
                <w:sz w:val="22"/>
              </w:rPr>
            </w:pPr>
            <w:r w:rsidRPr="00CF5C59">
              <w:rPr>
                <w:bCs/>
                <w:i/>
                <w:sz w:val="22"/>
              </w:rPr>
              <w:t>Приобретение навыка безопасного поведения в природе, быту, в отношениях с незнакомыми людьми, в дорожно-транспортных ситуациях.</w:t>
            </w:r>
          </w:p>
        </w:tc>
      </w:tr>
      <w:tr w:rsidR="00945666" w:rsidRPr="00CF5C59" w:rsidTr="00D5098C">
        <w:tc>
          <w:tcPr>
            <w:tcW w:w="1555" w:type="dxa"/>
          </w:tcPr>
          <w:p w:rsidR="00945666" w:rsidRPr="00CF5C59" w:rsidRDefault="00945666" w:rsidP="00D5098C">
            <w:pPr>
              <w:spacing w:after="0" w:line="240" w:lineRule="auto"/>
              <w:ind w:firstLine="0"/>
              <w:rPr>
                <w:b/>
                <w:i/>
                <w:iCs/>
                <w:sz w:val="22"/>
              </w:rPr>
            </w:pPr>
            <w:r w:rsidRPr="00CF5C59">
              <w:rPr>
                <w:b/>
                <w:i/>
                <w:iCs/>
                <w:sz w:val="22"/>
              </w:rPr>
              <w:t>Средства</w:t>
            </w:r>
          </w:p>
        </w:tc>
        <w:tc>
          <w:tcPr>
            <w:tcW w:w="13182" w:type="dxa"/>
          </w:tcPr>
          <w:p w:rsidR="00945666" w:rsidRPr="00CF5C59" w:rsidRDefault="00945666" w:rsidP="00D5098C">
            <w:pPr>
              <w:spacing w:after="0" w:line="240" w:lineRule="auto"/>
              <w:ind w:firstLine="380"/>
              <w:rPr>
                <w:i/>
                <w:sz w:val="22"/>
              </w:rPr>
            </w:pPr>
            <w:r w:rsidRPr="00CF5C59">
              <w:rPr>
                <w:i/>
                <w:sz w:val="22"/>
              </w:rPr>
              <w:t>Отражение представле</w:t>
            </w:r>
            <w:r w:rsidRPr="00CF5C59">
              <w:rPr>
                <w:i/>
                <w:sz w:val="22"/>
              </w:rPr>
              <w:softHyphen/>
              <w:t>ний о многообразии этнического состава населения страны, об особен</w:t>
            </w:r>
            <w:r w:rsidRPr="00CF5C59">
              <w:rPr>
                <w:i/>
                <w:sz w:val="22"/>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CF5C59">
              <w:rPr>
                <w:i/>
                <w:sz w:val="22"/>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CF5C59">
              <w:rPr>
                <w:i/>
                <w:sz w:val="22"/>
              </w:rPr>
              <w:softHyphen/>
              <w:t>ронительная, торговая, промышленная, функция отдыха и развлече</w:t>
            </w:r>
            <w:r w:rsidRPr="00CF5C59">
              <w:rPr>
                <w:i/>
                <w:sz w:val="22"/>
              </w:rPr>
              <w:softHyphen/>
              <w:t>ния).</w:t>
            </w:r>
          </w:p>
          <w:p w:rsidR="00945666" w:rsidRPr="00CF5C59" w:rsidRDefault="00945666" w:rsidP="00D5098C">
            <w:pPr>
              <w:spacing w:after="0" w:line="240" w:lineRule="auto"/>
              <w:rPr>
                <w:i/>
                <w:sz w:val="22"/>
              </w:rPr>
            </w:pPr>
            <w:r w:rsidRPr="00CF5C59">
              <w:rPr>
                <w:i/>
                <w:sz w:val="22"/>
              </w:rPr>
              <w:t>Поддержка интереса к малой родине в вопросах, играх, рассматривании книг, слушании историй, рисова</w:t>
            </w:r>
            <w:r w:rsidRPr="00CF5C59">
              <w:rPr>
                <w:i/>
                <w:sz w:val="22"/>
              </w:rPr>
              <w:softHyphen/>
              <w:t>нии и конструировании. Рассказывание сюжетных исто</w:t>
            </w:r>
            <w:r w:rsidRPr="00CF5C59">
              <w:rPr>
                <w:i/>
                <w:sz w:val="22"/>
              </w:rPr>
              <w:softHyphen/>
              <w:t>рий о жизни города (поселка), об архитектурных сооружениях и событиях, свя</w:t>
            </w:r>
            <w:r w:rsidRPr="00CF5C59">
              <w:rPr>
                <w:i/>
                <w:sz w:val="22"/>
              </w:rPr>
              <w:softHyphen/>
              <w:t>занных с ними.</w:t>
            </w:r>
          </w:p>
          <w:p w:rsidR="00945666" w:rsidRPr="00CF5C59" w:rsidRDefault="00945666" w:rsidP="00D5098C">
            <w:pPr>
              <w:spacing w:after="0" w:line="240" w:lineRule="auto"/>
              <w:ind w:firstLine="380"/>
              <w:rPr>
                <w:i/>
                <w:sz w:val="22"/>
              </w:rPr>
            </w:pPr>
            <w:r w:rsidRPr="00CF5C59">
              <w:rPr>
                <w:i/>
                <w:sz w:val="22"/>
              </w:rPr>
              <w:t>Использование плоскостного и объемного моделирования архитектурных сооружений и их частей (например, крепости, площади), прорисовы</w:t>
            </w:r>
            <w:r w:rsidRPr="00CF5C59">
              <w:rPr>
                <w:i/>
                <w:sz w:val="22"/>
              </w:rPr>
              <w:softHyphen/>
              <w:t>вание и размещение архитектурных сооружений на детализированной карте города, участие в играх, проектах «Город-мечта» («что могло бы здесь находиться и происходить»).</w:t>
            </w:r>
          </w:p>
          <w:p w:rsidR="00945666" w:rsidRPr="00CF5C59" w:rsidRDefault="00945666" w:rsidP="00D5098C">
            <w:pPr>
              <w:spacing w:after="0" w:line="240" w:lineRule="auto"/>
              <w:ind w:firstLine="380"/>
              <w:rPr>
                <w:i/>
                <w:sz w:val="22"/>
              </w:rPr>
            </w:pPr>
            <w:r w:rsidRPr="00CF5C59">
              <w:rPr>
                <w:i/>
                <w:sz w:val="22"/>
              </w:rPr>
              <w:t>Проектная деятельность, проблемные ситуации и поис</w:t>
            </w:r>
            <w:r w:rsidRPr="00CF5C59">
              <w:rPr>
                <w:i/>
                <w:sz w:val="22"/>
              </w:rPr>
              <w:softHyphen/>
              <w:t>ковые вопросы. Стимулирование любознатель</w:t>
            </w:r>
            <w:r w:rsidRPr="00CF5C59">
              <w:rPr>
                <w:i/>
                <w:sz w:val="22"/>
              </w:rPr>
              <w:softHyphen/>
              <w:t xml:space="preserve">ности детей, </w:t>
            </w:r>
            <w:r w:rsidRPr="00CF5C59">
              <w:rPr>
                <w:i/>
                <w:sz w:val="22"/>
              </w:rPr>
              <w:lastRenderedPageBreak/>
              <w:t>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945666" w:rsidRPr="00CF5C59" w:rsidRDefault="00945666" w:rsidP="00D5098C">
            <w:pPr>
              <w:spacing w:after="0" w:line="240" w:lineRule="auto"/>
              <w:ind w:firstLine="380"/>
              <w:rPr>
                <w:i/>
                <w:sz w:val="22"/>
              </w:rPr>
            </w:pPr>
            <w:r w:rsidRPr="00CF5C59">
              <w:rPr>
                <w:i/>
                <w:sz w:val="22"/>
              </w:rPr>
              <w:t>Вовлечение детей в игры-путешествия по родному городу, в проведение воображаемых экскурсий, «виртуальных» выставок, побуждение задавать вопросы о городе, использовать имеющуюся информацию, осуществлять поиск необходимой.</w:t>
            </w:r>
          </w:p>
          <w:p w:rsidR="00945666" w:rsidRPr="00CF5C59" w:rsidRDefault="00945666" w:rsidP="00D5098C">
            <w:pPr>
              <w:spacing w:after="0" w:line="240" w:lineRule="auto"/>
              <w:ind w:firstLine="380"/>
              <w:rPr>
                <w:i/>
                <w:sz w:val="22"/>
              </w:rPr>
            </w:pPr>
            <w:r w:rsidRPr="00CF5C59">
              <w:rPr>
                <w:i/>
                <w:sz w:val="22"/>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CF5C59">
              <w:rPr>
                <w:i/>
                <w:sz w:val="22"/>
              </w:rPr>
              <w:softHyphen/>
              <w:t>ванием в городской среде: игры с флюгером, создание венков, иссле</w:t>
            </w:r>
            <w:r w:rsidRPr="00CF5C59">
              <w:rPr>
                <w:i/>
                <w:sz w:val="22"/>
              </w:rPr>
              <w:softHyphen/>
              <w:t>дование листьев лавра и другие. Подведение детей к пониманию значения разнообразных элементов городской среды: венков славы, изображе</w:t>
            </w:r>
            <w:r w:rsidRPr="00CF5C59">
              <w:rPr>
                <w:i/>
                <w:sz w:val="22"/>
              </w:rPr>
              <w:softHyphen/>
              <w:t>ний ветвей деревьев, флюгеров.</w:t>
            </w:r>
          </w:p>
          <w:p w:rsidR="00945666" w:rsidRPr="00CF5C59" w:rsidRDefault="00945666" w:rsidP="00D5098C">
            <w:pPr>
              <w:spacing w:after="0" w:line="240" w:lineRule="auto"/>
              <w:ind w:firstLine="380"/>
              <w:rPr>
                <w:i/>
                <w:sz w:val="22"/>
              </w:rPr>
            </w:pPr>
            <w:r w:rsidRPr="00CF5C59">
              <w:rPr>
                <w:i/>
                <w:sz w:val="22"/>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CF5C59">
              <w:rPr>
                <w:i/>
                <w:sz w:val="22"/>
              </w:rPr>
              <w:softHyphen/>
              <w:t>тельности.</w:t>
            </w:r>
          </w:p>
          <w:p w:rsidR="00945666" w:rsidRPr="00CF5C59" w:rsidRDefault="00945666" w:rsidP="00D5098C">
            <w:pPr>
              <w:spacing w:after="0" w:line="240" w:lineRule="auto"/>
              <w:ind w:firstLine="380"/>
              <w:rPr>
                <w:i/>
                <w:sz w:val="22"/>
              </w:rPr>
            </w:pPr>
            <w:r w:rsidRPr="00CF5C59">
              <w:rPr>
                <w:i/>
                <w:sz w:val="22"/>
              </w:rPr>
              <w:t>Побуждение детей к собиранию коллекций, связанных с образами родного города (фотографии, символы, изображения знаменитых людей).</w:t>
            </w:r>
          </w:p>
          <w:p w:rsidR="00945666" w:rsidRPr="00CF5C59" w:rsidRDefault="00945666" w:rsidP="00D5098C">
            <w:pPr>
              <w:spacing w:after="0" w:line="240" w:lineRule="auto"/>
              <w:ind w:firstLine="380"/>
              <w:rPr>
                <w:i/>
                <w:sz w:val="22"/>
              </w:rPr>
            </w:pPr>
            <w:r w:rsidRPr="00CF5C59">
              <w:rPr>
                <w:i/>
                <w:sz w:val="22"/>
              </w:rPr>
              <w:t>Организация участия детей в жизни родного города: в его тради</w:t>
            </w:r>
            <w:r w:rsidRPr="00CF5C59">
              <w:rPr>
                <w:i/>
                <w:sz w:val="22"/>
              </w:rPr>
              <w:softHyphen/>
              <w:t>циях, праздниках; содействие эмоциональной и практической вовле</w:t>
            </w:r>
            <w:r w:rsidRPr="00CF5C59">
              <w:rPr>
                <w:i/>
                <w:sz w:val="22"/>
              </w:rPr>
              <w:softHyphen/>
              <w:t>ченности детей в события городской жизни: изготовление открытки для вете</w:t>
            </w:r>
            <w:r w:rsidRPr="00CF5C59">
              <w:rPr>
                <w:i/>
                <w:sz w:val="22"/>
              </w:rPr>
              <w:softHyphen/>
              <w:t>ранов, участие в социальной, природоохранной акции.</w:t>
            </w:r>
          </w:p>
          <w:p w:rsidR="00945666" w:rsidRPr="00CF5C59" w:rsidRDefault="00945666" w:rsidP="00D5098C">
            <w:pPr>
              <w:spacing w:after="0" w:line="240" w:lineRule="auto"/>
              <w:ind w:firstLine="380"/>
              <w:rPr>
                <w:i/>
                <w:sz w:val="22"/>
              </w:rPr>
            </w:pPr>
            <w:r w:rsidRPr="00CF5C59">
              <w:rPr>
                <w:i/>
                <w:sz w:val="22"/>
              </w:rPr>
              <w:t xml:space="preserve">Рассказы взрослого, чтение книг, просмотр видеофильмов, </w:t>
            </w:r>
            <w:proofErr w:type="spellStart"/>
            <w:r w:rsidRPr="00CF5C59">
              <w:rPr>
                <w:i/>
                <w:sz w:val="22"/>
              </w:rPr>
              <w:t>видеопре</w:t>
            </w:r>
            <w:r w:rsidRPr="00CF5C59">
              <w:rPr>
                <w:i/>
                <w:sz w:val="22"/>
              </w:rPr>
              <w:softHyphen/>
              <w:t>зентаций</w:t>
            </w:r>
            <w:proofErr w:type="spellEnd"/>
            <w:r w:rsidRPr="00CF5C59">
              <w:rPr>
                <w:i/>
                <w:sz w:val="22"/>
              </w:rPr>
              <w:t>, прослушивание аудиозаписей, беседы, организация выставок об особенностях этнической культуры народов Среднего Урала.</w:t>
            </w:r>
          </w:p>
          <w:p w:rsidR="00945666" w:rsidRPr="00CF5C59" w:rsidRDefault="00945666" w:rsidP="00D5098C">
            <w:pPr>
              <w:spacing w:after="0" w:line="240" w:lineRule="auto"/>
              <w:ind w:firstLine="380"/>
              <w:rPr>
                <w:i/>
                <w:sz w:val="22"/>
              </w:rPr>
            </w:pPr>
            <w:r w:rsidRPr="00CF5C59">
              <w:rPr>
                <w:i/>
                <w:sz w:val="22"/>
              </w:rPr>
              <w:t>Целевые прогулки, экскурсии, беседы, чтение детской художествен</w:t>
            </w:r>
            <w:r w:rsidRPr="00CF5C59">
              <w:rPr>
                <w:i/>
                <w:sz w:val="22"/>
              </w:rPr>
              <w:softHyphen/>
              <w:t>ной литературы, просмотр видеофильмов о профессиях родителей, взрослых.</w:t>
            </w:r>
          </w:p>
          <w:p w:rsidR="00945666" w:rsidRPr="00CF5C59" w:rsidRDefault="00945666" w:rsidP="00D5098C">
            <w:pPr>
              <w:spacing w:after="0" w:line="240" w:lineRule="auto"/>
              <w:ind w:firstLine="380"/>
              <w:rPr>
                <w:i/>
                <w:sz w:val="22"/>
              </w:rPr>
            </w:pPr>
            <w:r w:rsidRPr="00CF5C59">
              <w:rPr>
                <w:i/>
                <w:sz w:val="22"/>
              </w:rPr>
              <w:t>Дидактические игры, моделирующие структуру трудового процесса и взаимосвязи профессий; игры-путешествия, расширяющие пред</w:t>
            </w:r>
            <w:r w:rsidRPr="00CF5C59">
              <w:rPr>
                <w:i/>
                <w:sz w:val="22"/>
              </w:rPr>
              <w:softHyphen/>
              <w:t>ставления об истории предметного мира как результате труда человека, продукте его творческой мысли.</w:t>
            </w:r>
          </w:p>
          <w:p w:rsidR="00945666" w:rsidRPr="00CF5C59" w:rsidRDefault="00945666" w:rsidP="00D5098C">
            <w:pPr>
              <w:spacing w:after="0" w:line="240" w:lineRule="auto"/>
              <w:ind w:firstLine="380"/>
              <w:rPr>
                <w:i/>
                <w:sz w:val="22"/>
              </w:rPr>
            </w:pPr>
            <w:r w:rsidRPr="00CF5C59">
              <w:rPr>
                <w:i/>
                <w:sz w:val="22"/>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CF5C59">
              <w:rPr>
                <w:i/>
                <w:sz w:val="22"/>
              </w:rPr>
              <w:softHyphen/>
              <w:t>вого» материала?»).</w:t>
            </w:r>
          </w:p>
          <w:p w:rsidR="00945666" w:rsidRPr="00CF5C59" w:rsidRDefault="00945666" w:rsidP="00D5098C">
            <w:pPr>
              <w:spacing w:after="0" w:line="240" w:lineRule="auto"/>
              <w:ind w:firstLine="380"/>
              <w:rPr>
                <w:i/>
                <w:sz w:val="22"/>
              </w:rPr>
            </w:pPr>
            <w:r w:rsidRPr="00CF5C59">
              <w:rPr>
                <w:i/>
                <w:sz w:val="22"/>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CF5C59">
              <w:rPr>
                <w:i/>
                <w:sz w:val="22"/>
              </w:rPr>
              <w:softHyphen/>
              <w:t>цессы в игровой сюжет.</w:t>
            </w:r>
          </w:p>
          <w:p w:rsidR="00945666" w:rsidRPr="00CF5C59" w:rsidRDefault="00945666" w:rsidP="00D5098C">
            <w:pPr>
              <w:spacing w:after="0" w:line="240" w:lineRule="auto"/>
              <w:ind w:firstLine="380"/>
              <w:rPr>
                <w:i/>
                <w:sz w:val="22"/>
              </w:rPr>
            </w:pPr>
            <w:r w:rsidRPr="00CF5C59">
              <w:rPr>
                <w:i/>
                <w:sz w:val="22"/>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945666" w:rsidRPr="00CF5C59" w:rsidRDefault="00945666" w:rsidP="00D5098C">
            <w:pPr>
              <w:spacing w:after="0" w:line="240" w:lineRule="auto"/>
              <w:ind w:firstLine="380"/>
              <w:rPr>
                <w:i/>
                <w:sz w:val="22"/>
              </w:rPr>
            </w:pPr>
            <w:r w:rsidRPr="00CF5C59">
              <w:rPr>
                <w:i/>
                <w:sz w:val="22"/>
              </w:rPr>
              <w:t>Сказы П.П. Бажова.</w:t>
            </w:r>
          </w:p>
          <w:p w:rsidR="00945666" w:rsidRPr="00CF5C59" w:rsidRDefault="00945666" w:rsidP="00D5098C">
            <w:pPr>
              <w:spacing w:after="0" w:line="240" w:lineRule="auto"/>
              <w:ind w:firstLine="380"/>
              <w:rPr>
                <w:i/>
                <w:sz w:val="22"/>
              </w:rPr>
            </w:pPr>
            <w:r w:rsidRPr="00CF5C59">
              <w:rPr>
                <w:i/>
                <w:sz w:val="22"/>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945666" w:rsidRPr="00CF5C59" w:rsidRDefault="00945666" w:rsidP="00D5098C">
            <w:pPr>
              <w:spacing w:after="0" w:line="240" w:lineRule="auto"/>
              <w:ind w:firstLine="380"/>
              <w:rPr>
                <w:i/>
                <w:sz w:val="22"/>
              </w:rPr>
            </w:pPr>
            <w:r w:rsidRPr="00CF5C59">
              <w:rPr>
                <w:i/>
                <w:sz w:val="22"/>
              </w:rPr>
              <w:t>Рассматривание дидактических картинок, иллюстраций, отражаю</w:t>
            </w:r>
            <w:r w:rsidRPr="00CF5C59">
              <w:rPr>
                <w:i/>
                <w:sz w:val="22"/>
              </w:rPr>
              <w:softHyphen/>
              <w:t>щих отношение людей к малой родине: высаживание деревьев и цветов в городе, возложение цветов к мемориалам воинов, укра</w:t>
            </w:r>
            <w:r w:rsidRPr="00CF5C59">
              <w:rPr>
                <w:i/>
                <w:sz w:val="22"/>
              </w:rPr>
              <w:softHyphen/>
              <w:t>шение города к праздникам и прочее.</w:t>
            </w:r>
          </w:p>
          <w:p w:rsidR="00945666" w:rsidRDefault="00945666" w:rsidP="00D5098C">
            <w:pPr>
              <w:spacing w:after="0" w:line="240" w:lineRule="auto"/>
              <w:ind w:firstLine="380"/>
              <w:rPr>
                <w:i/>
                <w:sz w:val="22"/>
              </w:rPr>
            </w:pPr>
            <w:r w:rsidRPr="00CF5C59">
              <w:rPr>
                <w:i/>
                <w:sz w:val="22"/>
              </w:rPr>
              <w:t>Обсуждение, обыгрывание реальных специально созданных проблемных ситуаций,</w:t>
            </w:r>
            <w:r>
              <w:rPr>
                <w:i/>
                <w:sz w:val="22"/>
              </w:rPr>
              <w:t xml:space="preserve"> </w:t>
            </w:r>
            <w:r w:rsidRPr="00CF5C59">
              <w:rPr>
                <w:i/>
                <w:sz w:val="22"/>
              </w:rPr>
              <w:t>связанных с решением проблем в разнообразных опасных ситуациях, в целях воспитания разумной осторожности.</w:t>
            </w:r>
          </w:p>
          <w:p w:rsidR="008B2CCD" w:rsidRDefault="008B2CCD" w:rsidP="00D5098C">
            <w:pPr>
              <w:spacing w:after="0" w:line="240" w:lineRule="auto"/>
              <w:ind w:firstLine="380"/>
              <w:rPr>
                <w:i/>
                <w:sz w:val="22"/>
              </w:rPr>
            </w:pPr>
          </w:p>
          <w:p w:rsidR="008B2CCD" w:rsidRDefault="008B2CCD" w:rsidP="00D5098C">
            <w:pPr>
              <w:spacing w:after="0" w:line="240" w:lineRule="auto"/>
              <w:ind w:firstLine="380"/>
              <w:rPr>
                <w:i/>
                <w:sz w:val="22"/>
              </w:rPr>
            </w:pPr>
          </w:p>
          <w:p w:rsidR="008B2CCD" w:rsidRDefault="008B2CCD" w:rsidP="00D5098C">
            <w:pPr>
              <w:spacing w:after="0" w:line="240" w:lineRule="auto"/>
              <w:ind w:firstLine="380"/>
              <w:rPr>
                <w:i/>
                <w:sz w:val="22"/>
              </w:rPr>
            </w:pPr>
          </w:p>
          <w:p w:rsidR="008B2CCD" w:rsidRPr="00CF5C59" w:rsidRDefault="008B2CCD" w:rsidP="00D5098C">
            <w:pPr>
              <w:spacing w:after="0" w:line="240" w:lineRule="auto"/>
              <w:ind w:firstLine="380"/>
              <w:rPr>
                <w:i/>
                <w:sz w:val="22"/>
              </w:rPr>
            </w:pPr>
          </w:p>
        </w:tc>
      </w:tr>
      <w:tr w:rsidR="00945666" w:rsidRPr="00CF5C59" w:rsidTr="00D5098C">
        <w:tc>
          <w:tcPr>
            <w:tcW w:w="14737" w:type="dxa"/>
            <w:gridSpan w:val="2"/>
          </w:tcPr>
          <w:p w:rsidR="00945666" w:rsidRPr="00CF5C59" w:rsidRDefault="00945666" w:rsidP="00D5098C">
            <w:pPr>
              <w:spacing w:after="0" w:line="240" w:lineRule="auto"/>
              <w:jc w:val="left"/>
              <w:rPr>
                <w:b/>
                <w:i/>
                <w:iCs/>
                <w:sz w:val="22"/>
              </w:rPr>
            </w:pPr>
            <w:r w:rsidRPr="00CF5C59">
              <w:rPr>
                <w:b/>
                <w:i/>
                <w:iCs/>
                <w:sz w:val="22"/>
              </w:rPr>
              <w:lastRenderedPageBreak/>
              <w:t xml:space="preserve"> Образовательная область «Познавательное развитие»</w:t>
            </w:r>
          </w:p>
        </w:tc>
      </w:tr>
      <w:tr w:rsidR="00945666" w:rsidRPr="00CF5C59" w:rsidTr="00D5098C">
        <w:tc>
          <w:tcPr>
            <w:tcW w:w="1555" w:type="dxa"/>
          </w:tcPr>
          <w:p w:rsidR="00945666" w:rsidRPr="00CF5C59" w:rsidRDefault="00945666" w:rsidP="00D5098C">
            <w:pPr>
              <w:spacing w:after="0" w:line="240" w:lineRule="auto"/>
              <w:ind w:firstLine="0"/>
              <w:rPr>
                <w:b/>
                <w:i/>
                <w:iCs/>
                <w:sz w:val="22"/>
              </w:rPr>
            </w:pPr>
            <w:r w:rsidRPr="00CF5C59">
              <w:rPr>
                <w:b/>
                <w:i/>
                <w:iCs/>
                <w:sz w:val="22"/>
              </w:rPr>
              <w:t>Содержание</w:t>
            </w:r>
          </w:p>
        </w:tc>
        <w:tc>
          <w:tcPr>
            <w:tcW w:w="13182" w:type="dxa"/>
          </w:tcPr>
          <w:p w:rsidR="00945666" w:rsidRPr="00CF5C59" w:rsidRDefault="00945666" w:rsidP="00D5098C">
            <w:pPr>
              <w:tabs>
                <w:tab w:val="left" w:pos="3915"/>
              </w:tabs>
              <w:spacing w:after="0" w:line="240" w:lineRule="auto"/>
              <w:ind w:firstLine="380"/>
              <w:rPr>
                <w:bCs/>
                <w:i/>
                <w:sz w:val="22"/>
              </w:rPr>
            </w:pPr>
            <w:r w:rsidRPr="00CF5C59">
              <w:rPr>
                <w:bCs/>
                <w:i/>
                <w:sz w:val="22"/>
              </w:rPr>
              <w:t>История Урала.</w:t>
            </w:r>
          </w:p>
          <w:p w:rsidR="00945666" w:rsidRPr="00CF5C59" w:rsidRDefault="00945666" w:rsidP="00D5098C">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Географическое расположение своего края, города . Уральские горы. </w:t>
            </w:r>
          </w:p>
          <w:p w:rsidR="00945666" w:rsidRPr="00CF5C59" w:rsidRDefault="00945666" w:rsidP="00D5098C">
            <w:pPr>
              <w:tabs>
                <w:tab w:val="left" w:pos="3915"/>
              </w:tabs>
              <w:spacing w:after="0" w:line="240" w:lineRule="auto"/>
              <w:ind w:firstLine="380"/>
              <w:rPr>
                <w:i/>
                <w:sz w:val="22"/>
              </w:rPr>
            </w:pPr>
            <w:r w:rsidRPr="00CF5C59">
              <w:rPr>
                <w:i/>
                <w:sz w:val="22"/>
              </w:rPr>
              <w:t xml:space="preserve">Древний Урал. Гиперборейские горы, древние  племена Урала. </w:t>
            </w:r>
          </w:p>
          <w:p w:rsidR="00945666" w:rsidRPr="00CF5C59" w:rsidRDefault="00945666" w:rsidP="00D5098C">
            <w:pPr>
              <w:spacing w:after="0" w:line="240" w:lineRule="auto"/>
              <w:ind w:firstLine="380"/>
              <w:rPr>
                <w:i/>
                <w:sz w:val="22"/>
              </w:rPr>
            </w:pPr>
            <w:r w:rsidRPr="00CF5C59">
              <w:rPr>
                <w:i/>
                <w:sz w:val="22"/>
              </w:rPr>
              <w:t>«Уральская мифология» или «Как первый человек пришел на Урал». Археологические находки.</w:t>
            </w:r>
          </w:p>
          <w:p w:rsidR="00945666" w:rsidRPr="00CF5C59" w:rsidRDefault="00945666" w:rsidP="00D5098C">
            <w:pPr>
              <w:spacing w:after="0" w:line="240" w:lineRule="auto"/>
              <w:ind w:firstLine="380"/>
              <w:rPr>
                <w:i/>
                <w:sz w:val="22"/>
              </w:rPr>
            </w:pPr>
            <w:r w:rsidRPr="00CF5C59">
              <w:rPr>
                <w:i/>
                <w:iCs/>
                <w:sz w:val="22"/>
              </w:rPr>
              <w:t xml:space="preserve">Горнозаводской Урал. </w:t>
            </w:r>
            <w:r w:rsidRPr="00CF5C59">
              <w:rPr>
                <w:i/>
                <w:sz w:val="22"/>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945666" w:rsidRPr="00CF5C59" w:rsidRDefault="00945666" w:rsidP="00D5098C">
            <w:pPr>
              <w:spacing w:after="0" w:line="240" w:lineRule="auto"/>
              <w:ind w:firstLine="380"/>
              <w:rPr>
                <w:i/>
                <w:sz w:val="22"/>
              </w:rPr>
            </w:pPr>
            <w:r w:rsidRPr="00CF5C59">
              <w:rPr>
                <w:i/>
                <w:sz w:val="22"/>
              </w:rPr>
              <w:t>Виды минералов Урала (камни). Три группы: строительные, поделочные и полудрагоценные (камни самоцветы). Металлы (рудные полезные ископаемые и свойства магнита).</w:t>
            </w:r>
          </w:p>
          <w:p w:rsidR="00945666" w:rsidRPr="00CF5C59" w:rsidRDefault="00945666" w:rsidP="00D5098C">
            <w:pPr>
              <w:tabs>
                <w:tab w:val="left" w:pos="3915"/>
              </w:tabs>
              <w:spacing w:after="0" w:line="240" w:lineRule="auto"/>
              <w:ind w:firstLine="380"/>
              <w:rPr>
                <w:i/>
                <w:sz w:val="22"/>
              </w:rPr>
            </w:pPr>
            <w:r w:rsidRPr="00CF5C59">
              <w:rPr>
                <w:i/>
                <w:sz w:val="22"/>
              </w:rPr>
              <w:t>Природно-климатические зоны Урала. Географическое расположение Урала.</w:t>
            </w:r>
          </w:p>
          <w:p w:rsidR="00945666" w:rsidRPr="00CF5C59" w:rsidRDefault="00945666" w:rsidP="00D5098C">
            <w:pPr>
              <w:tabs>
                <w:tab w:val="left" w:pos="3915"/>
              </w:tabs>
              <w:spacing w:after="0" w:line="240" w:lineRule="auto"/>
              <w:ind w:firstLine="380"/>
              <w:rPr>
                <w:i/>
                <w:sz w:val="22"/>
              </w:rPr>
            </w:pPr>
            <w:r w:rsidRPr="00CF5C59">
              <w:rPr>
                <w:i/>
                <w:iCs/>
                <w:sz w:val="22"/>
              </w:rPr>
              <w:t xml:space="preserve">«История города Екатеринбурга». </w:t>
            </w:r>
            <w:r w:rsidRPr="00CF5C59">
              <w:rPr>
                <w:i/>
                <w:sz w:val="22"/>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945666" w:rsidRPr="00CF5C59" w:rsidRDefault="00945666" w:rsidP="00D5098C">
            <w:pPr>
              <w:spacing w:after="0" w:line="240" w:lineRule="auto"/>
              <w:ind w:firstLine="380"/>
              <w:rPr>
                <w:i/>
                <w:sz w:val="22"/>
              </w:rPr>
            </w:pPr>
            <w:r w:rsidRPr="00CF5C59">
              <w:rPr>
                <w:i/>
                <w:sz w:val="22"/>
              </w:rPr>
              <w:t>«Монетный двор и все, что в нем». История Екатеринбургского монетного двора. Как и какие деньги чеканили в Екатеринбурге.</w:t>
            </w:r>
          </w:p>
          <w:p w:rsidR="00945666" w:rsidRPr="00CF5C59" w:rsidRDefault="00945666" w:rsidP="00D5098C">
            <w:pPr>
              <w:spacing w:after="0" w:line="240" w:lineRule="auto"/>
              <w:ind w:firstLine="380"/>
              <w:rPr>
                <w:i/>
                <w:sz w:val="22"/>
              </w:rPr>
            </w:pPr>
            <w:r w:rsidRPr="00CF5C59">
              <w:rPr>
                <w:i/>
                <w:sz w:val="22"/>
              </w:rPr>
              <w:t xml:space="preserve"> Экскурсия по городу </w:t>
            </w:r>
            <w:r w:rsidRPr="00CF5C59">
              <w:rPr>
                <w:i/>
                <w:sz w:val="22"/>
                <w:lang w:val="en-US"/>
              </w:rPr>
              <w:t>XIX</w:t>
            </w:r>
            <w:r w:rsidRPr="00CF5C59">
              <w:rPr>
                <w:i/>
                <w:sz w:val="22"/>
              </w:rPr>
              <w:t xml:space="preserve"> века. г. Екатеринбург в начале </w:t>
            </w:r>
            <w:r w:rsidRPr="00CF5C59">
              <w:rPr>
                <w:i/>
                <w:sz w:val="22"/>
                <w:lang w:val="en-US"/>
              </w:rPr>
              <w:t>XX</w:t>
            </w:r>
            <w:r w:rsidRPr="00CF5C59">
              <w:rPr>
                <w:i/>
                <w:sz w:val="22"/>
              </w:rPr>
              <w:t xml:space="preserve"> века: границы города, быт, горожане. </w:t>
            </w:r>
          </w:p>
          <w:p w:rsidR="00945666" w:rsidRPr="00CF5C59" w:rsidRDefault="00945666" w:rsidP="00D5098C">
            <w:pPr>
              <w:spacing w:after="0" w:line="240" w:lineRule="auto"/>
              <w:ind w:firstLine="380"/>
              <w:rPr>
                <w:rStyle w:val="61MicrosoftSansSerif85pt0pt"/>
                <w:b w:val="0"/>
                <w:bCs w:val="0"/>
                <w:i/>
                <w:sz w:val="22"/>
                <w:szCs w:val="22"/>
              </w:rPr>
            </w:pPr>
            <w:r w:rsidRPr="00CF5C59">
              <w:rPr>
                <w:i/>
                <w:sz w:val="22"/>
              </w:rPr>
              <w:t xml:space="preserve">«Как и чему учили в Екатеринбурге». Особенности обучения в Екатеринбурге </w:t>
            </w:r>
            <w:r w:rsidRPr="00CF5C59">
              <w:rPr>
                <w:i/>
                <w:sz w:val="22"/>
                <w:lang w:val="en-US"/>
              </w:rPr>
              <w:t>XIX</w:t>
            </w:r>
            <w:r w:rsidRPr="00CF5C59">
              <w:rPr>
                <w:i/>
                <w:sz w:val="22"/>
              </w:rPr>
              <w:t xml:space="preserve"> века. Предметы для учебы. Занятие  чистописанием: письмо гусиным пером.</w:t>
            </w:r>
          </w:p>
          <w:p w:rsidR="00945666" w:rsidRPr="00CF5C59" w:rsidRDefault="00945666" w:rsidP="00D5098C">
            <w:pPr>
              <w:spacing w:after="0" w:line="240" w:lineRule="auto"/>
              <w:ind w:firstLine="380"/>
              <w:rPr>
                <w:i/>
                <w:sz w:val="22"/>
              </w:rPr>
            </w:pPr>
            <w:r w:rsidRPr="00CF5C59">
              <w:rPr>
                <w:i/>
                <w:sz w:val="22"/>
              </w:rPr>
              <w:t>Карта Свердловской области, карта города (поселка). География места проживания. Виды ландшафта: лес, луг, водоем, овраг, пруд. Природа, население и хозяйство родного края, Свердловской области.</w:t>
            </w:r>
          </w:p>
          <w:p w:rsidR="00945666" w:rsidRPr="00CF5C59" w:rsidRDefault="00945666" w:rsidP="00D5098C">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Климатические особенности Среднего Урала.</w:t>
            </w:r>
          </w:p>
          <w:p w:rsidR="00945666" w:rsidRPr="00CF5C59" w:rsidRDefault="00945666" w:rsidP="00D5098C">
            <w:pPr>
              <w:spacing w:after="0" w:line="240" w:lineRule="auto"/>
              <w:ind w:firstLine="380"/>
              <w:rPr>
                <w:i/>
                <w:sz w:val="22"/>
              </w:rPr>
            </w:pPr>
            <w:r w:rsidRPr="00CF5C59">
              <w:rPr>
                <w:i/>
                <w:sz w:val="22"/>
              </w:rPr>
              <w:t>Природные богатства недр Уральской земли: уголь, нефть, руды, минералы и пр. (с учетом местных условий).</w:t>
            </w:r>
          </w:p>
          <w:p w:rsidR="00945666" w:rsidRPr="00CF5C59" w:rsidRDefault="00945666" w:rsidP="00D5098C">
            <w:pPr>
              <w:spacing w:after="0" w:line="240" w:lineRule="auto"/>
              <w:ind w:firstLine="380"/>
              <w:rPr>
                <w:i/>
                <w:sz w:val="22"/>
              </w:rPr>
            </w:pPr>
            <w:r w:rsidRPr="00CF5C59">
              <w:rPr>
                <w:bCs/>
                <w:i/>
                <w:sz w:val="22"/>
              </w:rPr>
              <w:t xml:space="preserve">Местная архитектура, ее особенности, колорит. Произведения национальной архитектуры Среднего Урала. </w:t>
            </w:r>
          </w:p>
          <w:p w:rsidR="00945666" w:rsidRPr="00CF5C59" w:rsidRDefault="00945666" w:rsidP="00D5098C">
            <w:pPr>
              <w:spacing w:after="0" w:line="240" w:lineRule="auto"/>
              <w:ind w:firstLine="380"/>
              <w:rPr>
                <w:bCs/>
                <w:i/>
                <w:iCs/>
                <w:sz w:val="22"/>
              </w:rPr>
            </w:pPr>
            <w:r w:rsidRPr="00CF5C59">
              <w:rPr>
                <w:i/>
                <w:sz w:val="22"/>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945666" w:rsidRPr="00CF5C59" w:rsidTr="00D5098C">
        <w:tc>
          <w:tcPr>
            <w:tcW w:w="1555" w:type="dxa"/>
          </w:tcPr>
          <w:p w:rsidR="00945666" w:rsidRPr="00CF5C59" w:rsidRDefault="00945666" w:rsidP="00D5098C">
            <w:pPr>
              <w:spacing w:after="0" w:line="240" w:lineRule="auto"/>
              <w:ind w:firstLine="0"/>
              <w:rPr>
                <w:b/>
                <w:i/>
                <w:iCs/>
                <w:sz w:val="22"/>
              </w:rPr>
            </w:pPr>
            <w:r w:rsidRPr="00CF5C59">
              <w:rPr>
                <w:b/>
                <w:i/>
                <w:iCs/>
                <w:sz w:val="22"/>
              </w:rPr>
              <w:t>Средства</w:t>
            </w:r>
          </w:p>
        </w:tc>
        <w:tc>
          <w:tcPr>
            <w:tcW w:w="13182" w:type="dxa"/>
          </w:tcPr>
          <w:p w:rsidR="00945666" w:rsidRPr="00CF5C59" w:rsidRDefault="00945666" w:rsidP="00D5098C">
            <w:pPr>
              <w:spacing w:after="0" w:line="240" w:lineRule="auto"/>
              <w:ind w:firstLine="380"/>
              <w:rPr>
                <w:i/>
                <w:sz w:val="22"/>
              </w:rPr>
            </w:pPr>
            <w:r w:rsidRPr="00CF5C59">
              <w:rPr>
                <w:i/>
                <w:sz w:val="22"/>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945666" w:rsidRPr="00CF5C59" w:rsidRDefault="00945666" w:rsidP="00D5098C">
            <w:pPr>
              <w:spacing w:after="0" w:line="240" w:lineRule="auto"/>
              <w:ind w:firstLine="380"/>
              <w:rPr>
                <w:i/>
                <w:sz w:val="22"/>
              </w:rPr>
            </w:pPr>
            <w:r w:rsidRPr="00CF5C59">
              <w:rPr>
                <w:bCs/>
                <w:i/>
                <w:iCs/>
                <w:sz w:val="22"/>
              </w:rPr>
              <w:t xml:space="preserve">Путешествие по карте. </w:t>
            </w:r>
            <w:r w:rsidRPr="00CF5C59">
              <w:rPr>
                <w:i/>
                <w:iCs/>
                <w:sz w:val="22"/>
              </w:rPr>
              <w:t xml:space="preserve">Какие они, Уральские горы (природно-климатические зоны Урала). </w:t>
            </w:r>
            <w:r w:rsidRPr="00CF5C59">
              <w:rPr>
                <w:i/>
                <w:sz w:val="22"/>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945666" w:rsidRPr="00CF5C59" w:rsidRDefault="00945666" w:rsidP="00D5098C">
            <w:pPr>
              <w:bidi/>
              <w:spacing w:after="0" w:line="240" w:lineRule="auto"/>
              <w:ind w:firstLine="380"/>
              <w:jc w:val="right"/>
              <w:rPr>
                <w:i/>
                <w:sz w:val="22"/>
              </w:rPr>
            </w:pPr>
            <w:r w:rsidRPr="00CF5C59">
              <w:rPr>
                <w:i/>
                <w:sz w:val="22"/>
              </w:rPr>
              <w:t>Подбор иллюстраций, фотографий, картинок         хвойного и лиственного леса Среднего Урала и для  Южного Урала (степи)</w:t>
            </w:r>
          </w:p>
          <w:p w:rsidR="00945666" w:rsidRPr="00CF5C59" w:rsidRDefault="00945666" w:rsidP="00D5098C">
            <w:pPr>
              <w:spacing w:after="0" w:line="240" w:lineRule="auto"/>
              <w:ind w:firstLine="380"/>
              <w:rPr>
                <w:i/>
                <w:sz w:val="22"/>
              </w:rPr>
            </w:pPr>
            <w:r w:rsidRPr="00CF5C59">
              <w:rPr>
                <w:i/>
                <w:sz w:val="22"/>
              </w:rPr>
              <w:t>«Путешествие» по городам, рекам, нахождение по карте Урала полезных ископаемых, выяснение - люди, каких национальностей живут на Урале.</w:t>
            </w:r>
          </w:p>
          <w:p w:rsidR="00945666" w:rsidRPr="00CF5C59" w:rsidRDefault="00945666" w:rsidP="00D5098C">
            <w:pPr>
              <w:spacing w:after="0" w:line="240" w:lineRule="auto"/>
              <w:ind w:firstLine="380"/>
              <w:rPr>
                <w:b/>
                <w:i/>
                <w:sz w:val="22"/>
              </w:rPr>
            </w:pPr>
            <w:r w:rsidRPr="00CF5C59">
              <w:rPr>
                <w:b/>
                <w:i/>
                <w:iCs/>
                <w:sz w:val="22"/>
              </w:rPr>
              <w:t xml:space="preserve">Путешествие по «реке времени». </w:t>
            </w:r>
            <w:r w:rsidRPr="00CF5C59">
              <w:rPr>
                <w:bCs/>
                <w:i/>
                <w:sz w:val="22"/>
              </w:rPr>
              <w:t>З</w:t>
            </w:r>
            <w:r w:rsidRPr="00CF5C59">
              <w:rPr>
                <w:i/>
                <w:sz w:val="22"/>
              </w:rPr>
              <w:t>анятия-исследования.</w:t>
            </w:r>
          </w:p>
          <w:p w:rsidR="00945666" w:rsidRPr="00CF5C59" w:rsidRDefault="00945666" w:rsidP="00D5098C">
            <w:pPr>
              <w:spacing w:after="0" w:line="240" w:lineRule="auto"/>
              <w:ind w:firstLine="380"/>
              <w:rPr>
                <w:i/>
                <w:sz w:val="22"/>
              </w:rPr>
            </w:pPr>
            <w:r w:rsidRPr="00CF5C59">
              <w:rPr>
                <w:bCs/>
                <w:i/>
                <w:iCs/>
                <w:sz w:val="22"/>
              </w:rPr>
              <w:t xml:space="preserve">Мой край. </w:t>
            </w:r>
            <w:r w:rsidRPr="00CF5C59">
              <w:rPr>
                <w:i/>
                <w:iCs/>
                <w:sz w:val="22"/>
              </w:rPr>
              <w:t xml:space="preserve">Человек пришел на </w:t>
            </w:r>
            <w:proofErr w:type="spellStart"/>
            <w:r w:rsidRPr="00CF5C59">
              <w:rPr>
                <w:i/>
                <w:iCs/>
                <w:sz w:val="22"/>
              </w:rPr>
              <w:t>Урал.</w:t>
            </w:r>
            <w:r w:rsidRPr="00CF5C59">
              <w:rPr>
                <w:i/>
                <w:sz w:val="22"/>
              </w:rPr>
              <w:t>«Река</w:t>
            </w:r>
            <w:proofErr w:type="spellEnd"/>
            <w:r w:rsidRPr="00CF5C59">
              <w:rPr>
                <w:i/>
                <w:sz w:val="22"/>
              </w:rPr>
              <w:t xml:space="preserve">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945666" w:rsidRPr="00CF5C59" w:rsidRDefault="00945666" w:rsidP="00D5098C">
            <w:pPr>
              <w:spacing w:after="0" w:line="240" w:lineRule="auto"/>
              <w:ind w:firstLine="380"/>
              <w:rPr>
                <w:i/>
                <w:sz w:val="22"/>
              </w:rPr>
            </w:pPr>
            <w:r w:rsidRPr="00CF5C59">
              <w:rPr>
                <w:i/>
                <w:sz w:val="22"/>
              </w:rPr>
              <w:t>Воображаемое путешествие по «реке времени» от настоящего в прошлое.</w:t>
            </w:r>
          </w:p>
          <w:p w:rsidR="00945666" w:rsidRPr="00CF5C59" w:rsidRDefault="00945666" w:rsidP="00D5098C">
            <w:pPr>
              <w:spacing w:after="0" w:line="240" w:lineRule="auto"/>
              <w:ind w:firstLine="380"/>
              <w:rPr>
                <w:i/>
                <w:sz w:val="22"/>
              </w:rPr>
            </w:pPr>
            <w:r w:rsidRPr="00CF5C59">
              <w:rPr>
                <w:i/>
                <w:sz w:val="22"/>
              </w:rPr>
              <w:t xml:space="preserve">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w:t>
            </w:r>
            <w:r w:rsidRPr="00CF5C59">
              <w:rPr>
                <w:i/>
                <w:sz w:val="22"/>
              </w:rPr>
              <w:lastRenderedPageBreak/>
              <w:t xml:space="preserve">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w:t>
            </w:r>
            <w:proofErr w:type="spellStart"/>
            <w:r w:rsidRPr="00CF5C59">
              <w:rPr>
                <w:i/>
                <w:sz w:val="22"/>
              </w:rPr>
              <w:t>исседонов</w:t>
            </w:r>
            <w:proofErr w:type="spellEnd"/>
            <w:r w:rsidRPr="00CF5C59">
              <w:rPr>
                <w:i/>
                <w:sz w:val="22"/>
              </w:rPr>
              <w:t xml:space="preserve"> и </w:t>
            </w:r>
            <w:proofErr w:type="spellStart"/>
            <w:r w:rsidRPr="00CF5C59">
              <w:rPr>
                <w:i/>
                <w:sz w:val="22"/>
              </w:rPr>
              <w:t>аримаспов</w:t>
            </w:r>
            <w:proofErr w:type="spellEnd"/>
            <w:r w:rsidRPr="00CF5C59">
              <w:rPr>
                <w:i/>
                <w:sz w:val="22"/>
              </w:rPr>
              <w:t>, живших в древности. Наклеивание меток-символов (где жили, одежда, оружие) в начале «реки времени».</w:t>
            </w:r>
          </w:p>
          <w:p w:rsidR="00945666" w:rsidRPr="00CF5C59" w:rsidRDefault="00945666" w:rsidP="00D5098C">
            <w:pPr>
              <w:spacing w:after="0" w:line="240" w:lineRule="auto"/>
              <w:ind w:firstLine="380"/>
              <w:rPr>
                <w:i/>
                <w:sz w:val="22"/>
              </w:rPr>
            </w:pPr>
            <w:r w:rsidRPr="00CF5C59">
              <w:rPr>
                <w:i/>
                <w:sz w:val="22"/>
              </w:rPr>
              <w:t>Мой город. Путешествие по «реке времени» по этой теме имеет соответственно две остановки: настоящее города (села) и его прошлое.</w:t>
            </w:r>
          </w:p>
          <w:p w:rsidR="00945666" w:rsidRPr="00CF5C59" w:rsidRDefault="00945666" w:rsidP="00D5098C">
            <w:pPr>
              <w:spacing w:after="0" w:line="240" w:lineRule="auto"/>
              <w:ind w:firstLine="380"/>
              <w:rPr>
                <w:i/>
                <w:sz w:val="22"/>
              </w:rPr>
            </w:pPr>
            <w:r w:rsidRPr="00CF5C59">
              <w:rPr>
                <w:i/>
                <w:sz w:val="22"/>
              </w:rPr>
              <w:t>Метод детско-родительских проектов, тематически ориентированных на обогащение краеведческого содержания: «Достопримечательности моего города »,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945666" w:rsidRPr="00CF5C59" w:rsidRDefault="00945666" w:rsidP="00D5098C">
            <w:pPr>
              <w:spacing w:after="0" w:line="240" w:lineRule="auto"/>
              <w:ind w:firstLine="380"/>
              <w:rPr>
                <w:i/>
                <w:sz w:val="22"/>
              </w:rPr>
            </w:pPr>
            <w:r w:rsidRPr="00CF5C59">
              <w:rPr>
                <w:i/>
                <w:sz w:val="22"/>
              </w:rPr>
              <w:t>Выставки: «Урал – кладовая земли» - полезные ископаемые и камни-самоцветы; «Наш родной город» - фотографии, книги о городе, иллюстрации картин.</w:t>
            </w:r>
          </w:p>
          <w:p w:rsidR="00945666" w:rsidRPr="00CF5C59" w:rsidRDefault="00945666" w:rsidP="00D5098C">
            <w:pPr>
              <w:spacing w:after="0" w:line="240" w:lineRule="auto"/>
              <w:ind w:firstLine="380"/>
              <w:rPr>
                <w:i/>
                <w:sz w:val="22"/>
              </w:rPr>
            </w:pPr>
            <w:r w:rsidRPr="00CF5C59">
              <w:rPr>
                <w:i/>
                <w:sz w:val="22"/>
              </w:rPr>
              <w:t>Рассматривание уральских камней из имеющейся в детском саду коллекции, определение схожести и различия. Оформление коллекций.</w:t>
            </w:r>
          </w:p>
          <w:p w:rsidR="00945666" w:rsidRPr="00CF5C59" w:rsidRDefault="00945666" w:rsidP="00D5098C">
            <w:pPr>
              <w:spacing w:after="0" w:line="240" w:lineRule="auto"/>
              <w:ind w:firstLine="380"/>
              <w:rPr>
                <w:i/>
                <w:sz w:val="22"/>
              </w:rPr>
            </w:pPr>
            <w:r w:rsidRPr="00CF5C59">
              <w:rPr>
                <w:i/>
                <w:sz w:val="22"/>
              </w:rPr>
              <w:t>Рассматривание книг с изображениями изделий уральских мастеров, использовавших для своих работ камни самоцветы.</w:t>
            </w:r>
          </w:p>
          <w:p w:rsidR="00945666" w:rsidRPr="00CF5C59" w:rsidRDefault="00945666" w:rsidP="00D5098C">
            <w:pPr>
              <w:spacing w:after="0" w:line="240" w:lineRule="auto"/>
              <w:ind w:firstLine="380"/>
              <w:rPr>
                <w:i/>
                <w:sz w:val="22"/>
              </w:rPr>
            </w:pPr>
            <w:r w:rsidRPr="00CF5C59">
              <w:rPr>
                <w:i/>
                <w:sz w:val="22"/>
              </w:rPr>
              <w:t>Оформление выставки поделок и ювелирных изделий из различных уральских камней (мини-музей).</w:t>
            </w:r>
          </w:p>
          <w:p w:rsidR="00945666" w:rsidRPr="00CF5C59" w:rsidRDefault="00945666" w:rsidP="00D5098C">
            <w:pPr>
              <w:tabs>
                <w:tab w:val="left" w:pos="3915"/>
              </w:tabs>
              <w:spacing w:after="0" w:line="240" w:lineRule="auto"/>
              <w:ind w:firstLine="380"/>
              <w:rPr>
                <w:b/>
                <w:i/>
                <w:sz w:val="22"/>
              </w:rPr>
            </w:pPr>
            <w:r w:rsidRPr="00CF5C59">
              <w:rPr>
                <w:i/>
                <w:sz w:val="22"/>
              </w:rPr>
              <w:t>Чтение сказов П.П. Бажова, лепка ювелирных изделий из пластилина, рисование по мотивам сказов писателя.</w:t>
            </w:r>
          </w:p>
          <w:p w:rsidR="00945666" w:rsidRPr="00CF5C59" w:rsidRDefault="00945666" w:rsidP="00D5098C">
            <w:pPr>
              <w:spacing w:after="0" w:line="240" w:lineRule="auto"/>
              <w:ind w:firstLine="380"/>
              <w:rPr>
                <w:i/>
                <w:sz w:val="22"/>
              </w:rPr>
            </w:pPr>
            <w:r w:rsidRPr="00CF5C59">
              <w:rPr>
                <w:i/>
                <w:sz w:val="22"/>
              </w:rPr>
              <w:t>Рассматривание ил</w:t>
            </w:r>
            <w:r w:rsidRPr="00CF5C59">
              <w:rPr>
                <w:i/>
                <w:sz w:val="22"/>
              </w:rPr>
              <w:softHyphen/>
              <w:t>люстративного материала, слайдов, отображающих основные функ</w:t>
            </w:r>
            <w:r w:rsidRPr="00CF5C59">
              <w:rPr>
                <w:i/>
                <w:sz w:val="22"/>
              </w:rPr>
              <w:softHyphen/>
              <w:t>ции родного города (защитно-оборонительная, торговая, промыш</w:t>
            </w:r>
            <w:r w:rsidRPr="00CF5C59">
              <w:rPr>
                <w:i/>
                <w:sz w:val="22"/>
              </w:rPr>
              <w:softHyphen/>
              <w:t>ленная, функция отдыха и развлечения), села, сооружения архитектуры и скульптуры исторические и современные здания города, культур</w:t>
            </w:r>
            <w:r w:rsidRPr="00CF5C59">
              <w:rPr>
                <w:i/>
                <w:sz w:val="22"/>
              </w:rPr>
              <w:softHyphen/>
              <w:t>ные сооружения.</w:t>
            </w:r>
          </w:p>
          <w:p w:rsidR="00945666" w:rsidRPr="00CF5C59" w:rsidRDefault="00945666" w:rsidP="00D5098C">
            <w:pPr>
              <w:spacing w:after="0" w:line="240" w:lineRule="auto"/>
              <w:ind w:firstLine="380"/>
              <w:rPr>
                <w:i/>
                <w:sz w:val="22"/>
              </w:rPr>
            </w:pPr>
            <w:r w:rsidRPr="00CF5C59">
              <w:rPr>
                <w:i/>
                <w:sz w:val="22"/>
              </w:rPr>
              <w:t>Поддержка проявления интереса детей к малой родине в вопросах, играх, рассматривании книг, слушании историй, рисова</w:t>
            </w:r>
            <w:r w:rsidRPr="00CF5C59">
              <w:rPr>
                <w:i/>
                <w:sz w:val="22"/>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945666" w:rsidRPr="00CF5C59" w:rsidRDefault="00945666" w:rsidP="00D5098C">
            <w:pPr>
              <w:spacing w:after="0" w:line="240" w:lineRule="auto"/>
              <w:ind w:firstLine="380"/>
              <w:rPr>
                <w:i/>
                <w:sz w:val="22"/>
              </w:rPr>
            </w:pPr>
            <w:r w:rsidRPr="00CF5C59">
              <w:rPr>
                <w:i/>
                <w:sz w:val="22"/>
              </w:rPr>
              <w:t>Плоскостное моделирование архитектурных сооружений и их частей (например, крепости, площади), прорисо</w:t>
            </w:r>
            <w:r w:rsidRPr="00CF5C59">
              <w:rPr>
                <w:i/>
                <w:sz w:val="22"/>
              </w:rPr>
              <w:softHyphen/>
              <w:t>вывание и размещение архитектурных сооружений на детализирован</w:t>
            </w:r>
            <w:r w:rsidRPr="00CF5C59">
              <w:rPr>
                <w:i/>
                <w:sz w:val="22"/>
              </w:rPr>
              <w:softHyphen/>
              <w:t>ной карте города, участие в играх в «город-мечту» («что могло бы здесь находиться и происходить»).</w:t>
            </w:r>
          </w:p>
          <w:p w:rsidR="00945666" w:rsidRPr="00CF5C59" w:rsidRDefault="00945666" w:rsidP="00D5098C">
            <w:pPr>
              <w:spacing w:after="0" w:line="240" w:lineRule="auto"/>
              <w:ind w:firstLine="380"/>
              <w:rPr>
                <w:i/>
                <w:sz w:val="22"/>
              </w:rPr>
            </w:pPr>
            <w:r w:rsidRPr="00CF5C59">
              <w:rPr>
                <w:i/>
                <w:sz w:val="22"/>
              </w:rPr>
              <w:t>Проблемные ситуации и по</w:t>
            </w:r>
            <w:r w:rsidRPr="00CF5C59">
              <w:rPr>
                <w:i/>
                <w:sz w:val="22"/>
              </w:rPr>
              <w:softHyphen/>
              <w:t>исковые вопросы, стимулирующие проявления любознатель</w:t>
            </w:r>
            <w:r w:rsidRPr="00CF5C59">
              <w:rPr>
                <w:i/>
                <w:sz w:val="22"/>
              </w:rPr>
              <w:softHyphen/>
              <w:t>ности детей, самостоятельный поиск информации (найти интерес</w:t>
            </w:r>
            <w:r w:rsidRPr="00CF5C59">
              <w:rPr>
                <w:i/>
                <w:sz w:val="22"/>
              </w:rPr>
              <w:softHyphen/>
              <w:t>ный факт, новую иллюстрацию), выдвижение гипотез и предполо</w:t>
            </w:r>
            <w:r w:rsidRPr="00CF5C59">
              <w:rPr>
                <w:i/>
                <w:sz w:val="22"/>
              </w:rPr>
              <w:softHyphen/>
              <w:t>жений, связанных с функцией элементов архитектурного убранства города, значения символов в городской среде.</w:t>
            </w:r>
          </w:p>
          <w:p w:rsidR="00945666" w:rsidRPr="00CF5C59" w:rsidRDefault="00945666" w:rsidP="00D5098C">
            <w:pPr>
              <w:spacing w:after="0" w:line="240" w:lineRule="auto"/>
              <w:ind w:firstLine="380"/>
              <w:rPr>
                <w:i/>
                <w:sz w:val="22"/>
              </w:rPr>
            </w:pPr>
            <w:r w:rsidRPr="00CF5C59">
              <w:rPr>
                <w:i/>
                <w:sz w:val="22"/>
              </w:rPr>
              <w:t>Игры-путешествия по родному городу,  проведение воображаемых экскурсий, побуж</w:t>
            </w:r>
            <w:r w:rsidRPr="00CF5C59">
              <w:rPr>
                <w:i/>
                <w:sz w:val="22"/>
              </w:rPr>
              <w:softHyphen/>
              <w:t>дение к поиску ответов на возникающие у детей вопросы о городе (селе), использование имеющейся инфор</w:t>
            </w:r>
            <w:r w:rsidRPr="00CF5C59">
              <w:rPr>
                <w:i/>
                <w:sz w:val="22"/>
              </w:rPr>
              <w:softHyphen/>
              <w:t>мации.</w:t>
            </w:r>
          </w:p>
          <w:p w:rsidR="00945666" w:rsidRPr="00CF5C59" w:rsidRDefault="00945666" w:rsidP="00D5098C">
            <w:pPr>
              <w:spacing w:after="0" w:line="240" w:lineRule="auto"/>
              <w:ind w:firstLine="380"/>
              <w:rPr>
                <w:i/>
                <w:sz w:val="22"/>
              </w:rPr>
            </w:pPr>
            <w:r w:rsidRPr="00CF5C59">
              <w:rPr>
                <w:i/>
                <w:sz w:val="22"/>
              </w:rPr>
              <w:t>Участие в проектной деятельности, продуктом которой являются журналы или газеты о малой родине, создание карт города, состав</w:t>
            </w:r>
            <w:r w:rsidRPr="00CF5C59">
              <w:rPr>
                <w:i/>
                <w:sz w:val="22"/>
              </w:rPr>
              <w:softHyphen/>
              <w:t>ление маршрутов экскурсий и прогулок по городу; коллекциони</w:t>
            </w:r>
            <w:r w:rsidRPr="00CF5C59">
              <w:rPr>
                <w:i/>
                <w:sz w:val="22"/>
              </w:rPr>
              <w:softHyphen/>
              <w:t>рование картинок, открыток, символов, значков.</w:t>
            </w:r>
          </w:p>
          <w:p w:rsidR="00945666" w:rsidRPr="00CF5C59" w:rsidRDefault="00945666" w:rsidP="00D5098C">
            <w:pPr>
              <w:spacing w:after="0" w:line="240" w:lineRule="auto"/>
              <w:ind w:firstLine="380"/>
              <w:rPr>
                <w:b/>
                <w:i/>
                <w:iCs/>
                <w:sz w:val="22"/>
              </w:rPr>
            </w:pPr>
            <w:r w:rsidRPr="00CF5C59">
              <w:rPr>
                <w:i/>
                <w:sz w:val="22"/>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945666" w:rsidRPr="00CF5C59" w:rsidTr="00D5098C">
        <w:tc>
          <w:tcPr>
            <w:tcW w:w="14737" w:type="dxa"/>
            <w:gridSpan w:val="2"/>
          </w:tcPr>
          <w:p w:rsidR="00945666" w:rsidRPr="00CF5C59" w:rsidRDefault="00945666" w:rsidP="00D5098C">
            <w:pPr>
              <w:spacing w:after="0" w:line="240" w:lineRule="auto"/>
              <w:rPr>
                <w:b/>
                <w:i/>
                <w:iCs/>
                <w:sz w:val="22"/>
              </w:rPr>
            </w:pPr>
            <w:r w:rsidRPr="00CF5C59">
              <w:rPr>
                <w:b/>
                <w:i/>
                <w:iCs/>
                <w:sz w:val="22"/>
              </w:rPr>
              <w:lastRenderedPageBreak/>
              <w:t>Образовательная область «Речевое развитие»</w:t>
            </w:r>
          </w:p>
        </w:tc>
      </w:tr>
      <w:tr w:rsidR="00945666" w:rsidRPr="00CF5C59" w:rsidTr="00D5098C">
        <w:tc>
          <w:tcPr>
            <w:tcW w:w="1555" w:type="dxa"/>
          </w:tcPr>
          <w:p w:rsidR="00945666" w:rsidRPr="00CF5C59" w:rsidRDefault="00945666" w:rsidP="00D5098C">
            <w:pPr>
              <w:spacing w:after="0" w:line="240" w:lineRule="auto"/>
              <w:ind w:firstLine="29"/>
              <w:rPr>
                <w:b/>
                <w:i/>
                <w:iCs/>
                <w:sz w:val="22"/>
              </w:rPr>
            </w:pPr>
            <w:r w:rsidRPr="00CF5C59">
              <w:rPr>
                <w:b/>
                <w:i/>
                <w:iCs/>
                <w:sz w:val="22"/>
              </w:rPr>
              <w:t>Содержание</w:t>
            </w:r>
          </w:p>
        </w:tc>
        <w:tc>
          <w:tcPr>
            <w:tcW w:w="13182" w:type="dxa"/>
          </w:tcPr>
          <w:p w:rsidR="00945666" w:rsidRPr="00CF5C59" w:rsidRDefault="00945666" w:rsidP="00D5098C">
            <w:pPr>
              <w:spacing w:after="0" w:line="240" w:lineRule="auto"/>
              <w:ind w:firstLine="372"/>
              <w:rPr>
                <w:i/>
                <w:sz w:val="22"/>
              </w:rPr>
            </w:pPr>
            <w:r w:rsidRPr="00CF5C59">
              <w:rPr>
                <w:i/>
                <w:sz w:val="22"/>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945666" w:rsidRDefault="00945666" w:rsidP="00D5098C">
            <w:pPr>
              <w:spacing w:after="0" w:line="240" w:lineRule="auto"/>
              <w:ind w:firstLine="380"/>
              <w:rPr>
                <w:i/>
                <w:sz w:val="22"/>
              </w:rPr>
            </w:pPr>
            <w:r w:rsidRPr="00CF5C59">
              <w:rPr>
                <w:i/>
                <w:sz w:val="22"/>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p w:rsidR="008B2CCD" w:rsidRPr="00CF5C59" w:rsidRDefault="008B2CCD" w:rsidP="00D5098C">
            <w:pPr>
              <w:spacing w:after="0" w:line="240" w:lineRule="auto"/>
              <w:ind w:firstLine="380"/>
              <w:rPr>
                <w:b/>
                <w:i/>
                <w:iCs/>
                <w:sz w:val="22"/>
              </w:rPr>
            </w:pPr>
          </w:p>
        </w:tc>
      </w:tr>
      <w:tr w:rsidR="00945666" w:rsidRPr="00CF5C59" w:rsidTr="00D5098C">
        <w:tc>
          <w:tcPr>
            <w:tcW w:w="1555" w:type="dxa"/>
          </w:tcPr>
          <w:p w:rsidR="00945666" w:rsidRPr="00CF5C59" w:rsidRDefault="00945666" w:rsidP="00D5098C">
            <w:pPr>
              <w:spacing w:after="0" w:line="240" w:lineRule="auto"/>
              <w:ind w:firstLine="29"/>
              <w:rPr>
                <w:b/>
                <w:i/>
                <w:iCs/>
                <w:sz w:val="22"/>
              </w:rPr>
            </w:pPr>
            <w:r w:rsidRPr="00CF5C59">
              <w:rPr>
                <w:b/>
                <w:i/>
                <w:iCs/>
                <w:sz w:val="22"/>
              </w:rPr>
              <w:lastRenderedPageBreak/>
              <w:t>Средства</w:t>
            </w:r>
          </w:p>
        </w:tc>
        <w:tc>
          <w:tcPr>
            <w:tcW w:w="13182" w:type="dxa"/>
          </w:tcPr>
          <w:p w:rsidR="00945666" w:rsidRPr="00CF5C59" w:rsidRDefault="00945666" w:rsidP="00D5098C">
            <w:pPr>
              <w:keepNext/>
              <w:keepLines/>
              <w:spacing w:after="0" w:line="240" w:lineRule="auto"/>
              <w:ind w:firstLine="380"/>
              <w:rPr>
                <w:i/>
                <w:sz w:val="22"/>
              </w:rPr>
            </w:pPr>
            <w:r w:rsidRPr="00CF5C59">
              <w:rPr>
                <w:i/>
                <w:sz w:val="22"/>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CF5C59">
              <w:rPr>
                <w:i/>
                <w:sz w:val="22"/>
              </w:rPr>
              <w:t>этнотолерантного</w:t>
            </w:r>
            <w:proofErr w:type="spellEnd"/>
            <w:r w:rsidRPr="00CF5C59">
              <w:rPr>
                <w:i/>
                <w:sz w:val="22"/>
              </w:rPr>
              <w:t xml:space="preserve"> отношения к людям (детям и взрослым) различных рас и национальностей.</w:t>
            </w:r>
          </w:p>
          <w:p w:rsidR="00945666" w:rsidRPr="00CF5C59" w:rsidRDefault="00945666" w:rsidP="00D5098C">
            <w:pPr>
              <w:spacing w:after="0" w:line="240" w:lineRule="auto"/>
              <w:ind w:firstLine="380"/>
              <w:rPr>
                <w:i/>
                <w:sz w:val="22"/>
              </w:rPr>
            </w:pPr>
            <w:r w:rsidRPr="00CF5C59">
              <w:rPr>
                <w:i/>
                <w:iCs/>
                <w:sz w:val="22"/>
              </w:rPr>
              <w:t>Метод проектов</w:t>
            </w:r>
            <w:r w:rsidRPr="00CF5C59">
              <w:rPr>
                <w:i/>
                <w:sz w:val="22"/>
              </w:rPr>
              <w:t xml:space="preserve"> углубляющий интерес ребенка к этнической про</w:t>
            </w:r>
            <w:r w:rsidRPr="00CF5C59">
              <w:rPr>
                <w:i/>
                <w:sz w:val="22"/>
              </w:rPr>
              <w:softHyphen/>
              <w:t>блематике, мотивирующий к самостоятельному поиску информации. Темы (примерные) проектной деятель</w:t>
            </w:r>
            <w:r w:rsidRPr="00CF5C59">
              <w:rPr>
                <w:i/>
                <w:sz w:val="22"/>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945666" w:rsidRPr="00CF5C59" w:rsidRDefault="00945666" w:rsidP="00D5098C">
            <w:pPr>
              <w:spacing w:after="0" w:line="240" w:lineRule="auto"/>
              <w:ind w:firstLine="380"/>
              <w:rPr>
                <w:i/>
                <w:sz w:val="22"/>
              </w:rPr>
            </w:pPr>
            <w:r w:rsidRPr="00CF5C59">
              <w:rPr>
                <w:i/>
                <w:sz w:val="22"/>
              </w:rPr>
              <w:t>Условия для формирования у ребенка умения общать</w:t>
            </w:r>
            <w:r w:rsidRPr="00CF5C59">
              <w:rPr>
                <w:i/>
                <w:sz w:val="22"/>
              </w:rPr>
              <w:softHyphen/>
              <w:t>ся и организовывать разные виды деятельности с детьми другой на</w:t>
            </w:r>
            <w:r w:rsidRPr="00CF5C59">
              <w:rPr>
                <w:i/>
                <w:sz w:val="22"/>
              </w:rPr>
              <w:softHyphen/>
              <w:t>циональности, в том числе с теми, для кого русский язык не родной.</w:t>
            </w:r>
          </w:p>
          <w:p w:rsidR="00945666" w:rsidRPr="00CF5C59" w:rsidRDefault="00945666" w:rsidP="00D5098C">
            <w:pPr>
              <w:spacing w:after="0" w:line="240" w:lineRule="auto"/>
              <w:ind w:firstLine="380"/>
              <w:rPr>
                <w:b/>
                <w:i/>
                <w:iCs/>
                <w:sz w:val="22"/>
              </w:rPr>
            </w:pPr>
            <w:r w:rsidRPr="00CF5C59">
              <w:rPr>
                <w:i/>
                <w:sz w:val="22"/>
              </w:rPr>
              <w:t>Участие детей, родителей и педагогов в социально-значимых со</w:t>
            </w:r>
            <w:r w:rsidRPr="00CF5C59">
              <w:rPr>
                <w:i/>
                <w:sz w:val="22"/>
              </w:rPr>
              <w:softHyphen/>
              <w:t>бытиях, происходящих в городе (поселке): чествование ветеранов, социаль</w:t>
            </w:r>
            <w:r w:rsidRPr="00CF5C59">
              <w:rPr>
                <w:i/>
                <w:sz w:val="22"/>
              </w:rPr>
              <w:softHyphen/>
              <w:t>ные акции и прочее</w:t>
            </w:r>
          </w:p>
        </w:tc>
      </w:tr>
      <w:tr w:rsidR="00945666" w:rsidRPr="00CF5C59" w:rsidTr="00D5098C">
        <w:tc>
          <w:tcPr>
            <w:tcW w:w="14737" w:type="dxa"/>
            <w:gridSpan w:val="2"/>
          </w:tcPr>
          <w:p w:rsidR="00945666" w:rsidRPr="00CF5C59" w:rsidRDefault="00945666" w:rsidP="00D5098C">
            <w:pPr>
              <w:spacing w:after="0" w:line="240" w:lineRule="auto"/>
              <w:jc w:val="left"/>
              <w:rPr>
                <w:b/>
                <w:i/>
                <w:iCs/>
                <w:sz w:val="22"/>
              </w:rPr>
            </w:pPr>
            <w:r w:rsidRPr="00CF5C59">
              <w:rPr>
                <w:b/>
                <w:i/>
                <w:iCs/>
                <w:sz w:val="22"/>
              </w:rPr>
              <w:t>Образовательная область «Художественно-эстетическое развитие»</w:t>
            </w:r>
          </w:p>
        </w:tc>
      </w:tr>
      <w:tr w:rsidR="00945666" w:rsidRPr="00CF5C59" w:rsidTr="00D5098C">
        <w:tc>
          <w:tcPr>
            <w:tcW w:w="1555" w:type="dxa"/>
          </w:tcPr>
          <w:p w:rsidR="00945666" w:rsidRPr="00CF5C59" w:rsidRDefault="00945666" w:rsidP="00D5098C">
            <w:pPr>
              <w:spacing w:after="0" w:line="240" w:lineRule="auto"/>
              <w:ind w:firstLine="0"/>
              <w:rPr>
                <w:b/>
                <w:i/>
                <w:iCs/>
                <w:sz w:val="22"/>
              </w:rPr>
            </w:pPr>
            <w:r w:rsidRPr="00CF5C59">
              <w:rPr>
                <w:b/>
                <w:i/>
                <w:iCs/>
                <w:sz w:val="22"/>
              </w:rPr>
              <w:t>Содержание</w:t>
            </w:r>
          </w:p>
        </w:tc>
        <w:tc>
          <w:tcPr>
            <w:tcW w:w="13182" w:type="dxa"/>
          </w:tcPr>
          <w:p w:rsidR="00945666" w:rsidRPr="00CF5C59" w:rsidRDefault="00945666" w:rsidP="00D5098C">
            <w:pPr>
              <w:tabs>
                <w:tab w:val="left" w:pos="0"/>
              </w:tabs>
              <w:spacing w:after="0" w:line="240" w:lineRule="auto"/>
              <w:ind w:firstLine="380"/>
              <w:rPr>
                <w:i/>
                <w:sz w:val="22"/>
              </w:rPr>
            </w:pPr>
            <w:r w:rsidRPr="00CF5C59">
              <w:rPr>
                <w:i/>
                <w:sz w:val="22"/>
              </w:rPr>
              <w:t xml:space="preserve">Народные промыслы и ремесла Урала. (уральская роспись на бересте, дереве, посуде, металлических подносах, </w:t>
            </w:r>
            <w:proofErr w:type="spellStart"/>
            <w:r w:rsidRPr="00CF5C59">
              <w:rPr>
                <w:i/>
                <w:sz w:val="22"/>
              </w:rPr>
              <w:t>каслинское</w:t>
            </w:r>
            <w:proofErr w:type="spellEnd"/>
            <w:r w:rsidRPr="00CF5C59">
              <w:rPr>
                <w:i/>
                <w:sz w:val="22"/>
              </w:rPr>
              <w:t xml:space="preserve"> литье). Традиционные изделия мастеров-ремесленников Урала, их разнообразие, национальный колорит. </w:t>
            </w:r>
          </w:p>
          <w:p w:rsidR="00945666" w:rsidRPr="00CF5C59" w:rsidRDefault="00945666" w:rsidP="00D5098C">
            <w:pPr>
              <w:spacing w:after="0" w:line="240" w:lineRule="auto"/>
              <w:ind w:firstLine="380"/>
              <w:rPr>
                <w:i/>
                <w:sz w:val="22"/>
              </w:rPr>
            </w:pPr>
            <w:r w:rsidRPr="00CF5C59">
              <w:rPr>
                <w:i/>
                <w:iCs/>
                <w:sz w:val="22"/>
              </w:rPr>
              <w:t xml:space="preserve">«Уральская роспись по дереву, бересте, металлу». </w:t>
            </w:r>
            <w:r w:rsidRPr="00CF5C59">
              <w:rPr>
                <w:i/>
                <w:sz w:val="22"/>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945666" w:rsidRPr="00CF5C59" w:rsidRDefault="00945666" w:rsidP="00D5098C">
            <w:pPr>
              <w:tabs>
                <w:tab w:val="left" w:pos="0"/>
              </w:tabs>
              <w:spacing w:after="0" w:line="240" w:lineRule="auto"/>
              <w:ind w:firstLine="380"/>
              <w:rPr>
                <w:i/>
                <w:sz w:val="22"/>
              </w:rPr>
            </w:pPr>
            <w:r w:rsidRPr="00CF5C59">
              <w:rPr>
                <w:i/>
                <w:sz w:val="22"/>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945666" w:rsidRPr="00CF5C59" w:rsidRDefault="00945666" w:rsidP="00D5098C">
            <w:pPr>
              <w:tabs>
                <w:tab w:val="left" w:pos="3915"/>
              </w:tabs>
              <w:spacing w:after="0" w:line="240" w:lineRule="auto"/>
              <w:ind w:firstLine="380"/>
              <w:rPr>
                <w:i/>
                <w:sz w:val="22"/>
              </w:rPr>
            </w:pPr>
            <w:r w:rsidRPr="00CF5C59">
              <w:rPr>
                <w:i/>
                <w:iCs/>
                <w:sz w:val="22"/>
              </w:rPr>
              <w:t xml:space="preserve">«Художественное литье». </w:t>
            </w:r>
            <w:proofErr w:type="spellStart"/>
            <w:r w:rsidRPr="00CF5C59">
              <w:rPr>
                <w:i/>
                <w:sz w:val="22"/>
              </w:rPr>
              <w:t>Каслинское</w:t>
            </w:r>
            <w:proofErr w:type="spellEnd"/>
            <w:r w:rsidRPr="00CF5C59">
              <w:rPr>
                <w:i/>
                <w:sz w:val="22"/>
              </w:rPr>
              <w:t xml:space="preserve"> чугунное литье. Изделия </w:t>
            </w:r>
            <w:proofErr w:type="spellStart"/>
            <w:r w:rsidRPr="00CF5C59">
              <w:rPr>
                <w:i/>
                <w:sz w:val="22"/>
              </w:rPr>
              <w:t>каслинских</w:t>
            </w:r>
            <w:proofErr w:type="spellEnd"/>
            <w:r w:rsidRPr="00CF5C59">
              <w:rPr>
                <w:i/>
                <w:sz w:val="22"/>
              </w:rPr>
              <w:t xml:space="preserve"> мастеров. Художественные решетки и ограды города Екатеринбурга. Узоры в изделиях </w:t>
            </w:r>
            <w:proofErr w:type="spellStart"/>
            <w:r w:rsidRPr="00CF5C59">
              <w:rPr>
                <w:i/>
                <w:sz w:val="22"/>
              </w:rPr>
              <w:t>каслинских</w:t>
            </w:r>
            <w:proofErr w:type="spellEnd"/>
            <w:r w:rsidRPr="00CF5C59">
              <w:rPr>
                <w:i/>
                <w:sz w:val="22"/>
              </w:rPr>
              <w:t xml:space="preserve"> мастеров.</w:t>
            </w:r>
          </w:p>
          <w:p w:rsidR="00945666" w:rsidRPr="00CF5C59" w:rsidRDefault="00945666" w:rsidP="00D5098C">
            <w:pPr>
              <w:tabs>
                <w:tab w:val="left" w:pos="3915"/>
              </w:tabs>
              <w:spacing w:after="0" w:line="240" w:lineRule="auto"/>
              <w:ind w:firstLine="380"/>
              <w:rPr>
                <w:i/>
                <w:sz w:val="22"/>
              </w:rPr>
            </w:pPr>
            <w:r w:rsidRPr="00CF5C59">
              <w:rPr>
                <w:i/>
                <w:iCs/>
                <w:sz w:val="22"/>
              </w:rPr>
              <w:t xml:space="preserve"> «Уральский фарфор».</w:t>
            </w:r>
            <w:r w:rsidRPr="00CF5C59">
              <w:rPr>
                <w:i/>
                <w:sz w:val="22"/>
              </w:rPr>
              <w:t xml:space="preserve"> Посуда уральских фарфоровых заводов. Столовый, чайный, кофейный сервизы. </w:t>
            </w:r>
            <w:proofErr w:type="spellStart"/>
            <w:r w:rsidRPr="00CF5C59">
              <w:rPr>
                <w:i/>
                <w:sz w:val="22"/>
              </w:rPr>
              <w:t>Сысертский</w:t>
            </w:r>
            <w:proofErr w:type="spellEnd"/>
            <w:r w:rsidRPr="00CF5C59">
              <w:rPr>
                <w:i/>
                <w:sz w:val="22"/>
              </w:rPr>
              <w:t xml:space="preserve"> и </w:t>
            </w:r>
            <w:proofErr w:type="spellStart"/>
            <w:r w:rsidRPr="00CF5C59">
              <w:rPr>
                <w:i/>
                <w:sz w:val="22"/>
              </w:rPr>
              <w:t>Богдановичский</w:t>
            </w:r>
            <w:proofErr w:type="spellEnd"/>
            <w:r w:rsidRPr="00CF5C59">
              <w:rPr>
                <w:i/>
                <w:sz w:val="22"/>
              </w:rPr>
              <w:t xml:space="preserve"> фарфоровые заводы. Урало-сибирская роспись. Мотивы уральской росписи в узорах на посуде. Нижнетагильский поднос.</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945666" w:rsidRPr="00CF5C59" w:rsidRDefault="00945666" w:rsidP="00D5098C">
            <w:pPr>
              <w:tabs>
                <w:tab w:val="left" w:pos="0"/>
              </w:tabs>
              <w:spacing w:after="0" w:line="240" w:lineRule="auto"/>
              <w:ind w:firstLine="380"/>
              <w:rPr>
                <w:i/>
                <w:sz w:val="22"/>
              </w:rPr>
            </w:pPr>
            <w:r w:rsidRPr="00CF5C59">
              <w:rPr>
                <w:i/>
                <w:sz w:val="22"/>
              </w:rPr>
              <w:t xml:space="preserve">Пейзажная живопись, отражающая эмоциональную связь человека с природой. </w:t>
            </w:r>
          </w:p>
          <w:p w:rsidR="00945666" w:rsidRPr="00CF5C59" w:rsidRDefault="00945666" w:rsidP="00D5098C">
            <w:pPr>
              <w:tabs>
                <w:tab w:val="left" w:pos="0"/>
              </w:tabs>
              <w:spacing w:after="0" w:line="240" w:lineRule="auto"/>
              <w:ind w:firstLine="380"/>
              <w:rPr>
                <w:i/>
                <w:sz w:val="22"/>
              </w:rPr>
            </w:pPr>
            <w:r w:rsidRPr="00CF5C59">
              <w:rPr>
                <w:i/>
                <w:sz w:val="22"/>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945666" w:rsidRPr="00CF5C59" w:rsidRDefault="00945666" w:rsidP="00D5098C">
            <w:pPr>
              <w:tabs>
                <w:tab w:val="left" w:pos="0"/>
              </w:tabs>
              <w:spacing w:after="0" w:line="240" w:lineRule="auto"/>
              <w:ind w:firstLine="380"/>
              <w:rPr>
                <w:i/>
                <w:sz w:val="22"/>
              </w:rPr>
            </w:pPr>
            <w:r w:rsidRPr="00CF5C59">
              <w:rPr>
                <w:i/>
                <w:sz w:val="22"/>
              </w:rPr>
              <w:t xml:space="preserve">Натюрморт, малая скульптура, декоративно-прикладное искусство. </w:t>
            </w:r>
          </w:p>
          <w:p w:rsidR="00945666" w:rsidRPr="00CF5C59" w:rsidRDefault="00945666" w:rsidP="00D5098C">
            <w:pPr>
              <w:tabs>
                <w:tab w:val="left" w:pos="0"/>
              </w:tabs>
              <w:spacing w:after="0" w:line="240" w:lineRule="auto"/>
              <w:ind w:firstLine="380"/>
              <w:rPr>
                <w:i/>
                <w:sz w:val="22"/>
              </w:rPr>
            </w:pPr>
            <w:r w:rsidRPr="00CF5C59">
              <w:rPr>
                <w:i/>
                <w:sz w:val="22"/>
              </w:rPr>
              <w:t xml:space="preserve">Национальный колорит в различных видах художественной деятельности: лепка, рисование. </w:t>
            </w:r>
          </w:p>
          <w:p w:rsidR="00945666" w:rsidRPr="00CF5C59" w:rsidRDefault="00945666" w:rsidP="00D5098C">
            <w:pPr>
              <w:tabs>
                <w:tab w:val="left" w:pos="0"/>
                <w:tab w:val="left" w:pos="6465"/>
              </w:tabs>
              <w:spacing w:after="0" w:line="240" w:lineRule="auto"/>
              <w:ind w:firstLine="380"/>
              <w:rPr>
                <w:i/>
                <w:sz w:val="22"/>
              </w:rPr>
            </w:pPr>
            <w:r w:rsidRPr="00CF5C59">
              <w:rPr>
                <w:i/>
                <w:sz w:val="22"/>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Народная игрушка (кукла и др.). История изготовления народной игрушки. </w:t>
            </w:r>
          </w:p>
          <w:p w:rsidR="00945666" w:rsidRPr="00CF5C59" w:rsidRDefault="00945666" w:rsidP="00D5098C">
            <w:pPr>
              <w:spacing w:after="0" w:line="240" w:lineRule="auto"/>
              <w:ind w:firstLine="380"/>
              <w:rPr>
                <w:i/>
                <w:sz w:val="22"/>
              </w:rPr>
            </w:pPr>
            <w:r w:rsidRPr="00CF5C59">
              <w:rPr>
                <w:i/>
                <w:sz w:val="22"/>
              </w:rPr>
              <w:t>Выставка народно-прикладного искусства.</w:t>
            </w:r>
          </w:p>
          <w:p w:rsidR="00945666" w:rsidRPr="00CF5C59" w:rsidRDefault="00945666" w:rsidP="00D509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p>
          <w:p w:rsidR="00945666" w:rsidRPr="00CF5C59" w:rsidRDefault="00945666" w:rsidP="00D509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b/>
                <w:i/>
                <w:sz w:val="22"/>
              </w:rPr>
              <w:t>Музыкальный фольклор народов Урала</w:t>
            </w:r>
            <w:r w:rsidRPr="00CF5C59">
              <w:rPr>
                <w:i/>
                <w:sz w:val="22"/>
              </w:rPr>
              <w:t xml:space="preserve">: </w:t>
            </w:r>
            <w:proofErr w:type="spellStart"/>
            <w:r w:rsidRPr="00CF5C59">
              <w:rPr>
                <w:i/>
                <w:sz w:val="22"/>
              </w:rPr>
              <w:t>пестушки</w:t>
            </w:r>
            <w:proofErr w:type="spellEnd"/>
            <w:r w:rsidRPr="00CF5C59">
              <w:rPr>
                <w:i/>
                <w:sz w:val="22"/>
              </w:rPr>
              <w:t>,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945666" w:rsidRPr="00CF5C59" w:rsidRDefault="00945666" w:rsidP="00D5098C">
            <w:pPr>
              <w:spacing w:after="0" w:line="240" w:lineRule="auto"/>
              <w:ind w:firstLine="380"/>
              <w:rPr>
                <w:i/>
                <w:sz w:val="22"/>
              </w:rPr>
            </w:pPr>
            <w:r w:rsidRPr="00CF5C59">
              <w:rPr>
                <w:i/>
                <w:sz w:val="22"/>
              </w:rPr>
              <w:t xml:space="preserve">Музыкальная жизнь Урала - часть русской национальной культуры. </w:t>
            </w:r>
          </w:p>
          <w:p w:rsidR="00945666" w:rsidRPr="00CF5C59" w:rsidRDefault="00945666" w:rsidP="00D5098C">
            <w:pPr>
              <w:spacing w:after="0" w:line="240" w:lineRule="auto"/>
              <w:ind w:firstLine="380"/>
              <w:rPr>
                <w:i/>
                <w:sz w:val="22"/>
              </w:rPr>
            </w:pPr>
            <w:r w:rsidRPr="00CF5C59">
              <w:rPr>
                <w:i/>
                <w:sz w:val="22"/>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945666" w:rsidRPr="00CF5C59" w:rsidRDefault="00945666" w:rsidP="00D5098C">
            <w:pPr>
              <w:spacing w:after="0" w:line="240" w:lineRule="auto"/>
              <w:ind w:firstLine="380"/>
              <w:rPr>
                <w:i/>
                <w:sz w:val="22"/>
              </w:rPr>
            </w:pPr>
            <w:r w:rsidRPr="00CF5C59">
              <w:rPr>
                <w:i/>
                <w:sz w:val="22"/>
              </w:rPr>
              <w:t xml:space="preserve">Великий русский композитор </w:t>
            </w:r>
            <w:proofErr w:type="spellStart"/>
            <w:r w:rsidRPr="00CF5C59">
              <w:rPr>
                <w:i/>
                <w:sz w:val="22"/>
              </w:rPr>
              <w:t>П.И.Чайковский</w:t>
            </w:r>
            <w:proofErr w:type="spellEnd"/>
            <w:r w:rsidRPr="00CF5C59">
              <w:rPr>
                <w:i/>
                <w:sz w:val="22"/>
              </w:rPr>
              <w:t xml:space="preserve"> родился на Урале (г. Алапаевск).</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lastRenderedPageBreak/>
              <w:t>Уральский народный хор, его состав: оркестр народных инструментов, танцевальная группа, хор;</w:t>
            </w:r>
          </w:p>
          <w:p w:rsidR="00945666" w:rsidRPr="00CF5C59" w:rsidRDefault="00945666" w:rsidP="00D5098C">
            <w:pPr>
              <w:spacing w:after="0" w:line="240" w:lineRule="auto"/>
              <w:ind w:firstLine="380"/>
              <w:rPr>
                <w:i/>
                <w:sz w:val="22"/>
              </w:rPr>
            </w:pPr>
            <w:r w:rsidRPr="00CF5C59">
              <w:rPr>
                <w:i/>
                <w:sz w:val="22"/>
              </w:rPr>
              <w:t xml:space="preserve">Уральская консерватория имени </w:t>
            </w:r>
            <w:proofErr w:type="spellStart"/>
            <w:r w:rsidRPr="00CF5C59">
              <w:rPr>
                <w:i/>
                <w:sz w:val="22"/>
              </w:rPr>
              <w:t>М.Мусорского</w:t>
            </w:r>
            <w:proofErr w:type="spellEnd"/>
            <w:r w:rsidRPr="00CF5C59">
              <w:rPr>
                <w:i/>
                <w:sz w:val="22"/>
              </w:rPr>
              <w:t>, где учатся музыканты, композиторы и исполнители.</w:t>
            </w:r>
          </w:p>
          <w:p w:rsidR="00945666" w:rsidRPr="00CF5C59" w:rsidRDefault="00945666" w:rsidP="00D5098C">
            <w:pPr>
              <w:spacing w:after="0" w:line="240" w:lineRule="auto"/>
              <w:ind w:firstLine="380"/>
              <w:rPr>
                <w:i/>
                <w:sz w:val="22"/>
              </w:rPr>
            </w:pPr>
            <w:r w:rsidRPr="00CF5C59">
              <w:rPr>
                <w:i/>
                <w:sz w:val="22"/>
              </w:rPr>
              <w:t>Филармония г. Екатеринбурга. Симфонический оркестр.</w:t>
            </w:r>
          </w:p>
          <w:p w:rsidR="00945666" w:rsidRPr="00CF5C59" w:rsidRDefault="00945666" w:rsidP="00D5098C">
            <w:pPr>
              <w:tabs>
                <w:tab w:val="left" w:pos="3915"/>
              </w:tabs>
              <w:spacing w:after="0" w:line="240" w:lineRule="auto"/>
              <w:ind w:firstLine="380"/>
              <w:rPr>
                <w:b/>
                <w:i/>
                <w:sz w:val="22"/>
              </w:rPr>
            </w:pPr>
            <w:r w:rsidRPr="00CF5C59">
              <w:rPr>
                <w:i/>
                <w:sz w:val="22"/>
              </w:rPr>
              <w:t xml:space="preserve">Сказочный </w:t>
            </w:r>
            <w:proofErr w:type="spellStart"/>
            <w:r w:rsidRPr="00CF5C59">
              <w:rPr>
                <w:i/>
                <w:sz w:val="22"/>
              </w:rPr>
              <w:t>Урал.</w:t>
            </w:r>
            <w:r w:rsidRPr="00CF5C59">
              <w:rPr>
                <w:i/>
                <w:iCs/>
                <w:sz w:val="22"/>
              </w:rPr>
              <w:t>«Сказы</w:t>
            </w:r>
            <w:proofErr w:type="spellEnd"/>
            <w:r w:rsidRPr="00CF5C59">
              <w:rPr>
                <w:i/>
                <w:iCs/>
                <w:sz w:val="22"/>
              </w:rPr>
              <w:t xml:space="preserve"> П.П. Бажова». </w:t>
            </w:r>
            <w:r w:rsidRPr="00CF5C59">
              <w:rPr>
                <w:i/>
                <w:sz w:val="22"/>
              </w:rPr>
              <w:t>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w:t>
            </w:r>
            <w:proofErr w:type="spellStart"/>
            <w:r w:rsidRPr="00CF5C59">
              <w:rPr>
                <w:i/>
                <w:sz w:val="22"/>
              </w:rPr>
              <w:t>Синюшкин</w:t>
            </w:r>
            <w:proofErr w:type="spellEnd"/>
            <w:r w:rsidRPr="00CF5C59">
              <w:rPr>
                <w:i/>
                <w:sz w:val="22"/>
              </w:rPr>
              <w:t xml:space="preserve"> колодец», «Голубая змейка». Характерные герои сказов, литературных произведений об Урале.  </w:t>
            </w:r>
          </w:p>
          <w:p w:rsidR="00945666" w:rsidRPr="00CF5C59" w:rsidRDefault="00945666" w:rsidP="00D5098C">
            <w:pPr>
              <w:tabs>
                <w:tab w:val="left" w:pos="3915"/>
              </w:tabs>
              <w:spacing w:after="0" w:line="240" w:lineRule="auto"/>
              <w:ind w:firstLine="380"/>
              <w:rPr>
                <w:i/>
                <w:sz w:val="22"/>
              </w:rPr>
            </w:pPr>
            <w:r w:rsidRPr="00CF5C59">
              <w:rPr>
                <w:i/>
                <w:iCs/>
                <w:sz w:val="22"/>
              </w:rPr>
              <w:t>Сказки  Д.Н. Мамина – Сибиряка</w:t>
            </w:r>
            <w:r w:rsidRPr="00CF5C59">
              <w:rPr>
                <w:i/>
                <w:sz w:val="22"/>
              </w:rPr>
              <w:t>: «Серая Шейка», «Сказка про зайца – длинные уши, косые глаза, короткий хвост», «</w:t>
            </w:r>
            <w:proofErr w:type="spellStart"/>
            <w:r w:rsidRPr="00CF5C59">
              <w:rPr>
                <w:i/>
                <w:sz w:val="22"/>
              </w:rPr>
              <w:t>Аленушкины</w:t>
            </w:r>
            <w:proofErr w:type="spellEnd"/>
            <w:r w:rsidRPr="00CF5C59">
              <w:rPr>
                <w:i/>
                <w:sz w:val="22"/>
              </w:rPr>
              <w:t xml:space="preserve"> сказки». Единство содержания и художественной формы произведений. Добро и зло, трусость, храбрость, хитрость в сказках писателя.</w:t>
            </w:r>
          </w:p>
          <w:p w:rsidR="00945666" w:rsidRPr="00CF5C59" w:rsidRDefault="00945666" w:rsidP="00D509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rPr>
                <w:i/>
                <w:sz w:val="22"/>
              </w:rPr>
            </w:pPr>
            <w:r w:rsidRPr="00CF5C59">
              <w:rPr>
                <w:i/>
                <w:sz w:val="22"/>
              </w:rPr>
              <w:t xml:space="preserve">Фольклор народов Урала (поэтический, литературный) для детей: сказки, считалки, </w:t>
            </w:r>
            <w:proofErr w:type="spellStart"/>
            <w:r w:rsidRPr="00CF5C59">
              <w:rPr>
                <w:i/>
                <w:sz w:val="22"/>
              </w:rPr>
              <w:t>потешки</w:t>
            </w:r>
            <w:proofErr w:type="spellEnd"/>
            <w:r w:rsidRPr="00CF5C59">
              <w:rPr>
                <w:i/>
                <w:sz w:val="22"/>
              </w:rPr>
              <w:t xml:space="preserve">, прибаутки, пословицы, поговорки. Характерные герои фольклора, сказок об Урале.  </w:t>
            </w:r>
          </w:p>
          <w:p w:rsidR="00945666" w:rsidRPr="00CF5C59" w:rsidRDefault="00945666" w:rsidP="00D5098C">
            <w:pPr>
              <w:tabs>
                <w:tab w:val="left" w:pos="3915"/>
              </w:tabs>
              <w:spacing w:after="0" w:line="240" w:lineRule="auto"/>
              <w:ind w:firstLine="380"/>
              <w:rPr>
                <w:i/>
                <w:sz w:val="22"/>
              </w:rPr>
            </w:pPr>
            <w:r w:rsidRPr="00CF5C59">
              <w:rPr>
                <w:i/>
                <w:sz w:val="22"/>
              </w:rPr>
              <w:t xml:space="preserve">Мифология коренных народов Урала. </w:t>
            </w:r>
            <w:r w:rsidRPr="00CF5C59">
              <w:rPr>
                <w:bCs/>
                <w:i/>
                <w:sz w:val="22"/>
              </w:rPr>
              <w:t>Образы добра и зла, основные представления об устройстве мира в мифологии народов Урала.</w:t>
            </w:r>
          </w:p>
          <w:p w:rsidR="00945666" w:rsidRPr="00CF5C59" w:rsidRDefault="00945666" w:rsidP="00D5098C">
            <w:pPr>
              <w:spacing w:after="0" w:line="240" w:lineRule="auto"/>
              <w:ind w:firstLine="380"/>
              <w:rPr>
                <w:b/>
                <w:i/>
                <w:iCs/>
                <w:sz w:val="22"/>
              </w:rPr>
            </w:pPr>
            <w:r w:rsidRPr="00CF5C59">
              <w:rPr>
                <w:i/>
                <w:sz w:val="22"/>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CF5C59">
              <w:rPr>
                <w:b/>
                <w:i/>
                <w:iCs/>
                <w:sz w:val="22"/>
              </w:rPr>
              <w:t>.</w:t>
            </w:r>
          </w:p>
        </w:tc>
      </w:tr>
      <w:tr w:rsidR="00945666" w:rsidRPr="00CF5C59" w:rsidTr="00D5098C">
        <w:tc>
          <w:tcPr>
            <w:tcW w:w="1555" w:type="dxa"/>
          </w:tcPr>
          <w:p w:rsidR="00945666" w:rsidRPr="00CF5C59" w:rsidRDefault="00945666" w:rsidP="00D5098C">
            <w:pPr>
              <w:spacing w:after="0" w:line="240" w:lineRule="auto"/>
              <w:ind w:firstLine="0"/>
              <w:rPr>
                <w:b/>
                <w:i/>
                <w:iCs/>
                <w:sz w:val="22"/>
              </w:rPr>
            </w:pPr>
            <w:r w:rsidRPr="00CF5C59">
              <w:rPr>
                <w:b/>
                <w:i/>
                <w:iCs/>
                <w:sz w:val="22"/>
              </w:rPr>
              <w:lastRenderedPageBreak/>
              <w:t>Средства</w:t>
            </w:r>
          </w:p>
        </w:tc>
        <w:tc>
          <w:tcPr>
            <w:tcW w:w="13182" w:type="dxa"/>
          </w:tcPr>
          <w:p w:rsidR="00945666" w:rsidRPr="00CF5C59" w:rsidRDefault="00945666" w:rsidP="00D5098C">
            <w:pPr>
              <w:spacing w:after="0" w:line="240" w:lineRule="auto"/>
              <w:ind w:firstLine="380"/>
              <w:rPr>
                <w:i/>
                <w:sz w:val="22"/>
              </w:rPr>
            </w:pPr>
            <w:r w:rsidRPr="00CF5C59">
              <w:rPr>
                <w:i/>
                <w:sz w:val="22"/>
              </w:rPr>
              <w:t>Отражение представле</w:t>
            </w:r>
            <w:r w:rsidRPr="00CF5C59">
              <w:rPr>
                <w:i/>
                <w:sz w:val="22"/>
              </w:rPr>
              <w:softHyphen/>
              <w:t>ний о многообразии этнического состава населения страны, об особен</w:t>
            </w:r>
            <w:r w:rsidRPr="00CF5C59">
              <w:rPr>
                <w:i/>
                <w:sz w:val="22"/>
              </w:rPr>
              <w:softHyphen/>
              <w:t>ностях их материальной культуры и произведений устного народного творчества в рисунках, коллажах.</w:t>
            </w:r>
          </w:p>
          <w:p w:rsidR="00945666" w:rsidRPr="00CF5C59" w:rsidRDefault="00945666" w:rsidP="00D5098C">
            <w:pPr>
              <w:spacing w:after="0" w:line="240" w:lineRule="auto"/>
              <w:ind w:firstLine="380"/>
              <w:rPr>
                <w:i/>
                <w:sz w:val="22"/>
              </w:rPr>
            </w:pPr>
            <w:r w:rsidRPr="00CF5C59">
              <w:rPr>
                <w:i/>
                <w:sz w:val="22"/>
              </w:rPr>
              <w:t>Инициирование стремления детей изготавливать игрушки-самоделки, поделки в русле народных традиций.</w:t>
            </w:r>
          </w:p>
          <w:p w:rsidR="00945666" w:rsidRPr="00CF5C59" w:rsidRDefault="00945666" w:rsidP="00D5098C">
            <w:pPr>
              <w:spacing w:after="0" w:line="240" w:lineRule="auto"/>
              <w:ind w:firstLine="380"/>
              <w:rPr>
                <w:i/>
                <w:sz w:val="22"/>
              </w:rPr>
            </w:pPr>
            <w:r w:rsidRPr="00CF5C59">
              <w:rPr>
                <w:i/>
                <w:sz w:val="22"/>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945666" w:rsidRPr="00CF5C59" w:rsidRDefault="00945666" w:rsidP="00D5098C">
            <w:pPr>
              <w:spacing w:after="0" w:line="240" w:lineRule="auto"/>
              <w:ind w:firstLine="380"/>
              <w:rPr>
                <w:i/>
                <w:sz w:val="22"/>
              </w:rPr>
            </w:pPr>
          </w:p>
          <w:p w:rsidR="00945666" w:rsidRPr="00CF5C59" w:rsidRDefault="00945666" w:rsidP="00D5098C">
            <w:pPr>
              <w:spacing w:after="0" w:line="240" w:lineRule="auto"/>
              <w:ind w:firstLine="380"/>
              <w:rPr>
                <w:i/>
                <w:sz w:val="22"/>
              </w:rPr>
            </w:pPr>
            <w:r w:rsidRPr="00CF5C59">
              <w:rPr>
                <w:i/>
                <w:sz w:val="22"/>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CF5C59">
              <w:rPr>
                <w:i/>
                <w:sz w:val="22"/>
              </w:rPr>
              <w:softHyphen/>
              <w:t xml:space="preserve">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w:t>
            </w:r>
            <w:proofErr w:type="spellStart"/>
            <w:r w:rsidRPr="00CF5C59">
              <w:rPr>
                <w:i/>
                <w:sz w:val="22"/>
              </w:rPr>
              <w:t>этнотолерантных</w:t>
            </w:r>
            <w:proofErr w:type="spellEnd"/>
            <w:r w:rsidRPr="00CF5C59">
              <w:rPr>
                <w:i/>
                <w:sz w:val="22"/>
              </w:rPr>
              <w:t xml:space="preserve"> установок.</w:t>
            </w:r>
          </w:p>
          <w:p w:rsidR="00945666" w:rsidRPr="008B2CCD" w:rsidRDefault="00945666" w:rsidP="008B2CCD">
            <w:pPr>
              <w:spacing w:after="0" w:line="240" w:lineRule="auto"/>
              <w:ind w:firstLine="380"/>
              <w:rPr>
                <w:i/>
                <w:sz w:val="22"/>
              </w:rPr>
            </w:pPr>
            <w:r w:rsidRPr="00CF5C59">
              <w:rPr>
                <w:i/>
                <w:sz w:val="22"/>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945666" w:rsidRPr="00CF5C59" w:rsidRDefault="00945666" w:rsidP="00D5098C">
            <w:pPr>
              <w:tabs>
                <w:tab w:val="num" w:pos="0"/>
              </w:tabs>
              <w:spacing w:after="0" w:line="240" w:lineRule="auto"/>
              <w:ind w:firstLine="380"/>
              <w:rPr>
                <w:b/>
                <w:i/>
                <w:sz w:val="22"/>
              </w:rPr>
            </w:pPr>
            <w:r w:rsidRPr="00CF5C59">
              <w:rPr>
                <w:b/>
                <w:bCs/>
                <w:i/>
                <w:iCs/>
                <w:sz w:val="22"/>
              </w:rPr>
              <w:t>Музыкальные произве</w:t>
            </w:r>
            <w:r w:rsidRPr="00CF5C59">
              <w:rPr>
                <w:b/>
                <w:i/>
                <w:sz w:val="22"/>
              </w:rPr>
              <w:t>дения:</w:t>
            </w:r>
          </w:p>
          <w:p w:rsidR="00945666" w:rsidRPr="00CF5C59" w:rsidRDefault="00945666" w:rsidP="00D5098C">
            <w:pPr>
              <w:spacing w:after="0" w:line="240" w:lineRule="auto"/>
              <w:ind w:firstLine="380"/>
              <w:rPr>
                <w:i/>
                <w:sz w:val="22"/>
              </w:rPr>
            </w:pPr>
            <w:r w:rsidRPr="00CF5C59">
              <w:rPr>
                <w:i/>
                <w:sz w:val="22"/>
              </w:rPr>
              <w:t>Уральские народные песни: «Веночек, мой веночек», «Возле нас зеленый сад», «Ой, вы кумушки, мои подруженьки», «Ты шкатулка моя».</w:t>
            </w:r>
          </w:p>
          <w:p w:rsidR="00945666" w:rsidRPr="00CF5C59" w:rsidRDefault="00945666" w:rsidP="00D5098C">
            <w:pPr>
              <w:spacing w:after="0" w:line="240" w:lineRule="auto"/>
              <w:ind w:firstLine="380"/>
              <w:rPr>
                <w:bCs/>
                <w:i/>
                <w:sz w:val="22"/>
              </w:rPr>
            </w:pPr>
            <w:r w:rsidRPr="00CF5C59">
              <w:rPr>
                <w:i/>
                <w:sz w:val="22"/>
              </w:rPr>
              <w:t xml:space="preserve">Уральские песни: «Вдоль по речке, по Самарке», </w:t>
            </w:r>
            <w:r w:rsidRPr="00CF5C59">
              <w:rPr>
                <w:bCs/>
                <w:i/>
                <w:sz w:val="22"/>
              </w:rPr>
              <w:t xml:space="preserve"> «Возле нас зеленый сад»,  «</w:t>
            </w:r>
            <w:proofErr w:type="spellStart"/>
            <w:r w:rsidRPr="00CF5C59">
              <w:rPr>
                <w:bCs/>
                <w:i/>
                <w:sz w:val="22"/>
              </w:rPr>
              <w:t>Како</w:t>
            </w:r>
            <w:proofErr w:type="spellEnd"/>
            <w:r w:rsidRPr="00CF5C59">
              <w:rPr>
                <w:bCs/>
                <w:i/>
                <w:sz w:val="22"/>
              </w:rPr>
              <w:t xml:space="preserve"> у нас-то в </w:t>
            </w:r>
            <w:proofErr w:type="spellStart"/>
            <w:r w:rsidRPr="00CF5C59">
              <w:rPr>
                <w:bCs/>
                <w:i/>
                <w:sz w:val="22"/>
              </w:rPr>
              <w:t>мастерской»,«По</w:t>
            </w:r>
            <w:proofErr w:type="spellEnd"/>
            <w:r w:rsidRPr="00CF5C59">
              <w:rPr>
                <w:bCs/>
                <w:i/>
                <w:sz w:val="22"/>
              </w:rPr>
              <w:t xml:space="preserve"> лужку было </w:t>
            </w:r>
            <w:proofErr w:type="spellStart"/>
            <w:r w:rsidRPr="00CF5C59">
              <w:rPr>
                <w:bCs/>
                <w:i/>
                <w:sz w:val="22"/>
              </w:rPr>
              <w:t>лужочку</w:t>
            </w:r>
            <w:proofErr w:type="spellEnd"/>
            <w:r w:rsidRPr="00CF5C59">
              <w:rPr>
                <w:bCs/>
                <w:i/>
                <w:sz w:val="22"/>
              </w:rPr>
              <w:t>»,</w:t>
            </w:r>
            <w:r w:rsidRPr="00CF5C59">
              <w:rPr>
                <w:i/>
                <w:sz w:val="22"/>
              </w:rPr>
              <w:t xml:space="preserve"> «Птичка, ты </w:t>
            </w:r>
            <w:proofErr w:type="spellStart"/>
            <w:r w:rsidRPr="00CF5C59">
              <w:rPr>
                <w:i/>
                <w:sz w:val="22"/>
              </w:rPr>
              <w:t>пташечка»,«Ты</w:t>
            </w:r>
            <w:proofErr w:type="spellEnd"/>
            <w:r w:rsidRPr="00CF5C59">
              <w:rPr>
                <w:i/>
                <w:sz w:val="22"/>
              </w:rPr>
              <w:t xml:space="preserve"> шкатулка моя», </w:t>
            </w:r>
            <w:r w:rsidRPr="00CF5C59">
              <w:rPr>
                <w:bCs/>
                <w:i/>
                <w:sz w:val="22"/>
              </w:rPr>
              <w:t xml:space="preserve"> «Уж ты Веснушка-весна», </w:t>
            </w:r>
            <w:r w:rsidRPr="00CF5C59">
              <w:rPr>
                <w:i/>
                <w:sz w:val="22"/>
              </w:rPr>
              <w:t xml:space="preserve"> «</w:t>
            </w:r>
            <w:proofErr w:type="spellStart"/>
            <w:r w:rsidRPr="00CF5C59">
              <w:rPr>
                <w:i/>
                <w:sz w:val="22"/>
              </w:rPr>
              <w:t>Усень</w:t>
            </w:r>
            <w:proofErr w:type="spellEnd"/>
            <w:r w:rsidRPr="00CF5C59">
              <w:rPr>
                <w:i/>
                <w:sz w:val="22"/>
              </w:rPr>
              <w:t xml:space="preserve">, </w:t>
            </w:r>
            <w:proofErr w:type="spellStart"/>
            <w:r w:rsidRPr="00CF5C59">
              <w:rPr>
                <w:i/>
                <w:sz w:val="22"/>
              </w:rPr>
              <w:t>усень</w:t>
            </w:r>
            <w:proofErr w:type="spellEnd"/>
            <w:r w:rsidRPr="00CF5C59">
              <w:rPr>
                <w:i/>
                <w:sz w:val="22"/>
              </w:rPr>
              <w:t>»; у</w:t>
            </w:r>
            <w:r w:rsidRPr="00CF5C59">
              <w:rPr>
                <w:bCs/>
                <w:i/>
                <w:sz w:val="22"/>
              </w:rPr>
              <w:t xml:space="preserve">ральская песня в обработке </w:t>
            </w:r>
            <w:proofErr w:type="spellStart"/>
            <w:r w:rsidRPr="00CF5C59">
              <w:rPr>
                <w:bCs/>
                <w:i/>
                <w:sz w:val="22"/>
              </w:rPr>
              <w:t>Н.Голованова</w:t>
            </w:r>
            <w:proofErr w:type="spellEnd"/>
            <w:r w:rsidRPr="00CF5C59">
              <w:rPr>
                <w:bCs/>
                <w:i/>
                <w:sz w:val="22"/>
              </w:rPr>
              <w:t xml:space="preserve"> «Уж ты </w:t>
            </w:r>
            <w:proofErr w:type="spellStart"/>
            <w:r w:rsidRPr="00CF5C59">
              <w:rPr>
                <w:bCs/>
                <w:i/>
                <w:sz w:val="22"/>
              </w:rPr>
              <w:t>прялица</w:t>
            </w:r>
            <w:proofErr w:type="spellEnd"/>
            <w:r w:rsidRPr="00CF5C59">
              <w:rPr>
                <w:bCs/>
                <w:i/>
                <w:sz w:val="22"/>
              </w:rPr>
              <w:t xml:space="preserve">, ты </w:t>
            </w:r>
            <w:proofErr w:type="spellStart"/>
            <w:r w:rsidRPr="00CF5C59">
              <w:rPr>
                <w:bCs/>
                <w:i/>
                <w:sz w:val="22"/>
              </w:rPr>
              <w:t>коковица</w:t>
            </w:r>
            <w:proofErr w:type="spellEnd"/>
            <w:r w:rsidRPr="00CF5C59">
              <w:rPr>
                <w:bCs/>
                <w:i/>
                <w:sz w:val="22"/>
              </w:rPr>
              <w:t xml:space="preserve">»;  Шутов И. «Уральская рябина», «Урал». </w:t>
            </w:r>
          </w:p>
          <w:p w:rsidR="00945666" w:rsidRPr="00CF5C59" w:rsidRDefault="00945666" w:rsidP="00D5098C">
            <w:pPr>
              <w:spacing w:after="0" w:line="240" w:lineRule="auto"/>
              <w:ind w:firstLine="380"/>
              <w:rPr>
                <w:i/>
                <w:sz w:val="22"/>
              </w:rPr>
            </w:pPr>
            <w:r w:rsidRPr="00CF5C59">
              <w:rPr>
                <w:i/>
                <w:sz w:val="22"/>
              </w:rPr>
              <w:t xml:space="preserve">Уральские частушки: </w:t>
            </w:r>
            <w:proofErr w:type="spellStart"/>
            <w:r w:rsidRPr="00CF5C59">
              <w:rPr>
                <w:i/>
                <w:sz w:val="22"/>
              </w:rPr>
              <w:t>Шайтанская</w:t>
            </w:r>
            <w:proofErr w:type="spellEnd"/>
            <w:r w:rsidRPr="00CF5C59">
              <w:rPr>
                <w:i/>
                <w:sz w:val="22"/>
              </w:rPr>
              <w:t xml:space="preserve"> песенная кадриль.</w:t>
            </w:r>
          </w:p>
          <w:p w:rsidR="00945666" w:rsidRPr="00CF5C59" w:rsidRDefault="00945666" w:rsidP="00D5098C">
            <w:pPr>
              <w:shd w:val="clear" w:color="auto" w:fill="FFFFFF"/>
              <w:autoSpaceDE w:val="0"/>
              <w:autoSpaceDN w:val="0"/>
              <w:adjustRightInd w:val="0"/>
              <w:spacing w:after="0" w:line="240" w:lineRule="auto"/>
              <w:ind w:firstLine="380"/>
              <w:rPr>
                <w:b/>
                <w:bCs/>
                <w:i/>
                <w:sz w:val="22"/>
              </w:rPr>
            </w:pPr>
            <w:r w:rsidRPr="00CF5C59">
              <w:rPr>
                <w:b/>
                <w:bCs/>
                <w:i/>
                <w:sz w:val="22"/>
              </w:rPr>
              <w:t>Слушание музыки</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Сорокин М. «Олина полька», «Про зайку </w:t>
            </w:r>
            <w:proofErr w:type="spellStart"/>
            <w:r w:rsidRPr="00CF5C59">
              <w:rPr>
                <w:i/>
                <w:sz w:val="22"/>
              </w:rPr>
              <w:t>Зая</w:t>
            </w:r>
            <w:proofErr w:type="spellEnd"/>
            <w:r w:rsidRPr="00CF5C59">
              <w:rPr>
                <w:i/>
                <w:sz w:val="22"/>
              </w:rPr>
              <w:t xml:space="preserve">» (Колыбельная), М. В. Горячих «Мама побранила, мама похвалила». </w:t>
            </w:r>
            <w:r w:rsidRPr="00CF5C59">
              <w:rPr>
                <w:bCs/>
                <w:i/>
                <w:iCs/>
                <w:sz w:val="22"/>
              </w:rPr>
              <w:t xml:space="preserve">Детям о детях / Педагогический репертуар юного пианиста. - Свердловск: Екатеринбургские композиторы, 1995 - </w:t>
            </w:r>
            <w:r w:rsidRPr="00CF5C59">
              <w:rPr>
                <w:i/>
                <w:iCs/>
                <w:sz w:val="22"/>
              </w:rPr>
              <w:t xml:space="preserve">55 </w:t>
            </w:r>
            <w:r w:rsidRPr="00CF5C59">
              <w:rPr>
                <w:bCs/>
                <w:i/>
                <w:iCs/>
                <w:sz w:val="22"/>
              </w:rPr>
              <w:t>стр.</w:t>
            </w:r>
          </w:p>
          <w:p w:rsidR="00945666" w:rsidRPr="00CF5C59" w:rsidRDefault="00945666" w:rsidP="00D5098C">
            <w:pPr>
              <w:spacing w:after="0" w:line="240" w:lineRule="auto"/>
              <w:ind w:firstLine="380"/>
              <w:rPr>
                <w:bCs/>
                <w:i/>
                <w:iCs/>
                <w:sz w:val="22"/>
              </w:rPr>
            </w:pPr>
            <w:r w:rsidRPr="00CF5C59">
              <w:rPr>
                <w:i/>
                <w:sz w:val="22"/>
              </w:rPr>
              <w:t>Смирнова И. «Плакса», «</w:t>
            </w:r>
            <w:proofErr w:type="spellStart"/>
            <w:r w:rsidRPr="00CF5C59">
              <w:rPr>
                <w:i/>
                <w:sz w:val="22"/>
              </w:rPr>
              <w:t>Засоня</w:t>
            </w:r>
            <w:proofErr w:type="spellEnd"/>
            <w:r w:rsidRPr="00CF5C59">
              <w:rPr>
                <w:i/>
                <w:sz w:val="22"/>
              </w:rPr>
              <w:t xml:space="preserve">», «Весельчак», «Шалунишка», «Трусишка», «Ябеда», «Почемучка», «Забияка», «Мечтатель», «Упрямец», «Умница».  </w:t>
            </w:r>
            <w:r w:rsidRPr="00CF5C59">
              <w:rPr>
                <w:bCs/>
                <w:i/>
                <w:iCs/>
                <w:sz w:val="22"/>
              </w:rPr>
              <w:t xml:space="preserve">Смирнова И.Л. Забавные портреты: Сборник фортепианных пьес для детей / Урал. Гос. </w:t>
            </w:r>
            <w:proofErr w:type="spellStart"/>
            <w:r w:rsidRPr="00CF5C59">
              <w:rPr>
                <w:bCs/>
                <w:i/>
                <w:iCs/>
                <w:sz w:val="22"/>
              </w:rPr>
              <w:t>пед</w:t>
            </w:r>
            <w:proofErr w:type="spellEnd"/>
            <w:r w:rsidRPr="00CF5C59">
              <w:rPr>
                <w:bCs/>
                <w:i/>
                <w:iCs/>
                <w:sz w:val="22"/>
              </w:rPr>
              <w:t xml:space="preserve">. ун-т. </w:t>
            </w:r>
            <w:r w:rsidRPr="00CF5C59">
              <w:rPr>
                <w:bCs/>
                <w:i/>
                <w:iCs/>
                <w:sz w:val="22"/>
              </w:rPr>
              <w:lastRenderedPageBreak/>
              <w:t>Екатеринбург, 1999. -20с.</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Вызов А. «Дождь», «Разбойники». </w:t>
            </w:r>
            <w:r w:rsidRPr="00CF5C59">
              <w:rPr>
                <w:bCs/>
                <w:i/>
                <w:iCs/>
                <w:sz w:val="22"/>
              </w:rPr>
              <w:t>Детям о детях / Педагогический репертуар юного пианиста. Свердловск: Екатеринбургские композиторы, 1995.- 55 стр.</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Смирнова И. «Полька», «Вальс». </w:t>
            </w:r>
            <w:r w:rsidRPr="00CF5C59">
              <w:rPr>
                <w:bCs/>
                <w:i/>
                <w:iCs/>
                <w:sz w:val="22"/>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Манакова И. «Звук-шутник», «Загадочный звук», «Разноцветные звуки»,</w:t>
            </w:r>
          </w:p>
          <w:p w:rsidR="00945666" w:rsidRPr="00CF5C59" w:rsidRDefault="00945666" w:rsidP="00D5098C">
            <w:pPr>
              <w:shd w:val="clear" w:color="auto" w:fill="FFFFFF"/>
              <w:autoSpaceDE w:val="0"/>
              <w:autoSpaceDN w:val="0"/>
              <w:adjustRightInd w:val="0"/>
              <w:spacing w:after="0" w:line="240" w:lineRule="auto"/>
              <w:rPr>
                <w:i/>
                <w:sz w:val="22"/>
              </w:rPr>
            </w:pPr>
            <w:r w:rsidRPr="00CF5C59">
              <w:rPr>
                <w:i/>
                <w:sz w:val="22"/>
              </w:rPr>
              <w:t xml:space="preserve">«Сказочный звук». </w:t>
            </w:r>
            <w:r w:rsidRPr="00CF5C59">
              <w:rPr>
                <w:bCs/>
                <w:i/>
                <w:iCs/>
                <w:sz w:val="22"/>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Вызов А. «Шарманка». </w:t>
            </w:r>
            <w:r w:rsidRPr="00CF5C59">
              <w:rPr>
                <w:bCs/>
                <w:i/>
                <w:iCs/>
                <w:sz w:val="22"/>
              </w:rPr>
              <w:t>Детям о детях / Педагогический репертуар юного пианиста. Свердловск: Екатеринбургские композиторы, 1995.- 55 стр.</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Кесарева М. «Старинная шкатулка». </w:t>
            </w:r>
            <w:r w:rsidRPr="00CF5C59">
              <w:rPr>
                <w:bCs/>
                <w:i/>
                <w:iCs/>
                <w:sz w:val="22"/>
              </w:rPr>
              <w:t>Пьесы уральских композиторов для фортепиано. Москва:  Советский композитор, 1992.</w:t>
            </w:r>
          </w:p>
          <w:p w:rsidR="00945666" w:rsidRPr="00CF5C59" w:rsidRDefault="00945666" w:rsidP="00D5098C">
            <w:pPr>
              <w:shd w:val="clear" w:color="auto" w:fill="FFFFFF"/>
              <w:autoSpaceDE w:val="0"/>
              <w:autoSpaceDN w:val="0"/>
              <w:adjustRightInd w:val="0"/>
              <w:spacing w:after="0" w:line="240" w:lineRule="auto"/>
              <w:ind w:firstLine="380"/>
              <w:rPr>
                <w:i/>
                <w:sz w:val="22"/>
                <w:u w:val="single"/>
              </w:rPr>
            </w:pPr>
            <w:proofErr w:type="spellStart"/>
            <w:r w:rsidRPr="00CF5C59">
              <w:rPr>
                <w:i/>
                <w:sz w:val="22"/>
              </w:rPr>
              <w:t>Фридлендер</w:t>
            </w:r>
            <w:proofErr w:type="spellEnd"/>
            <w:r w:rsidRPr="00CF5C59">
              <w:rPr>
                <w:i/>
                <w:sz w:val="22"/>
              </w:rPr>
              <w:t xml:space="preserve"> А. «По улицам слона водили». Пьесы уральских композиторов. М.: Советский композитор. 1992. - 88 стр.</w:t>
            </w:r>
          </w:p>
          <w:p w:rsidR="00945666" w:rsidRPr="00CF5C59" w:rsidRDefault="00945666" w:rsidP="00D5098C">
            <w:pPr>
              <w:shd w:val="clear" w:color="auto" w:fill="FFFFFF"/>
              <w:autoSpaceDE w:val="0"/>
              <w:autoSpaceDN w:val="0"/>
              <w:adjustRightInd w:val="0"/>
              <w:spacing w:after="0" w:line="240" w:lineRule="auto"/>
              <w:ind w:firstLine="380"/>
              <w:rPr>
                <w:b/>
                <w:i/>
                <w:sz w:val="22"/>
              </w:rPr>
            </w:pPr>
            <w:r w:rsidRPr="00CF5C59">
              <w:rPr>
                <w:b/>
                <w:bCs/>
                <w:i/>
                <w:sz w:val="22"/>
              </w:rPr>
              <w:t>Пение</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Вызов   А. </w:t>
            </w:r>
            <w:proofErr w:type="spellStart"/>
            <w:r w:rsidRPr="00CF5C59">
              <w:rPr>
                <w:i/>
                <w:sz w:val="22"/>
              </w:rPr>
              <w:t>Потешка</w:t>
            </w:r>
            <w:proofErr w:type="spellEnd"/>
            <w:r w:rsidRPr="00CF5C59">
              <w:rPr>
                <w:i/>
                <w:sz w:val="22"/>
              </w:rPr>
              <w:t xml:space="preserve"> «Кошка-повариха», дразнилка «Федя-</w:t>
            </w:r>
            <w:proofErr w:type="spellStart"/>
            <w:r w:rsidRPr="00CF5C59">
              <w:rPr>
                <w:i/>
                <w:sz w:val="22"/>
              </w:rPr>
              <w:t>медя</w:t>
            </w:r>
            <w:proofErr w:type="spellEnd"/>
            <w:r w:rsidRPr="00CF5C59">
              <w:rPr>
                <w:i/>
                <w:sz w:val="22"/>
              </w:rPr>
              <w:t xml:space="preserve">».  Басок М. «На печи».  Вызов А. песня «Листопад». Басок М., Вызов А., </w:t>
            </w:r>
            <w:proofErr w:type="spellStart"/>
            <w:r w:rsidRPr="00CF5C59">
              <w:rPr>
                <w:i/>
                <w:sz w:val="22"/>
              </w:rPr>
              <w:t>Нименский</w:t>
            </w:r>
            <w:proofErr w:type="spellEnd"/>
            <w:r w:rsidRPr="00CF5C59">
              <w:rPr>
                <w:i/>
                <w:sz w:val="22"/>
              </w:rPr>
              <w:t xml:space="preserve"> А. Хоры и песни для детей </w:t>
            </w:r>
            <w:r w:rsidRPr="00CF5C59">
              <w:rPr>
                <w:bCs/>
                <w:i/>
                <w:iCs/>
                <w:sz w:val="22"/>
              </w:rPr>
              <w:t>/ Уральская государственная педагогическая консерватория им. М.П. Мусоргского. Екатеринбург, 1992. - 82с.</w:t>
            </w:r>
          </w:p>
          <w:p w:rsidR="00945666" w:rsidRPr="00CF5C59" w:rsidRDefault="00945666" w:rsidP="00D5098C">
            <w:pPr>
              <w:shd w:val="clear" w:color="auto" w:fill="FFFFFF"/>
              <w:autoSpaceDE w:val="0"/>
              <w:autoSpaceDN w:val="0"/>
              <w:adjustRightInd w:val="0"/>
              <w:spacing w:after="0" w:line="240" w:lineRule="auto"/>
              <w:ind w:firstLine="380"/>
              <w:rPr>
                <w:i/>
                <w:sz w:val="22"/>
              </w:rPr>
            </w:pPr>
            <w:proofErr w:type="spellStart"/>
            <w:r w:rsidRPr="00CF5C59">
              <w:rPr>
                <w:i/>
                <w:sz w:val="22"/>
              </w:rPr>
              <w:t>РодыгинЕ</w:t>
            </w:r>
            <w:proofErr w:type="spellEnd"/>
            <w:r w:rsidRPr="00CF5C59">
              <w:rPr>
                <w:i/>
                <w:sz w:val="22"/>
              </w:rPr>
              <w:t xml:space="preserve">. «Как у дедушки Петра». </w:t>
            </w:r>
            <w:r w:rsidRPr="00CF5C59">
              <w:rPr>
                <w:bCs/>
                <w:i/>
                <w:iCs/>
                <w:sz w:val="22"/>
              </w:rPr>
              <w:t>Родыгин Е. Избранные песни. Свердловск: Уральский рабочий. 1993. - 84стр.</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Манакова И. «Колыбельная». </w:t>
            </w:r>
            <w:r w:rsidRPr="00CF5C59">
              <w:rPr>
                <w:bCs/>
                <w:i/>
                <w:iCs/>
                <w:sz w:val="22"/>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Русское народное творчество: «Сею, вею, </w:t>
            </w:r>
            <w:proofErr w:type="spellStart"/>
            <w:r w:rsidRPr="00CF5C59">
              <w:rPr>
                <w:i/>
                <w:sz w:val="22"/>
              </w:rPr>
              <w:t>посеваю</w:t>
            </w:r>
            <w:proofErr w:type="spellEnd"/>
            <w:r w:rsidRPr="00CF5C59">
              <w:rPr>
                <w:i/>
                <w:sz w:val="22"/>
              </w:rPr>
              <w:t xml:space="preserve">», «Скоро Масленка придет», «Как на масляной неделе», «Дождик, лей, лей». </w:t>
            </w:r>
            <w:r w:rsidRPr="00CF5C59">
              <w:rPr>
                <w:bCs/>
                <w:i/>
                <w:iCs/>
                <w:sz w:val="22"/>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i/>
                <w:sz w:val="22"/>
              </w:rPr>
              <w:t xml:space="preserve">Вызов  А.  </w:t>
            </w:r>
            <w:proofErr w:type="spellStart"/>
            <w:r w:rsidRPr="00CF5C59">
              <w:rPr>
                <w:i/>
                <w:sz w:val="22"/>
              </w:rPr>
              <w:t>Потешки</w:t>
            </w:r>
            <w:proofErr w:type="spellEnd"/>
            <w:r w:rsidRPr="00CF5C59">
              <w:rPr>
                <w:i/>
                <w:sz w:val="22"/>
              </w:rPr>
              <w:t>:    «</w:t>
            </w:r>
            <w:proofErr w:type="spellStart"/>
            <w:r w:rsidRPr="00CF5C59">
              <w:rPr>
                <w:i/>
                <w:sz w:val="22"/>
              </w:rPr>
              <w:t>Ди</w:t>
            </w:r>
            <w:proofErr w:type="spellEnd"/>
            <w:r w:rsidRPr="00CF5C59">
              <w:rPr>
                <w:i/>
                <w:sz w:val="22"/>
              </w:rPr>
              <w:t>-</w:t>
            </w:r>
            <w:proofErr w:type="spellStart"/>
            <w:r w:rsidRPr="00CF5C59">
              <w:rPr>
                <w:i/>
                <w:sz w:val="22"/>
              </w:rPr>
              <w:t>ди</w:t>
            </w:r>
            <w:proofErr w:type="spellEnd"/>
            <w:r w:rsidRPr="00CF5C59">
              <w:rPr>
                <w:i/>
                <w:sz w:val="22"/>
              </w:rPr>
              <w:t xml:space="preserve">-ли»,    «Пошла    Дуня    из ворот», «На липовой ноге» Манакова И., Смирнова И. «Петрушка». </w:t>
            </w:r>
            <w:r w:rsidRPr="00CF5C59">
              <w:rPr>
                <w:bCs/>
                <w:i/>
                <w:iCs/>
                <w:sz w:val="22"/>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45666" w:rsidRPr="00CF5C59" w:rsidRDefault="00945666" w:rsidP="00D5098C">
            <w:pPr>
              <w:shd w:val="clear" w:color="auto" w:fill="FFFFFF"/>
              <w:autoSpaceDE w:val="0"/>
              <w:autoSpaceDN w:val="0"/>
              <w:adjustRightInd w:val="0"/>
              <w:spacing w:after="0" w:line="240" w:lineRule="auto"/>
              <w:ind w:firstLine="380"/>
              <w:rPr>
                <w:bCs/>
                <w:i/>
                <w:iCs/>
                <w:sz w:val="22"/>
              </w:rPr>
            </w:pPr>
            <w:r w:rsidRPr="00CF5C59">
              <w:rPr>
                <w:i/>
                <w:sz w:val="22"/>
              </w:rPr>
              <w:t xml:space="preserve">Филиппенко А. «Уральский хоровод». </w:t>
            </w:r>
            <w:r w:rsidRPr="00CF5C59">
              <w:rPr>
                <w:bCs/>
                <w:i/>
                <w:iCs/>
                <w:sz w:val="22"/>
              </w:rPr>
              <w:t xml:space="preserve">Филиппенко А. В нашем </w:t>
            </w:r>
            <w:proofErr w:type="spellStart"/>
            <w:r w:rsidRPr="00CF5C59">
              <w:rPr>
                <w:bCs/>
                <w:i/>
                <w:iCs/>
                <w:sz w:val="22"/>
              </w:rPr>
              <w:t>садочку</w:t>
            </w:r>
            <w:proofErr w:type="spellEnd"/>
            <w:r w:rsidRPr="00CF5C59">
              <w:rPr>
                <w:bCs/>
                <w:i/>
                <w:iCs/>
                <w:sz w:val="22"/>
              </w:rPr>
              <w:t xml:space="preserve">. Киев: </w:t>
            </w:r>
            <w:proofErr w:type="spellStart"/>
            <w:r w:rsidRPr="00CF5C59">
              <w:rPr>
                <w:bCs/>
                <w:i/>
                <w:iCs/>
                <w:sz w:val="22"/>
              </w:rPr>
              <w:t>Музична</w:t>
            </w:r>
            <w:proofErr w:type="spellEnd"/>
            <w:r w:rsidRPr="00CF5C59">
              <w:rPr>
                <w:bCs/>
                <w:i/>
                <w:iCs/>
                <w:sz w:val="22"/>
              </w:rPr>
              <w:t xml:space="preserve"> Украина, 1977. - 50 стр. </w:t>
            </w:r>
          </w:p>
          <w:p w:rsidR="00945666" w:rsidRPr="00CF5C59" w:rsidRDefault="00945666" w:rsidP="00D5098C">
            <w:pPr>
              <w:shd w:val="clear" w:color="auto" w:fill="FFFFFF"/>
              <w:autoSpaceDE w:val="0"/>
              <w:autoSpaceDN w:val="0"/>
              <w:adjustRightInd w:val="0"/>
              <w:spacing w:after="0" w:line="240" w:lineRule="auto"/>
              <w:ind w:firstLine="380"/>
              <w:rPr>
                <w:i/>
                <w:sz w:val="22"/>
              </w:rPr>
            </w:pPr>
            <w:r w:rsidRPr="00CF5C59">
              <w:rPr>
                <w:b/>
                <w:i/>
                <w:sz w:val="22"/>
              </w:rPr>
              <w:t>Русское народное творчество</w:t>
            </w:r>
          </w:p>
          <w:p w:rsidR="00945666" w:rsidRPr="00CF5C59" w:rsidRDefault="00945666" w:rsidP="00D5098C">
            <w:pPr>
              <w:spacing w:after="0" w:line="240" w:lineRule="auto"/>
              <w:ind w:firstLine="380"/>
              <w:rPr>
                <w:bCs/>
                <w:i/>
                <w:iCs/>
                <w:sz w:val="22"/>
              </w:rPr>
            </w:pPr>
            <w:r w:rsidRPr="00CF5C59">
              <w:rPr>
                <w:i/>
                <w:sz w:val="22"/>
              </w:rPr>
              <w:t xml:space="preserve"> «</w:t>
            </w:r>
            <w:proofErr w:type="spellStart"/>
            <w:r w:rsidRPr="00CF5C59">
              <w:rPr>
                <w:i/>
                <w:sz w:val="22"/>
              </w:rPr>
              <w:t>Коледка-коледка</w:t>
            </w:r>
            <w:proofErr w:type="spellEnd"/>
            <w:r w:rsidRPr="00CF5C59">
              <w:rPr>
                <w:i/>
                <w:sz w:val="22"/>
              </w:rPr>
              <w:t xml:space="preserve">», «Славите, славите», «Мы давно блинов не ели»,    «Жаворонки прилетите»; частушки «Вот сегодня </w:t>
            </w:r>
            <w:proofErr w:type="spellStart"/>
            <w:r w:rsidRPr="00CF5C59">
              <w:rPr>
                <w:i/>
                <w:sz w:val="22"/>
              </w:rPr>
              <w:t>Троиса</w:t>
            </w:r>
            <w:proofErr w:type="spellEnd"/>
            <w:r w:rsidRPr="00CF5C59">
              <w:rPr>
                <w:i/>
                <w:sz w:val="22"/>
              </w:rPr>
              <w:t xml:space="preserve">». </w:t>
            </w:r>
            <w:r w:rsidRPr="00CF5C59">
              <w:rPr>
                <w:bCs/>
                <w:i/>
                <w:iCs/>
                <w:sz w:val="22"/>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945666" w:rsidRPr="00CF5C59" w:rsidRDefault="00945666" w:rsidP="00D5098C">
            <w:pPr>
              <w:spacing w:after="0" w:line="240" w:lineRule="auto"/>
              <w:ind w:firstLine="380"/>
              <w:rPr>
                <w:i/>
                <w:sz w:val="22"/>
              </w:rPr>
            </w:pPr>
            <w:r w:rsidRPr="00CF5C59">
              <w:rPr>
                <w:i/>
                <w:sz w:val="22"/>
              </w:rPr>
              <w:t xml:space="preserve">Знакомство детей с народными играми, народным музыкальным искусством, народными </w:t>
            </w:r>
            <w:proofErr w:type="spellStart"/>
            <w:r w:rsidRPr="00CF5C59">
              <w:rPr>
                <w:i/>
                <w:sz w:val="22"/>
              </w:rPr>
              <w:t>праздникамиспособствующее</w:t>
            </w:r>
            <w:proofErr w:type="spellEnd"/>
            <w:r w:rsidRPr="00CF5C59">
              <w:rPr>
                <w:i/>
                <w:sz w:val="22"/>
              </w:rPr>
              <w:t xml:space="preserve"> воспитанию интереса к культуре своего этноса, других народов и национальностей</w:t>
            </w:r>
          </w:p>
          <w:p w:rsidR="00945666" w:rsidRPr="00CF5C59" w:rsidRDefault="00945666" w:rsidP="00D5098C">
            <w:pPr>
              <w:spacing w:after="0" w:line="240" w:lineRule="auto"/>
              <w:ind w:firstLine="380"/>
              <w:rPr>
                <w:i/>
                <w:sz w:val="22"/>
              </w:rPr>
            </w:pPr>
          </w:p>
          <w:p w:rsidR="00945666" w:rsidRPr="00CF5C59" w:rsidRDefault="00945666" w:rsidP="00D5098C">
            <w:pPr>
              <w:spacing w:after="0" w:line="240" w:lineRule="auto"/>
              <w:ind w:firstLine="622"/>
              <w:rPr>
                <w:b/>
                <w:bCs/>
                <w:i/>
                <w:sz w:val="22"/>
              </w:rPr>
            </w:pPr>
            <w:r w:rsidRPr="00CF5C59">
              <w:rPr>
                <w:i/>
                <w:sz w:val="22"/>
              </w:rPr>
              <w:t>Развитие эстетического восприятия и суждений в процессе чтения произведений художественной литературы о малой родине, накоп</w:t>
            </w:r>
            <w:r w:rsidRPr="00CF5C59">
              <w:rPr>
                <w:i/>
                <w:sz w:val="22"/>
              </w:rPr>
              <w:softHyphen/>
              <w:t>ление опыта участия в разговорах, беседах о событиях, происходя</w:t>
            </w:r>
            <w:r w:rsidRPr="00CF5C59">
              <w:rPr>
                <w:i/>
                <w:sz w:val="22"/>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CF5C59">
              <w:rPr>
                <w:i/>
                <w:sz w:val="22"/>
              </w:rPr>
              <w:softHyphen/>
              <w:t>стях малой родины.</w:t>
            </w:r>
          </w:p>
          <w:p w:rsidR="00945666" w:rsidRPr="00CF5C59" w:rsidRDefault="00945666" w:rsidP="00D5098C">
            <w:pPr>
              <w:spacing w:after="0" w:line="240" w:lineRule="auto"/>
              <w:ind w:firstLine="560"/>
              <w:rPr>
                <w:i/>
                <w:sz w:val="22"/>
              </w:rPr>
            </w:pPr>
            <w:r w:rsidRPr="00CF5C59">
              <w:rPr>
                <w:i/>
                <w:sz w:val="22"/>
              </w:rPr>
              <w:t>Чтение стихов о родном городе, Урале.</w:t>
            </w:r>
          </w:p>
          <w:p w:rsidR="00945666" w:rsidRPr="00CF5C59" w:rsidRDefault="00945666" w:rsidP="00D5098C">
            <w:pPr>
              <w:spacing w:after="0" w:line="240" w:lineRule="auto"/>
              <w:ind w:firstLine="560"/>
              <w:rPr>
                <w:i/>
                <w:sz w:val="22"/>
              </w:rPr>
            </w:pPr>
            <w:r w:rsidRPr="00CF5C59">
              <w:rPr>
                <w:i/>
                <w:sz w:val="22"/>
              </w:rPr>
              <w:t xml:space="preserve">Знакомство детей с устным народным творчеством. </w:t>
            </w:r>
          </w:p>
          <w:p w:rsidR="00945666" w:rsidRPr="00CF5C59" w:rsidRDefault="00945666" w:rsidP="008B2CCD">
            <w:pPr>
              <w:spacing w:after="0" w:line="240" w:lineRule="auto"/>
              <w:ind w:firstLine="380"/>
              <w:rPr>
                <w:i/>
                <w:sz w:val="22"/>
              </w:rPr>
            </w:pPr>
            <w:r w:rsidRPr="00CF5C59">
              <w:rPr>
                <w:i/>
                <w:sz w:val="22"/>
              </w:rPr>
              <w:t>Сравнительный анализ произведений народ</w:t>
            </w:r>
            <w:r w:rsidRPr="00CF5C59">
              <w:rPr>
                <w:i/>
                <w:sz w:val="22"/>
              </w:rPr>
              <w:softHyphen/>
              <w:t>ного искусства, подведение к выводу о единстве социально-нравственных ценнос</w:t>
            </w:r>
            <w:r w:rsidRPr="00CF5C59">
              <w:rPr>
                <w:i/>
                <w:sz w:val="22"/>
              </w:rPr>
              <w:softHyphen/>
              <w:t>тей (например, ценности единства, дружбы членов семьи).</w:t>
            </w:r>
          </w:p>
          <w:p w:rsidR="00945666" w:rsidRPr="00CF5C59" w:rsidRDefault="00945666" w:rsidP="00D5098C">
            <w:pPr>
              <w:spacing w:after="0" w:line="240" w:lineRule="auto"/>
              <w:rPr>
                <w:b/>
                <w:i/>
                <w:sz w:val="22"/>
              </w:rPr>
            </w:pPr>
            <w:r w:rsidRPr="00CF5C59">
              <w:rPr>
                <w:b/>
                <w:i/>
                <w:sz w:val="22"/>
              </w:rPr>
              <w:lastRenderedPageBreak/>
              <w:t>Произведения художественной литературы для чтения:</w:t>
            </w:r>
          </w:p>
          <w:p w:rsidR="00945666" w:rsidRPr="00CF5C59" w:rsidRDefault="00945666" w:rsidP="00D5098C">
            <w:pPr>
              <w:spacing w:after="0" w:line="240" w:lineRule="auto"/>
              <w:ind w:firstLine="380"/>
              <w:rPr>
                <w:i/>
                <w:sz w:val="22"/>
              </w:rPr>
            </w:pPr>
            <w:r w:rsidRPr="00CF5C59">
              <w:rPr>
                <w:i/>
                <w:sz w:val="22"/>
              </w:rPr>
              <w:t xml:space="preserve">Бажов П.П. «Голубая </w:t>
            </w:r>
            <w:proofErr w:type="spellStart"/>
            <w:r w:rsidRPr="00CF5C59">
              <w:rPr>
                <w:i/>
                <w:sz w:val="22"/>
              </w:rPr>
              <w:t>змейка»,«Малахитовая</w:t>
            </w:r>
            <w:proofErr w:type="spellEnd"/>
            <w:r w:rsidRPr="00CF5C59">
              <w:rPr>
                <w:i/>
                <w:sz w:val="22"/>
              </w:rPr>
              <w:t xml:space="preserve"> шкатулка»,</w:t>
            </w:r>
            <w:r w:rsidRPr="00CF5C59">
              <w:rPr>
                <w:bCs/>
                <w:i/>
                <w:sz w:val="22"/>
              </w:rPr>
              <w:t xml:space="preserve"> «Медной горы хозяйка», «</w:t>
            </w:r>
            <w:proofErr w:type="spellStart"/>
            <w:r w:rsidRPr="00CF5C59">
              <w:rPr>
                <w:i/>
                <w:sz w:val="22"/>
              </w:rPr>
              <w:t>Огневушка-Поскакушка</w:t>
            </w:r>
            <w:proofErr w:type="spellEnd"/>
            <w:r w:rsidRPr="00CF5C59">
              <w:rPr>
                <w:i/>
                <w:sz w:val="22"/>
              </w:rPr>
              <w:t>», «Серебряное копытце»,«</w:t>
            </w:r>
            <w:proofErr w:type="spellStart"/>
            <w:r w:rsidRPr="00CF5C59">
              <w:rPr>
                <w:i/>
                <w:sz w:val="22"/>
              </w:rPr>
              <w:t>Синюшкин</w:t>
            </w:r>
            <w:proofErr w:type="spellEnd"/>
            <w:r w:rsidRPr="00CF5C59">
              <w:rPr>
                <w:i/>
                <w:sz w:val="22"/>
              </w:rPr>
              <w:t xml:space="preserve"> </w:t>
            </w:r>
            <w:proofErr w:type="spellStart"/>
            <w:r w:rsidRPr="00CF5C59">
              <w:rPr>
                <w:i/>
                <w:sz w:val="22"/>
              </w:rPr>
              <w:t>колодец»,</w:t>
            </w:r>
            <w:r w:rsidRPr="00CF5C59">
              <w:rPr>
                <w:bCs/>
                <w:i/>
                <w:sz w:val="22"/>
              </w:rPr>
              <w:t>«Хрупкая</w:t>
            </w:r>
            <w:proofErr w:type="spellEnd"/>
            <w:r w:rsidRPr="00CF5C59">
              <w:rPr>
                <w:bCs/>
                <w:i/>
                <w:sz w:val="22"/>
              </w:rPr>
              <w:t xml:space="preserve"> веточка».</w:t>
            </w:r>
          </w:p>
          <w:p w:rsidR="00945666" w:rsidRPr="00CF5C59" w:rsidRDefault="00945666" w:rsidP="00D5098C">
            <w:pPr>
              <w:spacing w:after="0" w:line="240" w:lineRule="auto"/>
              <w:ind w:firstLine="380"/>
              <w:rPr>
                <w:bCs/>
                <w:i/>
                <w:sz w:val="22"/>
              </w:rPr>
            </w:pPr>
            <w:proofErr w:type="spellStart"/>
            <w:r w:rsidRPr="00CF5C59">
              <w:rPr>
                <w:bCs/>
                <w:i/>
                <w:sz w:val="22"/>
              </w:rPr>
              <w:t>Балдина</w:t>
            </w:r>
            <w:proofErr w:type="spellEnd"/>
            <w:r w:rsidRPr="00CF5C59">
              <w:rPr>
                <w:bCs/>
                <w:i/>
                <w:sz w:val="22"/>
              </w:rPr>
              <w:t xml:space="preserve"> Т. «Рябина».</w:t>
            </w:r>
          </w:p>
          <w:p w:rsidR="00945666" w:rsidRPr="00CF5C59" w:rsidRDefault="00945666" w:rsidP="00D5098C">
            <w:pPr>
              <w:spacing w:after="0" w:line="240" w:lineRule="auto"/>
              <w:ind w:firstLine="380"/>
              <w:rPr>
                <w:i/>
                <w:sz w:val="22"/>
              </w:rPr>
            </w:pPr>
            <w:r w:rsidRPr="00CF5C59">
              <w:rPr>
                <w:i/>
                <w:sz w:val="22"/>
              </w:rPr>
              <w:t xml:space="preserve">Барадулин В.А. «Уральский букет». </w:t>
            </w:r>
          </w:p>
          <w:p w:rsidR="00945666" w:rsidRPr="00CF5C59" w:rsidRDefault="00945666" w:rsidP="00D5098C">
            <w:pPr>
              <w:spacing w:after="0" w:line="240" w:lineRule="auto"/>
              <w:ind w:firstLine="380"/>
              <w:rPr>
                <w:i/>
                <w:sz w:val="22"/>
              </w:rPr>
            </w:pPr>
            <w:proofErr w:type="spellStart"/>
            <w:r w:rsidRPr="00CF5C59">
              <w:rPr>
                <w:bCs/>
                <w:i/>
                <w:sz w:val="22"/>
              </w:rPr>
              <w:t>Бедник</w:t>
            </w:r>
            <w:proofErr w:type="spellEnd"/>
            <w:r w:rsidRPr="00CF5C59">
              <w:rPr>
                <w:bCs/>
                <w:i/>
                <w:sz w:val="22"/>
              </w:rPr>
              <w:t xml:space="preserve"> Н. «Цветы на подносе».</w:t>
            </w:r>
          </w:p>
          <w:p w:rsidR="00945666" w:rsidRPr="00CF5C59" w:rsidRDefault="00945666" w:rsidP="00D5098C">
            <w:pPr>
              <w:spacing w:after="0" w:line="240" w:lineRule="auto"/>
              <w:ind w:firstLine="380"/>
              <w:rPr>
                <w:i/>
                <w:sz w:val="22"/>
              </w:rPr>
            </w:pPr>
            <w:proofErr w:type="spellStart"/>
            <w:r w:rsidRPr="00CF5C59">
              <w:rPr>
                <w:i/>
                <w:sz w:val="22"/>
              </w:rPr>
              <w:t>Геппель</w:t>
            </w:r>
            <w:proofErr w:type="spellEnd"/>
            <w:r w:rsidRPr="00CF5C59">
              <w:rPr>
                <w:i/>
                <w:sz w:val="22"/>
              </w:rPr>
              <w:t xml:space="preserve"> Т. «Венок».</w:t>
            </w:r>
          </w:p>
          <w:p w:rsidR="00945666" w:rsidRPr="00CF5C59" w:rsidRDefault="00945666" w:rsidP="00D5098C">
            <w:pPr>
              <w:spacing w:after="0" w:line="240" w:lineRule="auto"/>
              <w:ind w:firstLine="380"/>
              <w:rPr>
                <w:i/>
                <w:sz w:val="22"/>
              </w:rPr>
            </w:pPr>
            <w:r w:rsidRPr="00CF5C59">
              <w:rPr>
                <w:i/>
                <w:sz w:val="22"/>
              </w:rPr>
              <w:t>Гете И. «Цветы».</w:t>
            </w:r>
          </w:p>
          <w:p w:rsidR="00945666" w:rsidRPr="00CF5C59" w:rsidRDefault="00945666" w:rsidP="00D5098C">
            <w:pPr>
              <w:spacing w:after="0" w:line="240" w:lineRule="auto"/>
              <w:ind w:firstLine="380"/>
              <w:rPr>
                <w:bCs/>
                <w:i/>
                <w:sz w:val="22"/>
              </w:rPr>
            </w:pPr>
            <w:proofErr w:type="spellStart"/>
            <w:r w:rsidRPr="00CF5C59">
              <w:rPr>
                <w:bCs/>
                <w:i/>
                <w:sz w:val="22"/>
              </w:rPr>
              <w:t>Лепихина</w:t>
            </w:r>
            <w:proofErr w:type="spellEnd"/>
            <w:r w:rsidRPr="00CF5C59">
              <w:rPr>
                <w:bCs/>
                <w:i/>
                <w:sz w:val="22"/>
              </w:rPr>
              <w:t xml:space="preserve"> Т. «Волшебное зеркало».</w:t>
            </w:r>
          </w:p>
          <w:p w:rsidR="00945666" w:rsidRPr="00CF5C59" w:rsidRDefault="00945666" w:rsidP="00D5098C">
            <w:pPr>
              <w:spacing w:after="0" w:line="240" w:lineRule="auto"/>
              <w:ind w:firstLine="380"/>
              <w:rPr>
                <w:i/>
                <w:sz w:val="22"/>
              </w:rPr>
            </w:pPr>
            <w:r w:rsidRPr="00CF5C59">
              <w:rPr>
                <w:i/>
                <w:sz w:val="22"/>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rsidR="00945666" w:rsidRPr="00CF5C59" w:rsidRDefault="00945666" w:rsidP="00D5098C">
            <w:pPr>
              <w:spacing w:after="0" w:line="240" w:lineRule="auto"/>
              <w:ind w:firstLine="380"/>
              <w:rPr>
                <w:i/>
                <w:sz w:val="22"/>
              </w:rPr>
            </w:pPr>
            <w:r w:rsidRPr="00CF5C59">
              <w:rPr>
                <w:bCs/>
                <w:i/>
                <w:sz w:val="22"/>
              </w:rPr>
              <w:t>Мей Л. «В низенькой светелке».</w:t>
            </w:r>
          </w:p>
          <w:p w:rsidR="00945666" w:rsidRPr="00CF5C59" w:rsidRDefault="00945666" w:rsidP="00D5098C">
            <w:pPr>
              <w:spacing w:after="0" w:line="240" w:lineRule="auto"/>
              <w:ind w:firstLine="380"/>
              <w:rPr>
                <w:b/>
                <w:i/>
                <w:sz w:val="22"/>
              </w:rPr>
            </w:pPr>
            <w:r w:rsidRPr="00CF5C59">
              <w:rPr>
                <w:b/>
                <w:i/>
                <w:sz w:val="22"/>
              </w:rPr>
              <w:t xml:space="preserve">Сказки народов Урала. </w:t>
            </w:r>
          </w:p>
          <w:p w:rsidR="00945666" w:rsidRPr="00CF5C59" w:rsidRDefault="00945666" w:rsidP="00D5098C">
            <w:pPr>
              <w:spacing w:after="0" w:line="240" w:lineRule="auto"/>
              <w:ind w:firstLine="380"/>
              <w:rPr>
                <w:i/>
                <w:sz w:val="22"/>
              </w:rPr>
            </w:pPr>
            <w:r w:rsidRPr="00CF5C59">
              <w:rPr>
                <w:i/>
                <w:sz w:val="22"/>
              </w:rPr>
              <w:t xml:space="preserve">Русские сказки Урала: </w:t>
            </w:r>
          </w:p>
          <w:p w:rsidR="00945666" w:rsidRPr="00CF5C59" w:rsidRDefault="00945666" w:rsidP="00D5098C">
            <w:pPr>
              <w:spacing w:after="0" w:line="240" w:lineRule="auto"/>
              <w:ind w:firstLine="380"/>
              <w:rPr>
                <w:i/>
                <w:sz w:val="22"/>
              </w:rPr>
            </w:pPr>
            <w:r w:rsidRPr="00CF5C59">
              <w:rPr>
                <w:i/>
                <w:sz w:val="22"/>
              </w:rPr>
              <w:t xml:space="preserve">Волшебные сказки - «Лягушка-царевна», «Марья </w:t>
            </w:r>
            <w:proofErr w:type="spellStart"/>
            <w:r w:rsidRPr="00CF5C59">
              <w:rPr>
                <w:i/>
                <w:sz w:val="22"/>
              </w:rPr>
              <w:t>Моревна</w:t>
            </w:r>
            <w:proofErr w:type="spellEnd"/>
            <w:r w:rsidRPr="00CF5C59">
              <w:rPr>
                <w:i/>
                <w:sz w:val="22"/>
              </w:rPr>
              <w:t>», «</w:t>
            </w:r>
            <w:proofErr w:type="spellStart"/>
            <w:r w:rsidRPr="00CF5C59">
              <w:rPr>
                <w:i/>
                <w:sz w:val="22"/>
              </w:rPr>
              <w:t>Фефелищное</w:t>
            </w:r>
            <w:proofErr w:type="spellEnd"/>
            <w:r w:rsidRPr="00CF5C59">
              <w:rPr>
                <w:i/>
                <w:sz w:val="22"/>
              </w:rPr>
              <w:t xml:space="preserve"> сокола перышко». </w:t>
            </w:r>
          </w:p>
          <w:p w:rsidR="00945666" w:rsidRPr="00CF5C59" w:rsidRDefault="00945666" w:rsidP="00D5098C">
            <w:pPr>
              <w:spacing w:after="0" w:line="240" w:lineRule="auto"/>
              <w:ind w:firstLine="380"/>
              <w:rPr>
                <w:i/>
                <w:sz w:val="22"/>
              </w:rPr>
            </w:pPr>
            <w:r w:rsidRPr="00CF5C59">
              <w:rPr>
                <w:i/>
                <w:sz w:val="22"/>
              </w:rPr>
              <w:t>Сказки про детей - «Как старикова дочь богатой стала», «</w:t>
            </w:r>
            <w:proofErr w:type="spellStart"/>
            <w:r w:rsidRPr="00CF5C59">
              <w:rPr>
                <w:i/>
                <w:sz w:val="22"/>
              </w:rPr>
              <w:t>Лутошечка</w:t>
            </w:r>
            <w:proofErr w:type="spellEnd"/>
            <w:r w:rsidRPr="00CF5C59">
              <w:rPr>
                <w:i/>
                <w:sz w:val="22"/>
              </w:rPr>
              <w:t>», «Машенька и лесной бык», «Мороз Красный нос»,  «Снегурочка и медведь»,  «Снегурочка и серый волк».</w:t>
            </w:r>
          </w:p>
          <w:p w:rsidR="00945666" w:rsidRPr="00CF5C59" w:rsidRDefault="00945666" w:rsidP="00D5098C">
            <w:pPr>
              <w:spacing w:after="0" w:line="240" w:lineRule="auto"/>
              <w:ind w:firstLine="380"/>
              <w:rPr>
                <w:i/>
                <w:sz w:val="22"/>
              </w:rPr>
            </w:pPr>
            <w:r w:rsidRPr="00CF5C59">
              <w:rPr>
                <w:i/>
                <w:sz w:val="22"/>
              </w:rPr>
              <w:t xml:space="preserve">Сказки про животных -«Бычок </w:t>
            </w:r>
            <w:proofErr w:type="spellStart"/>
            <w:r w:rsidRPr="00CF5C59">
              <w:rPr>
                <w:i/>
                <w:sz w:val="22"/>
              </w:rPr>
              <w:t>соломенничек</w:t>
            </w:r>
            <w:proofErr w:type="spellEnd"/>
            <w:r w:rsidRPr="00CF5C59">
              <w:rPr>
                <w:i/>
                <w:sz w:val="22"/>
              </w:rPr>
              <w:t>», «Бобовое зернышко», «Заяц и еж», «Заяц и коза»,  «</w:t>
            </w:r>
            <w:proofErr w:type="spellStart"/>
            <w:r w:rsidRPr="00CF5C59">
              <w:rPr>
                <w:i/>
                <w:sz w:val="22"/>
              </w:rPr>
              <w:t>Конья</w:t>
            </w:r>
            <w:proofErr w:type="spellEnd"/>
            <w:r w:rsidRPr="00CF5C59">
              <w:rPr>
                <w:i/>
                <w:sz w:val="22"/>
              </w:rPr>
              <w:t xml:space="preserve"> голова», «Кот, воробей, петух и лиса», «Кот, воробей, петух и </w:t>
            </w:r>
            <w:proofErr w:type="spellStart"/>
            <w:r w:rsidRPr="00CF5C59">
              <w:rPr>
                <w:i/>
                <w:sz w:val="22"/>
              </w:rPr>
              <w:t>Жихарка</w:t>
            </w:r>
            <w:proofErr w:type="spellEnd"/>
            <w:r w:rsidRPr="00CF5C59">
              <w:rPr>
                <w:i/>
                <w:sz w:val="22"/>
              </w:rPr>
              <w:t xml:space="preserve">», «Лиса и волк», «Лисичка со скалочкой», «Хитрая козонька». </w:t>
            </w:r>
          </w:p>
          <w:p w:rsidR="00945666" w:rsidRPr="00CF5C59" w:rsidRDefault="00945666" w:rsidP="00D5098C">
            <w:pPr>
              <w:spacing w:after="0" w:line="240" w:lineRule="auto"/>
              <w:ind w:firstLine="380"/>
              <w:rPr>
                <w:i/>
                <w:sz w:val="22"/>
              </w:rPr>
            </w:pPr>
            <w:r w:rsidRPr="00CF5C59">
              <w:rPr>
                <w:i/>
                <w:sz w:val="22"/>
              </w:rPr>
              <w:t xml:space="preserve">Башкирские сказки – «Два </w:t>
            </w:r>
            <w:proofErr w:type="spellStart"/>
            <w:r w:rsidRPr="00CF5C59">
              <w:rPr>
                <w:i/>
                <w:sz w:val="22"/>
              </w:rPr>
              <w:t>барсука»,«Курица</w:t>
            </w:r>
            <w:proofErr w:type="spellEnd"/>
            <w:r w:rsidRPr="00CF5C59">
              <w:rPr>
                <w:i/>
                <w:sz w:val="22"/>
              </w:rPr>
              <w:t xml:space="preserve"> и ястреб», «Лиса и петух», «Лиса сирота», «Медведь и пчелы», «Хан и </w:t>
            </w:r>
            <w:proofErr w:type="spellStart"/>
            <w:r w:rsidRPr="00CF5C59">
              <w:rPr>
                <w:i/>
                <w:sz w:val="22"/>
              </w:rPr>
              <w:t>Алдар</w:t>
            </w:r>
            <w:proofErr w:type="spellEnd"/>
            <w:r w:rsidRPr="00CF5C59">
              <w:rPr>
                <w:i/>
                <w:sz w:val="22"/>
              </w:rPr>
              <w:t xml:space="preserve">». </w:t>
            </w:r>
          </w:p>
          <w:p w:rsidR="00945666" w:rsidRPr="00CF5C59" w:rsidRDefault="00945666" w:rsidP="00D5098C">
            <w:pPr>
              <w:spacing w:after="0" w:line="240" w:lineRule="auto"/>
              <w:ind w:firstLine="380"/>
              <w:rPr>
                <w:i/>
                <w:sz w:val="22"/>
              </w:rPr>
            </w:pPr>
            <w:r w:rsidRPr="00CF5C59">
              <w:rPr>
                <w:i/>
                <w:sz w:val="22"/>
              </w:rPr>
              <w:t xml:space="preserve">Удмуртские сказки - «Глупый котенок», «Заяц и лягушка», «Заяц и лягушка», «Кошка и </w:t>
            </w:r>
            <w:proofErr w:type="spellStart"/>
            <w:r w:rsidRPr="00CF5C59">
              <w:rPr>
                <w:i/>
                <w:sz w:val="22"/>
              </w:rPr>
              <w:t>белка»,«Ласточка</w:t>
            </w:r>
            <w:proofErr w:type="spellEnd"/>
            <w:r w:rsidRPr="00CF5C59">
              <w:rPr>
                <w:i/>
                <w:sz w:val="22"/>
              </w:rPr>
              <w:t xml:space="preserve"> и комар», «Мышь и воробей», «Охотник и змея», «Синица и журавль», «Синица и ворона», «Старик со старухой и береза». Татарские сказки - «</w:t>
            </w:r>
            <w:proofErr w:type="spellStart"/>
            <w:r w:rsidRPr="00CF5C59">
              <w:rPr>
                <w:i/>
                <w:sz w:val="22"/>
              </w:rPr>
              <w:t>Гульчечек</w:t>
            </w:r>
            <w:proofErr w:type="spellEnd"/>
            <w:r w:rsidRPr="00CF5C59">
              <w:rPr>
                <w:i/>
                <w:sz w:val="22"/>
              </w:rPr>
              <w:t xml:space="preserve">», «Три дочери». </w:t>
            </w:r>
          </w:p>
          <w:p w:rsidR="00945666" w:rsidRPr="00CF5C59" w:rsidRDefault="00945666" w:rsidP="00D5098C">
            <w:pPr>
              <w:spacing w:after="0" w:line="240" w:lineRule="auto"/>
              <w:ind w:firstLine="380"/>
              <w:rPr>
                <w:i/>
                <w:sz w:val="22"/>
              </w:rPr>
            </w:pPr>
            <w:r w:rsidRPr="00CF5C59">
              <w:rPr>
                <w:i/>
                <w:sz w:val="22"/>
              </w:rPr>
              <w:t>Сказки народа коми - «Мышь и сорока», «Пройдоха».</w:t>
            </w:r>
          </w:p>
          <w:p w:rsidR="00945666" w:rsidRPr="00CF5C59" w:rsidRDefault="00945666" w:rsidP="00D5098C">
            <w:pPr>
              <w:spacing w:after="0" w:line="240" w:lineRule="auto"/>
              <w:ind w:firstLine="380"/>
              <w:rPr>
                <w:i/>
                <w:sz w:val="22"/>
              </w:rPr>
            </w:pPr>
            <w:r w:rsidRPr="00CF5C59">
              <w:rPr>
                <w:i/>
                <w:sz w:val="22"/>
              </w:rPr>
              <w:t>Сказки народа манси (</w:t>
            </w:r>
            <w:proofErr w:type="spellStart"/>
            <w:r w:rsidRPr="00CF5C59">
              <w:rPr>
                <w:i/>
                <w:sz w:val="22"/>
              </w:rPr>
              <w:t>вогуллы</w:t>
            </w:r>
            <w:proofErr w:type="spellEnd"/>
            <w:r w:rsidRPr="00CF5C59">
              <w:rPr>
                <w:i/>
                <w:sz w:val="22"/>
              </w:rPr>
              <w:t>) – «Воробушек», «зайчик». Сказки народа ханты – «Береста», «Брусника», «Медвежья трава», «Мышка», «Уголек».</w:t>
            </w:r>
          </w:p>
          <w:p w:rsidR="00945666" w:rsidRPr="00CF5C59" w:rsidRDefault="00945666" w:rsidP="00D5098C">
            <w:pPr>
              <w:pStyle w:val="af1"/>
              <w:ind w:firstLine="380"/>
              <w:rPr>
                <w:i/>
                <w:sz w:val="22"/>
                <w:szCs w:val="22"/>
              </w:rPr>
            </w:pPr>
            <w:r w:rsidRPr="00CF5C59">
              <w:rPr>
                <w:b/>
                <w:i/>
                <w:sz w:val="22"/>
                <w:szCs w:val="22"/>
              </w:rPr>
              <w:t>Легенды и мифы.</w:t>
            </w:r>
          </w:p>
          <w:p w:rsidR="00945666" w:rsidRPr="00CF5C59" w:rsidRDefault="00945666" w:rsidP="00D5098C">
            <w:pPr>
              <w:pStyle w:val="af1"/>
              <w:ind w:firstLine="380"/>
              <w:rPr>
                <w:i/>
                <w:sz w:val="22"/>
                <w:szCs w:val="22"/>
              </w:rPr>
            </w:pPr>
            <w:r w:rsidRPr="00CF5C59">
              <w:rPr>
                <w:i/>
                <w:sz w:val="22"/>
                <w:szCs w:val="22"/>
              </w:rPr>
              <w:t xml:space="preserve">Башкирские - «Большая медведица», «Млечный путь». </w:t>
            </w:r>
          </w:p>
          <w:p w:rsidR="00945666" w:rsidRPr="00CF5C59" w:rsidRDefault="00945666" w:rsidP="00D5098C">
            <w:pPr>
              <w:pStyle w:val="af1"/>
              <w:ind w:firstLine="380"/>
              <w:rPr>
                <w:i/>
                <w:sz w:val="22"/>
                <w:szCs w:val="22"/>
              </w:rPr>
            </w:pPr>
            <w:r w:rsidRPr="00CF5C59">
              <w:rPr>
                <w:i/>
                <w:sz w:val="22"/>
                <w:szCs w:val="22"/>
              </w:rPr>
              <w:t>Марийские - «Как ворон землю мерил», «Как землю выловили».</w:t>
            </w:r>
          </w:p>
          <w:p w:rsidR="00945666" w:rsidRPr="00CF5C59" w:rsidRDefault="00945666" w:rsidP="00D5098C">
            <w:pPr>
              <w:pStyle w:val="af1"/>
              <w:ind w:firstLine="380"/>
              <w:rPr>
                <w:i/>
                <w:sz w:val="22"/>
                <w:szCs w:val="22"/>
              </w:rPr>
            </w:pPr>
            <w:r w:rsidRPr="00CF5C59">
              <w:rPr>
                <w:i/>
                <w:sz w:val="22"/>
                <w:szCs w:val="22"/>
              </w:rPr>
              <w:t>Удмуртские: «Звезды», «Горы и долы»,   «О сотворении мира», «Охотник и змея», «Пятно на луне».</w:t>
            </w:r>
          </w:p>
          <w:p w:rsidR="00945666" w:rsidRPr="00CF5C59" w:rsidRDefault="00945666" w:rsidP="00D5098C">
            <w:pPr>
              <w:spacing w:after="0" w:line="240" w:lineRule="auto"/>
              <w:ind w:firstLine="380"/>
              <w:rPr>
                <w:b/>
                <w:i/>
                <w:sz w:val="22"/>
              </w:rPr>
            </w:pPr>
            <w:r w:rsidRPr="00CF5C59">
              <w:rPr>
                <w:b/>
                <w:i/>
                <w:sz w:val="22"/>
              </w:rPr>
              <w:t>Уральские писатели детям.</w:t>
            </w:r>
          </w:p>
          <w:p w:rsidR="00945666" w:rsidRPr="00CF5C59" w:rsidRDefault="00945666" w:rsidP="00D5098C">
            <w:pPr>
              <w:spacing w:after="0" w:line="240" w:lineRule="auto"/>
              <w:ind w:firstLine="380"/>
              <w:rPr>
                <w:i/>
                <w:sz w:val="22"/>
              </w:rPr>
            </w:pPr>
            <w:r w:rsidRPr="00CF5C59">
              <w:rPr>
                <w:i/>
                <w:sz w:val="22"/>
              </w:rPr>
              <w:t>Никонов Н. «Сказки леса».</w:t>
            </w:r>
          </w:p>
          <w:p w:rsidR="00945666" w:rsidRPr="00CF5C59" w:rsidRDefault="00945666" w:rsidP="00D5098C">
            <w:pPr>
              <w:spacing w:after="0" w:line="240" w:lineRule="auto"/>
              <w:ind w:firstLine="380"/>
              <w:rPr>
                <w:i/>
                <w:sz w:val="22"/>
              </w:rPr>
            </w:pPr>
            <w:r w:rsidRPr="00CF5C59">
              <w:rPr>
                <w:i/>
                <w:sz w:val="22"/>
              </w:rPr>
              <w:t>Романовский С. «Батюшка Урал», «Как одевались в старину», «Повесть о стеклянном мальчике».</w:t>
            </w:r>
          </w:p>
          <w:p w:rsidR="00945666" w:rsidRPr="00CF5C59" w:rsidRDefault="00945666" w:rsidP="00D5098C">
            <w:pPr>
              <w:spacing w:after="0" w:line="240" w:lineRule="auto"/>
              <w:ind w:firstLine="380"/>
              <w:rPr>
                <w:i/>
                <w:sz w:val="22"/>
              </w:rPr>
            </w:pPr>
            <w:r w:rsidRPr="00CF5C59">
              <w:rPr>
                <w:i/>
                <w:sz w:val="22"/>
              </w:rPr>
              <w:t>Солодухин В. «Цветы».</w:t>
            </w:r>
          </w:p>
          <w:p w:rsidR="00945666" w:rsidRPr="00CF5C59" w:rsidRDefault="00945666" w:rsidP="00D5098C">
            <w:pPr>
              <w:spacing w:after="0" w:line="240" w:lineRule="auto"/>
              <w:ind w:firstLine="380"/>
              <w:rPr>
                <w:b/>
                <w:i/>
                <w:iCs/>
                <w:sz w:val="22"/>
              </w:rPr>
            </w:pPr>
            <w:r w:rsidRPr="00CF5C59">
              <w:rPr>
                <w:i/>
                <w:sz w:val="22"/>
              </w:rPr>
              <w:t>Федотов Г. «Узоры разнотравья».</w:t>
            </w:r>
          </w:p>
        </w:tc>
      </w:tr>
    </w:tbl>
    <w:p w:rsidR="00945666" w:rsidRDefault="00945666" w:rsidP="00945666">
      <w:pPr>
        <w:pStyle w:val="410"/>
        <w:spacing w:line="240" w:lineRule="auto"/>
        <w:ind w:firstLine="720"/>
        <w:jc w:val="center"/>
        <w:rPr>
          <w:rStyle w:val="43"/>
          <w:b/>
          <w:bCs/>
          <w:sz w:val="24"/>
          <w:szCs w:val="28"/>
        </w:rPr>
      </w:pPr>
    </w:p>
    <w:p w:rsidR="00945666" w:rsidRDefault="00945666" w:rsidP="00945666">
      <w:pPr>
        <w:pStyle w:val="410"/>
        <w:spacing w:line="240" w:lineRule="auto"/>
        <w:ind w:firstLine="720"/>
        <w:jc w:val="center"/>
        <w:rPr>
          <w:rStyle w:val="43"/>
          <w:b/>
          <w:bCs/>
          <w:sz w:val="24"/>
          <w:szCs w:val="28"/>
        </w:rPr>
      </w:pPr>
    </w:p>
    <w:p w:rsidR="008B2CCD" w:rsidRDefault="008B2CCD" w:rsidP="00945666">
      <w:pPr>
        <w:pStyle w:val="410"/>
        <w:spacing w:line="240" w:lineRule="auto"/>
        <w:ind w:firstLine="720"/>
        <w:jc w:val="center"/>
        <w:rPr>
          <w:rStyle w:val="43"/>
          <w:b/>
          <w:bCs/>
          <w:sz w:val="24"/>
          <w:szCs w:val="28"/>
        </w:rPr>
      </w:pPr>
    </w:p>
    <w:p w:rsidR="008B2CCD" w:rsidRDefault="008B2CCD" w:rsidP="00945666">
      <w:pPr>
        <w:pStyle w:val="410"/>
        <w:spacing w:line="240" w:lineRule="auto"/>
        <w:ind w:firstLine="720"/>
        <w:jc w:val="center"/>
        <w:rPr>
          <w:rStyle w:val="43"/>
          <w:b/>
          <w:bCs/>
          <w:sz w:val="24"/>
          <w:szCs w:val="28"/>
        </w:rPr>
      </w:pPr>
    </w:p>
    <w:p w:rsidR="00E030E3" w:rsidRPr="00E030E3" w:rsidRDefault="00E030E3" w:rsidP="00E030E3">
      <w:pPr>
        <w:shd w:val="clear" w:color="auto" w:fill="FFFFFF"/>
        <w:spacing w:after="0" w:line="240" w:lineRule="auto"/>
        <w:ind w:firstLine="709"/>
        <w:jc w:val="center"/>
        <w:rPr>
          <w:b/>
          <w:szCs w:val="24"/>
        </w:rPr>
      </w:pPr>
      <w:r w:rsidRPr="00E030E3">
        <w:rPr>
          <w:b/>
          <w:i/>
        </w:rPr>
        <w:lastRenderedPageBreak/>
        <w:t>Вариативные формы, способы, методы и средства реализации программы</w:t>
      </w:r>
    </w:p>
    <w:p w:rsidR="00B75805" w:rsidRPr="0013454E" w:rsidRDefault="00B75805" w:rsidP="00B75805">
      <w:pPr>
        <w:shd w:val="clear" w:color="auto" w:fill="FFFFFF"/>
        <w:spacing w:after="0" w:line="240" w:lineRule="auto"/>
        <w:ind w:firstLine="709"/>
        <w:rPr>
          <w:i/>
          <w:sz w:val="22"/>
        </w:rPr>
      </w:pPr>
      <w:r w:rsidRPr="0013454E">
        <w:rPr>
          <w:i/>
          <w:sz w:val="22"/>
        </w:rPr>
        <w:t>Освоение содержания образовательных областей обеспечивается в процессе организации целостного образовательного процесса, который условно подразделяется на:</w:t>
      </w:r>
    </w:p>
    <w:p w:rsidR="00B75805" w:rsidRPr="0013454E" w:rsidRDefault="00B75805" w:rsidP="000B5776">
      <w:pPr>
        <w:pStyle w:val="a3"/>
        <w:numPr>
          <w:ilvl w:val="0"/>
          <w:numId w:val="19"/>
        </w:numPr>
        <w:shd w:val="clear" w:color="auto" w:fill="FFFFFF"/>
        <w:spacing w:after="0" w:line="240" w:lineRule="auto"/>
        <w:rPr>
          <w:i/>
          <w:sz w:val="22"/>
        </w:rPr>
      </w:pPr>
      <w:r w:rsidRPr="0013454E">
        <w:rPr>
          <w:i/>
          <w:sz w:val="22"/>
        </w:rPr>
        <w:t>образовательную деятельность, идущую от взрослого – культурные практики и непосредственно образовательную деятельность;</w:t>
      </w:r>
    </w:p>
    <w:p w:rsidR="00B75805" w:rsidRPr="0013454E" w:rsidRDefault="00B75805" w:rsidP="000B5776">
      <w:pPr>
        <w:pStyle w:val="a3"/>
        <w:numPr>
          <w:ilvl w:val="0"/>
          <w:numId w:val="19"/>
        </w:numPr>
        <w:shd w:val="clear" w:color="auto" w:fill="FFFFFF"/>
        <w:spacing w:after="0" w:line="240" w:lineRule="auto"/>
        <w:rPr>
          <w:i/>
          <w:sz w:val="22"/>
        </w:rPr>
      </w:pPr>
      <w:r w:rsidRPr="0013454E">
        <w:rPr>
          <w:i/>
          <w:sz w:val="22"/>
        </w:rPr>
        <w:t>образовательную деятельность, осуществляемую в ходе режимных процессов;</w:t>
      </w:r>
    </w:p>
    <w:p w:rsidR="00B75805" w:rsidRPr="0013454E" w:rsidRDefault="00B75805" w:rsidP="000B5776">
      <w:pPr>
        <w:pStyle w:val="a3"/>
        <w:numPr>
          <w:ilvl w:val="0"/>
          <w:numId w:val="19"/>
        </w:numPr>
        <w:shd w:val="clear" w:color="auto" w:fill="FFFFFF"/>
        <w:spacing w:after="0" w:line="240" w:lineRule="auto"/>
        <w:rPr>
          <w:i/>
          <w:sz w:val="22"/>
        </w:rPr>
      </w:pPr>
      <w:r w:rsidRPr="0013454E">
        <w:rPr>
          <w:i/>
          <w:sz w:val="22"/>
        </w:rPr>
        <w:t>самостоятельную деятельность детей;</w:t>
      </w:r>
    </w:p>
    <w:p w:rsidR="00B75805" w:rsidRPr="0013454E" w:rsidRDefault="00B75805" w:rsidP="000B5776">
      <w:pPr>
        <w:pStyle w:val="a3"/>
        <w:numPr>
          <w:ilvl w:val="0"/>
          <w:numId w:val="19"/>
        </w:numPr>
        <w:shd w:val="clear" w:color="auto" w:fill="FFFFFF"/>
        <w:spacing w:after="0" w:line="240" w:lineRule="auto"/>
        <w:rPr>
          <w:i/>
          <w:sz w:val="22"/>
        </w:rPr>
      </w:pPr>
      <w:r w:rsidRPr="0013454E">
        <w:rPr>
          <w:i/>
          <w:sz w:val="22"/>
        </w:rPr>
        <w:t>взаимодействие с семьями детей по реализации образовательной Программы</w:t>
      </w:r>
    </w:p>
    <w:p w:rsidR="00B75805" w:rsidRPr="0013454E" w:rsidRDefault="00B75805" w:rsidP="00B75805">
      <w:pPr>
        <w:shd w:val="clear" w:color="auto" w:fill="FFFFFF"/>
        <w:spacing w:after="0" w:line="240" w:lineRule="auto"/>
        <w:ind w:firstLine="709"/>
        <w:rPr>
          <w:i/>
          <w:sz w:val="22"/>
        </w:rPr>
      </w:pPr>
      <w:r w:rsidRPr="0013454E">
        <w:rPr>
          <w:i/>
          <w:sz w:val="22"/>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оснащенности дошкольного учреждения, культурных и региональных особенностей, специфики дошкольного учреждения. </w:t>
      </w:r>
    </w:p>
    <w:p w:rsidR="00B75805" w:rsidRPr="0013454E" w:rsidRDefault="00B75805" w:rsidP="00B75805">
      <w:pPr>
        <w:shd w:val="clear" w:color="auto" w:fill="FFFFFF"/>
        <w:spacing w:after="0" w:line="240" w:lineRule="auto"/>
        <w:ind w:firstLine="709"/>
        <w:rPr>
          <w:i/>
          <w:sz w:val="22"/>
        </w:rPr>
      </w:pPr>
      <w:r w:rsidRPr="0013454E">
        <w:rPr>
          <w:i/>
          <w:sz w:val="22"/>
        </w:rPr>
        <w:t>При реализации образовательных программ дошкольного образования могут использоваться различные образовательные технологии, исключая технологии, которые могут принести вред здоровью.</w:t>
      </w:r>
    </w:p>
    <w:p w:rsidR="00B75805" w:rsidRDefault="00B75805" w:rsidP="00B75805">
      <w:pPr>
        <w:shd w:val="clear" w:color="auto" w:fill="FFFFFF"/>
        <w:spacing w:after="0" w:line="240" w:lineRule="auto"/>
        <w:ind w:firstLine="709"/>
        <w:rPr>
          <w:szCs w:val="24"/>
        </w:rPr>
      </w:pPr>
    </w:p>
    <w:tbl>
      <w:tblPr>
        <w:tblStyle w:val="aa"/>
        <w:tblW w:w="5015" w:type="pct"/>
        <w:tblLayout w:type="fixed"/>
        <w:tblLook w:val="04A0" w:firstRow="1" w:lastRow="0" w:firstColumn="1" w:lastColumn="0" w:noHBand="0" w:noVBand="1"/>
      </w:tblPr>
      <w:tblGrid>
        <w:gridCol w:w="1578"/>
        <w:gridCol w:w="11662"/>
        <w:gridCol w:w="1590"/>
      </w:tblGrid>
      <w:tr w:rsidR="00B75805" w:rsidRPr="0013454E" w:rsidTr="0013454E">
        <w:trPr>
          <w:trHeight w:val="206"/>
        </w:trPr>
        <w:tc>
          <w:tcPr>
            <w:tcW w:w="4464" w:type="pct"/>
            <w:gridSpan w:val="2"/>
            <w:shd w:val="clear" w:color="auto" w:fill="auto"/>
          </w:tcPr>
          <w:p w:rsidR="00B75805" w:rsidRPr="0013454E" w:rsidRDefault="00B75805" w:rsidP="003F7524">
            <w:pPr>
              <w:jc w:val="center"/>
              <w:rPr>
                <w:i/>
                <w:sz w:val="22"/>
              </w:rPr>
            </w:pPr>
            <w:r w:rsidRPr="0013454E">
              <w:rPr>
                <w:b/>
                <w:i/>
                <w:sz w:val="22"/>
              </w:rPr>
              <w:t>Образовательные технологии</w:t>
            </w:r>
          </w:p>
        </w:tc>
        <w:tc>
          <w:tcPr>
            <w:tcW w:w="536" w:type="pct"/>
            <w:shd w:val="clear" w:color="auto" w:fill="auto"/>
            <w:vAlign w:val="center"/>
          </w:tcPr>
          <w:p w:rsidR="00B75805" w:rsidRPr="0013454E" w:rsidRDefault="00B75805" w:rsidP="003F7524">
            <w:pPr>
              <w:jc w:val="center"/>
              <w:rPr>
                <w:b/>
                <w:i/>
                <w:sz w:val="22"/>
              </w:rPr>
            </w:pPr>
            <w:r w:rsidRPr="0013454E">
              <w:rPr>
                <w:b/>
                <w:i/>
                <w:sz w:val="22"/>
              </w:rPr>
              <w:t>в ДОО</w:t>
            </w: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1</w:t>
            </w:r>
          </w:p>
        </w:tc>
        <w:tc>
          <w:tcPr>
            <w:tcW w:w="3932" w:type="pct"/>
          </w:tcPr>
          <w:p w:rsidR="00B75805" w:rsidRPr="0013454E" w:rsidRDefault="00B75805" w:rsidP="00B75805">
            <w:pPr>
              <w:ind w:firstLine="35"/>
              <w:rPr>
                <w:i/>
                <w:sz w:val="22"/>
              </w:rPr>
            </w:pPr>
            <w:r w:rsidRPr="0013454E">
              <w:rPr>
                <w:i/>
                <w:sz w:val="22"/>
              </w:rPr>
              <w:t>Дистанционные образовательные технологии индивидуального сопровождения семей</w:t>
            </w:r>
          </w:p>
        </w:tc>
        <w:tc>
          <w:tcPr>
            <w:tcW w:w="536" w:type="pct"/>
            <w:vMerge w:val="restart"/>
            <w:vAlign w:val="center"/>
          </w:tcPr>
          <w:p w:rsidR="00B75805" w:rsidRPr="0013454E" w:rsidRDefault="00B75805" w:rsidP="00556B70">
            <w:pPr>
              <w:ind w:firstLine="0"/>
              <w:rPr>
                <w:i/>
                <w:sz w:val="22"/>
              </w:rPr>
            </w:pPr>
            <w:r w:rsidRPr="0013454E">
              <w:rPr>
                <w:i/>
                <w:sz w:val="22"/>
              </w:rPr>
              <w:t xml:space="preserve">Данные </w:t>
            </w:r>
            <w:proofErr w:type="spellStart"/>
            <w:r w:rsidRPr="0013454E">
              <w:rPr>
                <w:i/>
                <w:sz w:val="22"/>
              </w:rPr>
              <w:t>технологие</w:t>
            </w:r>
            <w:proofErr w:type="spellEnd"/>
            <w:r w:rsidRPr="0013454E">
              <w:rPr>
                <w:i/>
                <w:sz w:val="22"/>
              </w:rPr>
              <w:t xml:space="preserve"> широко используются в ДОО</w:t>
            </w:r>
          </w:p>
          <w:p w:rsidR="00B75805" w:rsidRPr="0013454E" w:rsidRDefault="00B75805" w:rsidP="003F7524">
            <w:pPr>
              <w:rPr>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2</w:t>
            </w:r>
          </w:p>
        </w:tc>
        <w:tc>
          <w:tcPr>
            <w:tcW w:w="3932" w:type="pct"/>
          </w:tcPr>
          <w:p w:rsidR="00B75805" w:rsidRPr="008B2CCD" w:rsidRDefault="00B75805" w:rsidP="00B75805">
            <w:pPr>
              <w:ind w:firstLine="35"/>
              <w:rPr>
                <w:i/>
                <w:sz w:val="22"/>
              </w:rPr>
            </w:pPr>
            <w:r w:rsidRPr="008B2CCD">
              <w:rPr>
                <w:i/>
                <w:sz w:val="22"/>
              </w:rPr>
              <w:t>Технологии индивидуального сопровождения детей с ОВЗ в условиях вариативности моделей совместного образования</w:t>
            </w:r>
          </w:p>
        </w:tc>
        <w:tc>
          <w:tcPr>
            <w:tcW w:w="536" w:type="pct"/>
            <w:vMerge/>
            <w:vAlign w:val="center"/>
          </w:tcPr>
          <w:p w:rsidR="00B75805" w:rsidRPr="0013454E" w:rsidRDefault="00B75805" w:rsidP="003F7524">
            <w:pPr>
              <w:rPr>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3</w:t>
            </w:r>
          </w:p>
        </w:tc>
        <w:tc>
          <w:tcPr>
            <w:tcW w:w="3932" w:type="pct"/>
          </w:tcPr>
          <w:p w:rsidR="00B75805" w:rsidRPr="008B2CCD" w:rsidRDefault="00B75805" w:rsidP="00B75805">
            <w:pPr>
              <w:ind w:firstLine="35"/>
              <w:rPr>
                <w:i/>
                <w:sz w:val="22"/>
              </w:rPr>
            </w:pPr>
            <w:r w:rsidRPr="008B2CCD">
              <w:rPr>
                <w:i/>
                <w:sz w:val="22"/>
              </w:rPr>
              <w:t>Технологии развивающего обучения</w:t>
            </w:r>
          </w:p>
        </w:tc>
        <w:tc>
          <w:tcPr>
            <w:tcW w:w="536" w:type="pct"/>
            <w:vMerge/>
            <w:vAlign w:val="center"/>
          </w:tcPr>
          <w:p w:rsidR="00B75805" w:rsidRPr="0013454E" w:rsidRDefault="00B75805" w:rsidP="003F7524">
            <w:pPr>
              <w:rPr>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4</w:t>
            </w:r>
          </w:p>
        </w:tc>
        <w:tc>
          <w:tcPr>
            <w:tcW w:w="3932" w:type="pct"/>
          </w:tcPr>
          <w:p w:rsidR="00B75805" w:rsidRPr="008B2CCD" w:rsidRDefault="00B75805" w:rsidP="00B75805">
            <w:pPr>
              <w:ind w:firstLine="35"/>
              <w:rPr>
                <w:i/>
                <w:sz w:val="22"/>
              </w:rPr>
            </w:pPr>
            <w:r w:rsidRPr="008B2CCD">
              <w:rPr>
                <w:i/>
                <w:sz w:val="22"/>
              </w:rPr>
              <w:t>Игровые технологии</w:t>
            </w:r>
          </w:p>
        </w:tc>
        <w:tc>
          <w:tcPr>
            <w:tcW w:w="536" w:type="pct"/>
            <w:vMerge/>
            <w:vAlign w:val="center"/>
          </w:tcPr>
          <w:p w:rsidR="00B75805" w:rsidRPr="0013454E" w:rsidRDefault="00B75805" w:rsidP="003F7524">
            <w:pPr>
              <w:rPr>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5</w:t>
            </w:r>
          </w:p>
        </w:tc>
        <w:tc>
          <w:tcPr>
            <w:tcW w:w="3932" w:type="pct"/>
          </w:tcPr>
          <w:p w:rsidR="00B75805" w:rsidRPr="008B2CCD" w:rsidRDefault="00B75805" w:rsidP="00B75805">
            <w:pPr>
              <w:ind w:firstLine="35"/>
              <w:rPr>
                <w:i/>
                <w:sz w:val="22"/>
              </w:rPr>
            </w:pPr>
            <w:r w:rsidRPr="008B2CCD">
              <w:rPr>
                <w:i/>
                <w:sz w:val="22"/>
              </w:rPr>
              <w:t>Технологии исследовательской деятельности</w:t>
            </w:r>
          </w:p>
        </w:tc>
        <w:tc>
          <w:tcPr>
            <w:tcW w:w="536" w:type="pct"/>
            <w:vMerge/>
            <w:vAlign w:val="center"/>
          </w:tcPr>
          <w:p w:rsidR="00B75805" w:rsidRPr="0013454E" w:rsidRDefault="00B75805" w:rsidP="003F7524">
            <w:pPr>
              <w:rPr>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6</w:t>
            </w:r>
          </w:p>
        </w:tc>
        <w:tc>
          <w:tcPr>
            <w:tcW w:w="3932" w:type="pct"/>
          </w:tcPr>
          <w:p w:rsidR="00B75805" w:rsidRPr="008B2CCD" w:rsidRDefault="00B75805" w:rsidP="00B75805">
            <w:pPr>
              <w:ind w:firstLine="35"/>
              <w:rPr>
                <w:i/>
                <w:sz w:val="22"/>
              </w:rPr>
            </w:pPr>
            <w:proofErr w:type="spellStart"/>
            <w:r w:rsidRPr="008B2CCD">
              <w:rPr>
                <w:i/>
                <w:sz w:val="22"/>
              </w:rPr>
              <w:t>Здоровьесозидающие</w:t>
            </w:r>
            <w:proofErr w:type="spellEnd"/>
            <w:r w:rsidRPr="008B2CCD">
              <w:rPr>
                <w:i/>
                <w:sz w:val="22"/>
              </w:rPr>
              <w:t xml:space="preserve"> и </w:t>
            </w:r>
            <w:proofErr w:type="spellStart"/>
            <w:r w:rsidRPr="008B2CCD">
              <w:rPr>
                <w:i/>
                <w:sz w:val="22"/>
              </w:rPr>
              <w:t>здоровьесберегающие</w:t>
            </w:r>
            <w:proofErr w:type="spellEnd"/>
            <w:r w:rsidRPr="008B2CCD">
              <w:rPr>
                <w:i/>
                <w:sz w:val="22"/>
              </w:rPr>
              <w:t xml:space="preserve"> технологии</w:t>
            </w:r>
          </w:p>
        </w:tc>
        <w:tc>
          <w:tcPr>
            <w:tcW w:w="536" w:type="pct"/>
            <w:vMerge/>
            <w:vAlign w:val="center"/>
          </w:tcPr>
          <w:p w:rsidR="00B75805" w:rsidRPr="0013454E" w:rsidRDefault="00B75805" w:rsidP="003F7524">
            <w:pPr>
              <w:rPr>
                <w:i/>
                <w:sz w:val="22"/>
              </w:rPr>
            </w:pPr>
          </w:p>
        </w:tc>
      </w:tr>
      <w:tr w:rsidR="00B75805" w:rsidRPr="0013454E" w:rsidTr="0013454E">
        <w:trPr>
          <w:trHeight w:val="206"/>
        </w:trPr>
        <w:tc>
          <w:tcPr>
            <w:tcW w:w="4464" w:type="pct"/>
            <w:gridSpan w:val="2"/>
            <w:shd w:val="clear" w:color="auto" w:fill="auto"/>
          </w:tcPr>
          <w:p w:rsidR="00B75805" w:rsidRPr="008B2CCD" w:rsidRDefault="00B75805" w:rsidP="003F7524">
            <w:pPr>
              <w:jc w:val="center"/>
              <w:rPr>
                <w:b/>
                <w:i/>
                <w:sz w:val="22"/>
              </w:rPr>
            </w:pPr>
            <w:r w:rsidRPr="008B2CCD">
              <w:rPr>
                <w:b/>
                <w:i/>
                <w:sz w:val="22"/>
              </w:rPr>
              <w:t>Организационные технологии</w:t>
            </w:r>
          </w:p>
        </w:tc>
        <w:tc>
          <w:tcPr>
            <w:tcW w:w="536" w:type="pct"/>
            <w:vMerge/>
            <w:shd w:val="clear" w:color="auto" w:fill="E7E6E6" w:themeFill="background2"/>
            <w:vAlign w:val="center"/>
          </w:tcPr>
          <w:p w:rsidR="00B75805" w:rsidRPr="0013454E" w:rsidRDefault="00B75805" w:rsidP="003F7524">
            <w:pPr>
              <w:rPr>
                <w:b/>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1</w:t>
            </w:r>
          </w:p>
        </w:tc>
        <w:tc>
          <w:tcPr>
            <w:tcW w:w="3932" w:type="pct"/>
          </w:tcPr>
          <w:p w:rsidR="00B75805" w:rsidRPr="008B2CCD" w:rsidRDefault="00B75805" w:rsidP="003F7524">
            <w:pPr>
              <w:rPr>
                <w:i/>
                <w:sz w:val="22"/>
              </w:rPr>
            </w:pPr>
            <w:r w:rsidRPr="008B2CCD">
              <w:rPr>
                <w:i/>
                <w:sz w:val="22"/>
              </w:rPr>
              <w:t>Технологии совместного (интегративного / инклюзивного) образования</w:t>
            </w:r>
          </w:p>
        </w:tc>
        <w:tc>
          <w:tcPr>
            <w:tcW w:w="536" w:type="pct"/>
            <w:vMerge/>
            <w:vAlign w:val="center"/>
          </w:tcPr>
          <w:p w:rsidR="00B75805" w:rsidRPr="0013454E" w:rsidRDefault="00B75805" w:rsidP="003F7524">
            <w:pPr>
              <w:rPr>
                <w:i/>
                <w:sz w:val="22"/>
              </w:rPr>
            </w:pPr>
          </w:p>
        </w:tc>
      </w:tr>
      <w:tr w:rsidR="00B75805" w:rsidRPr="0013454E" w:rsidTr="0013454E">
        <w:trPr>
          <w:trHeight w:val="206"/>
        </w:trPr>
        <w:tc>
          <w:tcPr>
            <w:tcW w:w="532" w:type="pct"/>
          </w:tcPr>
          <w:p w:rsidR="00B75805" w:rsidRPr="0013454E" w:rsidRDefault="00B75805" w:rsidP="003F7524">
            <w:pPr>
              <w:ind w:right="1467"/>
              <w:rPr>
                <w:i/>
                <w:sz w:val="22"/>
              </w:rPr>
            </w:pPr>
            <w:r w:rsidRPr="0013454E">
              <w:rPr>
                <w:i/>
                <w:sz w:val="22"/>
              </w:rPr>
              <w:t>2</w:t>
            </w:r>
          </w:p>
        </w:tc>
        <w:tc>
          <w:tcPr>
            <w:tcW w:w="3932" w:type="pct"/>
          </w:tcPr>
          <w:p w:rsidR="00B75805" w:rsidRPr="008B2CCD" w:rsidRDefault="00B75805" w:rsidP="003F7524">
            <w:pPr>
              <w:rPr>
                <w:i/>
                <w:sz w:val="22"/>
              </w:rPr>
            </w:pPr>
            <w:r w:rsidRPr="008B2CCD">
              <w:rPr>
                <w:i/>
                <w:sz w:val="22"/>
              </w:rPr>
              <w:t>Технологии универсального дизайна</w:t>
            </w:r>
          </w:p>
        </w:tc>
        <w:tc>
          <w:tcPr>
            <w:tcW w:w="536" w:type="pct"/>
            <w:vMerge/>
          </w:tcPr>
          <w:p w:rsidR="00B75805" w:rsidRPr="0013454E" w:rsidRDefault="00B75805" w:rsidP="003F7524">
            <w:pPr>
              <w:rPr>
                <w:i/>
                <w:sz w:val="22"/>
              </w:rPr>
            </w:pPr>
          </w:p>
        </w:tc>
      </w:tr>
    </w:tbl>
    <w:p w:rsidR="00B75805" w:rsidRDefault="00B75805" w:rsidP="00B75805">
      <w:pPr>
        <w:shd w:val="clear" w:color="auto" w:fill="FFFFFF"/>
        <w:spacing w:after="0" w:line="240" w:lineRule="auto"/>
        <w:ind w:firstLine="709"/>
        <w:rPr>
          <w:szCs w:val="24"/>
        </w:rPr>
      </w:pPr>
    </w:p>
    <w:tbl>
      <w:tblPr>
        <w:tblStyle w:val="aa"/>
        <w:tblW w:w="5000" w:type="pct"/>
        <w:tblLook w:val="04A0" w:firstRow="1" w:lastRow="0" w:firstColumn="1" w:lastColumn="0" w:noHBand="0" w:noVBand="1"/>
      </w:tblPr>
      <w:tblGrid>
        <w:gridCol w:w="372"/>
        <w:gridCol w:w="5382"/>
        <w:gridCol w:w="432"/>
        <w:gridCol w:w="8600"/>
      </w:tblGrid>
      <w:tr w:rsidR="00B75805" w:rsidRPr="0013454E" w:rsidTr="003F7524">
        <w:tc>
          <w:tcPr>
            <w:tcW w:w="5000" w:type="pct"/>
            <w:gridSpan w:val="4"/>
            <w:shd w:val="clear" w:color="auto" w:fill="auto"/>
          </w:tcPr>
          <w:p w:rsidR="00B75805" w:rsidRPr="0013454E" w:rsidRDefault="00B75805" w:rsidP="003F7524">
            <w:pPr>
              <w:jc w:val="center"/>
              <w:rPr>
                <w:b/>
                <w:i/>
                <w:sz w:val="22"/>
              </w:rPr>
            </w:pPr>
            <w:r w:rsidRPr="0013454E">
              <w:rPr>
                <w:b/>
                <w:i/>
                <w:sz w:val="22"/>
              </w:rPr>
              <w:t>Методы, используемые при организации воспитания и обучения</w:t>
            </w:r>
          </w:p>
        </w:tc>
      </w:tr>
      <w:tr w:rsidR="00B75805" w:rsidRPr="0013454E" w:rsidTr="0013454E">
        <w:tc>
          <w:tcPr>
            <w:tcW w:w="1946" w:type="pct"/>
            <w:gridSpan w:val="2"/>
          </w:tcPr>
          <w:p w:rsidR="00B75805" w:rsidRPr="0013454E" w:rsidRDefault="00B75805" w:rsidP="003F7524">
            <w:pPr>
              <w:jc w:val="center"/>
              <w:rPr>
                <w:b/>
                <w:i/>
                <w:sz w:val="22"/>
              </w:rPr>
            </w:pPr>
            <w:r w:rsidRPr="0013454E">
              <w:rPr>
                <w:b/>
                <w:i/>
                <w:sz w:val="22"/>
              </w:rPr>
              <w:t>ВОСПИТАНИЕ</w:t>
            </w:r>
          </w:p>
        </w:tc>
        <w:tc>
          <w:tcPr>
            <w:tcW w:w="3054" w:type="pct"/>
            <w:gridSpan w:val="2"/>
          </w:tcPr>
          <w:p w:rsidR="00B75805" w:rsidRPr="0013454E" w:rsidRDefault="00B75805" w:rsidP="003F7524">
            <w:pPr>
              <w:jc w:val="center"/>
              <w:rPr>
                <w:b/>
                <w:i/>
                <w:sz w:val="22"/>
              </w:rPr>
            </w:pPr>
            <w:r w:rsidRPr="0013454E">
              <w:rPr>
                <w:b/>
                <w:i/>
                <w:sz w:val="22"/>
              </w:rPr>
              <w:t>ОБУЧЕНИЕ</w:t>
            </w:r>
          </w:p>
        </w:tc>
      </w:tr>
      <w:tr w:rsidR="00B75805" w:rsidRPr="0013454E" w:rsidTr="00441226">
        <w:trPr>
          <w:trHeight w:val="628"/>
        </w:trPr>
        <w:tc>
          <w:tcPr>
            <w:tcW w:w="126" w:type="pct"/>
            <w:vMerge w:val="restart"/>
          </w:tcPr>
          <w:p w:rsidR="00B75805" w:rsidRPr="0013454E" w:rsidRDefault="00B75805" w:rsidP="003F7524">
            <w:pPr>
              <w:rPr>
                <w:i/>
                <w:sz w:val="22"/>
              </w:rPr>
            </w:pPr>
          </w:p>
        </w:tc>
        <w:tc>
          <w:tcPr>
            <w:tcW w:w="1820" w:type="pct"/>
            <w:vMerge w:val="restart"/>
          </w:tcPr>
          <w:p w:rsidR="00B75805" w:rsidRPr="0013454E" w:rsidRDefault="00B75805" w:rsidP="003F7524">
            <w:pPr>
              <w:rPr>
                <w:i/>
                <w:sz w:val="22"/>
              </w:rPr>
            </w:pPr>
            <w:r w:rsidRPr="0013454E">
              <w:rPr>
                <w:i/>
                <w:sz w:val="22"/>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146" w:type="pct"/>
          </w:tcPr>
          <w:p w:rsidR="00B75805" w:rsidRPr="0013454E" w:rsidRDefault="00B75805" w:rsidP="003F7524">
            <w:pPr>
              <w:rPr>
                <w:i/>
                <w:sz w:val="22"/>
              </w:rPr>
            </w:pPr>
          </w:p>
        </w:tc>
        <w:tc>
          <w:tcPr>
            <w:tcW w:w="2908" w:type="pct"/>
          </w:tcPr>
          <w:p w:rsidR="00B75805" w:rsidRPr="0013454E" w:rsidRDefault="00B75805" w:rsidP="003F7524">
            <w:pPr>
              <w:rPr>
                <w:i/>
                <w:sz w:val="22"/>
              </w:rPr>
            </w:pPr>
            <w:r w:rsidRPr="0013454E">
              <w:rPr>
                <w:i/>
                <w:sz w:val="22"/>
              </w:rPr>
              <w:t xml:space="preserve">традиционные методы (словесные, наглядные, практические) </w:t>
            </w:r>
          </w:p>
        </w:tc>
      </w:tr>
      <w:tr w:rsidR="00B75805" w:rsidRPr="0013454E" w:rsidTr="00441226">
        <w:trPr>
          <w:trHeight w:val="627"/>
        </w:trPr>
        <w:tc>
          <w:tcPr>
            <w:tcW w:w="126" w:type="pct"/>
            <w:vMerge/>
          </w:tcPr>
          <w:p w:rsidR="00B75805" w:rsidRPr="0013454E" w:rsidRDefault="00B75805" w:rsidP="003F7524">
            <w:pPr>
              <w:rPr>
                <w:i/>
                <w:sz w:val="22"/>
              </w:rPr>
            </w:pPr>
          </w:p>
        </w:tc>
        <w:tc>
          <w:tcPr>
            <w:tcW w:w="1820" w:type="pct"/>
            <w:vMerge/>
          </w:tcPr>
          <w:p w:rsidR="00B75805" w:rsidRPr="0013454E" w:rsidRDefault="00B75805" w:rsidP="003F7524">
            <w:pPr>
              <w:rPr>
                <w:i/>
                <w:sz w:val="22"/>
              </w:rPr>
            </w:pPr>
          </w:p>
        </w:tc>
        <w:tc>
          <w:tcPr>
            <w:tcW w:w="146" w:type="pct"/>
          </w:tcPr>
          <w:p w:rsidR="00B75805" w:rsidRPr="0013454E" w:rsidRDefault="00B75805" w:rsidP="00441226">
            <w:pPr>
              <w:ind w:firstLine="33"/>
              <w:rPr>
                <w:i/>
                <w:sz w:val="22"/>
              </w:rPr>
            </w:pPr>
          </w:p>
        </w:tc>
        <w:tc>
          <w:tcPr>
            <w:tcW w:w="2908" w:type="pct"/>
            <w:vMerge w:val="restart"/>
          </w:tcPr>
          <w:p w:rsidR="00B75805" w:rsidRPr="0013454E" w:rsidRDefault="00B75805" w:rsidP="003F7524">
            <w:pPr>
              <w:rPr>
                <w:i/>
                <w:sz w:val="22"/>
              </w:rPr>
            </w:pPr>
            <w:r w:rsidRPr="0013454E">
              <w:rPr>
                <w:i/>
                <w:sz w:val="22"/>
              </w:rPr>
              <w:t>методы, в основе которых положен характер познавательной деятельности детей:</w:t>
            </w:r>
          </w:p>
          <w:p w:rsidR="00B75805" w:rsidRPr="0013454E" w:rsidRDefault="00B75805" w:rsidP="000B5776">
            <w:pPr>
              <w:pStyle w:val="a3"/>
              <w:numPr>
                <w:ilvl w:val="0"/>
                <w:numId w:val="20"/>
              </w:numPr>
              <w:spacing w:after="0" w:line="264" w:lineRule="auto"/>
              <w:ind w:left="355" w:hanging="283"/>
              <w:rPr>
                <w:i/>
                <w:sz w:val="22"/>
              </w:rPr>
            </w:pPr>
            <w:r w:rsidRPr="0013454E">
              <w:rPr>
                <w:i/>
                <w:sz w:val="22"/>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B75805" w:rsidRPr="0013454E" w:rsidRDefault="00B75805" w:rsidP="000B5776">
            <w:pPr>
              <w:pStyle w:val="a3"/>
              <w:numPr>
                <w:ilvl w:val="0"/>
                <w:numId w:val="20"/>
              </w:numPr>
              <w:spacing w:after="0" w:line="264" w:lineRule="auto"/>
              <w:ind w:left="355" w:hanging="283"/>
              <w:rPr>
                <w:i/>
                <w:sz w:val="22"/>
              </w:rPr>
            </w:pPr>
            <w:r w:rsidRPr="0013454E">
              <w:rPr>
                <w:i/>
                <w:sz w:val="22"/>
              </w:rPr>
              <w:lastRenderedPageBreak/>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B75805" w:rsidRPr="0013454E" w:rsidRDefault="00B75805" w:rsidP="000B5776">
            <w:pPr>
              <w:pStyle w:val="a3"/>
              <w:numPr>
                <w:ilvl w:val="0"/>
                <w:numId w:val="20"/>
              </w:numPr>
              <w:spacing w:after="0" w:line="264" w:lineRule="auto"/>
              <w:ind w:left="355" w:hanging="283"/>
              <w:rPr>
                <w:i/>
                <w:sz w:val="22"/>
              </w:rPr>
            </w:pPr>
            <w:r w:rsidRPr="0013454E">
              <w:rPr>
                <w:i/>
                <w:sz w:val="22"/>
              </w:rPr>
              <w:t>метод проблемного изложения представляет собой постановку проблемы и раскрытие пути ее решения в процессе организации опытов, наблюдений</w:t>
            </w:r>
          </w:p>
          <w:p w:rsidR="00B75805" w:rsidRPr="0013454E" w:rsidRDefault="00B75805" w:rsidP="000B5776">
            <w:pPr>
              <w:pStyle w:val="a3"/>
              <w:numPr>
                <w:ilvl w:val="0"/>
                <w:numId w:val="20"/>
              </w:numPr>
              <w:spacing w:after="0" w:line="264" w:lineRule="auto"/>
              <w:ind w:left="355" w:hanging="283"/>
              <w:rPr>
                <w:i/>
                <w:sz w:val="22"/>
              </w:rPr>
            </w:pPr>
            <w:r w:rsidRPr="0013454E">
              <w:rPr>
                <w:i/>
                <w:sz w:val="22"/>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p w:rsidR="00B75805" w:rsidRPr="0013454E" w:rsidRDefault="00B75805" w:rsidP="000B5776">
            <w:pPr>
              <w:pStyle w:val="a3"/>
              <w:numPr>
                <w:ilvl w:val="0"/>
                <w:numId w:val="20"/>
              </w:numPr>
              <w:spacing w:after="0" w:line="264" w:lineRule="auto"/>
              <w:ind w:left="355" w:hanging="283"/>
              <w:rPr>
                <w:i/>
                <w:sz w:val="22"/>
              </w:rPr>
            </w:pPr>
            <w:r w:rsidRPr="0013454E">
              <w:rPr>
                <w:i/>
                <w:sz w:val="22"/>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B75805" w:rsidRPr="0013454E" w:rsidTr="00441226">
        <w:tc>
          <w:tcPr>
            <w:tcW w:w="126" w:type="pct"/>
          </w:tcPr>
          <w:p w:rsidR="00B75805" w:rsidRPr="0013454E" w:rsidRDefault="00B75805" w:rsidP="003F7524">
            <w:pPr>
              <w:rPr>
                <w:i/>
                <w:sz w:val="22"/>
              </w:rPr>
            </w:pPr>
          </w:p>
        </w:tc>
        <w:tc>
          <w:tcPr>
            <w:tcW w:w="1820" w:type="pct"/>
          </w:tcPr>
          <w:p w:rsidR="00B75805" w:rsidRPr="0013454E" w:rsidRDefault="00B75805" w:rsidP="003F7524">
            <w:pPr>
              <w:rPr>
                <w:i/>
                <w:sz w:val="22"/>
              </w:rPr>
            </w:pPr>
            <w:r w:rsidRPr="0013454E">
              <w:rPr>
                <w:i/>
                <w:sz w:val="22"/>
              </w:rPr>
              <w:t xml:space="preserve">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w:t>
            </w:r>
            <w:r w:rsidRPr="0013454E">
              <w:rPr>
                <w:i/>
                <w:sz w:val="22"/>
              </w:rPr>
              <w:lastRenderedPageBreak/>
              <w:t>обсуждение поступков и жизненных ситуаций, личный пример)</w:t>
            </w:r>
          </w:p>
        </w:tc>
        <w:tc>
          <w:tcPr>
            <w:tcW w:w="146" w:type="pct"/>
          </w:tcPr>
          <w:p w:rsidR="00B75805" w:rsidRPr="0013454E" w:rsidRDefault="00B75805" w:rsidP="00441226">
            <w:pPr>
              <w:ind w:firstLine="33"/>
              <w:rPr>
                <w:i/>
                <w:sz w:val="22"/>
              </w:rPr>
            </w:pPr>
          </w:p>
        </w:tc>
        <w:tc>
          <w:tcPr>
            <w:tcW w:w="2908" w:type="pct"/>
            <w:vMerge/>
          </w:tcPr>
          <w:p w:rsidR="00B75805" w:rsidRPr="0013454E" w:rsidRDefault="00B75805" w:rsidP="003F7524">
            <w:pPr>
              <w:spacing w:line="264" w:lineRule="auto"/>
              <w:rPr>
                <w:i/>
                <w:sz w:val="22"/>
              </w:rPr>
            </w:pPr>
          </w:p>
        </w:tc>
      </w:tr>
      <w:tr w:rsidR="00B75805" w:rsidRPr="0013454E" w:rsidTr="00441226">
        <w:trPr>
          <w:trHeight w:val="2218"/>
        </w:trPr>
        <w:tc>
          <w:tcPr>
            <w:tcW w:w="126" w:type="pct"/>
            <w:vMerge w:val="restart"/>
            <w:tcBorders>
              <w:bottom w:val="single" w:sz="4" w:space="0" w:color="auto"/>
            </w:tcBorders>
          </w:tcPr>
          <w:p w:rsidR="00B75805" w:rsidRPr="0013454E" w:rsidRDefault="00B75805" w:rsidP="003F7524">
            <w:pPr>
              <w:rPr>
                <w:i/>
                <w:sz w:val="22"/>
              </w:rPr>
            </w:pPr>
          </w:p>
        </w:tc>
        <w:tc>
          <w:tcPr>
            <w:tcW w:w="1820" w:type="pct"/>
            <w:vMerge w:val="restart"/>
            <w:tcBorders>
              <w:bottom w:val="single" w:sz="4" w:space="0" w:color="auto"/>
            </w:tcBorders>
          </w:tcPr>
          <w:p w:rsidR="00B75805" w:rsidRPr="0013454E" w:rsidRDefault="00B75805" w:rsidP="003F7524">
            <w:pPr>
              <w:rPr>
                <w:i/>
                <w:sz w:val="22"/>
              </w:rPr>
            </w:pPr>
            <w:r w:rsidRPr="0013454E">
              <w:rPr>
                <w:i/>
                <w:sz w:val="22"/>
              </w:rPr>
              <w:t>методы мотивации опыта поведения и деятельности (поощрение, методы развития эмоций, игры, соревнования, проектные методы)</w:t>
            </w:r>
          </w:p>
        </w:tc>
        <w:tc>
          <w:tcPr>
            <w:tcW w:w="146" w:type="pct"/>
            <w:tcBorders>
              <w:bottom w:val="single" w:sz="4" w:space="0" w:color="auto"/>
            </w:tcBorders>
          </w:tcPr>
          <w:p w:rsidR="00B75805" w:rsidRPr="0013454E" w:rsidRDefault="00B75805" w:rsidP="00441226">
            <w:pPr>
              <w:ind w:firstLine="33"/>
              <w:rPr>
                <w:i/>
                <w:sz w:val="22"/>
              </w:rPr>
            </w:pPr>
          </w:p>
        </w:tc>
        <w:tc>
          <w:tcPr>
            <w:tcW w:w="2908" w:type="pct"/>
            <w:vMerge/>
          </w:tcPr>
          <w:p w:rsidR="00B75805" w:rsidRPr="0013454E" w:rsidRDefault="00B75805" w:rsidP="003F7524">
            <w:pPr>
              <w:spacing w:line="264" w:lineRule="auto"/>
              <w:rPr>
                <w:i/>
                <w:sz w:val="22"/>
              </w:rPr>
            </w:pPr>
          </w:p>
        </w:tc>
      </w:tr>
      <w:tr w:rsidR="00B75805" w:rsidRPr="0013454E" w:rsidTr="00441226">
        <w:trPr>
          <w:trHeight w:val="931"/>
        </w:trPr>
        <w:tc>
          <w:tcPr>
            <w:tcW w:w="126" w:type="pct"/>
            <w:vMerge/>
          </w:tcPr>
          <w:p w:rsidR="00B75805" w:rsidRPr="0013454E" w:rsidRDefault="00B75805" w:rsidP="003F7524">
            <w:pPr>
              <w:rPr>
                <w:i/>
                <w:sz w:val="22"/>
              </w:rPr>
            </w:pPr>
          </w:p>
        </w:tc>
        <w:tc>
          <w:tcPr>
            <w:tcW w:w="1820" w:type="pct"/>
            <w:vMerge/>
          </w:tcPr>
          <w:p w:rsidR="00B75805" w:rsidRPr="0013454E" w:rsidRDefault="00B75805" w:rsidP="003F7524">
            <w:pPr>
              <w:rPr>
                <w:i/>
                <w:sz w:val="22"/>
              </w:rPr>
            </w:pPr>
          </w:p>
        </w:tc>
        <w:tc>
          <w:tcPr>
            <w:tcW w:w="146" w:type="pct"/>
          </w:tcPr>
          <w:p w:rsidR="00B75805" w:rsidRPr="0013454E" w:rsidRDefault="00B75805" w:rsidP="003F7524">
            <w:pPr>
              <w:rPr>
                <w:i/>
                <w:sz w:val="22"/>
              </w:rPr>
            </w:pPr>
          </w:p>
        </w:tc>
        <w:tc>
          <w:tcPr>
            <w:tcW w:w="2908" w:type="pct"/>
            <w:vMerge/>
          </w:tcPr>
          <w:p w:rsidR="00B75805" w:rsidRPr="0013454E" w:rsidRDefault="00B75805" w:rsidP="003F7524">
            <w:pPr>
              <w:spacing w:line="264" w:lineRule="auto"/>
              <w:rPr>
                <w:i/>
                <w:sz w:val="22"/>
              </w:rPr>
            </w:pPr>
          </w:p>
        </w:tc>
      </w:tr>
      <w:tr w:rsidR="00B75805" w:rsidRPr="0013454E" w:rsidTr="00B75805">
        <w:tc>
          <w:tcPr>
            <w:tcW w:w="126" w:type="pct"/>
          </w:tcPr>
          <w:p w:rsidR="00B75805" w:rsidRPr="0013454E" w:rsidRDefault="00B75805" w:rsidP="003F7524">
            <w:pPr>
              <w:rPr>
                <w:i/>
                <w:sz w:val="22"/>
              </w:rPr>
            </w:pPr>
          </w:p>
        </w:tc>
        <w:tc>
          <w:tcPr>
            <w:tcW w:w="4874" w:type="pct"/>
            <w:gridSpan w:val="3"/>
          </w:tcPr>
          <w:p w:rsidR="00B75805" w:rsidRPr="0013454E" w:rsidRDefault="00B75805" w:rsidP="003F7524">
            <w:pPr>
              <w:rPr>
                <w:i/>
                <w:sz w:val="22"/>
              </w:rPr>
            </w:pPr>
            <w:r w:rsidRPr="0013454E">
              <w:rPr>
                <w:i/>
                <w:sz w:val="22"/>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B75805" w:rsidRPr="0013454E" w:rsidTr="003F7524">
        <w:tc>
          <w:tcPr>
            <w:tcW w:w="5000" w:type="pct"/>
            <w:gridSpan w:val="4"/>
            <w:shd w:val="clear" w:color="auto" w:fill="auto"/>
          </w:tcPr>
          <w:p w:rsidR="00B75805" w:rsidRPr="0013454E" w:rsidRDefault="00B75805" w:rsidP="003F7524">
            <w:pPr>
              <w:rPr>
                <w:i/>
                <w:sz w:val="22"/>
              </w:rPr>
            </w:pPr>
            <w:r w:rsidRPr="0013454E">
              <w:rPr>
                <w:i/>
                <w:sz w:val="22"/>
              </w:rPr>
              <w:t>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tc>
      </w:tr>
    </w:tbl>
    <w:p w:rsidR="00441226" w:rsidRDefault="00441226" w:rsidP="008B2CCD">
      <w:pPr>
        <w:shd w:val="clear" w:color="auto" w:fill="FFFFFF"/>
        <w:spacing w:after="0" w:line="240" w:lineRule="auto"/>
        <w:ind w:firstLine="0"/>
        <w:rPr>
          <w:b/>
          <w:szCs w:val="24"/>
        </w:rPr>
      </w:pPr>
    </w:p>
    <w:p w:rsidR="00441226" w:rsidRDefault="00441226" w:rsidP="00B75805">
      <w:pPr>
        <w:shd w:val="clear" w:color="auto" w:fill="FFFFFF"/>
        <w:spacing w:after="0" w:line="240" w:lineRule="auto"/>
        <w:rPr>
          <w:b/>
          <w:szCs w:val="24"/>
        </w:rPr>
      </w:pPr>
    </w:p>
    <w:tbl>
      <w:tblPr>
        <w:tblStyle w:val="aa"/>
        <w:tblW w:w="5000" w:type="pct"/>
        <w:tblLook w:val="04A0" w:firstRow="1" w:lastRow="0" w:firstColumn="1" w:lastColumn="0" w:noHBand="0" w:noVBand="1"/>
      </w:tblPr>
      <w:tblGrid>
        <w:gridCol w:w="1766"/>
        <w:gridCol w:w="2599"/>
        <w:gridCol w:w="10421"/>
      </w:tblGrid>
      <w:tr w:rsidR="00B75805" w:rsidRPr="00060D5B" w:rsidTr="003F7524">
        <w:trPr>
          <w:trHeight w:val="144"/>
        </w:trPr>
        <w:tc>
          <w:tcPr>
            <w:tcW w:w="5000" w:type="pct"/>
            <w:gridSpan w:val="3"/>
            <w:shd w:val="clear" w:color="auto" w:fill="auto"/>
          </w:tcPr>
          <w:p w:rsidR="00B75805" w:rsidRPr="00060D5B" w:rsidRDefault="00B75805" w:rsidP="003F7524">
            <w:pPr>
              <w:jc w:val="center"/>
              <w:rPr>
                <w:b/>
                <w:i/>
                <w:sz w:val="22"/>
              </w:rPr>
            </w:pPr>
            <w:r w:rsidRPr="00060D5B">
              <w:rPr>
                <w:b/>
                <w:i/>
                <w:sz w:val="22"/>
              </w:rPr>
              <w:t xml:space="preserve">Средства для реализации Программы, </w:t>
            </w:r>
            <w:r w:rsidRPr="00060D5B">
              <w:rPr>
                <w:i/>
                <w:sz w:val="22"/>
              </w:rPr>
              <w:t>представленные совокупностью материальных и идеальных объектов</w:t>
            </w:r>
          </w:p>
        </w:tc>
      </w:tr>
      <w:tr w:rsidR="00B75805" w:rsidRPr="00060D5B" w:rsidTr="003F7524">
        <w:trPr>
          <w:trHeight w:val="144"/>
        </w:trPr>
        <w:tc>
          <w:tcPr>
            <w:tcW w:w="597" w:type="pct"/>
            <w:shd w:val="clear" w:color="auto" w:fill="FFFFFF" w:themeFill="background1"/>
          </w:tcPr>
          <w:p w:rsidR="00B75805" w:rsidRPr="00060D5B" w:rsidRDefault="00B75805" w:rsidP="003F7524">
            <w:pPr>
              <w:rPr>
                <w:i/>
                <w:sz w:val="22"/>
              </w:rPr>
            </w:pPr>
            <w:r w:rsidRPr="00060D5B">
              <w:rPr>
                <w:i/>
                <w:sz w:val="22"/>
              </w:rPr>
              <w:t>1</w:t>
            </w:r>
          </w:p>
        </w:tc>
        <w:tc>
          <w:tcPr>
            <w:tcW w:w="4403" w:type="pct"/>
            <w:gridSpan w:val="2"/>
            <w:shd w:val="clear" w:color="auto" w:fill="FFFFFF" w:themeFill="background1"/>
          </w:tcPr>
          <w:p w:rsidR="00B75805" w:rsidRPr="00060D5B" w:rsidRDefault="00B75805" w:rsidP="003F7524">
            <w:pPr>
              <w:rPr>
                <w:i/>
                <w:sz w:val="22"/>
              </w:rPr>
            </w:pPr>
            <w:r w:rsidRPr="00060D5B">
              <w:rPr>
                <w:i/>
                <w:sz w:val="22"/>
              </w:rPr>
              <w:t>демонстрационные и раздаточные</w:t>
            </w:r>
          </w:p>
        </w:tc>
      </w:tr>
      <w:tr w:rsidR="00B75805" w:rsidRPr="00060D5B" w:rsidTr="003F7524">
        <w:trPr>
          <w:trHeight w:val="144"/>
        </w:trPr>
        <w:tc>
          <w:tcPr>
            <w:tcW w:w="597" w:type="pct"/>
            <w:shd w:val="clear" w:color="auto" w:fill="FFFFFF" w:themeFill="background1"/>
          </w:tcPr>
          <w:p w:rsidR="00B75805" w:rsidRPr="00060D5B" w:rsidRDefault="00B75805" w:rsidP="003F7524">
            <w:pPr>
              <w:rPr>
                <w:i/>
                <w:sz w:val="22"/>
              </w:rPr>
            </w:pPr>
            <w:r w:rsidRPr="00060D5B">
              <w:rPr>
                <w:i/>
                <w:sz w:val="22"/>
              </w:rPr>
              <w:t>2</w:t>
            </w:r>
          </w:p>
        </w:tc>
        <w:tc>
          <w:tcPr>
            <w:tcW w:w="4403" w:type="pct"/>
            <w:gridSpan w:val="2"/>
            <w:shd w:val="clear" w:color="auto" w:fill="FFFFFF" w:themeFill="background1"/>
          </w:tcPr>
          <w:p w:rsidR="00B75805" w:rsidRPr="00060D5B" w:rsidRDefault="00B75805" w:rsidP="003F7524">
            <w:pPr>
              <w:rPr>
                <w:i/>
                <w:sz w:val="22"/>
              </w:rPr>
            </w:pPr>
            <w:r w:rsidRPr="00060D5B">
              <w:rPr>
                <w:i/>
                <w:sz w:val="22"/>
              </w:rPr>
              <w:t xml:space="preserve">визуальные, </w:t>
            </w:r>
            <w:proofErr w:type="spellStart"/>
            <w:r w:rsidRPr="00060D5B">
              <w:rPr>
                <w:i/>
                <w:sz w:val="22"/>
              </w:rPr>
              <w:t>аудийные</w:t>
            </w:r>
            <w:proofErr w:type="spellEnd"/>
            <w:r w:rsidRPr="00060D5B">
              <w:rPr>
                <w:i/>
                <w:sz w:val="22"/>
              </w:rPr>
              <w:t>, аудиовизуальные</w:t>
            </w:r>
          </w:p>
        </w:tc>
      </w:tr>
      <w:tr w:rsidR="00B75805" w:rsidRPr="00060D5B" w:rsidTr="003F7524">
        <w:trPr>
          <w:trHeight w:val="144"/>
        </w:trPr>
        <w:tc>
          <w:tcPr>
            <w:tcW w:w="597" w:type="pct"/>
            <w:shd w:val="clear" w:color="auto" w:fill="FFFFFF" w:themeFill="background1"/>
          </w:tcPr>
          <w:p w:rsidR="00B75805" w:rsidRPr="00060D5B" w:rsidRDefault="00B75805" w:rsidP="003F7524">
            <w:pPr>
              <w:rPr>
                <w:i/>
                <w:sz w:val="22"/>
              </w:rPr>
            </w:pPr>
            <w:r w:rsidRPr="00060D5B">
              <w:rPr>
                <w:i/>
                <w:sz w:val="22"/>
              </w:rPr>
              <w:t>3</w:t>
            </w:r>
          </w:p>
        </w:tc>
        <w:tc>
          <w:tcPr>
            <w:tcW w:w="4403" w:type="pct"/>
            <w:gridSpan w:val="2"/>
            <w:shd w:val="clear" w:color="auto" w:fill="FFFFFF" w:themeFill="background1"/>
          </w:tcPr>
          <w:p w:rsidR="00B75805" w:rsidRPr="00060D5B" w:rsidRDefault="00B75805" w:rsidP="003F7524">
            <w:pPr>
              <w:rPr>
                <w:i/>
                <w:sz w:val="22"/>
              </w:rPr>
            </w:pPr>
            <w:r w:rsidRPr="00060D5B">
              <w:rPr>
                <w:i/>
                <w:sz w:val="22"/>
              </w:rPr>
              <w:t>естественные и искусственные</w:t>
            </w:r>
          </w:p>
        </w:tc>
      </w:tr>
      <w:tr w:rsidR="00B75805" w:rsidRPr="00060D5B" w:rsidTr="003F7524">
        <w:trPr>
          <w:trHeight w:val="285"/>
        </w:trPr>
        <w:tc>
          <w:tcPr>
            <w:tcW w:w="597" w:type="pct"/>
            <w:shd w:val="clear" w:color="auto" w:fill="FFFFFF" w:themeFill="background1"/>
          </w:tcPr>
          <w:p w:rsidR="00B75805" w:rsidRPr="00060D5B" w:rsidRDefault="00B75805" w:rsidP="003F7524">
            <w:pPr>
              <w:rPr>
                <w:i/>
                <w:sz w:val="22"/>
              </w:rPr>
            </w:pPr>
            <w:r w:rsidRPr="00060D5B">
              <w:rPr>
                <w:i/>
                <w:sz w:val="22"/>
              </w:rPr>
              <w:t>4</w:t>
            </w:r>
          </w:p>
        </w:tc>
        <w:tc>
          <w:tcPr>
            <w:tcW w:w="4403" w:type="pct"/>
            <w:gridSpan w:val="2"/>
            <w:shd w:val="clear" w:color="auto" w:fill="FFFFFF" w:themeFill="background1"/>
          </w:tcPr>
          <w:p w:rsidR="00B75805" w:rsidRPr="00060D5B" w:rsidRDefault="00B75805" w:rsidP="003F7524">
            <w:pPr>
              <w:rPr>
                <w:i/>
                <w:sz w:val="22"/>
              </w:rPr>
            </w:pPr>
            <w:r w:rsidRPr="00060D5B">
              <w:rPr>
                <w:i/>
                <w:sz w:val="22"/>
              </w:rPr>
              <w:t>реальные и виртуальные</w:t>
            </w:r>
          </w:p>
        </w:tc>
      </w:tr>
      <w:tr w:rsidR="00B75805" w:rsidRPr="00060D5B" w:rsidTr="003F7524">
        <w:trPr>
          <w:trHeight w:val="285"/>
        </w:trPr>
        <w:tc>
          <w:tcPr>
            <w:tcW w:w="5000" w:type="pct"/>
            <w:gridSpan w:val="3"/>
            <w:shd w:val="clear" w:color="auto" w:fill="auto"/>
            <w:vAlign w:val="center"/>
          </w:tcPr>
          <w:p w:rsidR="00B75805" w:rsidRPr="00060D5B" w:rsidRDefault="00B75805" w:rsidP="003F7524">
            <w:pPr>
              <w:jc w:val="center"/>
              <w:rPr>
                <w:b/>
                <w:i/>
                <w:sz w:val="22"/>
              </w:rPr>
            </w:pPr>
            <w:r w:rsidRPr="00060D5B">
              <w:rPr>
                <w:b/>
                <w:i/>
                <w:sz w:val="22"/>
              </w:rPr>
              <w:t>Средства, используемые для развития следующих видов деятельности детей</w:t>
            </w:r>
          </w:p>
        </w:tc>
      </w:tr>
      <w:tr w:rsidR="00B75805" w:rsidRPr="00060D5B" w:rsidTr="00060D5B">
        <w:trPr>
          <w:trHeight w:val="285"/>
        </w:trPr>
        <w:tc>
          <w:tcPr>
            <w:tcW w:w="1476" w:type="pct"/>
            <w:gridSpan w:val="2"/>
            <w:shd w:val="clear" w:color="auto" w:fill="FFFFFF" w:themeFill="background1"/>
          </w:tcPr>
          <w:p w:rsidR="00B75805" w:rsidRPr="00060D5B" w:rsidRDefault="00B75805" w:rsidP="003F7524">
            <w:pPr>
              <w:jc w:val="center"/>
              <w:rPr>
                <w:b/>
                <w:i/>
                <w:sz w:val="22"/>
              </w:rPr>
            </w:pPr>
            <w:r w:rsidRPr="00060D5B">
              <w:rPr>
                <w:b/>
                <w:i/>
                <w:sz w:val="22"/>
              </w:rPr>
              <w:t>вид деятельности</w:t>
            </w:r>
          </w:p>
        </w:tc>
        <w:tc>
          <w:tcPr>
            <w:tcW w:w="3524" w:type="pct"/>
            <w:shd w:val="clear" w:color="auto" w:fill="FFFFFF" w:themeFill="background1"/>
          </w:tcPr>
          <w:p w:rsidR="00B75805" w:rsidRPr="00060D5B" w:rsidRDefault="00B75805" w:rsidP="003F7524">
            <w:pPr>
              <w:jc w:val="center"/>
              <w:rPr>
                <w:b/>
                <w:i/>
                <w:sz w:val="22"/>
              </w:rPr>
            </w:pPr>
            <w:r w:rsidRPr="00060D5B">
              <w:rPr>
                <w:b/>
                <w:i/>
                <w:sz w:val="22"/>
              </w:rPr>
              <w:t>предлагаемое оборудование</w:t>
            </w:r>
          </w:p>
        </w:tc>
      </w:tr>
      <w:tr w:rsidR="00B75805" w:rsidRPr="00060D5B" w:rsidTr="005062EC">
        <w:trPr>
          <w:trHeight w:val="292"/>
        </w:trPr>
        <w:tc>
          <w:tcPr>
            <w:tcW w:w="1476" w:type="pct"/>
            <w:gridSpan w:val="2"/>
            <w:shd w:val="clear" w:color="auto" w:fill="FFFFFF" w:themeFill="background1"/>
            <w:vAlign w:val="center"/>
          </w:tcPr>
          <w:p w:rsidR="00B75805" w:rsidRPr="00060D5B" w:rsidRDefault="00B75805" w:rsidP="00441226">
            <w:pPr>
              <w:spacing w:after="0" w:line="240" w:lineRule="auto"/>
              <w:ind w:firstLine="0"/>
              <w:rPr>
                <w:i/>
                <w:sz w:val="22"/>
              </w:rPr>
            </w:pPr>
            <w:r w:rsidRPr="00060D5B">
              <w:rPr>
                <w:i/>
                <w:sz w:val="22"/>
              </w:rPr>
              <w:t>двигательная</w:t>
            </w:r>
          </w:p>
        </w:tc>
        <w:tc>
          <w:tcPr>
            <w:tcW w:w="3524" w:type="pct"/>
            <w:shd w:val="clear" w:color="auto" w:fill="FFFFFF" w:themeFill="background1"/>
          </w:tcPr>
          <w:p w:rsidR="00B75805" w:rsidRPr="00060D5B" w:rsidRDefault="00B75805" w:rsidP="00441226">
            <w:pPr>
              <w:spacing w:after="0" w:line="240" w:lineRule="auto"/>
              <w:ind w:firstLine="0"/>
              <w:rPr>
                <w:i/>
                <w:sz w:val="22"/>
              </w:rPr>
            </w:pPr>
            <w:r w:rsidRPr="00060D5B">
              <w:rPr>
                <w:i/>
                <w:sz w:val="22"/>
              </w:rPr>
              <w:t>оборудование для ходьбы, бега, ползания, лазанья, прыгания, занятий с мячом и другое</w:t>
            </w:r>
          </w:p>
        </w:tc>
      </w:tr>
      <w:tr w:rsidR="00B75805" w:rsidRPr="00060D5B" w:rsidTr="005062EC">
        <w:trPr>
          <w:trHeight w:val="258"/>
        </w:trPr>
        <w:tc>
          <w:tcPr>
            <w:tcW w:w="1476" w:type="pct"/>
            <w:gridSpan w:val="2"/>
            <w:shd w:val="clear" w:color="auto" w:fill="FFFFFF" w:themeFill="background1"/>
            <w:vAlign w:val="center"/>
          </w:tcPr>
          <w:p w:rsidR="00B75805" w:rsidRPr="005062EC" w:rsidRDefault="00B75805" w:rsidP="00441226">
            <w:pPr>
              <w:spacing w:after="0" w:line="240" w:lineRule="auto"/>
              <w:ind w:firstLine="0"/>
              <w:rPr>
                <w:sz w:val="22"/>
              </w:rPr>
            </w:pPr>
            <w:r w:rsidRPr="005062EC">
              <w:rPr>
                <w:sz w:val="22"/>
              </w:rPr>
              <w:t>предметная</w:t>
            </w:r>
          </w:p>
        </w:tc>
        <w:tc>
          <w:tcPr>
            <w:tcW w:w="3524" w:type="pct"/>
            <w:shd w:val="clear" w:color="auto" w:fill="FFFFFF" w:themeFill="background1"/>
          </w:tcPr>
          <w:p w:rsidR="00B75805" w:rsidRPr="005062EC" w:rsidRDefault="00B75805" w:rsidP="00441226">
            <w:pPr>
              <w:spacing w:after="0" w:line="240" w:lineRule="auto"/>
              <w:ind w:firstLine="0"/>
              <w:rPr>
                <w:sz w:val="22"/>
              </w:rPr>
            </w:pPr>
            <w:r w:rsidRPr="005062EC">
              <w:rPr>
                <w:sz w:val="22"/>
              </w:rPr>
              <w:t>образные и дидактические игрушки, реальные предметы и другое</w:t>
            </w:r>
          </w:p>
        </w:tc>
      </w:tr>
      <w:tr w:rsidR="00B75805" w:rsidRPr="00060D5B" w:rsidTr="00060D5B">
        <w:trPr>
          <w:trHeight w:val="285"/>
        </w:trPr>
        <w:tc>
          <w:tcPr>
            <w:tcW w:w="1476" w:type="pct"/>
            <w:gridSpan w:val="2"/>
            <w:shd w:val="clear" w:color="auto" w:fill="FFFFFF" w:themeFill="background1"/>
            <w:vAlign w:val="center"/>
          </w:tcPr>
          <w:p w:rsidR="00B75805" w:rsidRPr="00060D5B" w:rsidRDefault="00B75805" w:rsidP="00441226">
            <w:pPr>
              <w:spacing w:after="0" w:line="240" w:lineRule="auto"/>
              <w:ind w:firstLine="0"/>
              <w:rPr>
                <w:i/>
                <w:sz w:val="22"/>
              </w:rPr>
            </w:pPr>
            <w:r w:rsidRPr="00060D5B">
              <w:rPr>
                <w:i/>
                <w:sz w:val="22"/>
              </w:rPr>
              <w:t>игровая</w:t>
            </w:r>
          </w:p>
        </w:tc>
        <w:tc>
          <w:tcPr>
            <w:tcW w:w="3524" w:type="pct"/>
            <w:shd w:val="clear" w:color="auto" w:fill="FFFFFF" w:themeFill="background1"/>
          </w:tcPr>
          <w:p w:rsidR="00B75805" w:rsidRPr="00060D5B" w:rsidRDefault="00B75805" w:rsidP="00441226">
            <w:pPr>
              <w:spacing w:after="0" w:line="240" w:lineRule="auto"/>
              <w:ind w:firstLine="0"/>
              <w:rPr>
                <w:i/>
                <w:sz w:val="22"/>
              </w:rPr>
            </w:pPr>
            <w:r w:rsidRPr="00060D5B">
              <w:rPr>
                <w:i/>
                <w:sz w:val="22"/>
              </w:rPr>
              <w:t>игры, игрушки, игровое оборудование и другое</w:t>
            </w:r>
          </w:p>
        </w:tc>
      </w:tr>
      <w:tr w:rsidR="00B75805" w:rsidRPr="00060D5B" w:rsidTr="005062EC">
        <w:trPr>
          <w:trHeight w:val="369"/>
        </w:trPr>
        <w:tc>
          <w:tcPr>
            <w:tcW w:w="1476" w:type="pct"/>
            <w:gridSpan w:val="2"/>
            <w:shd w:val="clear" w:color="auto" w:fill="FFFFFF" w:themeFill="background1"/>
            <w:vAlign w:val="center"/>
          </w:tcPr>
          <w:p w:rsidR="00B75805" w:rsidRPr="00060D5B" w:rsidRDefault="00B75805" w:rsidP="00441226">
            <w:pPr>
              <w:spacing w:after="0" w:line="240" w:lineRule="auto"/>
              <w:ind w:firstLine="0"/>
              <w:rPr>
                <w:i/>
                <w:sz w:val="22"/>
              </w:rPr>
            </w:pPr>
            <w:r w:rsidRPr="00060D5B">
              <w:rPr>
                <w:i/>
                <w:sz w:val="22"/>
              </w:rPr>
              <w:t>коммуникативная</w:t>
            </w:r>
          </w:p>
        </w:tc>
        <w:tc>
          <w:tcPr>
            <w:tcW w:w="3524" w:type="pct"/>
            <w:shd w:val="clear" w:color="auto" w:fill="FFFFFF" w:themeFill="background1"/>
          </w:tcPr>
          <w:p w:rsidR="00B75805" w:rsidRPr="00060D5B" w:rsidRDefault="00B75805" w:rsidP="00441226">
            <w:pPr>
              <w:spacing w:after="0" w:line="240" w:lineRule="auto"/>
              <w:ind w:firstLine="0"/>
              <w:rPr>
                <w:i/>
                <w:sz w:val="22"/>
              </w:rPr>
            </w:pPr>
            <w:r w:rsidRPr="00060D5B">
              <w:rPr>
                <w:i/>
                <w:sz w:val="22"/>
              </w:rPr>
              <w:t>дидактический материал, предметы, игрушки, видеофильмы и другое</w:t>
            </w:r>
          </w:p>
        </w:tc>
      </w:tr>
      <w:tr w:rsidR="005062EC" w:rsidRPr="00060D5B" w:rsidTr="005062EC">
        <w:trPr>
          <w:trHeight w:val="618"/>
        </w:trPr>
        <w:tc>
          <w:tcPr>
            <w:tcW w:w="1476" w:type="pct"/>
            <w:gridSpan w:val="2"/>
            <w:shd w:val="clear" w:color="auto" w:fill="FFFFFF" w:themeFill="background1"/>
            <w:vAlign w:val="center"/>
          </w:tcPr>
          <w:p w:rsidR="005062EC" w:rsidRPr="00060D5B" w:rsidRDefault="005062EC" w:rsidP="00441226">
            <w:pPr>
              <w:spacing w:line="240" w:lineRule="auto"/>
              <w:ind w:firstLine="0"/>
              <w:rPr>
                <w:i/>
                <w:sz w:val="22"/>
              </w:rPr>
            </w:pPr>
            <w:r w:rsidRPr="00060D5B">
              <w:rPr>
                <w:i/>
                <w:sz w:val="22"/>
              </w:rPr>
              <w:t>познавательно-исследовательская</w:t>
            </w:r>
            <w:r>
              <w:rPr>
                <w:i/>
                <w:sz w:val="22"/>
              </w:rPr>
              <w:t xml:space="preserve"> и экспериментирование</w:t>
            </w:r>
          </w:p>
        </w:tc>
        <w:tc>
          <w:tcPr>
            <w:tcW w:w="3524" w:type="pct"/>
            <w:shd w:val="clear" w:color="auto" w:fill="FFFFFF" w:themeFill="background1"/>
          </w:tcPr>
          <w:p w:rsidR="005062EC" w:rsidRPr="00060D5B" w:rsidRDefault="005062EC" w:rsidP="00441226">
            <w:pPr>
              <w:spacing w:line="240" w:lineRule="auto"/>
              <w:ind w:firstLine="0"/>
              <w:rPr>
                <w:i/>
                <w:sz w:val="22"/>
              </w:rPr>
            </w:pPr>
            <w:r w:rsidRPr="00060D5B">
              <w:rPr>
                <w:i/>
                <w:sz w:val="22"/>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B75805" w:rsidRPr="00060D5B" w:rsidTr="005062EC">
        <w:trPr>
          <w:trHeight w:val="375"/>
        </w:trPr>
        <w:tc>
          <w:tcPr>
            <w:tcW w:w="1476" w:type="pct"/>
            <w:gridSpan w:val="2"/>
            <w:shd w:val="clear" w:color="auto" w:fill="FFFFFF" w:themeFill="background1"/>
            <w:vAlign w:val="center"/>
          </w:tcPr>
          <w:p w:rsidR="00B75805" w:rsidRPr="00060D5B" w:rsidRDefault="00B75805" w:rsidP="00441226">
            <w:pPr>
              <w:spacing w:line="240" w:lineRule="auto"/>
              <w:ind w:firstLine="0"/>
              <w:rPr>
                <w:i/>
                <w:sz w:val="22"/>
              </w:rPr>
            </w:pPr>
            <w:r w:rsidRPr="00060D5B">
              <w:rPr>
                <w:i/>
                <w:sz w:val="22"/>
              </w:rPr>
              <w:t>чтение художественной литературы</w:t>
            </w:r>
          </w:p>
        </w:tc>
        <w:tc>
          <w:tcPr>
            <w:tcW w:w="3524" w:type="pct"/>
            <w:shd w:val="clear" w:color="auto" w:fill="FFFFFF" w:themeFill="background1"/>
          </w:tcPr>
          <w:p w:rsidR="00B75805" w:rsidRPr="00060D5B" w:rsidRDefault="00B75805" w:rsidP="00441226">
            <w:pPr>
              <w:spacing w:line="240" w:lineRule="auto"/>
              <w:ind w:firstLine="0"/>
              <w:rPr>
                <w:i/>
                <w:sz w:val="22"/>
              </w:rPr>
            </w:pPr>
            <w:r w:rsidRPr="00060D5B">
              <w:rPr>
                <w:i/>
                <w:sz w:val="22"/>
              </w:rPr>
              <w:t>книги для детского чтения, в том числе аудиокниги, иллюстративный материал</w:t>
            </w:r>
          </w:p>
        </w:tc>
      </w:tr>
      <w:tr w:rsidR="00B75805" w:rsidRPr="00060D5B" w:rsidTr="00060D5B">
        <w:trPr>
          <w:trHeight w:val="285"/>
        </w:trPr>
        <w:tc>
          <w:tcPr>
            <w:tcW w:w="1476" w:type="pct"/>
            <w:gridSpan w:val="2"/>
            <w:shd w:val="clear" w:color="auto" w:fill="FFFFFF" w:themeFill="background1"/>
            <w:vAlign w:val="center"/>
          </w:tcPr>
          <w:p w:rsidR="00B75805" w:rsidRPr="00060D5B" w:rsidRDefault="00B75805" w:rsidP="00441226">
            <w:pPr>
              <w:spacing w:line="240" w:lineRule="auto"/>
              <w:ind w:firstLine="0"/>
              <w:rPr>
                <w:i/>
                <w:sz w:val="22"/>
              </w:rPr>
            </w:pPr>
            <w:r w:rsidRPr="00060D5B">
              <w:rPr>
                <w:i/>
                <w:sz w:val="22"/>
              </w:rPr>
              <w:lastRenderedPageBreak/>
              <w:t>трудовая</w:t>
            </w:r>
          </w:p>
        </w:tc>
        <w:tc>
          <w:tcPr>
            <w:tcW w:w="3524" w:type="pct"/>
            <w:shd w:val="clear" w:color="auto" w:fill="FFFFFF" w:themeFill="background1"/>
          </w:tcPr>
          <w:p w:rsidR="00B75805" w:rsidRPr="00060D5B" w:rsidRDefault="00B75805" w:rsidP="00441226">
            <w:pPr>
              <w:spacing w:line="240" w:lineRule="auto"/>
              <w:ind w:firstLine="0"/>
              <w:rPr>
                <w:i/>
                <w:sz w:val="22"/>
              </w:rPr>
            </w:pPr>
            <w:r w:rsidRPr="00060D5B">
              <w:rPr>
                <w:i/>
                <w:sz w:val="22"/>
              </w:rPr>
              <w:t>оборудование и инвентарь для всех видов труда</w:t>
            </w:r>
          </w:p>
        </w:tc>
      </w:tr>
      <w:tr w:rsidR="00B75805" w:rsidRPr="00060D5B" w:rsidTr="005062EC">
        <w:trPr>
          <w:trHeight w:val="331"/>
        </w:trPr>
        <w:tc>
          <w:tcPr>
            <w:tcW w:w="1476" w:type="pct"/>
            <w:gridSpan w:val="2"/>
            <w:shd w:val="clear" w:color="auto" w:fill="FFFFFF" w:themeFill="background1"/>
            <w:vAlign w:val="center"/>
          </w:tcPr>
          <w:p w:rsidR="00B75805" w:rsidRPr="00060D5B" w:rsidRDefault="00B75805" w:rsidP="00441226">
            <w:pPr>
              <w:spacing w:line="240" w:lineRule="auto"/>
              <w:ind w:firstLine="0"/>
              <w:rPr>
                <w:i/>
                <w:sz w:val="22"/>
              </w:rPr>
            </w:pPr>
            <w:r w:rsidRPr="00060D5B">
              <w:rPr>
                <w:i/>
                <w:sz w:val="22"/>
              </w:rPr>
              <w:t>продуктивная</w:t>
            </w:r>
          </w:p>
        </w:tc>
        <w:tc>
          <w:tcPr>
            <w:tcW w:w="3524" w:type="pct"/>
            <w:shd w:val="clear" w:color="auto" w:fill="FFFFFF" w:themeFill="background1"/>
          </w:tcPr>
          <w:p w:rsidR="00B75805" w:rsidRPr="00060D5B" w:rsidRDefault="00B75805" w:rsidP="00441226">
            <w:pPr>
              <w:spacing w:line="240" w:lineRule="auto"/>
              <w:ind w:firstLine="0"/>
              <w:rPr>
                <w:i/>
                <w:sz w:val="22"/>
              </w:rPr>
            </w:pPr>
            <w:r w:rsidRPr="00060D5B">
              <w:rPr>
                <w:i/>
                <w:sz w:val="22"/>
              </w:rPr>
              <w:t>оборудование и материалы для лепки, аппликации, рисования и конструирования</w:t>
            </w:r>
          </w:p>
        </w:tc>
      </w:tr>
      <w:tr w:rsidR="00B75805" w:rsidRPr="00060D5B" w:rsidTr="005062EC">
        <w:trPr>
          <w:trHeight w:val="325"/>
        </w:trPr>
        <w:tc>
          <w:tcPr>
            <w:tcW w:w="1476" w:type="pct"/>
            <w:gridSpan w:val="2"/>
            <w:shd w:val="clear" w:color="auto" w:fill="FFFFFF" w:themeFill="background1"/>
            <w:vAlign w:val="center"/>
          </w:tcPr>
          <w:p w:rsidR="00B75805" w:rsidRPr="00060D5B" w:rsidRDefault="00B75805" w:rsidP="00441226">
            <w:pPr>
              <w:spacing w:line="240" w:lineRule="auto"/>
              <w:ind w:firstLine="0"/>
              <w:rPr>
                <w:i/>
                <w:sz w:val="22"/>
              </w:rPr>
            </w:pPr>
            <w:r w:rsidRPr="00060D5B">
              <w:rPr>
                <w:i/>
                <w:sz w:val="22"/>
              </w:rPr>
              <w:t>музыкальная</w:t>
            </w:r>
          </w:p>
        </w:tc>
        <w:tc>
          <w:tcPr>
            <w:tcW w:w="3524" w:type="pct"/>
            <w:shd w:val="clear" w:color="auto" w:fill="FFFFFF" w:themeFill="background1"/>
          </w:tcPr>
          <w:p w:rsidR="00B75805" w:rsidRPr="00060D5B" w:rsidRDefault="00B75805" w:rsidP="00441226">
            <w:pPr>
              <w:spacing w:line="240" w:lineRule="auto"/>
              <w:ind w:firstLine="0"/>
              <w:rPr>
                <w:i/>
                <w:sz w:val="22"/>
              </w:rPr>
            </w:pPr>
            <w:r w:rsidRPr="00060D5B">
              <w:rPr>
                <w:i/>
                <w:sz w:val="22"/>
              </w:rPr>
              <w:t>детские музыкальные инструменты, дидактический материал и другое</w:t>
            </w:r>
          </w:p>
        </w:tc>
      </w:tr>
      <w:tr w:rsidR="00B75805" w:rsidRPr="00060D5B" w:rsidTr="005062EC">
        <w:trPr>
          <w:trHeight w:val="829"/>
        </w:trPr>
        <w:tc>
          <w:tcPr>
            <w:tcW w:w="5000" w:type="pct"/>
            <w:gridSpan w:val="3"/>
            <w:shd w:val="clear" w:color="auto" w:fill="auto"/>
            <w:vAlign w:val="center"/>
          </w:tcPr>
          <w:p w:rsidR="00B75805" w:rsidRPr="00060D5B" w:rsidRDefault="00B75805" w:rsidP="002E4343">
            <w:pPr>
              <w:spacing w:after="0" w:line="240" w:lineRule="auto"/>
              <w:rPr>
                <w:i/>
                <w:sz w:val="22"/>
              </w:rPr>
            </w:pPr>
            <w:r w:rsidRPr="00060D5B">
              <w:rPr>
                <w:i/>
                <w:sz w:val="22"/>
              </w:rP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r>
      <w:tr w:rsidR="00B75805" w:rsidRPr="00060D5B" w:rsidTr="005062EC">
        <w:trPr>
          <w:trHeight w:val="860"/>
        </w:trPr>
        <w:tc>
          <w:tcPr>
            <w:tcW w:w="5000" w:type="pct"/>
            <w:gridSpan w:val="3"/>
            <w:shd w:val="clear" w:color="auto" w:fill="auto"/>
            <w:vAlign w:val="center"/>
          </w:tcPr>
          <w:p w:rsidR="00B75805" w:rsidRPr="00060D5B" w:rsidRDefault="00B75805" w:rsidP="002E4343">
            <w:pPr>
              <w:spacing w:after="0" w:line="240" w:lineRule="auto"/>
              <w:rPr>
                <w:i/>
                <w:sz w:val="22"/>
              </w:rPr>
            </w:pPr>
            <w:r w:rsidRPr="00060D5B">
              <w:rPr>
                <w:i/>
                <w:sz w:val="22"/>
              </w:rP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r>
      <w:tr w:rsidR="00B75805" w:rsidRPr="00060D5B" w:rsidTr="005062EC">
        <w:trPr>
          <w:trHeight w:val="1252"/>
        </w:trPr>
        <w:tc>
          <w:tcPr>
            <w:tcW w:w="5000" w:type="pct"/>
            <w:gridSpan w:val="3"/>
            <w:shd w:val="clear" w:color="auto" w:fill="auto"/>
            <w:vAlign w:val="center"/>
          </w:tcPr>
          <w:p w:rsidR="00B75805" w:rsidRPr="00060D5B" w:rsidRDefault="00B75805" w:rsidP="002E4343">
            <w:pPr>
              <w:spacing w:after="0" w:line="240" w:lineRule="auto"/>
              <w:rPr>
                <w:i/>
                <w:sz w:val="22"/>
              </w:rPr>
            </w:pPr>
            <w:r w:rsidRPr="00060D5B">
              <w:rPr>
                <w:i/>
                <w:sz w:val="22"/>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r>
      <w:tr w:rsidR="00B75805" w:rsidRPr="00060D5B" w:rsidTr="005062EC">
        <w:trPr>
          <w:trHeight w:val="845"/>
        </w:trPr>
        <w:tc>
          <w:tcPr>
            <w:tcW w:w="5000" w:type="pct"/>
            <w:gridSpan w:val="3"/>
            <w:shd w:val="clear" w:color="auto" w:fill="auto"/>
            <w:vAlign w:val="center"/>
          </w:tcPr>
          <w:p w:rsidR="00B75805" w:rsidRPr="00060D5B" w:rsidRDefault="00B75805" w:rsidP="003F7524">
            <w:pPr>
              <w:rPr>
                <w:b/>
                <w:i/>
                <w:sz w:val="22"/>
              </w:rPr>
            </w:pPr>
            <w:r w:rsidRPr="00060D5B">
              <w:rPr>
                <w:b/>
                <w:i/>
                <w:sz w:val="22"/>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r>
    </w:tbl>
    <w:p w:rsidR="00B75805" w:rsidRDefault="00B75805" w:rsidP="00B75805">
      <w:pPr>
        <w:shd w:val="clear" w:color="auto" w:fill="FFFFFF"/>
        <w:spacing w:after="0" w:line="240" w:lineRule="auto"/>
        <w:rPr>
          <w:b/>
          <w:szCs w:val="24"/>
        </w:rPr>
      </w:pPr>
    </w:p>
    <w:p w:rsidR="00B75805" w:rsidRPr="005062EC" w:rsidRDefault="00B75805" w:rsidP="00B75805">
      <w:pPr>
        <w:shd w:val="clear" w:color="auto" w:fill="FFFFFF"/>
        <w:spacing w:after="0" w:line="240" w:lineRule="auto"/>
        <w:ind w:firstLine="567"/>
        <w:rPr>
          <w:i/>
          <w:sz w:val="22"/>
        </w:rPr>
      </w:pPr>
      <w:r w:rsidRPr="005062EC">
        <w:rPr>
          <w:i/>
          <w:sz w:val="22"/>
        </w:rPr>
        <w:t xml:space="preserve">Согласно ФГОС ДО педагог может использовать различные формы реализации Программы образования в соответствии с видом детской деятельности и возрастными особенностями детей: </w:t>
      </w:r>
    </w:p>
    <w:p w:rsidR="00B75805" w:rsidRPr="005062EC" w:rsidRDefault="00B75805" w:rsidP="00B75805">
      <w:pPr>
        <w:shd w:val="clear" w:color="auto" w:fill="FFFFFF"/>
        <w:spacing w:after="0" w:line="240" w:lineRule="auto"/>
        <w:ind w:firstLine="567"/>
        <w:rPr>
          <w:i/>
          <w:sz w:val="22"/>
          <w:u w:val="single"/>
        </w:rPr>
      </w:pPr>
      <w:r w:rsidRPr="005062EC">
        <w:rPr>
          <w:i/>
          <w:sz w:val="22"/>
          <w:u w:val="single"/>
        </w:rPr>
        <w:t>В дошкольном возрасте (3 года - 8 лет):</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 xml:space="preserve">игровая деятельность (сюжетно-ролевая, театрализованная, режиссерская, строительно-конструктивная, дидактическая, подвижная и др.); </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 xml:space="preserve">общение со взрослым (ситуативно-деловое, </w:t>
      </w:r>
      <w:proofErr w:type="spellStart"/>
      <w:r w:rsidRPr="005062EC">
        <w:rPr>
          <w:i/>
          <w:sz w:val="22"/>
        </w:rPr>
        <w:t>внеситуативно</w:t>
      </w:r>
      <w:proofErr w:type="spellEnd"/>
      <w:r w:rsidRPr="005062EC">
        <w:rPr>
          <w:i/>
          <w:sz w:val="22"/>
        </w:rPr>
        <w:t xml:space="preserve">-познавательное, </w:t>
      </w:r>
      <w:proofErr w:type="spellStart"/>
      <w:r w:rsidRPr="005062EC">
        <w:rPr>
          <w:i/>
          <w:sz w:val="22"/>
        </w:rPr>
        <w:t>внеситуативно</w:t>
      </w:r>
      <w:proofErr w:type="spellEnd"/>
      <w:r w:rsidRPr="005062EC">
        <w:rPr>
          <w:i/>
          <w:sz w:val="22"/>
        </w:rPr>
        <w:t xml:space="preserve">-личностное) и сверстниками (ситуативно-деловое, </w:t>
      </w:r>
      <w:proofErr w:type="spellStart"/>
      <w:r w:rsidRPr="005062EC">
        <w:rPr>
          <w:i/>
          <w:sz w:val="22"/>
        </w:rPr>
        <w:t>внеситуативно</w:t>
      </w:r>
      <w:proofErr w:type="spellEnd"/>
      <w:r w:rsidRPr="005062EC">
        <w:rPr>
          <w:i/>
          <w:sz w:val="22"/>
        </w:rPr>
        <w:t xml:space="preserve">-деловое); </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 xml:space="preserve">речевая деятельность (слушание речи взрослого и сверстников, активная диалогическая и монологическая речь); </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познавательно-исследовательская деятельность и экспериментирование;</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 xml:space="preserve"> изобразительная деятельность (рисование, лепка, аппликация) и конструирование из разных материалов по образцу, условию и замыслу ребенка; </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 xml:space="preserve">двигательная деятельность (основные виды движений, общеразвивающие и спортивные упражнения, подвижные и элементы спортивных игр и др.); </w:t>
      </w:r>
    </w:p>
    <w:p w:rsidR="00B75805" w:rsidRPr="005062EC" w:rsidRDefault="00B75805" w:rsidP="000B5776">
      <w:pPr>
        <w:pStyle w:val="a3"/>
        <w:numPr>
          <w:ilvl w:val="0"/>
          <w:numId w:val="21"/>
        </w:numPr>
        <w:shd w:val="clear" w:color="auto" w:fill="FFFFFF"/>
        <w:spacing w:after="0" w:line="240" w:lineRule="auto"/>
        <w:ind w:left="0" w:firstLine="0"/>
        <w:rPr>
          <w:b/>
          <w:i/>
          <w:sz w:val="22"/>
        </w:rPr>
      </w:pPr>
      <w:r w:rsidRPr="005062EC">
        <w:rPr>
          <w:i/>
          <w:sz w:val="22"/>
        </w:rPr>
        <w:t xml:space="preserve">элементарная трудовая деятельность (самообслуживание, хозяйственно-бытовой труд, труд в природе, ручной труд); </w:t>
      </w:r>
    </w:p>
    <w:p w:rsidR="00B75805" w:rsidRPr="008B2CCD" w:rsidRDefault="00B75805" w:rsidP="000B5776">
      <w:pPr>
        <w:pStyle w:val="a3"/>
        <w:numPr>
          <w:ilvl w:val="0"/>
          <w:numId w:val="21"/>
        </w:numPr>
        <w:shd w:val="clear" w:color="auto" w:fill="FFFFFF"/>
        <w:spacing w:after="0" w:line="240" w:lineRule="auto"/>
        <w:ind w:left="0" w:firstLine="0"/>
        <w:rPr>
          <w:b/>
          <w:i/>
          <w:sz w:val="22"/>
        </w:rPr>
      </w:pPr>
      <w:r w:rsidRPr="005062EC">
        <w:rPr>
          <w:i/>
          <w:sz w:val="22"/>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8B2CCD" w:rsidRDefault="008B2CCD" w:rsidP="008B2CCD">
      <w:pPr>
        <w:shd w:val="clear" w:color="auto" w:fill="FFFFFF"/>
        <w:spacing w:after="0" w:line="240" w:lineRule="auto"/>
        <w:rPr>
          <w:b/>
          <w:i/>
          <w:sz w:val="22"/>
        </w:rPr>
      </w:pPr>
    </w:p>
    <w:p w:rsidR="008B2CCD" w:rsidRDefault="008B2CCD" w:rsidP="008B2CCD">
      <w:pPr>
        <w:shd w:val="clear" w:color="auto" w:fill="FFFFFF"/>
        <w:spacing w:after="0" w:line="240" w:lineRule="auto"/>
        <w:rPr>
          <w:b/>
          <w:i/>
          <w:sz w:val="22"/>
        </w:rPr>
      </w:pPr>
    </w:p>
    <w:p w:rsidR="008B2CCD" w:rsidRDefault="008B2CCD" w:rsidP="008B2CCD">
      <w:pPr>
        <w:shd w:val="clear" w:color="auto" w:fill="FFFFFF"/>
        <w:spacing w:after="0" w:line="240" w:lineRule="auto"/>
        <w:rPr>
          <w:b/>
          <w:i/>
          <w:sz w:val="22"/>
        </w:rPr>
      </w:pPr>
    </w:p>
    <w:p w:rsidR="008B2CCD" w:rsidRDefault="008B2CCD" w:rsidP="008B2CCD">
      <w:pPr>
        <w:shd w:val="clear" w:color="auto" w:fill="FFFFFF"/>
        <w:spacing w:after="0" w:line="240" w:lineRule="auto"/>
        <w:rPr>
          <w:b/>
          <w:i/>
          <w:sz w:val="22"/>
        </w:rPr>
      </w:pPr>
    </w:p>
    <w:p w:rsidR="008B2CCD" w:rsidRDefault="008B2CCD" w:rsidP="008B2CCD">
      <w:pPr>
        <w:shd w:val="clear" w:color="auto" w:fill="FFFFFF"/>
        <w:spacing w:after="0" w:line="240" w:lineRule="auto"/>
        <w:rPr>
          <w:b/>
          <w:i/>
          <w:sz w:val="22"/>
        </w:rPr>
      </w:pPr>
    </w:p>
    <w:p w:rsidR="008B2CCD" w:rsidRPr="008B2CCD" w:rsidRDefault="008B2CCD" w:rsidP="008B2CCD">
      <w:pPr>
        <w:shd w:val="clear" w:color="auto" w:fill="FFFFFF"/>
        <w:spacing w:after="0" w:line="240" w:lineRule="auto"/>
        <w:rPr>
          <w:b/>
          <w:i/>
          <w:sz w:val="22"/>
        </w:rPr>
      </w:pPr>
    </w:p>
    <w:p w:rsidR="00F41E4B" w:rsidRDefault="00F41E4B" w:rsidP="008B2CCD">
      <w:pPr>
        <w:shd w:val="clear" w:color="auto" w:fill="FFFFFF"/>
        <w:spacing w:line="240" w:lineRule="auto"/>
        <w:jc w:val="center"/>
        <w:rPr>
          <w:b/>
          <w:szCs w:val="24"/>
        </w:rPr>
      </w:pPr>
      <w:r>
        <w:rPr>
          <w:b/>
          <w:szCs w:val="24"/>
        </w:rPr>
        <w:lastRenderedPageBreak/>
        <w:t>Особенности образовательной деятельности разных видов и культурных практик</w:t>
      </w:r>
    </w:p>
    <w:tbl>
      <w:tblPr>
        <w:tblStyle w:val="aa"/>
        <w:tblW w:w="15735" w:type="dxa"/>
        <w:tblInd w:w="-431" w:type="dxa"/>
        <w:tblLook w:val="04A0" w:firstRow="1" w:lastRow="0" w:firstColumn="1" w:lastColumn="0" w:noHBand="0" w:noVBand="1"/>
      </w:tblPr>
      <w:tblGrid>
        <w:gridCol w:w="3545"/>
        <w:gridCol w:w="3118"/>
        <w:gridCol w:w="3828"/>
        <w:gridCol w:w="5244"/>
      </w:tblGrid>
      <w:tr w:rsidR="00F41E4B" w:rsidRPr="005062EC" w:rsidTr="005062EC">
        <w:trPr>
          <w:trHeight w:val="255"/>
        </w:trPr>
        <w:tc>
          <w:tcPr>
            <w:tcW w:w="15735" w:type="dxa"/>
            <w:gridSpan w:val="4"/>
            <w:shd w:val="clear" w:color="auto" w:fill="auto"/>
          </w:tcPr>
          <w:p w:rsidR="00F41E4B" w:rsidRPr="005062EC" w:rsidRDefault="00F41E4B" w:rsidP="00441226">
            <w:pPr>
              <w:jc w:val="center"/>
              <w:rPr>
                <w:b/>
                <w:sz w:val="22"/>
              </w:rPr>
            </w:pPr>
            <w:r w:rsidRPr="005062EC">
              <w:rPr>
                <w:b/>
                <w:sz w:val="22"/>
              </w:rPr>
              <w:t xml:space="preserve">ОБРАЗОВАТЕЛЬНАЯ ДЕЯТЕЛЬНОСТЬ </w:t>
            </w:r>
            <w:r w:rsidRPr="005062EC">
              <w:rPr>
                <w:i/>
                <w:sz w:val="22"/>
              </w:rPr>
              <w:t>(п.24.1., стр.152)</w:t>
            </w:r>
            <w:r w:rsidR="00441226" w:rsidRPr="005062EC">
              <w:rPr>
                <w:i/>
                <w:sz w:val="22"/>
              </w:rPr>
              <w:t xml:space="preserve"> </w:t>
            </w:r>
            <w:r w:rsidRPr="005062EC">
              <w:rPr>
                <w:i/>
                <w:sz w:val="22"/>
              </w:rPr>
              <w:t>(основные компоненты)</w:t>
            </w:r>
          </w:p>
        </w:tc>
      </w:tr>
      <w:tr w:rsidR="00F41E4B" w:rsidRPr="005062EC" w:rsidTr="005062EC">
        <w:trPr>
          <w:trHeight w:val="1054"/>
        </w:trPr>
        <w:tc>
          <w:tcPr>
            <w:tcW w:w="3545" w:type="dxa"/>
            <w:vAlign w:val="center"/>
          </w:tcPr>
          <w:p w:rsidR="00F41E4B" w:rsidRPr="005062EC" w:rsidRDefault="00F41E4B" w:rsidP="002E4343">
            <w:pPr>
              <w:spacing w:after="0" w:line="240" w:lineRule="auto"/>
              <w:ind w:firstLine="34"/>
              <w:jc w:val="center"/>
              <w:rPr>
                <w:i/>
                <w:sz w:val="22"/>
              </w:rPr>
            </w:pPr>
            <w:r w:rsidRPr="005062EC">
              <w:rPr>
                <w:i/>
                <w:sz w:val="22"/>
              </w:rPr>
              <w:t>осуществляемая в процессе организации различных видов детской деятельности</w:t>
            </w:r>
          </w:p>
        </w:tc>
        <w:tc>
          <w:tcPr>
            <w:tcW w:w="3118" w:type="dxa"/>
            <w:vAlign w:val="center"/>
          </w:tcPr>
          <w:p w:rsidR="00F41E4B" w:rsidRPr="005062EC" w:rsidRDefault="00F41E4B" w:rsidP="002E4343">
            <w:pPr>
              <w:spacing w:after="0" w:line="240" w:lineRule="auto"/>
              <w:ind w:firstLine="34"/>
              <w:jc w:val="center"/>
              <w:rPr>
                <w:i/>
                <w:sz w:val="22"/>
              </w:rPr>
            </w:pPr>
            <w:r w:rsidRPr="005062EC">
              <w:rPr>
                <w:i/>
                <w:sz w:val="22"/>
              </w:rPr>
              <w:t>осуществляемая в ходе режимных процессов</w:t>
            </w:r>
          </w:p>
        </w:tc>
        <w:tc>
          <w:tcPr>
            <w:tcW w:w="3828" w:type="dxa"/>
            <w:vAlign w:val="center"/>
          </w:tcPr>
          <w:p w:rsidR="00F41E4B" w:rsidRPr="005062EC" w:rsidRDefault="00F41E4B" w:rsidP="002E4343">
            <w:pPr>
              <w:spacing w:after="0" w:line="240" w:lineRule="auto"/>
              <w:ind w:firstLine="34"/>
              <w:jc w:val="center"/>
              <w:rPr>
                <w:i/>
                <w:sz w:val="22"/>
              </w:rPr>
            </w:pPr>
            <w:r w:rsidRPr="005062EC">
              <w:rPr>
                <w:i/>
                <w:sz w:val="22"/>
              </w:rPr>
              <w:t>самостоятельная деятельность детей</w:t>
            </w:r>
          </w:p>
        </w:tc>
        <w:tc>
          <w:tcPr>
            <w:tcW w:w="5244" w:type="dxa"/>
            <w:vAlign w:val="center"/>
          </w:tcPr>
          <w:p w:rsidR="00F41E4B" w:rsidRPr="005062EC" w:rsidRDefault="00F41E4B" w:rsidP="002E4343">
            <w:pPr>
              <w:spacing w:after="0" w:line="240" w:lineRule="auto"/>
              <w:ind w:firstLine="34"/>
              <w:jc w:val="center"/>
              <w:rPr>
                <w:i/>
                <w:sz w:val="22"/>
              </w:rPr>
            </w:pPr>
            <w:r w:rsidRPr="005062EC">
              <w:rPr>
                <w:i/>
                <w:sz w:val="22"/>
              </w:rPr>
              <w:t>взаимодействие с семьями детей по реализации Программы</w:t>
            </w:r>
          </w:p>
        </w:tc>
      </w:tr>
    </w:tbl>
    <w:tbl>
      <w:tblPr>
        <w:tblStyle w:val="41"/>
        <w:tblW w:w="5255" w:type="pct"/>
        <w:jc w:val="center"/>
        <w:tblLook w:val="04A0" w:firstRow="1" w:lastRow="0" w:firstColumn="1" w:lastColumn="0" w:noHBand="0" w:noVBand="1"/>
      </w:tblPr>
      <w:tblGrid>
        <w:gridCol w:w="2700"/>
        <w:gridCol w:w="2085"/>
        <w:gridCol w:w="1408"/>
        <w:gridCol w:w="137"/>
        <w:gridCol w:w="1697"/>
        <w:gridCol w:w="342"/>
        <w:gridCol w:w="1166"/>
        <w:gridCol w:w="1731"/>
        <w:gridCol w:w="4274"/>
      </w:tblGrid>
      <w:tr w:rsidR="00F41E4B" w:rsidRPr="005062EC" w:rsidTr="00441226">
        <w:trPr>
          <w:jc w:val="center"/>
        </w:trPr>
        <w:tc>
          <w:tcPr>
            <w:tcW w:w="5000" w:type="pct"/>
            <w:gridSpan w:val="9"/>
            <w:shd w:val="clear" w:color="auto" w:fill="auto"/>
            <w:vAlign w:val="center"/>
          </w:tcPr>
          <w:p w:rsidR="00F41E4B" w:rsidRPr="005062EC" w:rsidRDefault="00F41E4B" w:rsidP="00441226">
            <w:pPr>
              <w:jc w:val="center"/>
              <w:rPr>
                <w:i/>
                <w:sz w:val="22"/>
              </w:rPr>
            </w:pPr>
            <w:r w:rsidRPr="005062EC">
              <w:rPr>
                <w:b/>
                <w:i/>
                <w:sz w:val="22"/>
              </w:rPr>
              <w:t xml:space="preserve">ОБРАЗОВАТЕЛЬНАЯ ДЕЯТЕЛЬНОСТЬ </w:t>
            </w:r>
            <w:r w:rsidRPr="005062EC">
              <w:rPr>
                <w:i/>
                <w:sz w:val="22"/>
              </w:rPr>
              <w:t>(п.24.1., стр.152)</w:t>
            </w:r>
          </w:p>
          <w:p w:rsidR="00F41E4B" w:rsidRPr="005062EC" w:rsidRDefault="00F41E4B" w:rsidP="00441226">
            <w:pPr>
              <w:jc w:val="center"/>
              <w:rPr>
                <w:i/>
                <w:sz w:val="22"/>
              </w:rPr>
            </w:pPr>
            <w:r w:rsidRPr="005062EC">
              <w:rPr>
                <w:b/>
                <w:i/>
                <w:sz w:val="22"/>
              </w:rPr>
              <w:t xml:space="preserve">(организуется как совместная деятельность педагога и детей, самостоятельная деятельность детей) </w:t>
            </w:r>
            <w:r w:rsidRPr="005062EC">
              <w:rPr>
                <w:i/>
                <w:sz w:val="22"/>
              </w:rPr>
              <w:t>(этапы формирования самостоятельности).</w:t>
            </w:r>
          </w:p>
          <w:p w:rsidR="00F41E4B" w:rsidRPr="005062EC" w:rsidRDefault="00F41E4B" w:rsidP="00441226">
            <w:pPr>
              <w:jc w:val="center"/>
              <w:rPr>
                <w:b/>
                <w:i/>
                <w:sz w:val="22"/>
              </w:rPr>
            </w:pPr>
            <w:r w:rsidRPr="005062EC">
              <w:rPr>
                <w:i/>
                <w:sz w:val="22"/>
              </w:rPr>
              <w:t xml:space="preserve">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tc>
      </w:tr>
      <w:tr w:rsidR="00F41E4B" w:rsidRPr="005062EC" w:rsidTr="005062EC">
        <w:trPr>
          <w:jc w:val="center"/>
        </w:trPr>
        <w:tc>
          <w:tcPr>
            <w:tcW w:w="869" w:type="pct"/>
            <w:vAlign w:val="center"/>
          </w:tcPr>
          <w:p w:rsidR="00F41E4B" w:rsidRPr="005062EC" w:rsidRDefault="00F41E4B" w:rsidP="00441226">
            <w:pPr>
              <w:rPr>
                <w:i/>
                <w:sz w:val="22"/>
              </w:rPr>
            </w:pPr>
            <w:r w:rsidRPr="005062EC">
              <w:rPr>
                <w:i/>
                <w:sz w:val="22"/>
              </w:rPr>
              <w:t xml:space="preserve">совместная деятельность педагога с ребенком, где, взаимодействуя с ребенком, он выполняет функции педагога: </w:t>
            </w:r>
            <w:r w:rsidRPr="005062EC">
              <w:rPr>
                <w:b/>
                <w:i/>
                <w:sz w:val="22"/>
              </w:rPr>
              <w:t>обучает ребенка чему-то новому</w:t>
            </w:r>
          </w:p>
        </w:tc>
        <w:tc>
          <w:tcPr>
            <w:tcW w:w="671" w:type="pct"/>
            <w:vAlign w:val="center"/>
          </w:tcPr>
          <w:p w:rsidR="00F41E4B" w:rsidRPr="005062EC" w:rsidRDefault="00F41E4B" w:rsidP="00441226">
            <w:pPr>
              <w:rPr>
                <w:i/>
                <w:sz w:val="22"/>
              </w:rPr>
            </w:pPr>
            <w:r w:rsidRPr="005062EC">
              <w:rPr>
                <w:i/>
                <w:sz w:val="22"/>
              </w:rPr>
              <w:t xml:space="preserve">совместная деятельность ребенка с педагогом, при которой </w:t>
            </w:r>
            <w:r w:rsidRPr="005062EC">
              <w:rPr>
                <w:b/>
                <w:i/>
                <w:sz w:val="22"/>
              </w:rPr>
              <w:t>ребенок и педагог – равноправные партнеры</w:t>
            </w:r>
          </w:p>
        </w:tc>
        <w:tc>
          <w:tcPr>
            <w:tcW w:w="1043" w:type="pct"/>
            <w:gridSpan w:val="3"/>
            <w:vAlign w:val="center"/>
          </w:tcPr>
          <w:p w:rsidR="00F41E4B" w:rsidRPr="005062EC" w:rsidRDefault="00F41E4B" w:rsidP="00441226">
            <w:pPr>
              <w:rPr>
                <w:i/>
                <w:sz w:val="22"/>
              </w:rPr>
            </w:pPr>
            <w:r w:rsidRPr="005062EC">
              <w:rPr>
                <w:b/>
                <w:i/>
                <w:sz w:val="22"/>
              </w:rPr>
              <w:t>совместная деятельность группы детей под руководством педагога</w:t>
            </w:r>
            <w:r w:rsidRPr="005062EC">
              <w:rPr>
                <w:i/>
                <w:sz w:val="22"/>
              </w:rPr>
              <w:t xml:space="preserve">, который на правах участника деятельности на всех этапах ее выполнения (от планирования до завершения) </w:t>
            </w:r>
            <w:r w:rsidRPr="005062EC">
              <w:rPr>
                <w:b/>
                <w:i/>
                <w:sz w:val="22"/>
              </w:rPr>
              <w:t>направляет совместную деятельность группы детей</w:t>
            </w:r>
          </w:p>
        </w:tc>
        <w:tc>
          <w:tcPr>
            <w:tcW w:w="1042" w:type="pct"/>
            <w:gridSpan w:val="3"/>
            <w:vAlign w:val="center"/>
          </w:tcPr>
          <w:p w:rsidR="00F41E4B" w:rsidRPr="005062EC" w:rsidRDefault="00F41E4B" w:rsidP="00441226">
            <w:pPr>
              <w:rPr>
                <w:i/>
                <w:sz w:val="22"/>
              </w:rPr>
            </w:pPr>
            <w:r w:rsidRPr="005062EC">
              <w:rPr>
                <w:b/>
                <w:i/>
                <w:sz w:val="22"/>
              </w:rPr>
              <w:t>совместная деятельность детей со сверстниками без участия педагога</w:t>
            </w:r>
            <w:r w:rsidRPr="005062EC">
              <w:rPr>
                <w:i/>
                <w:sz w:val="22"/>
              </w:rPr>
              <w:t>,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tc>
        <w:tc>
          <w:tcPr>
            <w:tcW w:w="1375" w:type="pct"/>
            <w:vAlign w:val="center"/>
          </w:tcPr>
          <w:p w:rsidR="00F41E4B" w:rsidRPr="005062EC" w:rsidRDefault="00F41E4B" w:rsidP="00441226">
            <w:pPr>
              <w:rPr>
                <w:i/>
                <w:sz w:val="22"/>
              </w:rPr>
            </w:pPr>
            <w:r w:rsidRPr="005062EC">
              <w:rPr>
                <w:b/>
                <w:i/>
                <w:sz w:val="22"/>
              </w:rPr>
              <w:t>самостоятельная,</w:t>
            </w:r>
            <w:r w:rsidRPr="005062EC">
              <w:rPr>
                <w:i/>
                <w:sz w:val="22"/>
              </w:rPr>
              <w:t xml:space="preserve"> </w:t>
            </w:r>
            <w:r w:rsidRPr="005062EC">
              <w:rPr>
                <w:b/>
                <w:i/>
                <w:sz w:val="22"/>
              </w:rPr>
              <w:t>спонтанно возникающая, совместная деятельность детей без всякого участия педагога</w:t>
            </w:r>
            <w:r w:rsidRPr="005062EC">
              <w:rPr>
                <w:i/>
                <w:sz w:val="22"/>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F41E4B" w:rsidRPr="005062EC" w:rsidTr="00441226">
        <w:trPr>
          <w:jc w:val="center"/>
        </w:trPr>
        <w:tc>
          <w:tcPr>
            <w:tcW w:w="5000" w:type="pct"/>
            <w:gridSpan w:val="9"/>
            <w:shd w:val="clear" w:color="auto" w:fill="auto"/>
            <w:vAlign w:val="center"/>
          </w:tcPr>
          <w:p w:rsidR="00F41E4B" w:rsidRPr="005062EC" w:rsidRDefault="00F41E4B" w:rsidP="00441226">
            <w:pPr>
              <w:rPr>
                <w:i/>
                <w:sz w:val="22"/>
              </w:rPr>
            </w:pPr>
            <w:r w:rsidRPr="005062EC">
              <w:rPr>
                <w:i/>
                <w:sz w:val="22"/>
              </w:rPr>
              <w:t xml:space="preserve">Данное описание образовательной деятельности иллюстрирует развивающую систему обучения Л.В. </w:t>
            </w:r>
            <w:proofErr w:type="spellStart"/>
            <w:r w:rsidRPr="005062EC">
              <w:rPr>
                <w:i/>
                <w:sz w:val="22"/>
              </w:rPr>
              <w:t>Занкова</w:t>
            </w:r>
            <w:proofErr w:type="spellEnd"/>
            <w:r w:rsidRPr="005062EC">
              <w:rPr>
                <w:i/>
                <w:sz w:val="22"/>
              </w:rPr>
              <w:t xml:space="preserve"> и Д. В. </w:t>
            </w:r>
            <w:proofErr w:type="spellStart"/>
            <w:r w:rsidRPr="005062EC">
              <w:rPr>
                <w:i/>
                <w:sz w:val="22"/>
              </w:rPr>
              <w:t>Эльконина</w:t>
            </w:r>
            <w:proofErr w:type="spellEnd"/>
            <w:r w:rsidRPr="005062EC">
              <w:rPr>
                <w:i/>
                <w:sz w:val="22"/>
              </w:rPr>
              <w:t xml:space="preserve"> – В.В. Давыдова: 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p>
          <w:p w:rsidR="00F41E4B" w:rsidRPr="005062EC" w:rsidRDefault="00F41E4B" w:rsidP="00441226">
            <w:pPr>
              <w:ind w:firstLine="709"/>
              <w:rPr>
                <w:i/>
                <w:sz w:val="22"/>
              </w:rPr>
            </w:pPr>
            <w:r w:rsidRPr="005062EC">
              <w:rPr>
                <w:i/>
                <w:sz w:val="22"/>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41E4B" w:rsidRPr="005062EC" w:rsidRDefault="00F41E4B" w:rsidP="00441226">
            <w:pPr>
              <w:ind w:firstLine="709"/>
              <w:rPr>
                <w:i/>
                <w:sz w:val="22"/>
              </w:rPr>
            </w:pPr>
            <w:r w:rsidRPr="005062EC">
              <w:rPr>
                <w:i/>
                <w:sz w:val="22"/>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p>
          <w:p w:rsidR="00F41E4B" w:rsidRPr="005062EC" w:rsidRDefault="00F41E4B" w:rsidP="00441226">
            <w:pPr>
              <w:ind w:firstLine="709"/>
              <w:rPr>
                <w:i/>
                <w:sz w:val="22"/>
              </w:rPr>
            </w:pPr>
            <w:r w:rsidRPr="005062EC">
              <w:rPr>
                <w:i/>
                <w:sz w:val="22"/>
              </w:rPr>
              <w:t xml:space="preserve">Это обеспечивает возможность их интеграции в процессе образовательной деятельности. Ведущая роль принадлежит игровой деятельности. Она </w:t>
            </w:r>
            <w:r w:rsidRPr="005062EC">
              <w:rPr>
                <w:i/>
                <w:sz w:val="22"/>
              </w:rPr>
              <w:lastRenderedPageBreak/>
              <w:t xml:space="preserve">выступает в качестве основы для интеграции всех видов деятельности ребенка дошкольного возраста. </w:t>
            </w:r>
          </w:p>
          <w:p w:rsidR="00F41E4B" w:rsidRPr="005062EC" w:rsidRDefault="00F41E4B" w:rsidP="005062EC">
            <w:pPr>
              <w:ind w:firstLine="709"/>
              <w:rPr>
                <w:i/>
                <w:sz w:val="22"/>
              </w:rPr>
            </w:pPr>
            <w:r w:rsidRPr="005062EC">
              <w:rPr>
                <w:i/>
                <w:sz w:val="22"/>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w:t>
            </w:r>
          </w:p>
        </w:tc>
      </w:tr>
      <w:tr w:rsidR="00F41E4B" w:rsidRPr="005062EC" w:rsidTr="00441226">
        <w:trPr>
          <w:jc w:val="center"/>
        </w:trPr>
        <w:tc>
          <w:tcPr>
            <w:tcW w:w="5000" w:type="pct"/>
            <w:gridSpan w:val="9"/>
            <w:shd w:val="clear" w:color="auto" w:fill="auto"/>
            <w:vAlign w:val="center"/>
          </w:tcPr>
          <w:p w:rsidR="00F41E4B" w:rsidRPr="005062EC" w:rsidRDefault="00F41E4B" w:rsidP="00441226">
            <w:pPr>
              <w:jc w:val="center"/>
              <w:rPr>
                <w:b/>
                <w:i/>
                <w:sz w:val="22"/>
              </w:rPr>
            </w:pPr>
            <w:r w:rsidRPr="005062EC">
              <w:rPr>
                <w:b/>
                <w:i/>
                <w:sz w:val="22"/>
              </w:rPr>
              <w:lastRenderedPageBreak/>
              <w:t xml:space="preserve">ОБРАЗОВАТЕЛЬНАЯ ДЕЯТЕЛЬНОСТЬ </w:t>
            </w:r>
          </w:p>
          <w:p w:rsidR="00F41E4B" w:rsidRPr="005062EC" w:rsidRDefault="00F41E4B" w:rsidP="00441226">
            <w:pPr>
              <w:jc w:val="center"/>
              <w:rPr>
                <w:b/>
                <w:i/>
                <w:sz w:val="22"/>
              </w:rPr>
            </w:pPr>
            <w:r w:rsidRPr="005062EC">
              <w:rPr>
                <w:i/>
                <w:sz w:val="22"/>
              </w:rPr>
              <w:t>(п.24.10, стр.154, п.24.16, стр.155)</w:t>
            </w:r>
          </w:p>
        </w:tc>
      </w:tr>
      <w:tr w:rsidR="00F41E4B" w:rsidRPr="005062EC" w:rsidTr="005062EC">
        <w:trPr>
          <w:jc w:val="center"/>
        </w:trPr>
        <w:tc>
          <w:tcPr>
            <w:tcW w:w="1993" w:type="pct"/>
            <w:gridSpan w:val="3"/>
            <w:tcBorders>
              <w:right w:val="single" w:sz="8" w:space="0" w:color="auto"/>
            </w:tcBorders>
            <w:shd w:val="clear" w:color="auto" w:fill="auto"/>
            <w:vAlign w:val="center"/>
          </w:tcPr>
          <w:p w:rsidR="00F41E4B" w:rsidRPr="005062EC" w:rsidRDefault="00F41E4B" w:rsidP="005062EC">
            <w:pPr>
              <w:ind w:firstLine="29"/>
              <w:jc w:val="center"/>
              <w:rPr>
                <w:b/>
                <w:i/>
                <w:sz w:val="22"/>
              </w:rPr>
            </w:pPr>
            <w:r w:rsidRPr="005062EC">
              <w:rPr>
                <w:b/>
                <w:i/>
                <w:sz w:val="22"/>
              </w:rPr>
              <w:t xml:space="preserve">в утренний отрезок времени </w:t>
            </w:r>
          </w:p>
          <w:p w:rsidR="00F41E4B" w:rsidRPr="005062EC" w:rsidRDefault="00F41E4B" w:rsidP="005062EC">
            <w:pPr>
              <w:ind w:firstLine="29"/>
              <w:rPr>
                <w:b/>
                <w:i/>
                <w:sz w:val="22"/>
              </w:rPr>
            </w:pPr>
            <w:r w:rsidRPr="005062EC">
              <w:rPr>
                <w:i/>
                <w:sz w:val="22"/>
              </w:rPr>
              <w:t>(основная задача педагога состоит в том, чтобы включить детей в общий ритм жизни ДОО, создать у детей бодрое, жизнерадостное настроение)</w:t>
            </w:r>
          </w:p>
        </w:tc>
        <w:tc>
          <w:tcPr>
            <w:tcW w:w="3007" w:type="pct"/>
            <w:gridSpan w:val="6"/>
            <w:tcBorders>
              <w:left w:val="single" w:sz="8" w:space="0" w:color="auto"/>
            </w:tcBorders>
            <w:shd w:val="clear" w:color="auto" w:fill="auto"/>
            <w:vAlign w:val="center"/>
          </w:tcPr>
          <w:p w:rsidR="00F41E4B" w:rsidRPr="005062EC" w:rsidRDefault="00F41E4B" w:rsidP="00441226">
            <w:pPr>
              <w:jc w:val="center"/>
              <w:rPr>
                <w:b/>
                <w:i/>
                <w:sz w:val="22"/>
              </w:rPr>
            </w:pPr>
            <w:r w:rsidRPr="005062EC">
              <w:rPr>
                <w:b/>
                <w:i/>
                <w:sz w:val="22"/>
              </w:rPr>
              <w:t>во второй половине дня</w:t>
            </w:r>
          </w:p>
        </w:tc>
      </w:tr>
      <w:tr w:rsidR="00F41E4B" w:rsidRPr="005062EC" w:rsidTr="005062EC">
        <w:trPr>
          <w:jc w:val="center"/>
        </w:trPr>
        <w:tc>
          <w:tcPr>
            <w:tcW w:w="1993" w:type="pct"/>
            <w:gridSpan w:val="3"/>
            <w:tcBorders>
              <w:right w:val="single" w:sz="8" w:space="0" w:color="auto"/>
            </w:tcBorders>
            <w:vAlign w:val="center"/>
          </w:tcPr>
          <w:p w:rsidR="00F41E4B" w:rsidRPr="005062EC" w:rsidRDefault="00F41E4B" w:rsidP="005062EC">
            <w:pPr>
              <w:ind w:firstLine="29"/>
              <w:rPr>
                <w:i/>
                <w:sz w:val="22"/>
              </w:rPr>
            </w:pPr>
            <w:r w:rsidRPr="005062EC">
              <w:rPr>
                <w:i/>
                <w:sz w:val="22"/>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3007" w:type="pct"/>
            <w:gridSpan w:val="6"/>
            <w:tcBorders>
              <w:left w:val="single" w:sz="8" w:space="0" w:color="auto"/>
            </w:tcBorders>
            <w:vAlign w:val="center"/>
          </w:tcPr>
          <w:p w:rsidR="00F41E4B" w:rsidRPr="005062EC" w:rsidRDefault="00F41E4B" w:rsidP="005062EC">
            <w:pPr>
              <w:ind w:hanging="19"/>
              <w:rPr>
                <w:i/>
                <w:sz w:val="22"/>
              </w:rPr>
            </w:pPr>
            <w:r w:rsidRPr="005062EC">
              <w:rPr>
                <w:i/>
                <w:sz w:val="22"/>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F41E4B" w:rsidRPr="005062EC" w:rsidTr="005062EC">
        <w:trPr>
          <w:jc w:val="center"/>
        </w:trPr>
        <w:tc>
          <w:tcPr>
            <w:tcW w:w="1993" w:type="pct"/>
            <w:gridSpan w:val="3"/>
            <w:tcBorders>
              <w:right w:val="single" w:sz="8" w:space="0" w:color="auto"/>
            </w:tcBorders>
            <w:vAlign w:val="center"/>
          </w:tcPr>
          <w:p w:rsidR="00F41E4B" w:rsidRPr="005062EC" w:rsidRDefault="00F41E4B" w:rsidP="005062EC">
            <w:pPr>
              <w:ind w:firstLine="29"/>
              <w:rPr>
                <w:i/>
                <w:sz w:val="22"/>
              </w:rPr>
            </w:pPr>
            <w:r w:rsidRPr="005062EC">
              <w:rPr>
                <w:i/>
                <w:sz w:val="22"/>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3007" w:type="pct"/>
            <w:gridSpan w:val="6"/>
            <w:tcBorders>
              <w:left w:val="single" w:sz="8" w:space="0" w:color="auto"/>
            </w:tcBorders>
            <w:vAlign w:val="center"/>
          </w:tcPr>
          <w:p w:rsidR="00F41E4B" w:rsidRPr="005062EC" w:rsidRDefault="00F41E4B" w:rsidP="005062EC">
            <w:pPr>
              <w:ind w:hanging="19"/>
              <w:rPr>
                <w:i/>
                <w:sz w:val="22"/>
              </w:rPr>
            </w:pPr>
            <w:r w:rsidRPr="005062EC">
              <w:rPr>
                <w:i/>
                <w:sz w:val="22"/>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F41E4B" w:rsidRPr="005062EC" w:rsidTr="005062EC">
        <w:trPr>
          <w:jc w:val="center"/>
        </w:trPr>
        <w:tc>
          <w:tcPr>
            <w:tcW w:w="1993" w:type="pct"/>
            <w:gridSpan w:val="3"/>
            <w:tcBorders>
              <w:right w:val="single" w:sz="8" w:space="0" w:color="auto"/>
            </w:tcBorders>
            <w:vAlign w:val="center"/>
          </w:tcPr>
          <w:p w:rsidR="00F41E4B" w:rsidRPr="005062EC" w:rsidRDefault="00F41E4B" w:rsidP="005062EC">
            <w:pPr>
              <w:ind w:firstLine="29"/>
              <w:rPr>
                <w:i/>
                <w:sz w:val="22"/>
              </w:rPr>
            </w:pPr>
            <w:r w:rsidRPr="005062EC">
              <w:rPr>
                <w:i/>
                <w:sz w:val="22"/>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3007" w:type="pct"/>
            <w:gridSpan w:val="6"/>
            <w:tcBorders>
              <w:left w:val="single" w:sz="8" w:space="0" w:color="auto"/>
            </w:tcBorders>
            <w:vAlign w:val="center"/>
          </w:tcPr>
          <w:p w:rsidR="00F41E4B" w:rsidRPr="005062EC" w:rsidRDefault="00F41E4B" w:rsidP="005062EC">
            <w:pPr>
              <w:ind w:firstLine="0"/>
              <w:rPr>
                <w:i/>
                <w:sz w:val="22"/>
              </w:rPr>
            </w:pPr>
            <w:r w:rsidRPr="005062EC">
              <w:rPr>
                <w:i/>
                <w:sz w:val="22"/>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F41E4B" w:rsidRPr="005062EC" w:rsidTr="005062EC">
        <w:trPr>
          <w:jc w:val="center"/>
        </w:trPr>
        <w:tc>
          <w:tcPr>
            <w:tcW w:w="1993" w:type="pct"/>
            <w:gridSpan w:val="3"/>
            <w:tcBorders>
              <w:right w:val="single" w:sz="8" w:space="0" w:color="auto"/>
            </w:tcBorders>
            <w:vAlign w:val="center"/>
          </w:tcPr>
          <w:p w:rsidR="00F41E4B" w:rsidRPr="005062EC" w:rsidRDefault="00F41E4B" w:rsidP="005062EC">
            <w:pPr>
              <w:ind w:firstLine="29"/>
              <w:rPr>
                <w:i/>
                <w:sz w:val="22"/>
              </w:rPr>
            </w:pPr>
            <w:r w:rsidRPr="005062EC">
              <w:rPr>
                <w:i/>
                <w:sz w:val="22"/>
              </w:rPr>
              <w:t>наблюдения за объектами и явлениями природы, трудом взрослых</w:t>
            </w:r>
          </w:p>
        </w:tc>
        <w:tc>
          <w:tcPr>
            <w:tcW w:w="3007" w:type="pct"/>
            <w:gridSpan w:val="6"/>
            <w:tcBorders>
              <w:left w:val="single" w:sz="8" w:space="0" w:color="auto"/>
            </w:tcBorders>
            <w:vAlign w:val="center"/>
          </w:tcPr>
          <w:p w:rsidR="00F41E4B" w:rsidRPr="005062EC" w:rsidRDefault="00F41E4B" w:rsidP="005062EC">
            <w:pPr>
              <w:ind w:firstLine="0"/>
              <w:rPr>
                <w:i/>
                <w:sz w:val="22"/>
              </w:rPr>
            </w:pPr>
            <w:r w:rsidRPr="005062EC">
              <w:rPr>
                <w:i/>
                <w:sz w:val="22"/>
              </w:rPr>
              <w:t>опыты и эксперименты, практико-ориентированные проекты, коллекционирование и другое</w:t>
            </w:r>
          </w:p>
        </w:tc>
      </w:tr>
      <w:tr w:rsidR="00F41E4B" w:rsidRPr="005062EC" w:rsidTr="005062EC">
        <w:trPr>
          <w:jc w:val="center"/>
        </w:trPr>
        <w:tc>
          <w:tcPr>
            <w:tcW w:w="1993" w:type="pct"/>
            <w:gridSpan w:val="3"/>
            <w:tcBorders>
              <w:right w:val="single" w:sz="8" w:space="0" w:color="auto"/>
            </w:tcBorders>
            <w:vAlign w:val="center"/>
          </w:tcPr>
          <w:p w:rsidR="00F41E4B" w:rsidRPr="005062EC" w:rsidRDefault="00F41E4B" w:rsidP="005062EC">
            <w:pPr>
              <w:ind w:firstLine="29"/>
              <w:rPr>
                <w:i/>
                <w:sz w:val="22"/>
              </w:rPr>
            </w:pPr>
            <w:r w:rsidRPr="005062EC">
              <w:rPr>
                <w:i/>
                <w:sz w:val="22"/>
              </w:rPr>
              <w:t>трудовые поручения и дежурства (сервировка стола к приему пищи, уход за комнатными растениями и другое)</w:t>
            </w:r>
          </w:p>
        </w:tc>
        <w:tc>
          <w:tcPr>
            <w:tcW w:w="3007" w:type="pct"/>
            <w:gridSpan w:val="6"/>
            <w:tcBorders>
              <w:left w:val="single" w:sz="8" w:space="0" w:color="auto"/>
            </w:tcBorders>
            <w:vAlign w:val="center"/>
          </w:tcPr>
          <w:p w:rsidR="00F41E4B" w:rsidRPr="005062EC" w:rsidRDefault="00F41E4B" w:rsidP="005062EC">
            <w:pPr>
              <w:ind w:firstLine="0"/>
              <w:rPr>
                <w:i/>
                <w:sz w:val="22"/>
              </w:rPr>
            </w:pPr>
            <w:r w:rsidRPr="005062EC">
              <w:rPr>
                <w:i/>
                <w:sz w:val="22"/>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F41E4B" w:rsidRPr="005062EC" w:rsidTr="005062EC">
        <w:trPr>
          <w:jc w:val="center"/>
        </w:trPr>
        <w:tc>
          <w:tcPr>
            <w:tcW w:w="1993" w:type="pct"/>
            <w:gridSpan w:val="3"/>
            <w:tcBorders>
              <w:right w:val="single" w:sz="8" w:space="0" w:color="auto"/>
            </w:tcBorders>
            <w:vAlign w:val="center"/>
          </w:tcPr>
          <w:p w:rsidR="00F41E4B" w:rsidRPr="005062EC" w:rsidRDefault="00F41E4B" w:rsidP="005062EC">
            <w:pPr>
              <w:ind w:firstLine="29"/>
              <w:rPr>
                <w:i/>
                <w:sz w:val="22"/>
              </w:rPr>
            </w:pPr>
            <w:r w:rsidRPr="005062EC">
              <w:rPr>
                <w:i/>
                <w:sz w:val="22"/>
              </w:rPr>
              <w:t>индивидуальная работа с детьми в соответствии с задачами разных образовательных областей</w:t>
            </w:r>
          </w:p>
        </w:tc>
        <w:tc>
          <w:tcPr>
            <w:tcW w:w="3007" w:type="pct"/>
            <w:gridSpan w:val="6"/>
            <w:tcBorders>
              <w:left w:val="single" w:sz="8" w:space="0" w:color="auto"/>
            </w:tcBorders>
            <w:vAlign w:val="center"/>
          </w:tcPr>
          <w:p w:rsidR="00F41E4B" w:rsidRPr="005062EC" w:rsidRDefault="00F41E4B" w:rsidP="005062EC">
            <w:pPr>
              <w:ind w:firstLine="0"/>
              <w:rPr>
                <w:i/>
                <w:sz w:val="22"/>
              </w:rPr>
            </w:pPr>
            <w:r w:rsidRPr="005062EC">
              <w:rPr>
                <w:i/>
                <w:sz w:val="22"/>
              </w:rPr>
              <w:t>слушание и исполнение музыкальных произведений, музыкально-ритмические движения, музыкальные игры и импровизации</w:t>
            </w:r>
          </w:p>
        </w:tc>
      </w:tr>
      <w:tr w:rsidR="00F41E4B" w:rsidRPr="005062EC" w:rsidTr="005062EC">
        <w:trPr>
          <w:jc w:val="center"/>
        </w:trPr>
        <w:tc>
          <w:tcPr>
            <w:tcW w:w="1993" w:type="pct"/>
            <w:gridSpan w:val="3"/>
            <w:vAlign w:val="center"/>
          </w:tcPr>
          <w:p w:rsidR="00F41E4B" w:rsidRPr="005062EC" w:rsidRDefault="00F41E4B" w:rsidP="005062EC">
            <w:pPr>
              <w:ind w:firstLine="29"/>
              <w:rPr>
                <w:i/>
                <w:sz w:val="22"/>
              </w:rPr>
            </w:pPr>
            <w:r w:rsidRPr="005062EC">
              <w:rPr>
                <w:i/>
                <w:sz w:val="22"/>
              </w:rPr>
              <w:t>продуктивная деятельность детей по интересам детей (рисование, конструирование, лепка и другое)</w:t>
            </w:r>
          </w:p>
        </w:tc>
        <w:tc>
          <w:tcPr>
            <w:tcW w:w="3007" w:type="pct"/>
            <w:gridSpan w:val="6"/>
            <w:vAlign w:val="center"/>
          </w:tcPr>
          <w:p w:rsidR="00F41E4B" w:rsidRPr="005062EC" w:rsidRDefault="00F41E4B" w:rsidP="005062EC">
            <w:pPr>
              <w:ind w:firstLine="0"/>
              <w:rPr>
                <w:i/>
                <w:sz w:val="22"/>
              </w:rPr>
            </w:pPr>
            <w:r w:rsidRPr="005062EC">
              <w:rPr>
                <w:i/>
                <w:sz w:val="22"/>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F41E4B" w:rsidRPr="005062EC" w:rsidTr="005062EC">
        <w:trPr>
          <w:trHeight w:val="502"/>
          <w:jc w:val="center"/>
        </w:trPr>
        <w:tc>
          <w:tcPr>
            <w:tcW w:w="1993" w:type="pct"/>
            <w:gridSpan w:val="3"/>
            <w:vMerge w:val="restart"/>
            <w:shd w:val="clear" w:color="auto" w:fill="auto"/>
            <w:vAlign w:val="center"/>
          </w:tcPr>
          <w:p w:rsidR="00F41E4B" w:rsidRPr="005062EC" w:rsidRDefault="00F41E4B" w:rsidP="005062EC">
            <w:pPr>
              <w:ind w:firstLine="29"/>
              <w:rPr>
                <w:i/>
                <w:sz w:val="22"/>
              </w:rPr>
            </w:pPr>
            <w:r w:rsidRPr="005062EC">
              <w:rPr>
                <w:i/>
                <w:sz w:val="22"/>
              </w:rPr>
              <w:t xml:space="preserve">оздоровительные и закаливающие процедуры, </w:t>
            </w:r>
            <w:proofErr w:type="spellStart"/>
            <w:r w:rsidRPr="005062EC">
              <w:rPr>
                <w:i/>
                <w:sz w:val="22"/>
              </w:rPr>
              <w:t>здоровьесберегающие</w:t>
            </w:r>
            <w:proofErr w:type="spellEnd"/>
            <w:r w:rsidRPr="005062EC">
              <w:rPr>
                <w:i/>
                <w:sz w:val="22"/>
              </w:rPr>
              <w:t xml:space="preserve"> мероприятия, двигательная деятельность (подвижные игры, гимнастика и другое)</w:t>
            </w:r>
          </w:p>
        </w:tc>
        <w:tc>
          <w:tcPr>
            <w:tcW w:w="3007" w:type="pct"/>
            <w:gridSpan w:val="6"/>
            <w:shd w:val="clear" w:color="auto" w:fill="auto"/>
            <w:vAlign w:val="center"/>
          </w:tcPr>
          <w:p w:rsidR="00F41E4B" w:rsidRPr="005062EC" w:rsidRDefault="00F41E4B" w:rsidP="005062EC">
            <w:pPr>
              <w:ind w:firstLine="0"/>
              <w:rPr>
                <w:i/>
                <w:sz w:val="22"/>
              </w:rPr>
            </w:pPr>
            <w:r w:rsidRPr="005062EC">
              <w:rPr>
                <w:i/>
                <w:sz w:val="22"/>
              </w:rPr>
              <w:t>индивидуальная работа по всем видам деятельности и образовательным областям</w:t>
            </w:r>
          </w:p>
        </w:tc>
      </w:tr>
      <w:tr w:rsidR="00F41E4B" w:rsidRPr="005062EC" w:rsidTr="005062EC">
        <w:trPr>
          <w:trHeight w:val="502"/>
          <w:jc w:val="center"/>
        </w:trPr>
        <w:tc>
          <w:tcPr>
            <w:tcW w:w="1993" w:type="pct"/>
            <w:gridSpan w:val="3"/>
            <w:vMerge/>
            <w:shd w:val="clear" w:color="auto" w:fill="auto"/>
            <w:vAlign w:val="center"/>
          </w:tcPr>
          <w:p w:rsidR="00F41E4B" w:rsidRPr="005062EC" w:rsidRDefault="00F41E4B" w:rsidP="00441226">
            <w:pPr>
              <w:rPr>
                <w:i/>
                <w:sz w:val="22"/>
              </w:rPr>
            </w:pPr>
          </w:p>
        </w:tc>
        <w:tc>
          <w:tcPr>
            <w:tcW w:w="3007" w:type="pct"/>
            <w:gridSpan w:val="6"/>
            <w:shd w:val="clear" w:color="auto" w:fill="auto"/>
            <w:vAlign w:val="center"/>
          </w:tcPr>
          <w:p w:rsidR="00F41E4B" w:rsidRPr="005062EC" w:rsidRDefault="00F41E4B" w:rsidP="005062EC">
            <w:pPr>
              <w:ind w:firstLine="0"/>
              <w:rPr>
                <w:i/>
                <w:sz w:val="22"/>
              </w:rPr>
            </w:pPr>
            <w:r w:rsidRPr="005062EC">
              <w:rPr>
                <w:i/>
                <w:sz w:val="22"/>
              </w:rPr>
              <w:t>работа с родителями (законными представителями)</w:t>
            </w:r>
          </w:p>
        </w:tc>
      </w:tr>
      <w:tr w:rsidR="00F41E4B" w:rsidRPr="005062EC" w:rsidTr="00441226">
        <w:trPr>
          <w:trHeight w:val="340"/>
          <w:jc w:val="center"/>
        </w:trPr>
        <w:tc>
          <w:tcPr>
            <w:tcW w:w="5000" w:type="pct"/>
            <w:gridSpan w:val="9"/>
            <w:shd w:val="clear" w:color="auto" w:fill="auto"/>
            <w:vAlign w:val="center"/>
          </w:tcPr>
          <w:p w:rsidR="008B2CCD" w:rsidRDefault="008B2CCD" w:rsidP="00441226">
            <w:pPr>
              <w:jc w:val="center"/>
              <w:rPr>
                <w:b/>
                <w:i/>
                <w:sz w:val="22"/>
              </w:rPr>
            </w:pPr>
          </w:p>
          <w:p w:rsidR="008B2CCD" w:rsidRDefault="008B2CCD" w:rsidP="00441226">
            <w:pPr>
              <w:jc w:val="center"/>
              <w:rPr>
                <w:b/>
                <w:i/>
                <w:sz w:val="22"/>
              </w:rPr>
            </w:pPr>
          </w:p>
          <w:p w:rsidR="008B2CCD" w:rsidRDefault="008B2CCD" w:rsidP="00441226">
            <w:pPr>
              <w:jc w:val="center"/>
              <w:rPr>
                <w:b/>
                <w:i/>
                <w:sz w:val="22"/>
              </w:rPr>
            </w:pPr>
          </w:p>
          <w:p w:rsidR="008B2CCD" w:rsidRDefault="008B2CCD" w:rsidP="00441226">
            <w:pPr>
              <w:jc w:val="center"/>
              <w:rPr>
                <w:b/>
                <w:i/>
                <w:sz w:val="22"/>
              </w:rPr>
            </w:pPr>
          </w:p>
          <w:p w:rsidR="008B2CCD" w:rsidRDefault="008B2CCD" w:rsidP="00441226">
            <w:pPr>
              <w:jc w:val="center"/>
              <w:rPr>
                <w:b/>
                <w:i/>
                <w:sz w:val="22"/>
              </w:rPr>
            </w:pPr>
          </w:p>
          <w:p w:rsidR="00F41E4B" w:rsidRPr="005062EC" w:rsidRDefault="00F41E4B" w:rsidP="00441226">
            <w:pPr>
              <w:jc w:val="center"/>
              <w:rPr>
                <w:b/>
                <w:i/>
                <w:sz w:val="22"/>
              </w:rPr>
            </w:pPr>
            <w:r w:rsidRPr="005062EC">
              <w:rPr>
                <w:b/>
                <w:i/>
                <w:sz w:val="22"/>
              </w:rPr>
              <w:lastRenderedPageBreak/>
              <w:t>ОБРАЗОВАТЕЛЬНАЯ ДЕЯТЕЛЬНОСТЬ</w:t>
            </w:r>
          </w:p>
        </w:tc>
      </w:tr>
      <w:tr w:rsidR="00F41E4B" w:rsidRPr="005062EC" w:rsidTr="00441226">
        <w:trPr>
          <w:trHeight w:val="283"/>
          <w:jc w:val="center"/>
        </w:trPr>
        <w:tc>
          <w:tcPr>
            <w:tcW w:w="2037" w:type="pct"/>
            <w:gridSpan w:val="4"/>
            <w:tcBorders>
              <w:right w:val="single" w:sz="8" w:space="0" w:color="auto"/>
            </w:tcBorders>
            <w:shd w:val="clear" w:color="auto" w:fill="auto"/>
            <w:vAlign w:val="center"/>
          </w:tcPr>
          <w:p w:rsidR="00F41E4B" w:rsidRPr="005062EC" w:rsidRDefault="00F41E4B" w:rsidP="00441226">
            <w:pPr>
              <w:jc w:val="center"/>
              <w:rPr>
                <w:b/>
                <w:i/>
                <w:sz w:val="22"/>
              </w:rPr>
            </w:pPr>
            <w:r w:rsidRPr="005062EC">
              <w:rPr>
                <w:b/>
                <w:i/>
                <w:sz w:val="22"/>
              </w:rPr>
              <w:lastRenderedPageBreak/>
              <w:t>занятие</w:t>
            </w:r>
          </w:p>
          <w:p w:rsidR="00F41E4B" w:rsidRPr="005062EC" w:rsidRDefault="00F41E4B" w:rsidP="00441226">
            <w:pPr>
              <w:jc w:val="center"/>
              <w:rPr>
                <w:b/>
                <w:i/>
                <w:sz w:val="22"/>
              </w:rPr>
            </w:pPr>
            <w:r w:rsidRPr="005062EC">
              <w:rPr>
                <w:i/>
                <w:sz w:val="22"/>
              </w:rPr>
              <w:t>(п.24.11, стр.154, п.24.12, стр.155)</w:t>
            </w:r>
          </w:p>
        </w:tc>
        <w:tc>
          <w:tcPr>
            <w:tcW w:w="2963" w:type="pct"/>
            <w:gridSpan w:val="5"/>
            <w:tcBorders>
              <w:left w:val="single" w:sz="8" w:space="0" w:color="auto"/>
            </w:tcBorders>
            <w:shd w:val="clear" w:color="auto" w:fill="auto"/>
            <w:vAlign w:val="center"/>
          </w:tcPr>
          <w:p w:rsidR="00F41E4B" w:rsidRPr="005062EC" w:rsidRDefault="00F41E4B" w:rsidP="00441226">
            <w:pPr>
              <w:jc w:val="center"/>
              <w:rPr>
                <w:b/>
                <w:i/>
                <w:sz w:val="22"/>
              </w:rPr>
            </w:pPr>
            <w:r w:rsidRPr="005062EC">
              <w:rPr>
                <w:b/>
                <w:i/>
                <w:sz w:val="22"/>
              </w:rPr>
              <w:t>культурные практики</w:t>
            </w:r>
          </w:p>
          <w:p w:rsidR="00F41E4B" w:rsidRPr="005062EC" w:rsidRDefault="00F41E4B" w:rsidP="00441226">
            <w:pPr>
              <w:jc w:val="center"/>
              <w:rPr>
                <w:i/>
                <w:sz w:val="22"/>
              </w:rPr>
            </w:pPr>
            <w:r w:rsidRPr="005062EC">
              <w:rPr>
                <w:i/>
                <w:sz w:val="22"/>
              </w:rPr>
              <w:t>(п.24.18-24.22, стр.156-157)</w:t>
            </w:r>
          </w:p>
        </w:tc>
      </w:tr>
      <w:tr w:rsidR="00F41E4B" w:rsidRPr="005062EC" w:rsidTr="00441226">
        <w:trPr>
          <w:trHeight w:val="502"/>
          <w:jc w:val="center"/>
        </w:trPr>
        <w:tc>
          <w:tcPr>
            <w:tcW w:w="2037" w:type="pct"/>
            <w:gridSpan w:val="4"/>
            <w:tcBorders>
              <w:right w:val="single" w:sz="8" w:space="0" w:color="auto"/>
            </w:tcBorders>
            <w:vAlign w:val="center"/>
          </w:tcPr>
          <w:p w:rsidR="00F41E4B" w:rsidRPr="005062EC" w:rsidRDefault="00F41E4B" w:rsidP="00D34095">
            <w:pPr>
              <w:ind w:firstLine="0"/>
              <w:rPr>
                <w:i/>
                <w:sz w:val="22"/>
              </w:rPr>
            </w:pPr>
            <w:r w:rsidRPr="005062EC">
              <w:rPr>
                <w:i/>
                <w:sz w:val="22"/>
              </w:rPr>
              <w:t>дело, з</w:t>
            </w:r>
            <w:r w:rsidR="00D34095">
              <w:rPr>
                <w:i/>
                <w:sz w:val="22"/>
              </w:rPr>
              <w:t>анимательное и интересное детям</w:t>
            </w:r>
            <w:r w:rsidRPr="005062EC">
              <w:rPr>
                <w:i/>
                <w:sz w:val="22"/>
              </w:rPr>
              <w:t xml:space="preserve"> </w:t>
            </w:r>
          </w:p>
        </w:tc>
        <w:tc>
          <w:tcPr>
            <w:tcW w:w="2963" w:type="pct"/>
            <w:gridSpan w:val="5"/>
            <w:tcBorders>
              <w:left w:val="single" w:sz="8" w:space="0" w:color="auto"/>
            </w:tcBorders>
            <w:vAlign w:val="center"/>
          </w:tcPr>
          <w:p w:rsidR="00F41E4B" w:rsidRPr="005062EC" w:rsidRDefault="00F41E4B" w:rsidP="00441226">
            <w:pPr>
              <w:rPr>
                <w:i/>
                <w:sz w:val="22"/>
              </w:rPr>
            </w:pPr>
            <w:r w:rsidRPr="005062EC">
              <w:rPr>
                <w:i/>
                <w:sz w:val="22"/>
              </w:rPr>
              <w:t xml:space="preserve">организовывать культурные практики педагог может во вторую половину дня </w:t>
            </w:r>
          </w:p>
        </w:tc>
      </w:tr>
      <w:tr w:rsidR="00F41E4B" w:rsidRPr="005062EC" w:rsidTr="00441226">
        <w:trPr>
          <w:trHeight w:val="502"/>
          <w:jc w:val="center"/>
        </w:trPr>
        <w:tc>
          <w:tcPr>
            <w:tcW w:w="2037" w:type="pct"/>
            <w:gridSpan w:val="4"/>
            <w:tcBorders>
              <w:right w:val="single" w:sz="8" w:space="0" w:color="auto"/>
            </w:tcBorders>
            <w:vAlign w:val="center"/>
          </w:tcPr>
          <w:p w:rsidR="00F41E4B" w:rsidRPr="005062EC" w:rsidRDefault="00F41E4B" w:rsidP="005062EC">
            <w:pPr>
              <w:ind w:firstLine="0"/>
              <w:rPr>
                <w:i/>
                <w:sz w:val="22"/>
              </w:rPr>
            </w:pPr>
            <w:r w:rsidRPr="005062EC">
              <w:rPr>
                <w:i/>
                <w:sz w:val="22"/>
              </w:rPr>
              <w:t>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2963" w:type="pct"/>
            <w:gridSpan w:val="5"/>
            <w:tcBorders>
              <w:left w:val="single" w:sz="8" w:space="0" w:color="auto"/>
            </w:tcBorders>
            <w:vAlign w:val="center"/>
          </w:tcPr>
          <w:p w:rsidR="00F41E4B" w:rsidRPr="005062EC" w:rsidRDefault="00F41E4B" w:rsidP="00441226">
            <w:pPr>
              <w:rPr>
                <w:i/>
                <w:sz w:val="22"/>
              </w:rPr>
            </w:pPr>
            <w:r w:rsidRPr="005062EC">
              <w:rPr>
                <w:i/>
                <w:sz w:val="22"/>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F41E4B" w:rsidRPr="005062EC" w:rsidTr="00441226">
        <w:trPr>
          <w:trHeight w:val="502"/>
          <w:jc w:val="center"/>
        </w:trPr>
        <w:tc>
          <w:tcPr>
            <w:tcW w:w="2037" w:type="pct"/>
            <w:gridSpan w:val="4"/>
            <w:vMerge w:val="restart"/>
            <w:tcBorders>
              <w:right w:val="single" w:sz="8" w:space="0" w:color="auto"/>
            </w:tcBorders>
            <w:vAlign w:val="center"/>
          </w:tcPr>
          <w:p w:rsidR="00F41E4B" w:rsidRPr="005062EC" w:rsidRDefault="00F41E4B" w:rsidP="005062EC">
            <w:pPr>
              <w:ind w:firstLine="0"/>
              <w:rPr>
                <w:i/>
                <w:sz w:val="22"/>
              </w:rPr>
            </w:pPr>
            <w:r w:rsidRPr="005062EC">
              <w:rPr>
                <w:i/>
                <w:sz w:val="22"/>
              </w:rPr>
              <w:t>форма организации обучения, наряду с экскурсиями, дидактическими играми, играми-путешествиями и другими</w:t>
            </w:r>
          </w:p>
        </w:tc>
        <w:tc>
          <w:tcPr>
            <w:tcW w:w="2963" w:type="pct"/>
            <w:gridSpan w:val="5"/>
            <w:tcBorders>
              <w:left w:val="single" w:sz="8" w:space="0" w:color="auto"/>
            </w:tcBorders>
            <w:vAlign w:val="center"/>
          </w:tcPr>
          <w:p w:rsidR="00F41E4B" w:rsidRPr="005062EC" w:rsidRDefault="00F41E4B" w:rsidP="00441226">
            <w:pPr>
              <w:rPr>
                <w:i/>
                <w:sz w:val="22"/>
              </w:rPr>
            </w:pPr>
            <w:r w:rsidRPr="005062EC">
              <w:rPr>
                <w:i/>
                <w:sz w:val="22"/>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F41E4B" w:rsidRPr="005062EC" w:rsidTr="005062EC">
        <w:trPr>
          <w:trHeight w:val="336"/>
          <w:jc w:val="center"/>
        </w:trPr>
        <w:tc>
          <w:tcPr>
            <w:tcW w:w="2037" w:type="pct"/>
            <w:gridSpan w:val="4"/>
            <w:vMerge/>
            <w:tcBorders>
              <w:right w:val="single" w:sz="8" w:space="0" w:color="auto"/>
            </w:tcBorders>
            <w:vAlign w:val="center"/>
          </w:tcPr>
          <w:p w:rsidR="00F41E4B" w:rsidRPr="005062EC" w:rsidRDefault="00F41E4B" w:rsidP="00441226">
            <w:pPr>
              <w:rPr>
                <w:i/>
                <w:sz w:val="22"/>
              </w:rPr>
            </w:pPr>
          </w:p>
        </w:tc>
        <w:tc>
          <w:tcPr>
            <w:tcW w:w="2963" w:type="pct"/>
            <w:gridSpan w:val="5"/>
            <w:tcBorders>
              <w:left w:val="single" w:sz="8" w:space="0" w:color="auto"/>
            </w:tcBorders>
            <w:vAlign w:val="center"/>
          </w:tcPr>
          <w:p w:rsidR="00F41E4B" w:rsidRPr="005062EC" w:rsidRDefault="00F41E4B" w:rsidP="00441226">
            <w:pPr>
              <w:rPr>
                <w:b/>
                <w:i/>
                <w:sz w:val="22"/>
              </w:rPr>
            </w:pPr>
            <w:r w:rsidRPr="005062EC">
              <w:rPr>
                <w:b/>
                <w:i/>
                <w:sz w:val="22"/>
              </w:rPr>
              <w:t>К культурным практикам относят следующие ВИДЫ ПРАКТИК:</w:t>
            </w:r>
          </w:p>
        </w:tc>
      </w:tr>
      <w:tr w:rsidR="00F41E4B" w:rsidRPr="005062EC" w:rsidTr="005062EC">
        <w:trPr>
          <w:trHeight w:val="698"/>
          <w:jc w:val="center"/>
        </w:trPr>
        <w:tc>
          <w:tcPr>
            <w:tcW w:w="2037" w:type="pct"/>
            <w:gridSpan w:val="4"/>
            <w:vMerge w:val="restart"/>
            <w:tcBorders>
              <w:right w:val="single" w:sz="8" w:space="0" w:color="auto"/>
            </w:tcBorders>
            <w:vAlign w:val="center"/>
          </w:tcPr>
          <w:p w:rsidR="00F41E4B" w:rsidRPr="005062EC" w:rsidRDefault="00F41E4B" w:rsidP="00441226">
            <w:pPr>
              <w:spacing w:after="0"/>
              <w:ind w:firstLine="0"/>
              <w:rPr>
                <w:i/>
                <w:sz w:val="22"/>
              </w:rPr>
            </w:pPr>
            <w:r w:rsidRPr="005062EC">
              <w:rPr>
                <w:i/>
                <w:sz w:val="22"/>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1031" w:type="pct"/>
            <w:gridSpan w:val="3"/>
            <w:tcBorders>
              <w:left w:val="single" w:sz="8" w:space="0" w:color="auto"/>
            </w:tcBorders>
            <w:vAlign w:val="center"/>
          </w:tcPr>
          <w:p w:rsidR="00F41E4B" w:rsidRPr="005062EC" w:rsidRDefault="00F41E4B" w:rsidP="00441226">
            <w:pPr>
              <w:spacing w:after="0"/>
              <w:ind w:firstLine="0"/>
              <w:rPr>
                <w:b/>
                <w:i/>
                <w:sz w:val="22"/>
              </w:rPr>
            </w:pPr>
            <w:r w:rsidRPr="005062EC">
              <w:rPr>
                <w:b/>
                <w:i/>
                <w:sz w:val="22"/>
              </w:rPr>
              <w:t>игровая практика</w:t>
            </w:r>
          </w:p>
        </w:tc>
        <w:tc>
          <w:tcPr>
            <w:tcW w:w="1932" w:type="pct"/>
            <w:gridSpan w:val="2"/>
            <w:vAlign w:val="center"/>
          </w:tcPr>
          <w:p w:rsidR="00F41E4B" w:rsidRPr="005062EC" w:rsidRDefault="00F41E4B" w:rsidP="00441226">
            <w:pPr>
              <w:spacing w:after="0"/>
              <w:ind w:firstLine="0"/>
              <w:rPr>
                <w:i/>
                <w:sz w:val="22"/>
              </w:rPr>
            </w:pPr>
            <w:r w:rsidRPr="005062EC">
              <w:rPr>
                <w:i/>
                <w:sz w:val="22"/>
              </w:rPr>
              <w:t>ребенок проявляет себя как творческий субъект (творческая инициатива)</w:t>
            </w:r>
          </w:p>
        </w:tc>
      </w:tr>
      <w:tr w:rsidR="00F41E4B" w:rsidRPr="005062EC" w:rsidTr="00441226">
        <w:trPr>
          <w:trHeight w:val="920"/>
          <w:jc w:val="center"/>
        </w:trPr>
        <w:tc>
          <w:tcPr>
            <w:tcW w:w="2037" w:type="pct"/>
            <w:gridSpan w:val="4"/>
            <w:vMerge/>
            <w:tcBorders>
              <w:right w:val="single" w:sz="8" w:space="0" w:color="auto"/>
            </w:tcBorders>
            <w:vAlign w:val="center"/>
          </w:tcPr>
          <w:p w:rsidR="00F41E4B" w:rsidRPr="005062EC" w:rsidRDefault="00F41E4B" w:rsidP="00441226">
            <w:pPr>
              <w:spacing w:after="0"/>
              <w:ind w:firstLine="0"/>
              <w:rPr>
                <w:i/>
                <w:sz w:val="22"/>
              </w:rPr>
            </w:pPr>
          </w:p>
        </w:tc>
        <w:tc>
          <w:tcPr>
            <w:tcW w:w="1031" w:type="pct"/>
            <w:gridSpan w:val="3"/>
            <w:tcBorders>
              <w:left w:val="single" w:sz="8" w:space="0" w:color="auto"/>
            </w:tcBorders>
            <w:vAlign w:val="center"/>
          </w:tcPr>
          <w:p w:rsidR="00F41E4B" w:rsidRPr="005062EC" w:rsidRDefault="00F41E4B" w:rsidP="00441226">
            <w:pPr>
              <w:spacing w:after="0"/>
              <w:ind w:firstLine="0"/>
              <w:rPr>
                <w:b/>
                <w:i/>
                <w:sz w:val="22"/>
              </w:rPr>
            </w:pPr>
            <w:r w:rsidRPr="005062EC">
              <w:rPr>
                <w:b/>
                <w:i/>
                <w:sz w:val="22"/>
              </w:rPr>
              <w:t>продуктивная</w:t>
            </w:r>
          </w:p>
          <w:p w:rsidR="00F41E4B" w:rsidRPr="005062EC" w:rsidRDefault="00F41E4B" w:rsidP="00441226">
            <w:pPr>
              <w:spacing w:after="0"/>
              <w:ind w:firstLine="0"/>
              <w:rPr>
                <w:b/>
                <w:i/>
                <w:sz w:val="22"/>
              </w:rPr>
            </w:pPr>
            <w:r w:rsidRPr="005062EC">
              <w:rPr>
                <w:b/>
                <w:i/>
                <w:sz w:val="22"/>
              </w:rPr>
              <w:t>практика</w:t>
            </w:r>
          </w:p>
        </w:tc>
        <w:tc>
          <w:tcPr>
            <w:tcW w:w="1932" w:type="pct"/>
            <w:gridSpan w:val="2"/>
            <w:vAlign w:val="center"/>
          </w:tcPr>
          <w:p w:rsidR="00F41E4B" w:rsidRPr="005062EC" w:rsidRDefault="00F41E4B" w:rsidP="00441226">
            <w:pPr>
              <w:spacing w:after="0"/>
              <w:ind w:firstLine="0"/>
              <w:rPr>
                <w:i/>
                <w:sz w:val="22"/>
              </w:rPr>
            </w:pPr>
            <w:r w:rsidRPr="005062EC">
              <w:rPr>
                <w:i/>
                <w:sz w:val="22"/>
              </w:rPr>
              <w:t>ребёнок – созидающий и волевой субъект (инициатива целеполагания)</w:t>
            </w:r>
          </w:p>
        </w:tc>
      </w:tr>
      <w:tr w:rsidR="00F41E4B" w:rsidRPr="005062EC" w:rsidTr="00441226">
        <w:trPr>
          <w:trHeight w:val="1074"/>
          <w:jc w:val="center"/>
        </w:trPr>
        <w:tc>
          <w:tcPr>
            <w:tcW w:w="2037" w:type="pct"/>
            <w:gridSpan w:val="4"/>
            <w:vMerge w:val="restart"/>
            <w:tcBorders>
              <w:right w:val="single" w:sz="8" w:space="0" w:color="auto"/>
            </w:tcBorders>
            <w:vAlign w:val="center"/>
          </w:tcPr>
          <w:p w:rsidR="00F41E4B" w:rsidRPr="005062EC" w:rsidRDefault="00F41E4B" w:rsidP="00441226">
            <w:pPr>
              <w:spacing w:after="0"/>
              <w:ind w:firstLine="0"/>
              <w:rPr>
                <w:i/>
                <w:sz w:val="22"/>
              </w:rPr>
            </w:pPr>
            <w:r w:rsidRPr="005062EC">
              <w:rPr>
                <w:i/>
                <w:sz w:val="22"/>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1031" w:type="pct"/>
            <w:gridSpan w:val="3"/>
            <w:tcBorders>
              <w:left w:val="single" w:sz="8" w:space="0" w:color="auto"/>
            </w:tcBorders>
            <w:vAlign w:val="center"/>
          </w:tcPr>
          <w:p w:rsidR="00F41E4B" w:rsidRPr="005062EC" w:rsidRDefault="00F41E4B" w:rsidP="00441226">
            <w:pPr>
              <w:spacing w:after="0"/>
              <w:ind w:firstLine="0"/>
              <w:rPr>
                <w:b/>
                <w:i/>
                <w:sz w:val="22"/>
              </w:rPr>
            </w:pPr>
            <w:r w:rsidRPr="005062EC">
              <w:rPr>
                <w:b/>
                <w:i/>
                <w:sz w:val="22"/>
              </w:rPr>
              <w:t>познавательно-исследовательская практика</w:t>
            </w:r>
          </w:p>
        </w:tc>
        <w:tc>
          <w:tcPr>
            <w:tcW w:w="1932" w:type="pct"/>
            <w:gridSpan w:val="2"/>
            <w:vAlign w:val="center"/>
          </w:tcPr>
          <w:p w:rsidR="00F41E4B" w:rsidRPr="005062EC" w:rsidRDefault="00F41E4B" w:rsidP="00441226">
            <w:pPr>
              <w:spacing w:after="0"/>
              <w:ind w:firstLine="0"/>
              <w:rPr>
                <w:i/>
                <w:sz w:val="22"/>
              </w:rPr>
            </w:pPr>
            <w:r w:rsidRPr="005062EC">
              <w:rPr>
                <w:i/>
                <w:sz w:val="22"/>
              </w:rPr>
              <w:t>ребёнок как субъект исследования (познавательная инициатива)</w:t>
            </w:r>
          </w:p>
        </w:tc>
      </w:tr>
      <w:tr w:rsidR="00F41E4B" w:rsidRPr="005062EC" w:rsidTr="005062EC">
        <w:trPr>
          <w:trHeight w:val="527"/>
          <w:jc w:val="center"/>
        </w:trPr>
        <w:tc>
          <w:tcPr>
            <w:tcW w:w="2037" w:type="pct"/>
            <w:gridSpan w:val="4"/>
            <w:vMerge/>
            <w:tcBorders>
              <w:right w:val="single" w:sz="8" w:space="0" w:color="auto"/>
            </w:tcBorders>
            <w:vAlign w:val="center"/>
          </w:tcPr>
          <w:p w:rsidR="00F41E4B" w:rsidRPr="005062EC" w:rsidRDefault="00F41E4B" w:rsidP="00441226">
            <w:pPr>
              <w:spacing w:after="0"/>
              <w:ind w:firstLine="0"/>
              <w:rPr>
                <w:i/>
                <w:sz w:val="22"/>
              </w:rPr>
            </w:pPr>
          </w:p>
        </w:tc>
        <w:tc>
          <w:tcPr>
            <w:tcW w:w="1031" w:type="pct"/>
            <w:gridSpan w:val="3"/>
            <w:tcBorders>
              <w:left w:val="single" w:sz="8" w:space="0" w:color="auto"/>
            </w:tcBorders>
            <w:vAlign w:val="center"/>
          </w:tcPr>
          <w:p w:rsidR="00F41E4B" w:rsidRPr="005062EC" w:rsidRDefault="00F41E4B" w:rsidP="00441226">
            <w:pPr>
              <w:spacing w:after="0"/>
              <w:ind w:firstLine="0"/>
              <w:rPr>
                <w:b/>
                <w:i/>
                <w:sz w:val="22"/>
              </w:rPr>
            </w:pPr>
            <w:r w:rsidRPr="005062EC">
              <w:rPr>
                <w:b/>
                <w:i/>
                <w:sz w:val="22"/>
              </w:rPr>
              <w:t>коммуникативная практика</w:t>
            </w:r>
          </w:p>
        </w:tc>
        <w:tc>
          <w:tcPr>
            <w:tcW w:w="1932" w:type="pct"/>
            <w:gridSpan w:val="2"/>
            <w:vAlign w:val="center"/>
          </w:tcPr>
          <w:p w:rsidR="00F41E4B" w:rsidRPr="005062EC" w:rsidRDefault="00F41E4B" w:rsidP="00441226">
            <w:pPr>
              <w:spacing w:after="0"/>
              <w:ind w:firstLine="0"/>
              <w:rPr>
                <w:i/>
                <w:sz w:val="22"/>
              </w:rPr>
            </w:pPr>
            <w:r w:rsidRPr="005062EC">
              <w:rPr>
                <w:i/>
                <w:sz w:val="22"/>
              </w:rPr>
              <w:t>ребёнок – партнер по взаимодействию и собеседник (коммуникативная инициатива)</w:t>
            </w:r>
          </w:p>
        </w:tc>
      </w:tr>
      <w:tr w:rsidR="00F41E4B" w:rsidRPr="005062EC" w:rsidTr="00441226">
        <w:trPr>
          <w:trHeight w:val="502"/>
          <w:jc w:val="center"/>
        </w:trPr>
        <w:tc>
          <w:tcPr>
            <w:tcW w:w="2037" w:type="pct"/>
            <w:gridSpan w:val="4"/>
            <w:tcBorders>
              <w:right w:val="single" w:sz="8" w:space="0" w:color="auto"/>
            </w:tcBorders>
            <w:vAlign w:val="center"/>
          </w:tcPr>
          <w:p w:rsidR="00F41E4B" w:rsidRPr="005062EC" w:rsidRDefault="00F41E4B" w:rsidP="00441226">
            <w:pPr>
              <w:spacing w:after="0"/>
              <w:ind w:firstLine="0"/>
              <w:rPr>
                <w:i/>
                <w:sz w:val="22"/>
              </w:rPr>
            </w:pPr>
            <w:r w:rsidRPr="005062EC">
              <w:rPr>
                <w:i/>
                <w:sz w:val="22"/>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1031" w:type="pct"/>
            <w:gridSpan w:val="3"/>
            <w:vMerge w:val="restart"/>
            <w:tcBorders>
              <w:left w:val="single" w:sz="8" w:space="0" w:color="auto"/>
            </w:tcBorders>
            <w:vAlign w:val="center"/>
          </w:tcPr>
          <w:p w:rsidR="00F41E4B" w:rsidRPr="005062EC" w:rsidRDefault="00F41E4B" w:rsidP="00441226">
            <w:pPr>
              <w:spacing w:after="0"/>
              <w:ind w:firstLine="0"/>
              <w:rPr>
                <w:b/>
                <w:i/>
                <w:sz w:val="22"/>
              </w:rPr>
            </w:pPr>
            <w:r w:rsidRPr="005062EC">
              <w:rPr>
                <w:b/>
                <w:i/>
                <w:sz w:val="22"/>
              </w:rPr>
              <w:t>чтение художественной литературы</w:t>
            </w:r>
          </w:p>
        </w:tc>
        <w:tc>
          <w:tcPr>
            <w:tcW w:w="1932" w:type="pct"/>
            <w:gridSpan w:val="2"/>
            <w:vMerge w:val="restart"/>
            <w:vAlign w:val="center"/>
          </w:tcPr>
          <w:p w:rsidR="00F41E4B" w:rsidRPr="005062EC" w:rsidRDefault="00F41E4B" w:rsidP="00441226">
            <w:pPr>
              <w:spacing w:after="0"/>
              <w:ind w:firstLine="0"/>
              <w:rPr>
                <w:i/>
                <w:sz w:val="22"/>
              </w:rPr>
            </w:pPr>
            <w:r w:rsidRPr="005062EC">
              <w:rPr>
                <w:i/>
                <w:sz w:val="22"/>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F41E4B" w:rsidRPr="005062EC" w:rsidTr="00441226">
        <w:trPr>
          <w:trHeight w:val="502"/>
          <w:jc w:val="center"/>
        </w:trPr>
        <w:tc>
          <w:tcPr>
            <w:tcW w:w="2037" w:type="pct"/>
            <w:gridSpan w:val="4"/>
            <w:tcBorders>
              <w:bottom w:val="single" w:sz="4" w:space="0" w:color="auto"/>
              <w:right w:val="single" w:sz="8" w:space="0" w:color="auto"/>
            </w:tcBorders>
            <w:vAlign w:val="center"/>
          </w:tcPr>
          <w:p w:rsidR="00F41E4B" w:rsidRPr="005062EC" w:rsidRDefault="00F41E4B" w:rsidP="00441226">
            <w:pPr>
              <w:spacing w:after="0"/>
              <w:rPr>
                <w:i/>
                <w:sz w:val="22"/>
              </w:rPr>
            </w:pPr>
            <w:r w:rsidRPr="005062EC">
              <w:rPr>
                <w:i/>
                <w:sz w:val="22"/>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1031" w:type="pct"/>
            <w:gridSpan w:val="3"/>
            <w:vMerge/>
            <w:tcBorders>
              <w:left w:val="single" w:sz="8" w:space="0" w:color="auto"/>
            </w:tcBorders>
            <w:vAlign w:val="center"/>
          </w:tcPr>
          <w:p w:rsidR="00F41E4B" w:rsidRPr="005062EC" w:rsidRDefault="00F41E4B" w:rsidP="00441226">
            <w:pPr>
              <w:spacing w:after="0"/>
              <w:rPr>
                <w:i/>
                <w:sz w:val="22"/>
              </w:rPr>
            </w:pPr>
          </w:p>
        </w:tc>
        <w:tc>
          <w:tcPr>
            <w:tcW w:w="1932" w:type="pct"/>
            <w:gridSpan w:val="2"/>
            <w:vMerge/>
            <w:vAlign w:val="center"/>
          </w:tcPr>
          <w:p w:rsidR="00F41E4B" w:rsidRPr="005062EC" w:rsidRDefault="00F41E4B" w:rsidP="00441226">
            <w:pPr>
              <w:spacing w:after="0"/>
              <w:rPr>
                <w:i/>
                <w:sz w:val="22"/>
              </w:rPr>
            </w:pPr>
          </w:p>
        </w:tc>
      </w:tr>
      <w:tr w:rsidR="00F41E4B" w:rsidRPr="005062EC" w:rsidTr="00441226">
        <w:trPr>
          <w:trHeight w:val="920"/>
          <w:jc w:val="center"/>
        </w:trPr>
        <w:tc>
          <w:tcPr>
            <w:tcW w:w="2037" w:type="pct"/>
            <w:gridSpan w:val="4"/>
            <w:vMerge w:val="restart"/>
            <w:tcBorders>
              <w:right w:val="single" w:sz="8" w:space="0" w:color="auto"/>
            </w:tcBorders>
            <w:vAlign w:val="center"/>
          </w:tcPr>
          <w:p w:rsidR="00F41E4B" w:rsidRPr="005062EC" w:rsidRDefault="00F41E4B" w:rsidP="00441226">
            <w:pPr>
              <w:spacing w:after="0"/>
              <w:rPr>
                <w:i/>
                <w:sz w:val="22"/>
              </w:rPr>
            </w:pPr>
            <w:r w:rsidRPr="005062EC">
              <w:rPr>
                <w:i/>
                <w:sz w:val="22"/>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w:t>
            </w:r>
            <w:r w:rsidRPr="005062EC">
              <w:rPr>
                <w:i/>
                <w:sz w:val="22"/>
              </w:rPr>
              <w:lastRenderedPageBreak/>
              <w:t>педагогически обоснованную методику проведения занятий педагог может выбирать самостоятельно</w:t>
            </w:r>
          </w:p>
        </w:tc>
        <w:tc>
          <w:tcPr>
            <w:tcW w:w="2963" w:type="pct"/>
            <w:gridSpan w:val="5"/>
            <w:tcBorders>
              <w:left w:val="single" w:sz="8" w:space="0" w:color="auto"/>
            </w:tcBorders>
            <w:vAlign w:val="center"/>
          </w:tcPr>
          <w:p w:rsidR="00F41E4B" w:rsidRPr="005062EC" w:rsidRDefault="00F41E4B" w:rsidP="00441226">
            <w:pPr>
              <w:spacing w:after="0"/>
              <w:rPr>
                <w:i/>
                <w:sz w:val="22"/>
              </w:rPr>
            </w:pPr>
            <w:r w:rsidRPr="005062EC">
              <w:rPr>
                <w:i/>
                <w:sz w:val="22"/>
              </w:rPr>
              <w:lastRenderedPageBreak/>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F41E4B" w:rsidRPr="005062EC" w:rsidTr="00441226">
        <w:trPr>
          <w:trHeight w:val="920"/>
          <w:jc w:val="center"/>
        </w:trPr>
        <w:tc>
          <w:tcPr>
            <w:tcW w:w="2037" w:type="pct"/>
            <w:gridSpan w:val="4"/>
            <w:vMerge/>
            <w:tcBorders>
              <w:right w:val="single" w:sz="8" w:space="0" w:color="auto"/>
            </w:tcBorders>
            <w:vAlign w:val="center"/>
          </w:tcPr>
          <w:p w:rsidR="00F41E4B" w:rsidRPr="005062EC" w:rsidRDefault="00F41E4B" w:rsidP="00441226">
            <w:pPr>
              <w:rPr>
                <w:i/>
                <w:sz w:val="22"/>
              </w:rPr>
            </w:pPr>
          </w:p>
        </w:tc>
        <w:tc>
          <w:tcPr>
            <w:tcW w:w="2963" w:type="pct"/>
            <w:gridSpan w:val="5"/>
            <w:tcBorders>
              <w:left w:val="single" w:sz="8" w:space="0" w:color="auto"/>
            </w:tcBorders>
            <w:vAlign w:val="center"/>
          </w:tcPr>
          <w:p w:rsidR="00F41E4B" w:rsidRPr="005062EC" w:rsidRDefault="00F41E4B" w:rsidP="00441226">
            <w:pPr>
              <w:rPr>
                <w:i/>
                <w:sz w:val="22"/>
              </w:rPr>
            </w:pPr>
            <w:r w:rsidRPr="005062EC">
              <w:rPr>
                <w:i/>
                <w:sz w:val="22"/>
              </w:rPr>
              <w:t>организация предполагает подгрупповой способ объединения детей</w:t>
            </w:r>
          </w:p>
        </w:tc>
      </w:tr>
      <w:tr w:rsidR="00F41E4B" w:rsidRPr="005062EC" w:rsidTr="00441226">
        <w:trPr>
          <w:trHeight w:val="340"/>
          <w:jc w:val="center"/>
        </w:trPr>
        <w:tc>
          <w:tcPr>
            <w:tcW w:w="5000" w:type="pct"/>
            <w:gridSpan w:val="9"/>
            <w:shd w:val="clear" w:color="auto" w:fill="auto"/>
            <w:vAlign w:val="center"/>
          </w:tcPr>
          <w:p w:rsidR="00F41E4B" w:rsidRPr="005062EC" w:rsidRDefault="00F41E4B" w:rsidP="00441226">
            <w:pPr>
              <w:jc w:val="center"/>
              <w:rPr>
                <w:b/>
                <w:i/>
                <w:sz w:val="22"/>
              </w:rPr>
            </w:pPr>
            <w:r w:rsidRPr="005062EC">
              <w:rPr>
                <w:b/>
                <w:i/>
                <w:sz w:val="22"/>
              </w:rPr>
              <w:lastRenderedPageBreak/>
              <w:t>ОБРАЗОВАТЕЛЬНАЯ ДЕЯТЕЛЬНОСТЬ</w:t>
            </w:r>
          </w:p>
        </w:tc>
      </w:tr>
      <w:tr w:rsidR="00F41E4B" w:rsidRPr="005062EC" w:rsidTr="00D34095">
        <w:trPr>
          <w:trHeight w:val="340"/>
          <w:jc w:val="center"/>
        </w:trPr>
        <w:tc>
          <w:tcPr>
            <w:tcW w:w="2693" w:type="pct"/>
            <w:gridSpan w:val="6"/>
            <w:shd w:val="clear" w:color="auto" w:fill="auto"/>
            <w:vAlign w:val="center"/>
          </w:tcPr>
          <w:p w:rsidR="00F41E4B" w:rsidRPr="005062EC" w:rsidRDefault="00F41E4B" w:rsidP="00441226">
            <w:pPr>
              <w:jc w:val="center"/>
              <w:rPr>
                <w:b/>
                <w:i/>
                <w:sz w:val="22"/>
              </w:rPr>
            </w:pPr>
            <w:r w:rsidRPr="005062EC">
              <w:rPr>
                <w:b/>
                <w:i/>
                <w:sz w:val="22"/>
              </w:rPr>
              <w:t>в игре</w:t>
            </w:r>
          </w:p>
          <w:p w:rsidR="00F41E4B" w:rsidRPr="005062EC" w:rsidRDefault="00F41E4B" w:rsidP="00441226">
            <w:pPr>
              <w:jc w:val="center"/>
              <w:rPr>
                <w:b/>
                <w:i/>
                <w:sz w:val="22"/>
              </w:rPr>
            </w:pPr>
            <w:r w:rsidRPr="005062EC">
              <w:rPr>
                <w:i/>
                <w:sz w:val="22"/>
              </w:rPr>
              <w:t>(п.24.5.-24.8, стр.152-154)</w:t>
            </w:r>
          </w:p>
        </w:tc>
        <w:tc>
          <w:tcPr>
            <w:tcW w:w="2307" w:type="pct"/>
            <w:gridSpan w:val="3"/>
            <w:shd w:val="clear" w:color="auto" w:fill="auto"/>
            <w:vAlign w:val="center"/>
          </w:tcPr>
          <w:p w:rsidR="00F41E4B" w:rsidRPr="005062EC" w:rsidRDefault="00F41E4B" w:rsidP="00441226">
            <w:pPr>
              <w:jc w:val="center"/>
              <w:rPr>
                <w:i/>
                <w:sz w:val="22"/>
              </w:rPr>
            </w:pPr>
            <w:r w:rsidRPr="005062EC">
              <w:rPr>
                <w:b/>
                <w:i/>
                <w:sz w:val="22"/>
              </w:rPr>
              <w:t>на прогулке</w:t>
            </w:r>
          </w:p>
          <w:p w:rsidR="00F41E4B" w:rsidRPr="005062EC" w:rsidRDefault="00F41E4B" w:rsidP="00441226">
            <w:pPr>
              <w:jc w:val="center"/>
              <w:rPr>
                <w:i/>
                <w:sz w:val="22"/>
              </w:rPr>
            </w:pPr>
            <w:r w:rsidRPr="005062EC">
              <w:rPr>
                <w:i/>
                <w:sz w:val="22"/>
              </w:rPr>
              <w:t>(п.24.15, стр.155)</w:t>
            </w:r>
          </w:p>
        </w:tc>
      </w:tr>
      <w:tr w:rsidR="00F41E4B" w:rsidRPr="005062EC" w:rsidTr="00D34095">
        <w:trPr>
          <w:trHeight w:val="227"/>
          <w:jc w:val="center"/>
        </w:trPr>
        <w:tc>
          <w:tcPr>
            <w:tcW w:w="2693" w:type="pct"/>
            <w:gridSpan w:val="6"/>
            <w:shd w:val="clear" w:color="auto" w:fill="FFFFFF" w:themeFill="background1"/>
            <w:vAlign w:val="center"/>
          </w:tcPr>
          <w:p w:rsidR="00F41E4B" w:rsidRPr="005062EC" w:rsidRDefault="00F41E4B" w:rsidP="00441226">
            <w:pPr>
              <w:rPr>
                <w:i/>
                <w:sz w:val="22"/>
              </w:rPr>
            </w:pPr>
            <w:r w:rsidRPr="005062EC">
              <w:rPr>
                <w:i/>
                <w:sz w:val="22"/>
              </w:rPr>
              <w:t>занимает центральное место в жизни ребенка, являясь преобладающим видом его самостоятельной деятельности</w:t>
            </w:r>
          </w:p>
        </w:tc>
        <w:tc>
          <w:tcPr>
            <w:tcW w:w="2307" w:type="pct"/>
            <w:gridSpan w:val="3"/>
            <w:vMerge w:val="restart"/>
            <w:shd w:val="clear" w:color="auto" w:fill="FFFFFF" w:themeFill="background1"/>
            <w:vAlign w:val="center"/>
          </w:tcPr>
          <w:p w:rsidR="00F41E4B" w:rsidRPr="005062EC" w:rsidRDefault="00F41E4B" w:rsidP="00441226">
            <w:pPr>
              <w:rPr>
                <w:i/>
                <w:sz w:val="22"/>
              </w:rPr>
            </w:pPr>
            <w:r w:rsidRPr="005062EC">
              <w:rPr>
                <w:i/>
                <w:sz w:val="22"/>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F41E4B" w:rsidRPr="005062EC" w:rsidTr="00D34095">
        <w:trPr>
          <w:trHeight w:val="510"/>
          <w:jc w:val="center"/>
        </w:trPr>
        <w:tc>
          <w:tcPr>
            <w:tcW w:w="2693" w:type="pct"/>
            <w:gridSpan w:val="6"/>
            <w:vMerge w:val="restart"/>
            <w:shd w:val="clear" w:color="auto" w:fill="FFFFFF" w:themeFill="background1"/>
            <w:vAlign w:val="center"/>
          </w:tcPr>
          <w:p w:rsidR="00F41E4B" w:rsidRPr="005062EC" w:rsidRDefault="00F41E4B" w:rsidP="00441226">
            <w:pPr>
              <w:rPr>
                <w:i/>
                <w:sz w:val="22"/>
              </w:rPr>
            </w:pPr>
            <w:r w:rsidRPr="005062EC">
              <w:rPr>
                <w:i/>
                <w:sz w:val="22"/>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2307" w:type="pct"/>
            <w:gridSpan w:val="3"/>
            <w:vMerge/>
            <w:shd w:val="clear" w:color="auto" w:fill="FFFFFF" w:themeFill="background1"/>
            <w:vAlign w:val="center"/>
          </w:tcPr>
          <w:p w:rsidR="00F41E4B" w:rsidRPr="005062EC" w:rsidRDefault="00F41E4B" w:rsidP="00441226">
            <w:pPr>
              <w:rPr>
                <w:i/>
                <w:sz w:val="22"/>
              </w:rPr>
            </w:pPr>
          </w:p>
        </w:tc>
      </w:tr>
      <w:tr w:rsidR="00F41E4B" w:rsidRPr="005062EC" w:rsidTr="00D34095">
        <w:trPr>
          <w:trHeight w:val="864"/>
          <w:jc w:val="center"/>
        </w:trPr>
        <w:tc>
          <w:tcPr>
            <w:tcW w:w="2693" w:type="pct"/>
            <w:gridSpan w:val="6"/>
            <w:vMerge/>
            <w:shd w:val="clear" w:color="auto" w:fill="FFFFFF" w:themeFill="background1"/>
            <w:vAlign w:val="center"/>
          </w:tcPr>
          <w:p w:rsidR="00F41E4B" w:rsidRPr="005062EC" w:rsidRDefault="00F41E4B" w:rsidP="00441226">
            <w:pPr>
              <w:rPr>
                <w:i/>
                <w:sz w:val="22"/>
              </w:rPr>
            </w:pPr>
          </w:p>
        </w:tc>
        <w:tc>
          <w:tcPr>
            <w:tcW w:w="2307" w:type="pct"/>
            <w:gridSpan w:val="3"/>
            <w:shd w:val="clear" w:color="auto" w:fill="FFFFFF" w:themeFill="background1"/>
            <w:vAlign w:val="center"/>
          </w:tcPr>
          <w:p w:rsidR="00F41E4B" w:rsidRPr="005062EC" w:rsidRDefault="00F41E4B" w:rsidP="00441226">
            <w:pPr>
              <w:rPr>
                <w:i/>
                <w:sz w:val="22"/>
              </w:rPr>
            </w:pPr>
            <w:r w:rsidRPr="005062EC">
              <w:rPr>
                <w:i/>
                <w:sz w:val="22"/>
              </w:rPr>
              <w:t>экспериментирование с объектами неживой природы</w:t>
            </w:r>
          </w:p>
        </w:tc>
      </w:tr>
      <w:tr w:rsidR="00F41E4B" w:rsidRPr="005062EC" w:rsidTr="008B2CCD">
        <w:trPr>
          <w:trHeight w:val="293"/>
          <w:jc w:val="center"/>
        </w:trPr>
        <w:tc>
          <w:tcPr>
            <w:tcW w:w="2693" w:type="pct"/>
            <w:gridSpan w:val="6"/>
            <w:vMerge/>
            <w:shd w:val="clear" w:color="auto" w:fill="FFFFFF" w:themeFill="background1"/>
            <w:vAlign w:val="center"/>
          </w:tcPr>
          <w:p w:rsidR="00F41E4B" w:rsidRPr="005062EC" w:rsidRDefault="00F41E4B" w:rsidP="00441226">
            <w:pPr>
              <w:rPr>
                <w:i/>
                <w:sz w:val="22"/>
              </w:rPr>
            </w:pPr>
          </w:p>
        </w:tc>
        <w:tc>
          <w:tcPr>
            <w:tcW w:w="2307" w:type="pct"/>
            <w:gridSpan w:val="3"/>
            <w:vMerge w:val="restart"/>
            <w:shd w:val="clear" w:color="auto" w:fill="FFFFFF" w:themeFill="background1"/>
            <w:vAlign w:val="center"/>
          </w:tcPr>
          <w:p w:rsidR="00F41E4B" w:rsidRPr="005062EC" w:rsidRDefault="00F41E4B" w:rsidP="001B63CB">
            <w:pPr>
              <w:ind w:firstLine="36"/>
              <w:rPr>
                <w:i/>
                <w:sz w:val="22"/>
              </w:rPr>
            </w:pPr>
            <w:r w:rsidRPr="005062EC">
              <w:rPr>
                <w:i/>
                <w:sz w:val="22"/>
              </w:rPr>
              <w:t>подвижные игры и спортивные упражнения, направленные на оптимизацию режима двигательной активности и укрепление здоровья детей</w:t>
            </w:r>
          </w:p>
        </w:tc>
      </w:tr>
      <w:tr w:rsidR="00F41E4B" w:rsidRPr="005062EC" w:rsidTr="008B2CCD">
        <w:trPr>
          <w:trHeight w:val="907"/>
          <w:jc w:val="center"/>
        </w:trPr>
        <w:tc>
          <w:tcPr>
            <w:tcW w:w="2693" w:type="pct"/>
            <w:gridSpan w:val="6"/>
            <w:tcBorders>
              <w:bottom w:val="single" w:sz="4" w:space="0" w:color="auto"/>
            </w:tcBorders>
            <w:shd w:val="clear" w:color="auto" w:fill="FFFFFF" w:themeFill="background1"/>
            <w:vAlign w:val="center"/>
          </w:tcPr>
          <w:p w:rsidR="00F41E4B" w:rsidRPr="005062EC" w:rsidRDefault="00F41E4B" w:rsidP="00441226">
            <w:pPr>
              <w:rPr>
                <w:i/>
                <w:sz w:val="22"/>
              </w:rPr>
            </w:pPr>
            <w:r w:rsidRPr="005062EC">
              <w:rPr>
                <w:i/>
                <w:sz w:val="22"/>
              </w:rPr>
              <w:t>в совместной игре дети строят свои взаимоотношения, учатся общению, проявляют активность, инициативу и другое</w:t>
            </w:r>
          </w:p>
        </w:tc>
        <w:tc>
          <w:tcPr>
            <w:tcW w:w="2307" w:type="pct"/>
            <w:gridSpan w:val="3"/>
            <w:vMerge/>
            <w:tcBorders>
              <w:bottom w:val="single" w:sz="4" w:space="0" w:color="auto"/>
            </w:tcBorders>
            <w:shd w:val="clear" w:color="auto" w:fill="FFFFFF" w:themeFill="background1"/>
            <w:vAlign w:val="center"/>
          </w:tcPr>
          <w:p w:rsidR="00F41E4B" w:rsidRPr="005062EC" w:rsidRDefault="00F41E4B" w:rsidP="001B63CB">
            <w:pPr>
              <w:ind w:firstLine="36"/>
              <w:rPr>
                <w:i/>
                <w:sz w:val="22"/>
              </w:rPr>
            </w:pPr>
          </w:p>
        </w:tc>
      </w:tr>
      <w:tr w:rsidR="00F41E4B" w:rsidRPr="005062EC" w:rsidTr="00D34095">
        <w:trPr>
          <w:trHeight w:val="2100"/>
          <w:jc w:val="center"/>
        </w:trPr>
        <w:tc>
          <w:tcPr>
            <w:tcW w:w="2693" w:type="pct"/>
            <w:gridSpan w:val="6"/>
            <w:vMerge w:val="restart"/>
            <w:shd w:val="clear" w:color="auto" w:fill="FFFFFF" w:themeFill="background1"/>
            <w:vAlign w:val="center"/>
          </w:tcPr>
          <w:p w:rsidR="00F41E4B" w:rsidRPr="005062EC" w:rsidRDefault="00F41E4B" w:rsidP="00441226">
            <w:pPr>
              <w:rPr>
                <w:i/>
                <w:sz w:val="22"/>
              </w:rPr>
            </w:pPr>
            <w:r w:rsidRPr="005062EC">
              <w:rPr>
                <w:i/>
                <w:sz w:val="22"/>
              </w:rPr>
              <w:t xml:space="preserve">выполняет различные функции: </w:t>
            </w:r>
          </w:p>
          <w:p w:rsidR="00F41E4B" w:rsidRPr="005062EC" w:rsidRDefault="00F41E4B" w:rsidP="000B5776">
            <w:pPr>
              <w:pStyle w:val="a3"/>
              <w:numPr>
                <w:ilvl w:val="0"/>
                <w:numId w:val="34"/>
              </w:numPr>
              <w:spacing w:after="0" w:line="240" w:lineRule="auto"/>
              <w:rPr>
                <w:i/>
                <w:sz w:val="22"/>
              </w:rPr>
            </w:pPr>
            <w:r w:rsidRPr="005062EC">
              <w:rPr>
                <w:i/>
                <w:sz w:val="22"/>
              </w:rPr>
              <w:t xml:space="preserve">обучающую; </w:t>
            </w:r>
          </w:p>
          <w:p w:rsidR="00F41E4B" w:rsidRPr="005062EC" w:rsidRDefault="00F41E4B" w:rsidP="000B5776">
            <w:pPr>
              <w:pStyle w:val="a3"/>
              <w:numPr>
                <w:ilvl w:val="0"/>
                <w:numId w:val="34"/>
              </w:numPr>
              <w:spacing w:after="0" w:line="240" w:lineRule="auto"/>
              <w:rPr>
                <w:i/>
                <w:sz w:val="22"/>
              </w:rPr>
            </w:pPr>
            <w:r w:rsidRPr="005062EC">
              <w:rPr>
                <w:i/>
                <w:sz w:val="22"/>
              </w:rPr>
              <w:t>познавательную;</w:t>
            </w:r>
          </w:p>
          <w:p w:rsidR="00F41E4B" w:rsidRPr="005062EC" w:rsidRDefault="00F41E4B" w:rsidP="000B5776">
            <w:pPr>
              <w:pStyle w:val="a3"/>
              <w:numPr>
                <w:ilvl w:val="0"/>
                <w:numId w:val="34"/>
              </w:numPr>
              <w:spacing w:after="0" w:line="240" w:lineRule="auto"/>
              <w:rPr>
                <w:i/>
                <w:sz w:val="22"/>
              </w:rPr>
            </w:pPr>
            <w:r w:rsidRPr="005062EC">
              <w:rPr>
                <w:i/>
                <w:sz w:val="22"/>
              </w:rPr>
              <w:t>развивающую;</w:t>
            </w:r>
          </w:p>
          <w:p w:rsidR="00F41E4B" w:rsidRPr="005062EC" w:rsidRDefault="00F41E4B" w:rsidP="000B5776">
            <w:pPr>
              <w:pStyle w:val="a3"/>
              <w:numPr>
                <w:ilvl w:val="0"/>
                <w:numId w:val="34"/>
              </w:numPr>
              <w:spacing w:after="0" w:line="240" w:lineRule="auto"/>
              <w:rPr>
                <w:i/>
                <w:sz w:val="22"/>
              </w:rPr>
            </w:pPr>
            <w:r w:rsidRPr="005062EC">
              <w:rPr>
                <w:i/>
                <w:sz w:val="22"/>
              </w:rPr>
              <w:t xml:space="preserve">воспитательную; </w:t>
            </w:r>
          </w:p>
          <w:p w:rsidR="00F41E4B" w:rsidRPr="005062EC" w:rsidRDefault="00F41E4B" w:rsidP="000B5776">
            <w:pPr>
              <w:pStyle w:val="a3"/>
              <w:numPr>
                <w:ilvl w:val="0"/>
                <w:numId w:val="34"/>
              </w:numPr>
              <w:spacing w:after="0" w:line="240" w:lineRule="auto"/>
              <w:rPr>
                <w:i/>
                <w:sz w:val="22"/>
              </w:rPr>
            </w:pPr>
            <w:r w:rsidRPr="005062EC">
              <w:rPr>
                <w:i/>
                <w:sz w:val="22"/>
              </w:rPr>
              <w:t xml:space="preserve">социокультурную; </w:t>
            </w:r>
          </w:p>
          <w:p w:rsidR="00F41E4B" w:rsidRPr="005062EC" w:rsidRDefault="00F41E4B" w:rsidP="000B5776">
            <w:pPr>
              <w:pStyle w:val="a3"/>
              <w:numPr>
                <w:ilvl w:val="0"/>
                <w:numId w:val="34"/>
              </w:numPr>
              <w:spacing w:after="0" w:line="240" w:lineRule="auto"/>
              <w:rPr>
                <w:i/>
                <w:sz w:val="22"/>
              </w:rPr>
            </w:pPr>
            <w:r w:rsidRPr="005062EC">
              <w:rPr>
                <w:i/>
                <w:sz w:val="22"/>
              </w:rPr>
              <w:t xml:space="preserve">коммуникативную; </w:t>
            </w:r>
          </w:p>
          <w:p w:rsidR="00F41E4B" w:rsidRPr="005062EC" w:rsidRDefault="00F41E4B" w:rsidP="000B5776">
            <w:pPr>
              <w:pStyle w:val="a3"/>
              <w:numPr>
                <w:ilvl w:val="0"/>
                <w:numId w:val="34"/>
              </w:numPr>
              <w:spacing w:after="0" w:line="240" w:lineRule="auto"/>
              <w:rPr>
                <w:i/>
                <w:sz w:val="22"/>
              </w:rPr>
            </w:pPr>
            <w:proofErr w:type="spellStart"/>
            <w:r w:rsidRPr="005062EC">
              <w:rPr>
                <w:i/>
                <w:sz w:val="22"/>
              </w:rPr>
              <w:t>эмоциогенную</w:t>
            </w:r>
            <w:proofErr w:type="spellEnd"/>
            <w:r w:rsidRPr="005062EC">
              <w:rPr>
                <w:i/>
                <w:sz w:val="22"/>
              </w:rPr>
              <w:t xml:space="preserve">; </w:t>
            </w:r>
          </w:p>
          <w:p w:rsidR="00F41E4B" w:rsidRPr="005062EC" w:rsidRDefault="00F41E4B" w:rsidP="000B5776">
            <w:pPr>
              <w:pStyle w:val="a3"/>
              <w:numPr>
                <w:ilvl w:val="0"/>
                <w:numId w:val="34"/>
              </w:numPr>
              <w:spacing w:after="0" w:line="240" w:lineRule="auto"/>
              <w:rPr>
                <w:i/>
                <w:sz w:val="22"/>
              </w:rPr>
            </w:pPr>
            <w:r w:rsidRPr="005062EC">
              <w:rPr>
                <w:i/>
                <w:sz w:val="22"/>
              </w:rPr>
              <w:t xml:space="preserve">развлекательную; </w:t>
            </w:r>
          </w:p>
          <w:p w:rsidR="00F41E4B" w:rsidRPr="005062EC" w:rsidRDefault="00F41E4B" w:rsidP="000B5776">
            <w:pPr>
              <w:pStyle w:val="a3"/>
              <w:numPr>
                <w:ilvl w:val="0"/>
                <w:numId w:val="34"/>
              </w:numPr>
              <w:spacing w:after="0" w:line="240" w:lineRule="auto"/>
              <w:rPr>
                <w:i/>
                <w:sz w:val="22"/>
              </w:rPr>
            </w:pPr>
            <w:r w:rsidRPr="005062EC">
              <w:rPr>
                <w:i/>
                <w:sz w:val="22"/>
              </w:rPr>
              <w:t xml:space="preserve">диагностическую; </w:t>
            </w:r>
          </w:p>
          <w:p w:rsidR="00F41E4B" w:rsidRPr="005062EC" w:rsidRDefault="00F41E4B" w:rsidP="000B5776">
            <w:pPr>
              <w:pStyle w:val="a3"/>
              <w:numPr>
                <w:ilvl w:val="0"/>
                <w:numId w:val="34"/>
              </w:numPr>
              <w:spacing w:after="0" w:line="240" w:lineRule="auto"/>
              <w:rPr>
                <w:i/>
                <w:sz w:val="22"/>
              </w:rPr>
            </w:pPr>
            <w:r w:rsidRPr="005062EC">
              <w:rPr>
                <w:i/>
                <w:sz w:val="22"/>
              </w:rPr>
              <w:t>психотерапевтическую;</w:t>
            </w:r>
          </w:p>
          <w:p w:rsidR="00F41E4B" w:rsidRPr="005062EC" w:rsidRDefault="00F41E4B" w:rsidP="000B5776">
            <w:pPr>
              <w:pStyle w:val="a3"/>
              <w:numPr>
                <w:ilvl w:val="0"/>
                <w:numId w:val="34"/>
              </w:numPr>
              <w:spacing w:after="0" w:line="240" w:lineRule="auto"/>
              <w:rPr>
                <w:i/>
                <w:sz w:val="22"/>
              </w:rPr>
            </w:pPr>
            <w:r w:rsidRPr="005062EC">
              <w:rPr>
                <w:i/>
                <w:sz w:val="22"/>
              </w:rPr>
              <w:t>другие</w:t>
            </w:r>
          </w:p>
        </w:tc>
        <w:tc>
          <w:tcPr>
            <w:tcW w:w="2307" w:type="pct"/>
            <w:gridSpan w:val="3"/>
            <w:shd w:val="clear" w:color="auto" w:fill="FFFFFF" w:themeFill="background1"/>
            <w:vAlign w:val="center"/>
          </w:tcPr>
          <w:p w:rsidR="00F41E4B" w:rsidRPr="005062EC" w:rsidRDefault="00F41E4B" w:rsidP="001B63CB">
            <w:pPr>
              <w:ind w:firstLine="36"/>
              <w:rPr>
                <w:i/>
                <w:sz w:val="22"/>
              </w:rPr>
            </w:pPr>
            <w:r w:rsidRPr="005062EC">
              <w:rPr>
                <w:i/>
                <w:sz w:val="22"/>
              </w:rPr>
              <w:t>сюжетно-ролевые и конструктивные игры (с песком, со снегом, с природным материалом)</w:t>
            </w:r>
          </w:p>
        </w:tc>
      </w:tr>
      <w:tr w:rsidR="00F41E4B" w:rsidRPr="005062EC" w:rsidTr="00D34095">
        <w:trPr>
          <w:trHeight w:val="1441"/>
          <w:jc w:val="center"/>
        </w:trPr>
        <w:tc>
          <w:tcPr>
            <w:tcW w:w="2693" w:type="pct"/>
            <w:gridSpan w:val="6"/>
            <w:vMerge/>
            <w:shd w:val="clear" w:color="auto" w:fill="FFFFFF" w:themeFill="background1"/>
            <w:vAlign w:val="center"/>
          </w:tcPr>
          <w:p w:rsidR="00F41E4B" w:rsidRPr="005062EC" w:rsidRDefault="00F41E4B" w:rsidP="00441226">
            <w:pPr>
              <w:rPr>
                <w:i/>
                <w:sz w:val="22"/>
              </w:rPr>
            </w:pPr>
          </w:p>
        </w:tc>
        <w:tc>
          <w:tcPr>
            <w:tcW w:w="2307" w:type="pct"/>
            <w:gridSpan w:val="3"/>
            <w:shd w:val="clear" w:color="auto" w:fill="FFFFFF" w:themeFill="background1"/>
            <w:vAlign w:val="center"/>
          </w:tcPr>
          <w:p w:rsidR="00F41E4B" w:rsidRPr="005062EC" w:rsidRDefault="00F41E4B" w:rsidP="001B63CB">
            <w:pPr>
              <w:ind w:firstLine="36"/>
              <w:rPr>
                <w:i/>
                <w:sz w:val="22"/>
              </w:rPr>
            </w:pPr>
            <w:r w:rsidRPr="005062EC">
              <w:rPr>
                <w:i/>
                <w:sz w:val="22"/>
              </w:rPr>
              <w:t>элементарная трудовая деятельность детей на участке ДОО</w:t>
            </w:r>
          </w:p>
        </w:tc>
      </w:tr>
      <w:tr w:rsidR="00F41E4B" w:rsidRPr="005062EC" w:rsidTr="00D34095">
        <w:trPr>
          <w:trHeight w:val="907"/>
          <w:jc w:val="center"/>
        </w:trPr>
        <w:tc>
          <w:tcPr>
            <w:tcW w:w="2693" w:type="pct"/>
            <w:gridSpan w:val="6"/>
            <w:vMerge w:val="restart"/>
            <w:shd w:val="clear" w:color="auto" w:fill="FFFFFF" w:themeFill="background1"/>
            <w:vAlign w:val="center"/>
          </w:tcPr>
          <w:p w:rsidR="00F41E4B" w:rsidRPr="005062EC" w:rsidRDefault="00F41E4B" w:rsidP="00441226">
            <w:pPr>
              <w:rPr>
                <w:i/>
                <w:sz w:val="22"/>
              </w:rPr>
            </w:pPr>
            <w:r w:rsidRPr="005062EC">
              <w:rPr>
                <w:i/>
                <w:sz w:val="22"/>
              </w:rPr>
              <w:t>выступает как:</w:t>
            </w:r>
          </w:p>
          <w:p w:rsidR="00F41E4B" w:rsidRPr="005062EC" w:rsidRDefault="00F41E4B" w:rsidP="000B5776">
            <w:pPr>
              <w:pStyle w:val="a3"/>
              <w:numPr>
                <w:ilvl w:val="0"/>
                <w:numId w:val="35"/>
              </w:numPr>
              <w:spacing w:after="0" w:line="240" w:lineRule="auto"/>
              <w:rPr>
                <w:i/>
                <w:sz w:val="22"/>
              </w:rPr>
            </w:pPr>
            <w:r w:rsidRPr="005062EC">
              <w:rPr>
                <w:i/>
                <w:sz w:val="22"/>
              </w:rPr>
              <w:t xml:space="preserve">форма организации жизни и деятельности детей; </w:t>
            </w:r>
          </w:p>
          <w:p w:rsidR="00F41E4B" w:rsidRPr="005062EC" w:rsidRDefault="00F41E4B" w:rsidP="000B5776">
            <w:pPr>
              <w:pStyle w:val="a3"/>
              <w:numPr>
                <w:ilvl w:val="0"/>
                <w:numId w:val="35"/>
              </w:numPr>
              <w:spacing w:after="0" w:line="240" w:lineRule="auto"/>
              <w:rPr>
                <w:i/>
                <w:sz w:val="22"/>
              </w:rPr>
            </w:pPr>
            <w:r w:rsidRPr="005062EC">
              <w:rPr>
                <w:i/>
                <w:sz w:val="22"/>
              </w:rPr>
              <w:t xml:space="preserve">средство разностороннего развития личности ребенка; </w:t>
            </w:r>
          </w:p>
          <w:p w:rsidR="00F41E4B" w:rsidRPr="005062EC" w:rsidRDefault="00F41E4B" w:rsidP="000B5776">
            <w:pPr>
              <w:pStyle w:val="a3"/>
              <w:numPr>
                <w:ilvl w:val="0"/>
                <w:numId w:val="35"/>
              </w:numPr>
              <w:spacing w:after="0" w:line="240" w:lineRule="auto"/>
              <w:rPr>
                <w:i/>
                <w:sz w:val="22"/>
              </w:rPr>
            </w:pPr>
            <w:r w:rsidRPr="005062EC">
              <w:rPr>
                <w:i/>
                <w:sz w:val="22"/>
              </w:rPr>
              <w:lastRenderedPageBreak/>
              <w:t xml:space="preserve">метод или прием обучения; </w:t>
            </w:r>
          </w:p>
          <w:p w:rsidR="00F41E4B" w:rsidRPr="005062EC" w:rsidRDefault="00F41E4B" w:rsidP="000B5776">
            <w:pPr>
              <w:pStyle w:val="a3"/>
              <w:numPr>
                <w:ilvl w:val="0"/>
                <w:numId w:val="35"/>
              </w:numPr>
              <w:spacing w:after="0" w:line="240" w:lineRule="auto"/>
              <w:rPr>
                <w:i/>
                <w:sz w:val="22"/>
              </w:rPr>
            </w:pPr>
            <w:r w:rsidRPr="005062EC">
              <w:rPr>
                <w:i/>
                <w:sz w:val="22"/>
              </w:rPr>
              <w:t xml:space="preserve">средство саморазвития; </w:t>
            </w:r>
          </w:p>
          <w:p w:rsidR="00F41E4B" w:rsidRPr="005062EC" w:rsidRDefault="00F41E4B" w:rsidP="000B5776">
            <w:pPr>
              <w:pStyle w:val="a3"/>
              <w:numPr>
                <w:ilvl w:val="0"/>
                <w:numId w:val="35"/>
              </w:numPr>
              <w:spacing w:after="0" w:line="240" w:lineRule="auto"/>
              <w:rPr>
                <w:i/>
                <w:sz w:val="22"/>
              </w:rPr>
            </w:pPr>
            <w:r w:rsidRPr="005062EC">
              <w:rPr>
                <w:i/>
                <w:sz w:val="22"/>
              </w:rPr>
              <w:t xml:space="preserve">самовоспитания; </w:t>
            </w:r>
          </w:p>
          <w:p w:rsidR="00F41E4B" w:rsidRPr="005062EC" w:rsidRDefault="00F41E4B" w:rsidP="000B5776">
            <w:pPr>
              <w:pStyle w:val="a3"/>
              <w:numPr>
                <w:ilvl w:val="0"/>
                <w:numId w:val="35"/>
              </w:numPr>
              <w:spacing w:after="0" w:line="240" w:lineRule="auto"/>
              <w:rPr>
                <w:i/>
                <w:sz w:val="22"/>
              </w:rPr>
            </w:pPr>
            <w:r w:rsidRPr="005062EC">
              <w:rPr>
                <w:i/>
                <w:sz w:val="22"/>
              </w:rPr>
              <w:t xml:space="preserve">самообучения; </w:t>
            </w:r>
          </w:p>
          <w:p w:rsidR="00F41E4B" w:rsidRPr="005062EC" w:rsidRDefault="00F41E4B" w:rsidP="000B5776">
            <w:pPr>
              <w:pStyle w:val="a3"/>
              <w:numPr>
                <w:ilvl w:val="0"/>
                <w:numId w:val="35"/>
              </w:numPr>
              <w:spacing w:after="0" w:line="240" w:lineRule="auto"/>
              <w:rPr>
                <w:i/>
                <w:sz w:val="22"/>
              </w:rPr>
            </w:pPr>
            <w:proofErr w:type="spellStart"/>
            <w:r w:rsidRPr="005062EC">
              <w:rPr>
                <w:i/>
                <w:sz w:val="22"/>
              </w:rPr>
              <w:t>саморегуляции</w:t>
            </w:r>
            <w:proofErr w:type="spellEnd"/>
          </w:p>
        </w:tc>
        <w:tc>
          <w:tcPr>
            <w:tcW w:w="2307" w:type="pct"/>
            <w:gridSpan w:val="3"/>
            <w:shd w:val="clear" w:color="auto" w:fill="FFFFFF" w:themeFill="background1"/>
            <w:vAlign w:val="center"/>
          </w:tcPr>
          <w:p w:rsidR="00F41E4B" w:rsidRPr="005062EC" w:rsidRDefault="00F41E4B" w:rsidP="001B63CB">
            <w:pPr>
              <w:ind w:firstLine="36"/>
              <w:rPr>
                <w:i/>
                <w:sz w:val="22"/>
              </w:rPr>
            </w:pPr>
            <w:r w:rsidRPr="005062EC">
              <w:rPr>
                <w:i/>
                <w:sz w:val="22"/>
              </w:rPr>
              <w:lastRenderedPageBreak/>
              <w:t>свободное общение педагога с детьми, индивидуальная работа</w:t>
            </w:r>
          </w:p>
        </w:tc>
      </w:tr>
      <w:tr w:rsidR="00F41E4B" w:rsidRPr="005062EC" w:rsidTr="00D34095">
        <w:trPr>
          <w:trHeight w:val="819"/>
          <w:jc w:val="center"/>
        </w:trPr>
        <w:tc>
          <w:tcPr>
            <w:tcW w:w="2693" w:type="pct"/>
            <w:gridSpan w:val="6"/>
            <w:vMerge/>
            <w:shd w:val="clear" w:color="auto" w:fill="FFFFFF" w:themeFill="background1"/>
            <w:vAlign w:val="center"/>
          </w:tcPr>
          <w:p w:rsidR="00F41E4B" w:rsidRPr="005062EC" w:rsidRDefault="00F41E4B" w:rsidP="00441226">
            <w:pPr>
              <w:rPr>
                <w:i/>
                <w:sz w:val="22"/>
              </w:rPr>
            </w:pPr>
          </w:p>
        </w:tc>
        <w:tc>
          <w:tcPr>
            <w:tcW w:w="2307" w:type="pct"/>
            <w:gridSpan w:val="3"/>
            <w:shd w:val="clear" w:color="auto" w:fill="FFFFFF" w:themeFill="background1"/>
            <w:vAlign w:val="center"/>
          </w:tcPr>
          <w:p w:rsidR="00F41E4B" w:rsidRPr="005062EC" w:rsidRDefault="00F41E4B" w:rsidP="001B63CB">
            <w:pPr>
              <w:ind w:firstLine="36"/>
              <w:rPr>
                <w:i/>
                <w:sz w:val="22"/>
              </w:rPr>
            </w:pPr>
            <w:r w:rsidRPr="005062EC">
              <w:rPr>
                <w:i/>
                <w:sz w:val="22"/>
              </w:rPr>
              <w:t>проведение спортивных праздников (при необходимости)</w:t>
            </w:r>
          </w:p>
        </w:tc>
      </w:tr>
      <w:tr w:rsidR="00F41E4B" w:rsidRPr="005062EC" w:rsidTr="00D34095">
        <w:trPr>
          <w:trHeight w:val="819"/>
          <w:jc w:val="center"/>
        </w:trPr>
        <w:tc>
          <w:tcPr>
            <w:tcW w:w="2693" w:type="pct"/>
            <w:gridSpan w:val="6"/>
            <w:vMerge/>
            <w:shd w:val="clear" w:color="auto" w:fill="FFFFFF" w:themeFill="background1"/>
            <w:vAlign w:val="center"/>
          </w:tcPr>
          <w:p w:rsidR="00F41E4B" w:rsidRPr="005062EC" w:rsidRDefault="00F41E4B" w:rsidP="00441226">
            <w:pPr>
              <w:rPr>
                <w:i/>
                <w:sz w:val="22"/>
              </w:rPr>
            </w:pPr>
          </w:p>
        </w:tc>
        <w:tc>
          <w:tcPr>
            <w:tcW w:w="2307" w:type="pct"/>
            <w:gridSpan w:val="3"/>
            <w:vMerge w:val="restart"/>
            <w:shd w:val="clear" w:color="auto" w:fill="FFFFFF" w:themeFill="background1"/>
            <w:vAlign w:val="center"/>
          </w:tcPr>
          <w:p w:rsidR="00F41E4B" w:rsidRPr="005062EC" w:rsidRDefault="00F41E4B" w:rsidP="001B63CB">
            <w:pPr>
              <w:ind w:firstLine="36"/>
              <w:rPr>
                <w:i/>
                <w:sz w:val="22"/>
              </w:rPr>
            </w:pPr>
            <w:r w:rsidRPr="005062EC">
              <w:rPr>
                <w:i/>
                <w:sz w:val="22"/>
              </w:rPr>
              <w:t>проводится в отведённое время, предусмотренное в режиме дня, в соответствии с требованиями СанПиН 1.2.3685-21 к её организации</w:t>
            </w:r>
          </w:p>
        </w:tc>
      </w:tr>
      <w:tr w:rsidR="00F41E4B" w:rsidRPr="005062EC" w:rsidTr="00D34095">
        <w:trPr>
          <w:trHeight w:val="340"/>
          <w:jc w:val="center"/>
        </w:trPr>
        <w:tc>
          <w:tcPr>
            <w:tcW w:w="2693" w:type="pct"/>
            <w:gridSpan w:val="6"/>
            <w:shd w:val="clear" w:color="auto" w:fill="FFFFFF" w:themeFill="background1"/>
            <w:vAlign w:val="center"/>
          </w:tcPr>
          <w:p w:rsidR="00F41E4B" w:rsidRPr="005062EC" w:rsidRDefault="00F41E4B" w:rsidP="00441226">
            <w:pPr>
              <w:rPr>
                <w:i/>
                <w:sz w:val="22"/>
              </w:rPr>
            </w:pPr>
            <w:r w:rsidRPr="005062EC">
              <w:rPr>
                <w:i/>
                <w:sz w:val="22"/>
              </w:rPr>
              <w:t>максимально используются все варианты её применения в дошкольном образовании</w:t>
            </w:r>
          </w:p>
        </w:tc>
        <w:tc>
          <w:tcPr>
            <w:tcW w:w="2307" w:type="pct"/>
            <w:gridSpan w:val="3"/>
            <w:vMerge/>
            <w:shd w:val="clear" w:color="auto" w:fill="FFFFFF" w:themeFill="background1"/>
            <w:vAlign w:val="center"/>
          </w:tcPr>
          <w:p w:rsidR="00F41E4B" w:rsidRPr="005062EC" w:rsidRDefault="00F41E4B" w:rsidP="00441226">
            <w:pPr>
              <w:rPr>
                <w:i/>
                <w:sz w:val="22"/>
              </w:rPr>
            </w:pPr>
          </w:p>
        </w:tc>
      </w:tr>
    </w:tbl>
    <w:p w:rsidR="00F41E4B" w:rsidRPr="005062EC" w:rsidRDefault="00F41E4B" w:rsidP="00F41E4B">
      <w:pPr>
        <w:shd w:val="clear" w:color="auto" w:fill="FFFFFF"/>
        <w:spacing w:line="240" w:lineRule="auto"/>
        <w:rPr>
          <w:b/>
          <w:i/>
          <w:sz w:val="22"/>
        </w:rPr>
      </w:pPr>
    </w:p>
    <w:p w:rsidR="00F41E4B" w:rsidRPr="005062EC" w:rsidRDefault="00F41E4B" w:rsidP="00F41E4B">
      <w:pPr>
        <w:shd w:val="clear" w:color="auto" w:fill="FFFFFF"/>
        <w:spacing w:after="0" w:line="240" w:lineRule="auto"/>
        <w:ind w:firstLine="709"/>
        <w:rPr>
          <w:i/>
          <w:sz w:val="22"/>
        </w:rPr>
      </w:pPr>
      <w:r w:rsidRPr="005062EC">
        <w:rPr>
          <w:i/>
          <w:sz w:val="22"/>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41E4B" w:rsidRPr="008B2CCD" w:rsidRDefault="00F41E4B" w:rsidP="008B2CCD">
      <w:pPr>
        <w:shd w:val="clear" w:color="auto" w:fill="FFFFFF"/>
        <w:spacing w:after="0" w:line="240" w:lineRule="auto"/>
        <w:ind w:firstLine="709"/>
        <w:rPr>
          <w:i/>
          <w:sz w:val="22"/>
        </w:rPr>
      </w:pPr>
      <w:r w:rsidRPr="005062EC">
        <w:rPr>
          <w:i/>
          <w:sz w:val="22"/>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
    <w:p w:rsidR="008F0B8E" w:rsidRDefault="008F0B8E" w:rsidP="00F41E4B">
      <w:pPr>
        <w:shd w:val="clear" w:color="auto" w:fill="FFFFFF"/>
        <w:spacing w:line="240" w:lineRule="auto"/>
        <w:rPr>
          <w:b/>
          <w:i/>
          <w:sz w:val="22"/>
        </w:rPr>
      </w:pPr>
    </w:p>
    <w:p w:rsidR="00F41E4B" w:rsidRPr="005062EC" w:rsidRDefault="00F41E4B" w:rsidP="00F41E4B">
      <w:pPr>
        <w:shd w:val="clear" w:color="auto" w:fill="FFFFFF"/>
        <w:spacing w:line="240" w:lineRule="auto"/>
        <w:rPr>
          <w:b/>
          <w:i/>
          <w:sz w:val="22"/>
        </w:rPr>
      </w:pPr>
      <w:r w:rsidRPr="005062EC">
        <w:rPr>
          <w:b/>
          <w:i/>
          <w:sz w:val="22"/>
        </w:rPr>
        <w:t>Способы и направления поддержки детской инициативы</w:t>
      </w:r>
    </w:p>
    <w:p w:rsidR="00D34095" w:rsidRDefault="00D34095" w:rsidP="00F41E4B">
      <w:pPr>
        <w:shd w:val="clear" w:color="auto" w:fill="FFFFFF"/>
        <w:spacing w:after="0" w:line="240" w:lineRule="auto"/>
        <w:ind w:firstLine="709"/>
        <w:rPr>
          <w:i/>
          <w:sz w:val="22"/>
        </w:rPr>
      </w:pPr>
    </w:p>
    <w:p w:rsidR="00D34095" w:rsidRDefault="00D34095" w:rsidP="00F41E4B">
      <w:pPr>
        <w:shd w:val="clear" w:color="auto" w:fill="FFFFFF"/>
        <w:spacing w:after="0" w:line="240" w:lineRule="auto"/>
        <w:ind w:firstLine="709"/>
        <w:rPr>
          <w:i/>
          <w:sz w:val="22"/>
        </w:rPr>
      </w:pPr>
      <w:r w:rsidRPr="00D34095">
        <w:rPr>
          <w:i/>
          <w:sz w:val="22"/>
        </w:rPr>
        <w:t>В ходе реализации образовательных задач Программы осуществляется поддержка самостоятельности и детской инициативы ребенка. Под самостоятельной деятельностью понимается свободная деятельность воспитанников в условиях созданной педагогами развивающей предметно-пространственной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индивидуально. Детская самостоятельность – это не столько умение ребенка осуществлять определенное действие без помощи посторонних и постоянного контроля со стороны взрослых, сколько инициативность и способность ставить перед собой новые задачи и находить их решения в социально приемлемых формах. Фундамент самостоятельности закладывается на границе раннего и дошкольного возрастов, дальнейшее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w:t>
      </w:r>
    </w:p>
    <w:tbl>
      <w:tblPr>
        <w:tblW w:w="15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046"/>
      </w:tblGrid>
      <w:tr w:rsidR="00D34095" w:rsidRPr="00D34095" w:rsidTr="00D34095">
        <w:trPr>
          <w:trHeight w:val="264"/>
        </w:trPr>
        <w:tc>
          <w:tcPr>
            <w:tcW w:w="2088"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b/>
                <w:bCs/>
                <w:i/>
                <w:sz w:val="22"/>
                <w:lang w:eastAsia="en-US"/>
              </w:rPr>
              <w:t xml:space="preserve">Вид деятельности </w:t>
            </w:r>
          </w:p>
        </w:tc>
        <w:tc>
          <w:tcPr>
            <w:tcW w:w="13046"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b/>
                <w:bCs/>
                <w:i/>
                <w:sz w:val="22"/>
                <w:lang w:eastAsia="en-US"/>
              </w:rPr>
              <w:t xml:space="preserve">Содержание деятельности </w:t>
            </w:r>
          </w:p>
        </w:tc>
      </w:tr>
      <w:tr w:rsidR="00D34095" w:rsidRPr="00D34095" w:rsidTr="00D34095">
        <w:trPr>
          <w:trHeight w:val="1626"/>
        </w:trPr>
        <w:tc>
          <w:tcPr>
            <w:tcW w:w="2088"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Игровая </w:t>
            </w:r>
          </w:p>
        </w:tc>
        <w:tc>
          <w:tcPr>
            <w:tcW w:w="13046"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-игры дают возможность активному проявлению индивидуальности ребенка, его находчивости, сообразительности, воображения;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-игры, создаваемые самими детьми, - творческие (в том числе сюжетно-ролевые);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-игра как самостоятельная деятельность детей, способствующая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 </w:t>
            </w:r>
          </w:p>
        </w:tc>
      </w:tr>
      <w:tr w:rsidR="00D34095" w:rsidRPr="00D34095" w:rsidTr="00D34095">
        <w:trPr>
          <w:trHeight w:val="3006"/>
        </w:trPr>
        <w:tc>
          <w:tcPr>
            <w:tcW w:w="2088"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bCs/>
                <w:i/>
                <w:sz w:val="22"/>
                <w:lang w:eastAsia="en-US"/>
              </w:rPr>
              <w:lastRenderedPageBreak/>
              <w:t xml:space="preserve">Познавательно-исследовательская </w:t>
            </w:r>
          </w:p>
        </w:tc>
        <w:tc>
          <w:tcPr>
            <w:tcW w:w="13046"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iCs/>
                <w:sz w:val="22"/>
                <w:lang w:eastAsia="en-US"/>
              </w:rPr>
              <w:t xml:space="preserve">У дошкольников формируется арсенал способов познания: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наблюдение и самонаблюдение; сенсорное обследование объектов; логические операции (сравнение, синтез, классификация, абстрагирование, </w:t>
            </w:r>
            <w:proofErr w:type="spellStart"/>
            <w:r w:rsidRPr="00D34095">
              <w:rPr>
                <w:rFonts w:eastAsiaTheme="minorHAnsi"/>
                <w:i/>
                <w:sz w:val="22"/>
                <w:lang w:eastAsia="en-US"/>
              </w:rPr>
              <w:t>сериация</w:t>
            </w:r>
            <w:proofErr w:type="spellEnd"/>
            <w:r w:rsidRPr="00D34095">
              <w:rPr>
                <w:rFonts w:eastAsiaTheme="minorHAnsi"/>
                <w:i/>
                <w:sz w:val="22"/>
                <w:lang w:eastAsia="en-US"/>
              </w:rPr>
              <w:t xml:space="preserve">, конкретизация, аналогия); простейшие измерения; экспериментирование с природными (водой, воздухом, снегом и др.) и рукотворными (магнитами, увеличительными стеклами и т.п.) объектами; просмотр видеофильмов, телепередач, презентаций; поиск информации в сети Интернет, в познавательной литературе и др.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iCs/>
                <w:sz w:val="22"/>
                <w:lang w:eastAsia="en-US"/>
              </w:rPr>
              <w:t xml:space="preserve">Организация условий для самостоятельной познавательно-исследовательской деятельности детей: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 постоянное расширение арсенала объектов, отличающихся ярко выраженной многофункциональностью;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 </w:t>
            </w:r>
          </w:p>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tc>
      </w:tr>
      <w:tr w:rsidR="00D34095" w:rsidRPr="00D34095" w:rsidTr="00D34095">
        <w:trPr>
          <w:trHeight w:val="1902"/>
        </w:trPr>
        <w:tc>
          <w:tcPr>
            <w:tcW w:w="2088" w:type="dxa"/>
          </w:tcPr>
          <w:p w:rsidR="00D34095" w:rsidRPr="00D34095" w:rsidRDefault="00D34095" w:rsidP="00D34095">
            <w:pPr>
              <w:autoSpaceDE w:val="0"/>
              <w:autoSpaceDN w:val="0"/>
              <w:adjustRightInd w:val="0"/>
              <w:spacing w:after="0" w:line="240" w:lineRule="auto"/>
              <w:ind w:firstLine="0"/>
              <w:jc w:val="left"/>
              <w:rPr>
                <w:rFonts w:eastAsiaTheme="minorHAnsi"/>
                <w:b/>
                <w:i/>
                <w:sz w:val="22"/>
                <w:lang w:eastAsia="en-US"/>
              </w:rPr>
            </w:pPr>
            <w:r w:rsidRPr="00D34095">
              <w:rPr>
                <w:rFonts w:eastAsiaTheme="minorHAnsi"/>
                <w:b/>
                <w:i/>
                <w:sz w:val="22"/>
                <w:lang w:eastAsia="en-US"/>
              </w:rPr>
              <w:t xml:space="preserve">Коммуникативная </w:t>
            </w:r>
          </w:p>
        </w:tc>
        <w:tc>
          <w:tcPr>
            <w:tcW w:w="13046" w:type="dxa"/>
          </w:tcPr>
          <w:p w:rsidR="00D34095" w:rsidRPr="00D34095" w:rsidRDefault="00D34095" w:rsidP="00D34095">
            <w:pPr>
              <w:autoSpaceDE w:val="0"/>
              <w:autoSpaceDN w:val="0"/>
              <w:adjustRightInd w:val="0"/>
              <w:spacing w:after="0" w:line="240" w:lineRule="auto"/>
              <w:ind w:firstLine="0"/>
              <w:jc w:val="left"/>
              <w:rPr>
                <w:rFonts w:eastAsiaTheme="minorHAnsi"/>
                <w:i/>
                <w:sz w:val="22"/>
                <w:lang w:eastAsia="en-US"/>
              </w:rPr>
            </w:pPr>
            <w:r w:rsidRPr="00D34095">
              <w:rPr>
                <w:rFonts w:eastAsiaTheme="minorHAnsi"/>
                <w:i/>
                <w:sz w:val="22"/>
                <w:lang w:eastAsia="en-US"/>
              </w:rPr>
              <w:t xml:space="preserve">Развитию коммуникативной деятельности (общения в процессе взаимодействия со взрослыми и сверстниками) следует уделять особое внимание. Путь, по которому должно идти руководство развитием речи детей в целях формирования у них способности строить связное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монологической речи самого ребенка. 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сочинение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уточняющие, наводящие, проблемные, эвристические и пр. </w:t>
            </w:r>
          </w:p>
        </w:tc>
      </w:tr>
    </w:tbl>
    <w:p w:rsidR="00D34095" w:rsidRPr="00D34095" w:rsidRDefault="00D34095" w:rsidP="00F41E4B">
      <w:pPr>
        <w:shd w:val="clear" w:color="auto" w:fill="FFFFFF"/>
        <w:spacing w:after="0" w:line="240" w:lineRule="auto"/>
        <w:ind w:firstLine="709"/>
        <w:rPr>
          <w:i/>
          <w:sz w:val="22"/>
        </w:rPr>
      </w:pPr>
    </w:p>
    <w:p w:rsidR="00074C05" w:rsidRPr="00074C05" w:rsidRDefault="00074C05" w:rsidP="00074C05">
      <w:pPr>
        <w:pStyle w:val="Default"/>
        <w:ind w:firstLine="709"/>
        <w:jc w:val="both"/>
        <w:rPr>
          <w:i/>
          <w:sz w:val="22"/>
          <w:szCs w:val="22"/>
        </w:rPr>
      </w:pPr>
      <w:r w:rsidRPr="00074C05">
        <w:rPr>
          <w:i/>
          <w:sz w:val="22"/>
          <w:szCs w:val="22"/>
        </w:rPr>
        <w:t xml:space="preserve">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при восприятии художественной литературы и фольклора и др. </w:t>
      </w:r>
    </w:p>
    <w:p w:rsidR="00074C05" w:rsidRPr="00074C05" w:rsidRDefault="00074C05" w:rsidP="00074C05">
      <w:pPr>
        <w:pStyle w:val="Default"/>
        <w:ind w:firstLine="709"/>
        <w:jc w:val="both"/>
        <w:rPr>
          <w:i/>
          <w:sz w:val="22"/>
          <w:szCs w:val="22"/>
        </w:rPr>
      </w:pPr>
      <w:r w:rsidRPr="00074C05">
        <w:rPr>
          <w:b/>
          <w:bCs/>
          <w:i/>
          <w:sz w:val="22"/>
          <w:szCs w:val="22"/>
        </w:rPr>
        <w:t>Условия</w:t>
      </w:r>
      <w:r w:rsidRPr="00074C05">
        <w:rPr>
          <w:bCs/>
          <w:i/>
          <w:sz w:val="22"/>
          <w:szCs w:val="22"/>
        </w:rPr>
        <w:t xml:space="preserve">, необходимые для создания социальной ситуации развития детей, соответствующей специфике дошкольного возраста, предполагают </w:t>
      </w:r>
      <w:r w:rsidRPr="00074C05">
        <w:rPr>
          <w:bCs/>
          <w:i/>
          <w:iCs/>
          <w:sz w:val="22"/>
          <w:szCs w:val="22"/>
        </w:rPr>
        <w:t xml:space="preserve">обеспечение эмоционального благополучия через: </w:t>
      </w:r>
    </w:p>
    <w:p w:rsidR="00074C05" w:rsidRPr="00074C05" w:rsidRDefault="00074C05" w:rsidP="00074C05">
      <w:pPr>
        <w:pStyle w:val="Default"/>
        <w:ind w:firstLine="709"/>
        <w:jc w:val="both"/>
        <w:rPr>
          <w:i/>
          <w:sz w:val="22"/>
          <w:szCs w:val="22"/>
        </w:rPr>
      </w:pPr>
      <w:r w:rsidRPr="00074C05">
        <w:rPr>
          <w:i/>
          <w:sz w:val="22"/>
          <w:szCs w:val="22"/>
        </w:rPr>
        <w:t xml:space="preserve">-непосредственное общение с каждым ребенком; </w:t>
      </w:r>
    </w:p>
    <w:p w:rsidR="00074C05" w:rsidRPr="00074C05" w:rsidRDefault="00074C05" w:rsidP="00074C05">
      <w:pPr>
        <w:pStyle w:val="Default"/>
        <w:ind w:firstLine="709"/>
        <w:jc w:val="both"/>
        <w:rPr>
          <w:i/>
          <w:sz w:val="22"/>
          <w:szCs w:val="22"/>
        </w:rPr>
      </w:pPr>
      <w:r w:rsidRPr="00074C05">
        <w:rPr>
          <w:i/>
          <w:sz w:val="22"/>
          <w:szCs w:val="22"/>
        </w:rPr>
        <w:t xml:space="preserve">-уважительное отношение к каждому ребенку, к его чувствам и потребностям. </w:t>
      </w:r>
    </w:p>
    <w:p w:rsidR="00074C05" w:rsidRPr="00074C05" w:rsidRDefault="00074C05" w:rsidP="00074C05">
      <w:pPr>
        <w:pStyle w:val="Default"/>
        <w:ind w:firstLine="709"/>
        <w:jc w:val="both"/>
        <w:rPr>
          <w:i/>
          <w:sz w:val="22"/>
          <w:szCs w:val="22"/>
        </w:rPr>
      </w:pPr>
      <w:r w:rsidRPr="00074C05">
        <w:rPr>
          <w:bCs/>
          <w:i/>
          <w:iCs/>
          <w:sz w:val="22"/>
          <w:szCs w:val="22"/>
        </w:rPr>
        <w:t xml:space="preserve">поддержку индивидуальности и инициативы детей через: </w:t>
      </w:r>
    </w:p>
    <w:p w:rsidR="00074C05" w:rsidRPr="00074C05" w:rsidRDefault="00074C05" w:rsidP="00074C05">
      <w:pPr>
        <w:pStyle w:val="Default"/>
        <w:ind w:firstLine="709"/>
        <w:jc w:val="both"/>
        <w:rPr>
          <w:i/>
          <w:sz w:val="22"/>
          <w:szCs w:val="22"/>
        </w:rPr>
      </w:pPr>
      <w:r w:rsidRPr="00074C05">
        <w:rPr>
          <w:i/>
          <w:sz w:val="22"/>
          <w:szCs w:val="22"/>
        </w:rPr>
        <w:t xml:space="preserve">-создание условий для свободного выбора детьми деятельности, участников совместной деятельности; </w:t>
      </w:r>
    </w:p>
    <w:p w:rsidR="00074C05" w:rsidRPr="00074C05" w:rsidRDefault="00074C05" w:rsidP="00074C05">
      <w:pPr>
        <w:pStyle w:val="Default"/>
        <w:ind w:firstLine="709"/>
        <w:jc w:val="both"/>
        <w:rPr>
          <w:i/>
          <w:sz w:val="22"/>
          <w:szCs w:val="22"/>
        </w:rPr>
      </w:pPr>
      <w:r w:rsidRPr="00074C05">
        <w:rPr>
          <w:i/>
          <w:sz w:val="22"/>
          <w:szCs w:val="22"/>
        </w:rPr>
        <w:t xml:space="preserve">-создание условий для принятия детьми решений, выражения своих чувств и мыслей; </w:t>
      </w:r>
    </w:p>
    <w:p w:rsidR="00074C05" w:rsidRPr="00074C05" w:rsidRDefault="00074C05" w:rsidP="00074C05">
      <w:pPr>
        <w:pStyle w:val="Default"/>
        <w:ind w:firstLine="709"/>
        <w:jc w:val="both"/>
        <w:rPr>
          <w:i/>
          <w:sz w:val="22"/>
          <w:szCs w:val="22"/>
        </w:rPr>
      </w:pPr>
      <w:r w:rsidRPr="00074C05">
        <w:rPr>
          <w:i/>
          <w:sz w:val="22"/>
          <w:szCs w:val="22"/>
        </w:rPr>
        <w:t xml:space="preserve">-не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074C05" w:rsidRPr="00074C05" w:rsidRDefault="00074C05" w:rsidP="00074C05">
      <w:pPr>
        <w:pStyle w:val="Default"/>
        <w:ind w:firstLine="709"/>
        <w:jc w:val="both"/>
        <w:rPr>
          <w:i/>
          <w:sz w:val="22"/>
          <w:szCs w:val="22"/>
        </w:rPr>
      </w:pPr>
      <w:r w:rsidRPr="00074C05">
        <w:rPr>
          <w:bCs/>
          <w:i/>
          <w:iCs/>
          <w:sz w:val="22"/>
          <w:szCs w:val="22"/>
        </w:rPr>
        <w:t xml:space="preserve">установление правил взаимодействия в разных ситуациях: </w:t>
      </w:r>
    </w:p>
    <w:p w:rsidR="00074C05" w:rsidRPr="00074C05" w:rsidRDefault="00074C05" w:rsidP="00074C05">
      <w:pPr>
        <w:pStyle w:val="Default"/>
        <w:ind w:firstLine="709"/>
        <w:jc w:val="both"/>
        <w:rPr>
          <w:i/>
          <w:sz w:val="22"/>
          <w:szCs w:val="22"/>
        </w:rPr>
      </w:pPr>
      <w:r w:rsidRPr="00074C05">
        <w:rPr>
          <w:i/>
          <w:sz w:val="22"/>
          <w:szCs w:val="22"/>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74C05" w:rsidRPr="00074C05" w:rsidRDefault="00074C05" w:rsidP="00074C05">
      <w:pPr>
        <w:pStyle w:val="Default"/>
        <w:ind w:firstLine="709"/>
        <w:jc w:val="both"/>
        <w:rPr>
          <w:i/>
          <w:sz w:val="22"/>
          <w:szCs w:val="22"/>
        </w:rPr>
      </w:pPr>
      <w:r w:rsidRPr="00074C05">
        <w:rPr>
          <w:i/>
          <w:sz w:val="22"/>
          <w:szCs w:val="22"/>
        </w:rPr>
        <w:t xml:space="preserve">-развитие коммуникативных способностей детей, позволяющих разрешать конфликтные ситуации со сверстниками; </w:t>
      </w:r>
    </w:p>
    <w:p w:rsidR="00074C05" w:rsidRPr="00074C05" w:rsidRDefault="00074C05" w:rsidP="00074C05">
      <w:pPr>
        <w:pStyle w:val="Default"/>
        <w:ind w:firstLine="709"/>
        <w:jc w:val="both"/>
        <w:rPr>
          <w:i/>
          <w:sz w:val="22"/>
          <w:szCs w:val="22"/>
        </w:rPr>
      </w:pPr>
      <w:r w:rsidRPr="00074C05">
        <w:rPr>
          <w:i/>
          <w:sz w:val="22"/>
          <w:szCs w:val="22"/>
        </w:rPr>
        <w:t xml:space="preserve">-развитие умения детей работать в группе сверстников. </w:t>
      </w:r>
    </w:p>
    <w:p w:rsidR="00074C05" w:rsidRPr="00074C05" w:rsidRDefault="00074C05" w:rsidP="00074C05">
      <w:pPr>
        <w:pStyle w:val="Default"/>
        <w:ind w:firstLine="709"/>
        <w:jc w:val="both"/>
        <w:rPr>
          <w:i/>
          <w:sz w:val="22"/>
          <w:szCs w:val="22"/>
        </w:rPr>
      </w:pPr>
      <w:r w:rsidRPr="00074C05">
        <w:rPr>
          <w:bCs/>
          <w:i/>
          <w:iCs/>
          <w:sz w:val="22"/>
          <w:szCs w:val="22"/>
        </w:rPr>
        <w:lastRenderedPageBreak/>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074C05" w:rsidRPr="00074C05" w:rsidRDefault="00074C05" w:rsidP="00074C05">
      <w:pPr>
        <w:pStyle w:val="Default"/>
        <w:ind w:firstLine="709"/>
        <w:jc w:val="both"/>
        <w:rPr>
          <w:i/>
          <w:sz w:val="22"/>
          <w:szCs w:val="22"/>
        </w:rPr>
      </w:pPr>
      <w:r w:rsidRPr="00074C05">
        <w:rPr>
          <w:i/>
          <w:sz w:val="22"/>
          <w:szCs w:val="22"/>
        </w:rPr>
        <w:t xml:space="preserve">- поддержку спонтанной игры детей, ее обогащение, обеспечение игрового времени и пространства; </w:t>
      </w:r>
    </w:p>
    <w:p w:rsidR="00074C05" w:rsidRPr="00074C05" w:rsidRDefault="00074C05" w:rsidP="00074C05">
      <w:pPr>
        <w:pStyle w:val="Default"/>
        <w:ind w:firstLine="709"/>
        <w:jc w:val="both"/>
        <w:rPr>
          <w:i/>
          <w:sz w:val="22"/>
          <w:szCs w:val="22"/>
        </w:rPr>
      </w:pPr>
      <w:r w:rsidRPr="00074C05">
        <w:rPr>
          <w:i/>
          <w:sz w:val="22"/>
          <w:szCs w:val="22"/>
        </w:rPr>
        <w:t xml:space="preserve">- организацию видов деятельности, способствующих интеллектуально-творческих способностей путем внедрения игровой технологии интеллектуально-творческого развития детей 3 – 8 лет. </w:t>
      </w:r>
    </w:p>
    <w:p w:rsidR="00074C05" w:rsidRPr="00074C05" w:rsidRDefault="00074C05" w:rsidP="00074C05">
      <w:pPr>
        <w:pStyle w:val="Default"/>
        <w:ind w:firstLine="709"/>
        <w:jc w:val="both"/>
        <w:rPr>
          <w:i/>
          <w:sz w:val="22"/>
          <w:szCs w:val="22"/>
        </w:rPr>
      </w:pPr>
      <w:r w:rsidRPr="00074C05">
        <w:rPr>
          <w:bCs/>
          <w:i/>
          <w:iCs/>
          <w:sz w:val="22"/>
          <w:szCs w:val="22"/>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7E790A" w:rsidRDefault="00074C05" w:rsidP="007E790A">
      <w:pPr>
        <w:pStyle w:val="Default"/>
        <w:ind w:firstLine="709"/>
        <w:jc w:val="both"/>
        <w:rPr>
          <w:i/>
          <w:sz w:val="22"/>
          <w:szCs w:val="22"/>
        </w:rPr>
      </w:pPr>
      <w:r w:rsidRPr="00074C05">
        <w:rPr>
          <w:i/>
          <w:sz w:val="22"/>
          <w:szCs w:val="22"/>
        </w:rPr>
        <w:t xml:space="preserve">Формировать активную, самостоятельную и инициативную позицию ребенка и поддерживать устойчивый познавательный интерес позволяет </w:t>
      </w:r>
      <w:r w:rsidRPr="00074C05">
        <w:rPr>
          <w:bCs/>
          <w:i/>
          <w:iCs/>
          <w:sz w:val="22"/>
          <w:szCs w:val="22"/>
        </w:rPr>
        <w:t xml:space="preserve">проектная, исследовательская деятельность, </w:t>
      </w:r>
      <w:r w:rsidRPr="00074C05">
        <w:rPr>
          <w:i/>
          <w:sz w:val="22"/>
          <w:szCs w:val="22"/>
        </w:rPr>
        <w:t xml:space="preserve">информационно-коммуникационные технологии и технология «Портфолио дошкольника». </w:t>
      </w:r>
    </w:p>
    <w:p w:rsidR="00074C05" w:rsidRPr="00074C05" w:rsidRDefault="00074C05" w:rsidP="007E790A">
      <w:pPr>
        <w:pStyle w:val="Default"/>
        <w:ind w:firstLine="709"/>
        <w:jc w:val="both"/>
        <w:rPr>
          <w:i/>
          <w:sz w:val="22"/>
          <w:szCs w:val="22"/>
        </w:rPr>
      </w:pPr>
      <w:r w:rsidRPr="00074C05">
        <w:rPr>
          <w:b/>
          <w:bCs/>
          <w:i/>
          <w:sz w:val="22"/>
          <w:szCs w:val="22"/>
        </w:rPr>
        <w:t xml:space="preserve">Проектная деятельность </w:t>
      </w:r>
      <w:r w:rsidRPr="00074C05">
        <w:rPr>
          <w:i/>
          <w:sz w:val="22"/>
          <w:szCs w:val="22"/>
        </w:rPr>
        <w:t xml:space="preserve">поддерживает детскую познавательную инициативу в условиях детского сада и семьи. </w:t>
      </w:r>
    </w:p>
    <w:p w:rsidR="00074C05" w:rsidRPr="00074C05" w:rsidRDefault="00074C05" w:rsidP="00074C05">
      <w:pPr>
        <w:pStyle w:val="Default"/>
        <w:ind w:firstLine="709"/>
        <w:jc w:val="both"/>
        <w:rPr>
          <w:i/>
          <w:sz w:val="22"/>
          <w:szCs w:val="22"/>
        </w:rPr>
      </w:pPr>
      <w:r w:rsidRPr="00074C05">
        <w:rPr>
          <w:i/>
          <w:sz w:val="22"/>
          <w:szCs w:val="22"/>
        </w:rPr>
        <w:t xml:space="preserve">Тема эта весьма актуальна по ряду причин: </w:t>
      </w:r>
    </w:p>
    <w:p w:rsidR="00074C05" w:rsidRPr="00074C05" w:rsidRDefault="00074C05" w:rsidP="00074C05">
      <w:pPr>
        <w:pStyle w:val="Default"/>
        <w:ind w:firstLine="709"/>
        <w:jc w:val="both"/>
        <w:rPr>
          <w:i/>
          <w:sz w:val="22"/>
          <w:szCs w:val="22"/>
        </w:rPr>
      </w:pPr>
      <w:r w:rsidRPr="00074C05">
        <w:rPr>
          <w:i/>
          <w:sz w:val="22"/>
          <w:szCs w:val="22"/>
        </w:rPr>
        <w:t xml:space="preserve">-во-первых,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w:t>
      </w:r>
    </w:p>
    <w:p w:rsidR="00074C05" w:rsidRPr="00074C05" w:rsidRDefault="00074C05" w:rsidP="00074C05">
      <w:pPr>
        <w:pStyle w:val="Default"/>
        <w:ind w:firstLine="709"/>
        <w:jc w:val="both"/>
        <w:rPr>
          <w:i/>
          <w:sz w:val="22"/>
          <w:szCs w:val="22"/>
        </w:rPr>
      </w:pPr>
      <w:r w:rsidRPr="00074C05">
        <w:rPr>
          <w:i/>
          <w:sz w:val="22"/>
          <w:szCs w:val="22"/>
        </w:rPr>
        <w:t xml:space="preserve">-во-вторых,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074C05" w:rsidRPr="00074C05" w:rsidRDefault="00074C05" w:rsidP="00074C05">
      <w:pPr>
        <w:pStyle w:val="Default"/>
        <w:ind w:firstLine="709"/>
        <w:jc w:val="both"/>
        <w:rPr>
          <w:i/>
          <w:sz w:val="22"/>
          <w:szCs w:val="22"/>
        </w:rPr>
      </w:pPr>
      <w:r w:rsidRPr="00074C05">
        <w:rPr>
          <w:i/>
          <w:sz w:val="22"/>
          <w:szCs w:val="22"/>
        </w:rPr>
        <w:t xml:space="preserve">-в-третьих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 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w:t>
      </w:r>
    </w:p>
    <w:p w:rsidR="00074C05" w:rsidRPr="00074C05" w:rsidRDefault="00074C05" w:rsidP="00074C05">
      <w:pPr>
        <w:pStyle w:val="Default"/>
        <w:ind w:firstLine="709"/>
        <w:jc w:val="both"/>
        <w:rPr>
          <w:i/>
          <w:sz w:val="22"/>
          <w:szCs w:val="22"/>
        </w:rPr>
      </w:pPr>
      <w:r w:rsidRPr="00074C05">
        <w:rPr>
          <w:i/>
          <w:sz w:val="22"/>
          <w:szCs w:val="22"/>
        </w:rPr>
        <w:t xml:space="preserve">Новый виток интереса к проекту как способу организации жизнедеятельности детей объясняется его потенциальной </w:t>
      </w:r>
      <w:proofErr w:type="spellStart"/>
      <w:r w:rsidRPr="00074C05">
        <w:rPr>
          <w:i/>
          <w:sz w:val="22"/>
          <w:szCs w:val="22"/>
        </w:rPr>
        <w:t>интегративностью</w:t>
      </w:r>
      <w:proofErr w:type="spellEnd"/>
      <w:r w:rsidRPr="00074C05">
        <w:rPr>
          <w:i/>
          <w:sz w:val="22"/>
          <w:szCs w:val="22"/>
        </w:rPr>
        <w:t xml:space="preserve">, соответствием технологии развивающего обучения, обеспечением активности детей в образовательном процессе. </w:t>
      </w:r>
    </w:p>
    <w:p w:rsidR="00074C05" w:rsidRPr="00074C05" w:rsidRDefault="00074C05" w:rsidP="00074C05">
      <w:pPr>
        <w:pStyle w:val="Default"/>
        <w:ind w:firstLine="709"/>
        <w:jc w:val="both"/>
        <w:rPr>
          <w:i/>
          <w:sz w:val="22"/>
          <w:szCs w:val="22"/>
        </w:rPr>
      </w:pPr>
      <w:r w:rsidRPr="00074C05">
        <w:rPr>
          <w:b/>
          <w:bCs/>
          <w:i/>
          <w:sz w:val="22"/>
          <w:szCs w:val="22"/>
        </w:rPr>
        <w:t xml:space="preserve">Исследовательская деятельность </w:t>
      </w:r>
      <w:r w:rsidRPr="00074C05">
        <w:rPr>
          <w:i/>
          <w:sz w:val="22"/>
          <w:szCs w:val="22"/>
        </w:rPr>
        <w:t xml:space="preserve">построена на принципах: </w:t>
      </w:r>
    </w:p>
    <w:p w:rsidR="00074C05" w:rsidRPr="00074C05" w:rsidRDefault="00074C05" w:rsidP="00074C05">
      <w:pPr>
        <w:pStyle w:val="Default"/>
        <w:ind w:firstLine="709"/>
        <w:jc w:val="both"/>
        <w:rPr>
          <w:i/>
          <w:sz w:val="22"/>
          <w:szCs w:val="22"/>
        </w:rPr>
      </w:pPr>
      <w:r w:rsidRPr="00074C05">
        <w:rPr>
          <w:i/>
          <w:sz w:val="22"/>
          <w:szCs w:val="22"/>
        </w:rPr>
        <w:t xml:space="preserve">-ориентации на познавательные интересы детей (исследование – процесс творческий, творчество невозможно навязывать извне, оно рождается только на основе внутренней потребности, в данном случае на потребности в познании; </w:t>
      </w:r>
    </w:p>
    <w:p w:rsidR="00074C05" w:rsidRPr="00074C05" w:rsidRDefault="00074C05" w:rsidP="00074C05">
      <w:pPr>
        <w:pStyle w:val="Default"/>
        <w:ind w:firstLine="709"/>
        <w:jc w:val="both"/>
        <w:rPr>
          <w:i/>
          <w:sz w:val="22"/>
          <w:szCs w:val="22"/>
        </w:rPr>
      </w:pPr>
      <w:r w:rsidRPr="00074C05">
        <w:rPr>
          <w:i/>
          <w:sz w:val="22"/>
          <w:szCs w:val="22"/>
        </w:rPr>
        <w:t xml:space="preserve">-опоры на развитие умений самостоятельного поиска информации; </w:t>
      </w:r>
    </w:p>
    <w:p w:rsidR="00074C05" w:rsidRPr="00074C05" w:rsidRDefault="00074C05" w:rsidP="00074C05">
      <w:pPr>
        <w:pStyle w:val="Default"/>
        <w:ind w:firstLine="709"/>
        <w:jc w:val="both"/>
        <w:rPr>
          <w:i/>
          <w:sz w:val="22"/>
          <w:szCs w:val="22"/>
        </w:rPr>
      </w:pPr>
      <w:r w:rsidRPr="00074C05">
        <w:rPr>
          <w:i/>
          <w:sz w:val="22"/>
          <w:szCs w:val="22"/>
        </w:rPr>
        <w:t xml:space="preserve">-сочетания репродуктивных и продуктивных методов обучения; </w:t>
      </w:r>
    </w:p>
    <w:p w:rsidR="00074C05" w:rsidRPr="00074C05" w:rsidRDefault="00074C05" w:rsidP="00074C05">
      <w:pPr>
        <w:pStyle w:val="Default"/>
        <w:ind w:firstLine="709"/>
        <w:jc w:val="both"/>
        <w:rPr>
          <w:i/>
          <w:sz w:val="22"/>
          <w:szCs w:val="22"/>
        </w:rPr>
      </w:pPr>
      <w:r w:rsidRPr="00074C05">
        <w:rPr>
          <w:i/>
          <w:sz w:val="22"/>
          <w:szCs w:val="22"/>
        </w:rPr>
        <w:t xml:space="preserve">-формирования представлений об исследовании как стиле жизни; </w:t>
      </w:r>
    </w:p>
    <w:p w:rsidR="00074C05" w:rsidRPr="00074C05" w:rsidRDefault="00074C05" w:rsidP="00074C05">
      <w:pPr>
        <w:pStyle w:val="Default"/>
        <w:ind w:firstLine="709"/>
        <w:jc w:val="both"/>
        <w:rPr>
          <w:i/>
          <w:sz w:val="22"/>
          <w:szCs w:val="22"/>
        </w:rPr>
      </w:pPr>
      <w:r w:rsidRPr="00074C05">
        <w:rPr>
          <w:i/>
          <w:sz w:val="22"/>
          <w:szCs w:val="22"/>
        </w:rPr>
        <w:t xml:space="preserve">Для </w:t>
      </w:r>
      <w:proofErr w:type="spellStart"/>
      <w:r w:rsidRPr="00074C05">
        <w:rPr>
          <w:i/>
          <w:sz w:val="22"/>
          <w:szCs w:val="22"/>
        </w:rPr>
        <w:t>еѐ</w:t>
      </w:r>
      <w:proofErr w:type="spellEnd"/>
      <w:r w:rsidRPr="00074C05">
        <w:rPr>
          <w:i/>
          <w:sz w:val="22"/>
          <w:szCs w:val="22"/>
        </w:rPr>
        <w:t xml:space="preserve"> обеспечения используются</w:t>
      </w:r>
      <w:r w:rsidRPr="00074C05">
        <w:rPr>
          <w:b/>
          <w:i/>
          <w:sz w:val="22"/>
          <w:szCs w:val="22"/>
        </w:rPr>
        <w:t xml:space="preserve"> приемы</w:t>
      </w:r>
      <w:r w:rsidRPr="00074C05">
        <w:rPr>
          <w:i/>
          <w:sz w:val="22"/>
          <w:szCs w:val="22"/>
        </w:rPr>
        <w:t xml:space="preserve">: </w:t>
      </w:r>
    </w:p>
    <w:p w:rsidR="00074C05" w:rsidRPr="00074C05" w:rsidRDefault="00074C05" w:rsidP="00074C05">
      <w:pPr>
        <w:pStyle w:val="Default"/>
        <w:ind w:firstLine="709"/>
        <w:jc w:val="both"/>
        <w:rPr>
          <w:i/>
          <w:sz w:val="22"/>
          <w:szCs w:val="22"/>
        </w:rPr>
      </w:pPr>
      <w:r w:rsidRPr="00074C05">
        <w:rPr>
          <w:i/>
          <w:sz w:val="22"/>
          <w:szCs w:val="22"/>
        </w:rPr>
        <w:t xml:space="preserve">- подведение детей к противоречию и предложение самостоятельно найти способ его разрешения; </w:t>
      </w:r>
    </w:p>
    <w:p w:rsidR="00074C05" w:rsidRPr="00074C05" w:rsidRDefault="00074C05" w:rsidP="00074C05">
      <w:pPr>
        <w:pStyle w:val="Default"/>
        <w:ind w:firstLine="709"/>
        <w:jc w:val="both"/>
        <w:rPr>
          <w:i/>
          <w:sz w:val="22"/>
          <w:szCs w:val="22"/>
        </w:rPr>
      </w:pPr>
      <w:r w:rsidRPr="00074C05">
        <w:rPr>
          <w:i/>
          <w:sz w:val="22"/>
          <w:szCs w:val="22"/>
        </w:rPr>
        <w:t xml:space="preserve">- изложение различных точек зрения; </w:t>
      </w:r>
    </w:p>
    <w:p w:rsidR="00074C05" w:rsidRPr="00074C05" w:rsidRDefault="00074C05" w:rsidP="00074C05">
      <w:pPr>
        <w:pStyle w:val="Default"/>
        <w:ind w:firstLine="709"/>
        <w:jc w:val="both"/>
        <w:rPr>
          <w:i/>
          <w:sz w:val="22"/>
          <w:szCs w:val="22"/>
        </w:rPr>
      </w:pPr>
      <w:r w:rsidRPr="00074C05">
        <w:rPr>
          <w:i/>
          <w:sz w:val="22"/>
          <w:szCs w:val="22"/>
        </w:rPr>
        <w:t xml:space="preserve">-предложение детям рассмотреть явления с различных позиций; </w:t>
      </w:r>
    </w:p>
    <w:p w:rsidR="00074C05" w:rsidRPr="00074C05" w:rsidRDefault="00074C05" w:rsidP="00074C05">
      <w:pPr>
        <w:pStyle w:val="Default"/>
        <w:ind w:firstLine="709"/>
        <w:jc w:val="both"/>
        <w:rPr>
          <w:i/>
          <w:sz w:val="22"/>
          <w:szCs w:val="22"/>
        </w:rPr>
      </w:pPr>
      <w:r w:rsidRPr="00074C05">
        <w:rPr>
          <w:i/>
          <w:sz w:val="22"/>
          <w:szCs w:val="22"/>
        </w:rPr>
        <w:t xml:space="preserve">-побуждение детей к сравниванию, обобщению, выводам из ситуации, сопоставлению фактов; - постановка проблемных задач. </w:t>
      </w:r>
    </w:p>
    <w:p w:rsidR="00D34095" w:rsidRDefault="00074C05" w:rsidP="00074C05">
      <w:pPr>
        <w:shd w:val="clear" w:color="auto" w:fill="FFFFFF"/>
        <w:spacing w:after="0" w:line="240" w:lineRule="auto"/>
        <w:ind w:firstLine="709"/>
        <w:rPr>
          <w:i/>
          <w:sz w:val="22"/>
        </w:rPr>
      </w:pPr>
      <w:r w:rsidRPr="00074C05">
        <w:rPr>
          <w:b/>
          <w:bCs/>
          <w:i/>
          <w:sz w:val="22"/>
        </w:rPr>
        <w:t xml:space="preserve">Технология «Портфолио дошкольника». </w:t>
      </w:r>
      <w:r w:rsidRPr="00074C05">
        <w:rPr>
          <w:i/>
          <w:sz w:val="22"/>
        </w:rPr>
        <w:t xml:space="preserve">Портфолио наглядно демонстрирует прогресс в развитии ребенка, может представляться на обсуждение с родителями и другими заинтересованными участниками образовательного процесса (логопедом, психологом, методистом детского сада). Портфолио старших дошкольников могут предъявляться будущим учителям начальной школы, что обеспечивает преемственность работы с ребенком в детском саду и школе. Особой ценностью портфолио обладает и для самого ребенка, который, разглядывая историю своей жизни в </w:t>
      </w:r>
      <w:r w:rsidRPr="00074C05">
        <w:rPr>
          <w:i/>
          <w:sz w:val="22"/>
        </w:rPr>
        <w:lastRenderedPageBreak/>
        <w:t>детском саду через собственные работы, формирует и укрепляет свою самооценку и стремление сравняться в знаниях и умениях со сверстниками. Любой документ детского портфолио является результатом умения ребенка довести начатое дело до конца и естественным образом, без специальных взрослых назиданий, приучает детей ценить сам труд и его результаты.</w:t>
      </w:r>
    </w:p>
    <w:p w:rsidR="00074C05" w:rsidRPr="00074C05" w:rsidRDefault="00074C05" w:rsidP="00074C05">
      <w:pPr>
        <w:shd w:val="clear" w:color="auto" w:fill="FFFFFF"/>
        <w:spacing w:after="0" w:line="240" w:lineRule="auto"/>
        <w:ind w:firstLine="709"/>
        <w:rPr>
          <w:i/>
          <w:sz w:val="22"/>
        </w:rPr>
      </w:pPr>
      <w:r w:rsidRPr="00074C05">
        <w:rPr>
          <w:i/>
          <w:sz w:val="22"/>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p w:rsidR="00074C05" w:rsidRDefault="00074C05" w:rsidP="00074C05">
      <w:pPr>
        <w:shd w:val="clear" w:color="auto" w:fill="FFFFFF"/>
        <w:spacing w:after="0" w:line="240" w:lineRule="auto"/>
        <w:ind w:firstLine="709"/>
        <w:rPr>
          <w:i/>
          <w:sz w:val="22"/>
        </w:rPr>
      </w:pPr>
      <w:r w:rsidRPr="00074C05">
        <w:rPr>
          <w:i/>
          <w:sz w:val="22"/>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разнообразной и сменяемой ( не реже 1 раза в месяц)</w:t>
      </w:r>
    </w:p>
    <w:p w:rsidR="008F0B8E" w:rsidRDefault="008F0B8E" w:rsidP="00074C05">
      <w:pPr>
        <w:shd w:val="clear" w:color="auto" w:fill="FFFFFF"/>
        <w:spacing w:after="0" w:line="240" w:lineRule="auto"/>
        <w:ind w:firstLine="709"/>
        <w:rPr>
          <w:i/>
          <w:sz w:val="22"/>
        </w:rPr>
      </w:pPr>
    </w:p>
    <w:p w:rsidR="008F0B8E" w:rsidRPr="00074C05" w:rsidRDefault="008F0B8E" w:rsidP="00074C05">
      <w:pPr>
        <w:shd w:val="clear" w:color="auto" w:fill="FFFFFF"/>
        <w:spacing w:after="0" w:line="240" w:lineRule="auto"/>
        <w:ind w:firstLine="709"/>
        <w:rPr>
          <w:i/>
          <w:sz w:val="22"/>
        </w:rPr>
      </w:pPr>
    </w:p>
    <w:p w:rsidR="00D34095" w:rsidRPr="00074C05" w:rsidRDefault="00D34095" w:rsidP="00074C05">
      <w:pPr>
        <w:shd w:val="clear" w:color="auto" w:fill="FFFFFF"/>
        <w:spacing w:after="0" w:line="240" w:lineRule="auto"/>
        <w:ind w:firstLine="709"/>
        <w:rPr>
          <w:i/>
          <w:sz w:val="22"/>
        </w:rPr>
      </w:pPr>
    </w:p>
    <w:tbl>
      <w:tblPr>
        <w:tblStyle w:val="aa"/>
        <w:tblW w:w="5145" w:type="pct"/>
        <w:jc w:val="center"/>
        <w:tblLook w:val="04A0" w:firstRow="1" w:lastRow="0" w:firstColumn="1" w:lastColumn="0" w:noHBand="0" w:noVBand="1"/>
      </w:tblPr>
      <w:tblGrid>
        <w:gridCol w:w="15215"/>
      </w:tblGrid>
      <w:tr w:rsidR="00F41E4B" w:rsidRPr="005062EC" w:rsidTr="001B63CB">
        <w:trPr>
          <w:trHeight w:val="340"/>
          <w:jc w:val="center"/>
        </w:trPr>
        <w:tc>
          <w:tcPr>
            <w:tcW w:w="5000" w:type="pct"/>
            <w:shd w:val="clear" w:color="auto" w:fill="auto"/>
            <w:vAlign w:val="center"/>
          </w:tcPr>
          <w:p w:rsidR="00F41E4B" w:rsidRPr="005062EC" w:rsidRDefault="00F41E4B" w:rsidP="00441226">
            <w:pPr>
              <w:jc w:val="center"/>
              <w:rPr>
                <w:b/>
                <w:i/>
                <w:sz w:val="22"/>
              </w:rPr>
            </w:pPr>
            <w:r w:rsidRPr="005062EC">
              <w:rPr>
                <w:b/>
                <w:i/>
                <w:sz w:val="22"/>
              </w:rPr>
              <w:t>Возрастные характеристики детской самостоятельной инициативности</w:t>
            </w:r>
          </w:p>
          <w:p w:rsidR="00F41E4B" w:rsidRPr="005062EC" w:rsidRDefault="00F41E4B" w:rsidP="00441226">
            <w:pPr>
              <w:jc w:val="center"/>
              <w:rPr>
                <w:b/>
                <w:i/>
                <w:sz w:val="22"/>
              </w:rPr>
            </w:pPr>
            <w:r w:rsidRPr="005062EC">
              <w:rPr>
                <w:b/>
                <w:i/>
                <w:sz w:val="22"/>
              </w:rPr>
              <w:t>и педагогические действия по поддержке детской инициативы</w:t>
            </w:r>
          </w:p>
        </w:tc>
      </w:tr>
      <w:tr w:rsidR="00441226" w:rsidRPr="005062EC" w:rsidTr="001B63CB">
        <w:trPr>
          <w:trHeight w:val="340"/>
          <w:jc w:val="center"/>
        </w:trPr>
        <w:tc>
          <w:tcPr>
            <w:tcW w:w="5000" w:type="pct"/>
            <w:tcBorders>
              <w:bottom w:val="single" w:sz="4" w:space="0" w:color="auto"/>
            </w:tcBorders>
            <w:shd w:val="clear" w:color="auto" w:fill="FFFFFF" w:themeFill="background1"/>
            <w:vAlign w:val="center"/>
          </w:tcPr>
          <w:p w:rsidR="00441226" w:rsidRPr="005062EC" w:rsidRDefault="00441226" w:rsidP="00441226">
            <w:pPr>
              <w:jc w:val="center"/>
              <w:rPr>
                <w:b/>
                <w:i/>
                <w:sz w:val="22"/>
              </w:rPr>
            </w:pPr>
            <w:r w:rsidRPr="005062EC">
              <w:rPr>
                <w:b/>
                <w:i/>
                <w:sz w:val="22"/>
              </w:rPr>
              <w:t>5-7 лет</w:t>
            </w:r>
          </w:p>
        </w:tc>
      </w:tr>
      <w:tr w:rsidR="00441226" w:rsidRPr="005062EC" w:rsidTr="00D34095">
        <w:trPr>
          <w:trHeight w:val="3433"/>
          <w:jc w:val="center"/>
        </w:trPr>
        <w:tc>
          <w:tcPr>
            <w:tcW w:w="5000" w:type="pct"/>
            <w:shd w:val="clear" w:color="auto" w:fill="FFFFFF" w:themeFill="background1"/>
            <w:vAlign w:val="center"/>
          </w:tcPr>
          <w:p w:rsidR="00441226" w:rsidRPr="005062EC" w:rsidRDefault="00441226" w:rsidP="00441226">
            <w:pPr>
              <w:rPr>
                <w:i/>
                <w:sz w:val="22"/>
              </w:rPr>
            </w:pPr>
            <w:r w:rsidRPr="005062EC">
              <w:rPr>
                <w:i/>
                <w:sz w:val="22"/>
              </w:rPr>
              <w:t>Ребёнок имеет яркую потребность в самоутверждении и признании со стороны взрослых.</w:t>
            </w:r>
          </w:p>
          <w:p w:rsidR="00441226" w:rsidRPr="005062EC" w:rsidRDefault="00441226" w:rsidP="00441226">
            <w:pPr>
              <w:rPr>
                <w:i/>
                <w:sz w:val="22"/>
              </w:rPr>
            </w:pPr>
            <w:r w:rsidRPr="005062EC">
              <w:rPr>
                <w:i/>
                <w:sz w:val="22"/>
              </w:rPr>
              <w:t>Педагогу важно обращать внимание на педагогические условия, которые развивают детскую самостоятельность, инициативу и творчество.</w:t>
            </w:r>
          </w:p>
          <w:p w:rsidR="00441226" w:rsidRPr="005062EC" w:rsidRDefault="00441226" w:rsidP="00441226">
            <w:pPr>
              <w:rPr>
                <w:i/>
                <w:sz w:val="22"/>
              </w:rPr>
            </w:pPr>
            <w:r w:rsidRPr="005062EC">
              <w:rPr>
                <w:i/>
                <w:sz w:val="22"/>
              </w:rPr>
              <w:t>Педагог создает ситуации, активизирующие желание детей применять свои знания и умения, имеющийся опыт для самостоятельного решения задач.</w:t>
            </w:r>
          </w:p>
          <w:p w:rsidR="00441226" w:rsidRPr="005062EC" w:rsidRDefault="00441226" w:rsidP="00441226">
            <w:pPr>
              <w:rPr>
                <w:i/>
                <w:sz w:val="22"/>
              </w:rPr>
            </w:pPr>
            <w:r w:rsidRPr="005062EC">
              <w:rPr>
                <w:i/>
                <w:sz w:val="22"/>
              </w:rPr>
              <w:t>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441226" w:rsidRPr="005062EC" w:rsidRDefault="00441226" w:rsidP="00441226">
            <w:pPr>
              <w:rPr>
                <w:i/>
                <w:sz w:val="22"/>
              </w:rPr>
            </w:pPr>
            <w:r w:rsidRPr="005062EC">
              <w:rPr>
                <w:i/>
                <w:sz w:val="22"/>
              </w:rPr>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w:t>
            </w:r>
          </w:p>
          <w:p w:rsidR="00441226" w:rsidRPr="005062EC" w:rsidRDefault="00441226" w:rsidP="00441226">
            <w:pPr>
              <w:rPr>
                <w:i/>
                <w:sz w:val="22"/>
              </w:rPr>
            </w:pPr>
            <w:r w:rsidRPr="005062EC">
              <w:rPr>
                <w:i/>
                <w:sz w:val="22"/>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rsidR="00F41E4B" w:rsidRPr="005062EC" w:rsidRDefault="00F41E4B" w:rsidP="00F41E4B">
      <w:pPr>
        <w:shd w:val="clear" w:color="auto" w:fill="FFFFFF"/>
        <w:spacing w:after="0" w:line="240" w:lineRule="auto"/>
        <w:rPr>
          <w:i/>
          <w:sz w:val="22"/>
        </w:rPr>
      </w:pPr>
    </w:p>
    <w:p w:rsidR="00F41E4B" w:rsidRDefault="00F41E4B" w:rsidP="00074C05">
      <w:pPr>
        <w:shd w:val="clear" w:color="auto" w:fill="FFFFFF"/>
        <w:spacing w:after="0" w:line="240" w:lineRule="auto"/>
        <w:jc w:val="center"/>
        <w:rPr>
          <w:b/>
          <w:i/>
          <w:sz w:val="22"/>
        </w:rPr>
      </w:pPr>
      <w:r w:rsidRPr="005062EC">
        <w:rPr>
          <w:b/>
          <w:i/>
          <w:sz w:val="22"/>
        </w:rPr>
        <w:t>Особенности  взаимодействия педагогического коллектива с семьями воспитанников и социальными партнерами</w:t>
      </w:r>
    </w:p>
    <w:p w:rsidR="00074C05" w:rsidRPr="005062EC" w:rsidRDefault="00074C05" w:rsidP="00F41E4B">
      <w:pPr>
        <w:shd w:val="clear" w:color="auto" w:fill="FFFFFF"/>
        <w:spacing w:after="0" w:line="240" w:lineRule="auto"/>
        <w:rPr>
          <w:b/>
          <w:i/>
          <w:sz w:val="22"/>
        </w:rPr>
      </w:pPr>
    </w:p>
    <w:p w:rsidR="00F41E4B" w:rsidRPr="005062EC" w:rsidRDefault="00F41E4B" w:rsidP="00F41E4B">
      <w:pPr>
        <w:shd w:val="clear" w:color="auto" w:fill="FFFFFF"/>
        <w:spacing w:after="0" w:line="240" w:lineRule="auto"/>
        <w:ind w:firstLine="567"/>
        <w:rPr>
          <w:b/>
          <w:bCs/>
          <w:i/>
          <w:sz w:val="22"/>
        </w:rPr>
      </w:pPr>
      <w:r w:rsidRPr="005062EC">
        <w:rPr>
          <w:b/>
          <w:bCs/>
          <w:i/>
          <w:sz w:val="22"/>
        </w:rPr>
        <w:t>Главными целями</w:t>
      </w:r>
      <w:r w:rsidRPr="005062EC">
        <w:rPr>
          <w:bCs/>
          <w:i/>
          <w:sz w:val="22"/>
        </w:rPr>
        <w:t xml:space="preserve"> </w:t>
      </w:r>
      <w:r w:rsidRPr="005062EC">
        <w:rPr>
          <w:b/>
          <w:bCs/>
          <w:i/>
          <w:sz w:val="22"/>
        </w:rPr>
        <w:t>взаимодействия педагогического коллектива детского сада № 42 «</w:t>
      </w:r>
      <w:proofErr w:type="spellStart"/>
      <w:r w:rsidRPr="005062EC">
        <w:rPr>
          <w:b/>
          <w:bCs/>
          <w:i/>
          <w:sz w:val="22"/>
        </w:rPr>
        <w:t>Пингвинчик</w:t>
      </w:r>
      <w:proofErr w:type="spellEnd"/>
      <w:r w:rsidRPr="005062EC">
        <w:rPr>
          <w:b/>
          <w:bCs/>
          <w:i/>
          <w:sz w:val="22"/>
        </w:rPr>
        <w:t>» с семьями воспитанников являются:</w:t>
      </w:r>
    </w:p>
    <w:p w:rsidR="00F41E4B" w:rsidRPr="005062EC" w:rsidRDefault="00F41E4B" w:rsidP="000B5776">
      <w:pPr>
        <w:pStyle w:val="a3"/>
        <w:numPr>
          <w:ilvl w:val="0"/>
          <w:numId w:val="30"/>
        </w:numPr>
        <w:shd w:val="clear" w:color="auto" w:fill="FFFFFF"/>
        <w:spacing w:after="0" w:line="240" w:lineRule="auto"/>
        <w:ind w:left="0" w:firstLine="567"/>
        <w:rPr>
          <w:bCs/>
          <w:i/>
          <w:sz w:val="22"/>
        </w:rPr>
      </w:pPr>
      <w:r w:rsidRPr="005062EC">
        <w:rPr>
          <w:bCs/>
          <w:i/>
          <w:sz w:val="22"/>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F41E4B" w:rsidRDefault="00F41E4B" w:rsidP="000B5776">
      <w:pPr>
        <w:pStyle w:val="a3"/>
        <w:numPr>
          <w:ilvl w:val="0"/>
          <w:numId w:val="30"/>
        </w:numPr>
        <w:shd w:val="clear" w:color="auto" w:fill="FFFFFF"/>
        <w:spacing w:after="0" w:line="240" w:lineRule="auto"/>
        <w:ind w:left="0" w:firstLine="567"/>
        <w:rPr>
          <w:bCs/>
          <w:i/>
          <w:sz w:val="22"/>
        </w:rPr>
      </w:pPr>
      <w:r w:rsidRPr="005062EC">
        <w:rPr>
          <w:bCs/>
          <w:i/>
          <w:sz w:val="22"/>
        </w:rPr>
        <w:t>обеспечение единства подходов к воспитанию и обучению детей в условиях детского сада и семьи; повышение воспитательного потенциала семьи.</w:t>
      </w:r>
    </w:p>
    <w:p w:rsidR="008B2CCD" w:rsidRDefault="008B2CCD" w:rsidP="008B2CCD">
      <w:pPr>
        <w:shd w:val="clear" w:color="auto" w:fill="FFFFFF"/>
        <w:spacing w:after="0" w:line="240" w:lineRule="auto"/>
        <w:rPr>
          <w:bCs/>
          <w:i/>
          <w:sz w:val="22"/>
        </w:rPr>
      </w:pPr>
    </w:p>
    <w:p w:rsidR="008B2CCD" w:rsidRDefault="008B2CCD" w:rsidP="008B2CCD">
      <w:pPr>
        <w:shd w:val="clear" w:color="auto" w:fill="FFFFFF"/>
        <w:spacing w:after="0" w:line="240" w:lineRule="auto"/>
        <w:rPr>
          <w:bCs/>
          <w:i/>
          <w:sz w:val="22"/>
        </w:rPr>
      </w:pPr>
    </w:p>
    <w:p w:rsidR="008B2CCD" w:rsidRPr="008B2CCD" w:rsidRDefault="008B2CCD" w:rsidP="008B2CCD">
      <w:pPr>
        <w:shd w:val="clear" w:color="auto" w:fill="FFFFFF"/>
        <w:spacing w:after="0" w:line="240" w:lineRule="auto"/>
        <w:rPr>
          <w:bCs/>
          <w:i/>
          <w:sz w:val="22"/>
        </w:rPr>
      </w:pPr>
    </w:p>
    <w:p w:rsidR="00F41E4B" w:rsidRPr="005062EC" w:rsidRDefault="00F41E4B" w:rsidP="00F41E4B">
      <w:pPr>
        <w:pStyle w:val="a3"/>
        <w:shd w:val="clear" w:color="auto" w:fill="FFFFFF"/>
        <w:spacing w:after="0" w:line="240" w:lineRule="auto"/>
        <w:ind w:left="567"/>
        <w:rPr>
          <w:bCs/>
          <w:i/>
          <w:sz w:val="22"/>
        </w:rPr>
      </w:pPr>
      <w:r w:rsidRPr="005062EC">
        <w:rPr>
          <w:b/>
          <w:bCs/>
          <w:i/>
          <w:sz w:val="22"/>
        </w:rPr>
        <w:lastRenderedPageBreak/>
        <w:t>Для достижения поставленных целей определены следующие</w:t>
      </w:r>
      <w:r w:rsidRPr="005062EC">
        <w:rPr>
          <w:bCs/>
          <w:i/>
          <w:sz w:val="22"/>
        </w:rPr>
        <w:t xml:space="preserve"> </w:t>
      </w:r>
      <w:r w:rsidRPr="005062EC">
        <w:rPr>
          <w:b/>
          <w:bCs/>
          <w:i/>
          <w:sz w:val="22"/>
        </w:rPr>
        <w:t>задачи</w:t>
      </w:r>
      <w:r w:rsidRPr="005062EC">
        <w:rPr>
          <w:bCs/>
          <w:i/>
          <w:sz w:val="22"/>
        </w:rPr>
        <w:t>:</w:t>
      </w:r>
    </w:p>
    <w:p w:rsidR="00F41E4B" w:rsidRPr="005062EC" w:rsidRDefault="00F41E4B" w:rsidP="000B5776">
      <w:pPr>
        <w:pStyle w:val="a3"/>
        <w:numPr>
          <w:ilvl w:val="0"/>
          <w:numId w:val="31"/>
        </w:numPr>
        <w:shd w:val="clear" w:color="auto" w:fill="FFFFFF"/>
        <w:spacing w:after="0" w:line="240" w:lineRule="auto"/>
        <w:ind w:left="0" w:firstLine="567"/>
        <w:rPr>
          <w:bCs/>
          <w:i/>
          <w:sz w:val="22"/>
        </w:rPr>
      </w:pPr>
      <w:r w:rsidRPr="005062EC">
        <w:rPr>
          <w:bCs/>
          <w:i/>
          <w:sz w:val="22"/>
        </w:rPr>
        <w:t>информирование родителей (законных представителей) и общественности относительно целей дошкольного учреждения, общих для всего образовательного пространства Российской Федерации, о мерах господдержки семьи, имеющим детей дошкольного возраста, а также об образовательной программе, реализуемой дошкольным учреждением;</w:t>
      </w:r>
    </w:p>
    <w:p w:rsidR="00F41E4B" w:rsidRPr="005062EC" w:rsidRDefault="00F41E4B" w:rsidP="000B5776">
      <w:pPr>
        <w:pStyle w:val="a3"/>
        <w:numPr>
          <w:ilvl w:val="0"/>
          <w:numId w:val="31"/>
        </w:numPr>
        <w:shd w:val="clear" w:color="auto" w:fill="FFFFFF"/>
        <w:spacing w:after="0" w:line="240" w:lineRule="auto"/>
        <w:ind w:left="0" w:firstLine="567"/>
        <w:rPr>
          <w:bCs/>
          <w:i/>
          <w:sz w:val="22"/>
        </w:rPr>
      </w:pPr>
      <w:r w:rsidRPr="005062EC">
        <w:rPr>
          <w:bCs/>
          <w:i/>
          <w:sz w:val="22"/>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41E4B" w:rsidRPr="005062EC" w:rsidRDefault="00F41E4B" w:rsidP="000B5776">
      <w:pPr>
        <w:pStyle w:val="a3"/>
        <w:numPr>
          <w:ilvl w:val="0"/>
          <w:numId w:val="31"/>
        </w:numPr>
        <w:shd w:val="clear" w:color="auto" w:fill="FFFFFF"/>
        <w:spacing w:after="0" w:line="240" w:lineRule="auto"/>
        <w:ind w:left="0" w:firstLine="567"/>
        <w:rPr>
          <w:bCs/>
          <w:i/>
          <w:sz w:val="22"/>
        </w:rPr>
      </w:pPr>
      <w:r w:rsidRPr="005062EC">
        <w:rPr>
          <w:bCs/>
          <w:i/>
          <w:sz w:val="22"/>
        </w:rPr>
        <w:t xml:space="preserve">способствование развитию ответственного и осознанного </w:t>
      </w:r>
      <w:proofErr w:type="spellStart"/>
      <w:r w:rsidRPr="005062EC">
        <w:rPr>
          <w:bCs/>
          <w:i/>
          <w:sz w:val="22"/>
        </w:rPr>
        <w:t>родительства</w:t>
      </w:r>
      <w:proofErr w:type="spellEnd"/>
      <w:r w:rsidRPr="005062EC">
        <w:rPr>
          <w:bCs/>
          <w:i/>
          <w:sz w:val="22"/>
        </w:rPr>
        <w:t xml:space="preserve"> как базовой основы благополучия семья;</w:t>
      </w:r>
    </w:p>
    <w:p w:rsidR="00F41E4B" w:rsidRPr="005062EC" w:rsidRDefault="00F41E4B" w:rsidP="000B5776">
      <w:pPr>
        <w:pStyle w:val="a3"/>
        <w:numPr>
          <w:ilvl w:val="0"/>
          <w:numId w:val="31"/>
        </w:numPr>
        <w:shd w:val="clear" w:color="auto" w:fill="FFFFFF"/>
        <w:spacing w:after="0" w:line="240" w:lineRule="auto"/>
        <w:ind w:left="0" w:firstLine="567"/>
        <w:rPr>
          <w:bCs/>
          <w:i/>
          <w:sz w:val="22"/>
        </w:rPr>
      </w:pPr>
      <w:r w:rsidRPr="005062EC">
        <w:rPr>
          <w:bCs/>
          <w:i/>
          <w:sz w:val="22"/>
        </w:rPr>
        <w:t>построение взаимодействия в форме сотрудничества и установления партнерских отношений с родителями (законными представителями) детей раннего и дошкольного возраста для решения образовательных задач;</w:t>
      </w:r>
    </w:p>
    <w:p w:rsidR="00F41E4B" w:rsidRPr="005062EC" w:rsidRDefault="00F41E4B" w:rsidP="000B5776">
      <w:pPr>
        <w:pStyle w:val="a3"/>
        <w:numPr>
          <w:ilvl w:val="0"/>
          <w:numId w:val="31"/>
        </w:numPr>
        <w:shd w:val="clear" w:color="auto" w:fill="FFFFFF"/>
        <w:spacing w:after="0" w:line="240" w:lineRule="auto"/>
        <w:ind w:left="0" w:firstLine="567"/>
        <w:rPr>
          <w:bCs/>
          <w:i/>
          <w:sz w:val="22"/>
        </w:rPr>
      </w:pPr>
      <w:r w:rsidRPr="005062EC">
        <w:rPr>
          <w:bCs/>
          <w:i/>
          <w:sz w:val="22"/>
        </w:rPr>
        <w:t>вовлечение родителей (законных представителей) в образовательный процесс.</w:t>
      </w:r>
    </w:p>
    <w:p w:rsidR="00074C05" w:rsidRDefault="00074C05" w:rsidP="00F41E4B">
      <w:pPr>
        <w:pStyle w:val="a3"/>
        <w:shd w:val="clear" w:color="auto" w:fill="FFFFFF"/>
        <w:spacing w:after="0" w:line="240" w:lineRule="auto"/>
        <w:ind w:left="0" w:firstLine="567"/>
        <w:rPr>
          <w:b/>
          <w:bCs/>
          <w:i/>
          <w:sz w:val="22"/>
        </w:rPr>
      </w:pPr>
    </w:p>
    <w:p w:rsidR="00F41E4B" w:rsidRPr="005062EC" w:rsidRDefault="00F41E4B" w:rsidP="00F41E4B">
      <w:pPr>
        <w:pStyle w:val="a3"/>
        <w:shd w:val="clear" w:color="auto" w:fill="FFFFFF"/>
        <w:spacing w:after="0" w:line="240" w:lineRule="auto"/>
        <w:ind w:left="0" w:firstLine="567"/>
        <w:rPr>
          <w:b/>
          <w:bCs/>
          <w:i/>
          <w:sz w:val="22"/>
        </w:rPr>
      </w:pPr>
      <w:r w:rsidRPr="005062EC">
        <w:rPr>
          <w:b/>
          <w:bCs/>
          <w:i/>
          <w:sz w:val="22"/>
        </w:rPr>
        <w:t>В основу совместной деятельности семьи и дошкольного учреждения заложены следующие принципы:</w:t>
      </w:r>
    </w:p>
    <w:p w:rsidR="00F41E4B" w:rsidRPr="005062EC" w:rsidRDefault="00F41E4B" w:rsidP="000B5776">
      <w:pPr>
        <w:pStyle w:val="a3"/>
        <w:numPr>
          <w:ilvl w:val="0"/>
          <w:numId w:val="32"/>
        </w:numPr>
        <w:shd w:val="clear" w:color="auto" w:fill="FFFFFF"/>
        <w:spacing w:after="0" w:line="240" w:lineRule="auto"/>
        <w:ind w:left="0" w:firstLine="567"/>
        <w:rPr>
          <w:bCs/>
          <w:i/>
          <w:sz w:val="22"/>
        </w:rPr>
      </w:pPr>
      <w:r w:rsidRPr="005062EC">
        <w:rPr>
          <w:bCs/>
          <w:i/>
          <w:sz w:val="22"/>
          <w:u w:val="single"/>
        </w:rPr>
        <w:t>приоритет семьи в воспитании, обучении и развитии ребенка:</w:t>
      </w:r>
      <w:r w:rsidRPr="005062EC">
        <w:rPr>
          <w:bCs/>
          <w:i/>
          <w:sz w:val="22"/>
        </w:rPr>
        <w:t xml:space="preserve">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F41E4B" w:rsidRPr="005062EC" w:rsidRDefault="00F41E4B" w:rsidP="000B5776">
      <w:pPr>
        <w:pStyle w:val="a3"/>
        <w:numPr>
          <w:ilvl w:val="0"/>
          <w:numId w:val="32"/>
        </w:numPr>
        <w:shd w:val="clear" w:color="auto" w:fill="FFFFFF"/>
        <w:spacing w:after="0" w:line="240" w:lineRule="auto"/>
        <w:ind w:left="0" w:firstLine="567"/>
        <w:rPr>
          <w:bCs/>
          <w:i/>
          <w:sz w:val="22"/>
        </w:rPr>
      </w:pPr>
      <w:r w:rsidRPr="005062EC">
        <w:rPr>
          <w:bCs/>
          <w:i/>
          <w:sz w:val="22"/>
          <w:u w:val="single"/>
        </w:rPr>
        <w:t>открытость:</w:t>
      </w:r>
      <w:r w:rsidRPr="005062EC">
        <w:rPr>
          <w:bCs/>
          <w:i/>
          <w:sz w:val="22"/>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представлен свободный доступ в дошкольное учреждение; между педагогами и родителями проходит постоянный обмен информацией об особенностях развития ребенка в дошкольном образовательном учреждении и семье;</w:t>
      </w:r>
    </w:p>
    <w:p w:rsidR="00F41E4B" w:rsidRPr="005062EC" w:rsidRDefault="00F41E4B" w:rsidP="000B5776">
      <w:pPr>
        <w:pStyle w:val="a3"/>
        <w:numPr>
          <w:ilvl w:val="0"/>
          <w:numId w:val="32"/>
        </w:numPr>
        <w:shd w:val="clear" w:color="auto" w:fill="FFFFFF"/>
        <w:spacing w:after="0" w:line="240" w:lineRule="auto"/>
        <w:ind w:left="0" w:firstLine="567"/>
        <w:rPr>
          <w:bCs/>
          <w:i/>
          <w:sz w:val="22"/>
        </w:rPr>
      </w:pPr>
      <w:r w:rsidRPr="005062EC">
        <w:rPr>
          <w:bCs/>
          <w:i/>
          <w:sz w:val="22"/>
          <w:u w:val="single"/>
        </w:rPr>
        <w:t>взаимное доверие, уважение и доброжелательность во взаимоотношениях педагогов и родителей (законных представителей):</w:t>
      </w:r>
      <w:r w:rsidRPr="005062EC">
        <w:rPr>
          <w:bCs/>
          <w:i/>
          <w:sz w:val="22"/>
        </w:rPr>
        <w:t xml:space="preserve"> при взаимодействии педагоги придерживаются этики и культурных правил в общении, проявляют позитивный настрой на общение и сотрудничество с родителями (законными представителями);</w:t>
      </w:r>
    </w:p>
    <w:p w:rsidR="00F41E4B" w:rsidRPr="005062EC" w:rsidRDefault="00F41E4B" w:rsidP="000B5776">
      <w:pPr>
        <w:pStyle w:val="a3"/>
        <w:numPr>
          <w:ilvl w:val="0"/>
          <w:numId w:val="32"/>
        </w:numPr>
        <w:shd w:val="clear" w:color="auto" w:fill="FFFFFF"/>
        <w:spacing w:after="0" w:line="240" w:lineRule="auto"/>
        <w:ind w:left="0" w:firstLine="567"/>
        <w:rPr>
          <w:bCs/>
          <w:i/>
          <w:sz w:val="22"/>
        </w:rPr>
      </w:pPr>
      <w:r w:rsidRPr="005062EC">
        <w:rPr>
          <w:bCs/>
          <w:i/>
          <w:sz w:val="22"/>
          <w:u w:val="single"/>
        </w:rPr>
        <w:t>индивидуально-дифференцированный подход к каждой семье:</w:t>
      </w:r>
      <w:r w:rsidRPr="005062EC">
        <w:rPr>
          <w:bCs/>
          <w:i/>
          <w:sz w:val="22"/>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дошкольного учреждения, проводимым мероприятиям; практикуется включение родителей (законных представителей) в совместное решение образовательных задач;</w:t>
      </w:r>
    </w:p>
    <w:p w:rsidR="00F41E4B" w:rsidRPr="005062EC" w:rsidRDefault="00F41E4B" w:rsidP="000B5776">
      <w:pPr>
        <w:pStyle w:val="a3"/>
        <w:numPr>
          <w:ilvl w:val="0"/>
          <w:numId w:val="32"/>
        </w:numPr>
        <w:shd w:val="clear" w:color="auto" w:fill="FFFFFF"/>
        <w:spacing w:after="0" w:line="240" w:lineRule="auto"/>
        <w:ind w:left="0" w:firstLine="567"/>
        <w:rPr>
          <w:bCs/>
          <w:i/>
          <w:sz w:val="22"/>
        </w:rPr>
      </w:pPr>
      <w:proofErr w:type="spellStart"/>
      <w:r w:rsidRPr="005062EC">
        <w:rPr>
          <w:bCs/>
          <w:i/>
          <w:sz w:val="22"/>
          <w:u w:val="single"/>
        </w:rPr>
        <w:t>возрастосообразность</w:t>
      </w:r>
      <w:proofErr w:type="spellEnd"/>
      <w:r w:rsidRPr="005062EC">
        <w:rPr>
          <w:bCs/>
          <w:i/>
          <w:sz w:val="22"/>
          <w:u w:val="single"/>
        </w:rPr>
        <w:t>:</w:t>
      </w:r>
      <w:r w:rsidRPr="005062EC">
        <w:rPr>
          <w:bCs/>
          <w:i/>
          <w:sz w:val="22"/>
        </w:rPr>
        <w:t xml:space="preserve">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rsidR="00F41E4B" w:rsidRDefault="00F41E4B" w:rsidP="00F41E4B">
      <w:pPr>
        <w:shd w:val="clear" w:color="auto" w:fill="FFFFFF"/>
        <w:spacing w:after="0" w:line="240" w:lineRule="auto"/>
        <w:ind w:left="927"/>
        <w:rPr>
          <w:bCs/>
          <w:i/>
          <w:sz w:val="22"/>
        </w:rPr>
      </w:pPr>
      <w:r w:rsidRPr="005062EC">
        <w:rPr>
          <w:bCs/>
          <w:i/>
          <w:sz w:val="22"/>
        </w:rPr>
        <w:t>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w:t>
      </w:r>
    </w:p>
    <w:p w:rsidR="008B2CCD" w:rsidRDefault="008B2CCD" w:rsidP="00F41E4B">
      <w:pPr>
        <w:shd w:val="clear" w:color="auto" w:fill="FFFFFF"/>
        <w:spacing w:after="0" w:line="240" w:lineRule="auto"/>
        <w:ind w:left="927"/>
        <w:rPr>
          <w:bCs/>
          <w:i/>
          <w:sz w:val="22"/>
        </w:rPr>
      </w:pPr>
    </w:p>
    <w:p w:rsidR="008B2CCD" w:rsidRDefault="008B2CCD" w:rsidP="00F41E4B">
      <w:pPr>
        <w:shd w:val="clear" w:color="auto" w:fill="FFFFFF"/>
        <w:spacing w:after="0" w:line="240" w:lineRule="auto"/>
        <w:ind w:left="927"/>
        <w:rPr>
          <w:bCs/>
          <w:i/>
          <w:sz w:val="22"/>
        </w:rPr>
      </w:pPr>
    </w:p>
    <w:p w:rsidR="008B2CCD" w:rsidRDefault="008B2CCD" w:rsidP="00F41E4B">
      <w:pPr>
        <w:shd w:val="clear" w:color="auto" w:fill="FFFFFF"/>
        <w:spacing w:after="0" w:line="240" w:lineRule="auto"/>
        <w:ind w:left="927"/>
        <w:rPr>
          <w:bCs/>
          <w:i/>
          <w:sz w:val="22"/>
        </w:rPr>
      </w:pPr>
    </w:p>
    <w:p w:rsidR="008B2CCD" w:rsidRDefault="008B2CCD" w:rsidP="00F41E4B">
      <w:pPr>
        <w:shd w:val="clear" w:color="auto" w:fill="FFFFFF"/>
        <w:spacing w:after="0" w:line="240" w:lineRule="auto"/>
        <w:ind w:left="927"/>
        <w:rPr>
          <w:bCs/>
          <w:i/>
          <w:sz w:val="22"/>
        </w:rPr>
      </w:pPr>
    </w:p>
    <w:p w:rsidR="008B2CCD" w:rsidRPr="005062EC" w:rsidRDefault="008B2CCD" w:rsidP="00F41E4B">
      <w:pPr>
        <w:shd w:val="clear" w:color="auto" w:fill="FFFFFF"/>
        <w:spacing w:after="0" w:line="240" w:lineRule="auto"/>
        <w:ind w:left="927"/>
        <w:rPr>
          <w:bCs/>
          <w:i/>
          <w:sz w:val="22"/>
        </w:rPr>
      </w:pPr>
    </w:p>
    <w:p w:rsidR="00F41E4B" w:rsidRPr="005062EC" w:rsidRDefault="00F41E4B" w:rsidP="00F41E4B">
      <w:pPr>
        <w:shd w:val="clear" w:color="auto" w:fill="FFFFFF"/>
        <w:spacing w:after="0" w:line="240" w:lineRule="auto"/>
        <w:ind w:left="927"/>
        <w:rPr>
          <w:bCs/>
          <w:i/>
          <w:sz w:val="22"/>
        </w:rPr>
      </w:pPr>
    </w:p>
    <w:tbl>
      <w:tblPr>
        <w:tblStyle w:val="41"/>
        <w:tblW w:w="14967" w:type="dxa"/>
        <w:tblLayout w:type="fixed"/>
        <w:tblLook w:val="04A0" w:firstRow="1" w:lastRow="0" w:firstColumn="1" w:lastColumn="0" w:noHBand="0" w:noVBand="1"/>
      </w:tblPr>
      <w:tblGrid>
        <w:gridCol w:w="1129"/>
        <w:gridCol w:w="6663"/>
        <w:gridCol w:w="7175"/>
      </w:tblGrid>
      <w:tr w:rsidR="00F41E4B" w:rsidRPr="005062EC" w:rsidTr="00E030E3">
        <w:trPr>
          <w:cantSplit/>
          <w:trHeight w:val="1452"/>
        </w:trPr>
        <w:tc>
          <w:tcPr>
            <w:tcW w:w="1129" w:type="dxa"/>
            <w:textDirection w:val="btLr"/>
          </w:tcPr>
          <w:p w:rsidR="00F41E4B" w:rsidRPr="005062EC" w:rsidRDefault="00F41E4B" w:rsidP="00E030E3">
            <w:pPr>
              <w:ind w:right="113" w:firstLine="29"/>
              <w:jc w:val="right"/>
              <w:rPr>
                <w:b/>
                <w:bCs/>
                <w:i/>
                <w:sz w:val="22"/>
              </w:rPr>
            </w:pPr>
            <w:r w:rsidRPr="005062EC">
              <w:rPr>
                <w:b/>
                <w:bCs/>
                <w:i/>
                <w:sz w:val="22"/>
              </w:rPr>
              <w:lastRenderedPageBreak/>
              <w:t>Направление</w:t>
            </w:r>
          </w:p>
        </w:tc>
        <w:tc>
          <w:tcPr>
            <w:tcW w:w="6663" w:type="dxa"/>
          </w:tcPr>
          <w:p w:rsidR="00F41E4B" w:rsidRPr="005062EC" w:rsidRDefault="00F41E4B" w:rsidP="00441226">
            <w:pPr>
              <w:ind w:firstLine="567"/>
              <w:jc w:val="center"/>
              <w:rPr>
                <w:b/>
                <w:bCs/>
                <w:i/>
                <w:sz w:val="22"/>
              </w:rPr>
            </w:pPr>
            <w:r w:rsidRPr="005062EC">
              <w:rPr>
                <w:b/>
                <w:bCs/>
                <w:i/>
                <w:sz w:val="22"/>
              </w:rPr>
              <w:t>Содержание деятельности</w:t>
            </w:r>
          </w:p>
        </w:tc>
        <w:tc>
          <w:tcPr>
            <w:tcW w:w="7175" w:type="dxa"/>
          </w:tcPr>
          <w:p w:rsidR="00F41E4B" w:rsidRPr="005062EC" w:rsidRDefault="00F41E4B" w:rsidP="00441226">
            <w:pPr>
              <w:ind w:firstLine="567"/>
              <w:jc w:val="center"/>
              <w:rPr>
                <w:b/>
                <w:bCs/>
                <w:i/>
                <w:sz w:val="22"/>
              </w:rPr>
            </w:pPr>
            <w:r w:rsidRPr="005062EC">
              <w:rPr>
                <w:b/>
                <w:bCs/>
                <w:i/>
                <w:sz w:val="22"/>
              </w:rPr>
              <w:t>Инструментарий</w:t>
            </w:r>
          </w:p>
        </w:tc>
      </w:tr>
      <w:tr w:rsidR="00F41E4B" w:rsidRPr="005062EC" w:rsidTr="007E5C87">
        <w:trPr>
          <w:cantSplit/>
          <w:trHeight w:val="2022"/>
        </w:trPr>
        <w:tc>
          <w:tcPr>
            <w:tcW w:w="1129" w:type="dxa"/>
            <w:textDirection w:val="btLr"/>
          </w:tcPr>
          <w:p w:rsidR="00F41E4B" w:rsidRPr="005062EC" w:rsidRDefault="00F41E4B" w:rsidP="00E030E3">
            <w:pPr>
              <w:ind w:left="113" w:right="113" w:firstLine="29"/>
              <w:jc w:val="right"/>
              <w:rPr>
                <w:bCs/>
                <w:i/>
                <w:sz w:val="22"/>
              </w:rPr>
            </w:pPr>
            <w:r w:rsidRPr="005062EC">
              <w:rPr>
                <w:bCs/>
                <w:i/>
                <w:sz w:val="22"/>
              </w:rPr>
              <w:t xml:space="preserve">1.Диагностико -аналитическое направление </w:t>
            </w:r>
          </w:p>
        </w:tc>
        <w:tc>
          <w:tcPr>
            <w:tcW w:w="6663" w:type="dxa"/>
          </w:tcPr>
          <w:p w:rsidR="00F41E4B" w:rsidRPr="005062EC" w:rsidRDefault="00F41E4B" w:rsidP="000B5776">
            <w:pPr>
              <w:pStyle w:val="a3"/>
              <w:numPr>
                <w:ilvl w:val="0"/>
                <w:numId w:val="36"/>
              </w:numPr>
              <w:spacing w:after="0" w:line="240" w:lineRule="auto"/>
              <w:ind w:left="63"/>
              <w:rPr>
                <w:bCs/>
                <w:i/>
                <w:sz w:val="22"/>
              </w:rPr>
            </w:pPr>
            <w:r w:rsidRPr="005062EC">
              <w:rPr>
                <w:bCs/>
                <w:i/>
                <w:sz w:val="22"/>
              </w:rPr>
              <w:t xml:space="preserve">получение  и анализ данных о семье каждого обучающегося, её запросах в отношении охраны здоровья и развития ребёнка; </w:t>
            </w:r>
          </w:p>
          <w:p w:rsidR="00F41E4B" w:rsidRPr="005062EC" w:rsidRDefault="00F41E4B" w:rsidP="000B5776">
            <w:pPr>
              <w:pStyle w:val="a3"/>
              <w:numPr>
                <w:ilvl w:val="0"/>
                <w:numId w:val="36"/>
              </w:numPr>
              <w:spacing w:after="0" w:line="240" w:lineRule="auto"/>
              <w:ind w:left="63"/>
              <w:rPr>
                <w:bCs/>
                <w:i/>
                <w:sz w:val="22"/>
              </w:rPr>
            </w:pPr>
            <w:r w:rsidRPr="005062EC">
              <w:rPr>
                <w:bCs/>
                <w:i/>
                <w:sz w:val="22"/>
              </w:rPr>
              <w:t xml:space="preserve">об  уровне психолого-педагогической компетентности родителей (законных представителей); </w:t>
            </w:r>
          </w:p>
          <w:p w:rsidR="00F41E4B" w:rsidRPr="005062EC" w:rsidRDefault="00F41E4B" w:rsidP="000B5776">
            <w:pPr>
              <w:pStyle w:val="a3"/>
              <w:numPr>
                <w:ilvl w:val="0"/>
                <w:numId w:val="36"/>
              </w:numPr>
              <w:spacing w:after="0" w:line="240" w:lineRule="auto"/>
              <w:ind w:left="63"/>
              <w:rPr>
                <w:bCs/>
                <w:i/>
                <w:sz w:val="22"/>
              </w:rPr>
            </w:pPr>
            <w:r w:rsidRPr="005062EC">
              <w:rPr>
                <w:bCs/>
                <w:i/>
                <w:sz w:val="22"/>
              </w:rPr>
              <w:t>планирование работы с семьей с учётом результатов проведенного анализа;</w:t>
            </w:r>
          </w:p>
          <w:p w:rsidR="00F41E4B" w:rsidRPr="005062EC" w:rsidRDefault="00F41E4B" w:rsidP="000B5776">
            <w:pPr>
              <w:pStyle w:val="a3"/>
              <w:numPr>
                <w:ilvl w:val="0"/>
                <w:numId w:val="36"/>
              </w:numPr>
              <w:spacing w:after="0" w:line="240" w:lineRule="auto"/>
              <w:ind w:left="63"/>
              <w:rPr>
                <w:bCs/>
                <w:i/>
                <w:sz w:val="22"/>
              </w:rPr>
            </w:pPr>
            <w:r w:rsidRPr="005062EC">
              <w:rPr>
                <w:bCs/>
                <w:i/>
                <w:sz w:val="22"/>
              </w:rPr>
              <w:t>согласование  воспитательных задач;</w:t>
            </w:r>
          </w:p>
        </w:tc>
        <w:tc>
          <w:tcPr>
            <w:tcW w:w="7175" w:type="dxa"/>
          </w:tcPr>
          <w:p w:rsidR="00F41E4B" w:rsidRPr="005062EC" w:rsidRDefault="00F41E4B" w:rsidP="00441226">
            <w:pPr>
              <w:ind w:firstLine="567"/>
              <w:rPr>
                <w:bCs/>
                <w:i/>
                <w:sz w:val="22"/>
              </w:rPr>
            </w:pPr>
            <w:r w:rsidRPr="005062EC">
              <w:rPr>
                <w:bCs/>
                <w:i/>
                <w:sz w:val="22"/>
              </w:rPr>
              <w:t>Опросы, анкетирование родителей при поступлении ребенка в дошкольное учреждение,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F41E4B" w:rsidRPr="00E030E3" w:rsidTr="007E5C87">
        <w:trPr>
          <w:cantSplit/>
          <w:trHeight w:val="1134"/>
        </w:trPr>
        <w:tc>
          <w:tcPr>
            <w:tcW w:w="1129" w:type="dxa"/>
            <w:textDirection w:val="btLr"/>
          </w:tcPr>
          <w:p w:rsidR="00F41E4B" w:rsidRPr="00E030E3" w:rsidRDefault="00F41E4B" w:rsidP="00E030E3">
            <w:pPr>
              <w:ind w:left="113" w:right="113" w:firstLine="29"/>
              <w:jc w:val="right"/>
              <w:rPr>
                <w:bCs/>
                <w:i/>
                <w:sz w:val="22"/>
              </w:rPr>
            </w:pPr>
            <w:r w:rsidRPr="00E030E3">
              <w:rPr>
                <w:bCs/>
                <w:i/>
                <w:sz w:val="22"/>
              </w:rPr>
              <w:t xml:space="preserve">2.Просветительское направление </w:t>
            </w:r>
          </w:p>
          <w:p w:rsidR="00F41E4B" w:rsidRPr="00E030E3" w:rsidRDefault="00F41E4B" w:rsidP="00E030E3">
            <w:pPr>
              <w:ind w:left="113" w:right="113" w:firstLine="29"/>
              <w:jc w:val="right"/>
              <w:rPr>
                <w:bCs/>
                <w:i/>
                <w:sz w:val="22"/>
              </w:rPr>
            </w:pPr>
          </w:p>
        </w:tc>
        <w:tc>
          <w:tcPr>
            <w:tcW w:w="6663" w:type="dxa"/>
          </w:tcPr>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выбор  эффективных методов обучения и воспитания детей определенного возраста; </w:t>
            </w:r>
          </w:p>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F41E4B" w:rsidRPr="00E030E3" w:rsidRDefault="00074C05" w:rsidP="000B5776">
            <w:pPr>
              <w:pStyle w:val="a3"/>
              <w:numPr>
                <w:ilvl w:val="0"/>
                <w:numId w:val="36"/>
              </w:numPr>
              <w:spacing w:after="0" w:line="240" w:lineRule="auto"/>
              <w:ind w:left="63"/>
              <w:rPr>
                <w:bCs/>
                <w:i/>
                <w:sz w:val="22"/>
              </w:rPr>
            </w:pPr>
            <w:r>
              <w:rPr>
                <w:bCs/>
                <w:i/>
                <w:sz w:val="22"/>
              </w:rPr>
              <w:t>ин</w:t>
            </w:r>
            <w:r w:rsidR="00F41E4B" w:rsidRPr="00E030E3">
              <w:rPr>
                <w:bCs/>
                <w:i/>
                <w:sz w:val="22"/>
              </w:rPr>
              <w:t xml:space="preserve">формирование  об особенностях реализуемой в ДОО образовательной программы; </w:t>
            </w:r>
          </w:p>
          <w:p w:rsidR="00F41E4B" w:rsidRPr="00E030E3" w:rsidRDefault="00074C05" w:rsidP="000B5776">
            <w:pPr>
              <w:pStyle w:val="a3"/>
              <w:numPr>
                <w:ilvl w:val="0"/>
                <w:numId w:val="36"/>
              </w:numPr>
              <w:spacing w:after="0" w:line="240" w:lineRule="auto"/>
              <w:ind w:left="63"/>
              <w:rPr>
                <w:bCs/>
                <w:i/>
                <w:sz w:val="22"/>
              </w:rPr>
            </w:pPr>
            <w:r>
              <w:rPr>
                <w:bCs/>
                <w:i/>
                <w:sz w:val="22"/>
              </w:rPr>
              <w:t>и</w:t>
            </w:r>
            <w:r w:rsidR="00F41E4B" w:rsidRPr="00E030E3">
              <w:rPr>
                <w:bCs/>
                <w:i/>
                <w:sz w:val="22"/>
              </w:rPr>
              <w:t xml:space="preserve">нформирование  об условиях  пребывания ребёнка в группе ДОО; </w:t>
            </w:r>
          </w:p>
          <w:p w:rsidR="00F41E4B" w:rsidRPr="00E030E3" w:rsidRDefault="00074C05" w:rsidP="000B5776">
            <w:pPr>
              <w:pStyle w:val="a3"/>
              <w:numPr>
                <w:ilvl w:val="0"/>
                <w:numId w:val="36"/>
              </w:numPr>
              <w:spacing w:after="0" w:line="240" w:lineRule="auto"/>
              <w:ind w:left="63"/>
              <w:rPr>
                <w:bCs/>
                <w:i/>
                <w:sz w:val="22"/>
              </w:rPr>
            </w:pPr>
            <w:r>
              <w:rPr>
                <w:bCs/>
                <w:i/>
                <w:sz w:val="22"/>
              </w:rPr>
              <w:t>и</w:t>
            </w:r>
            <w:r w:rsidR="00F41E4B" w:rsidRPr="00E030E3">
              <w:rPr>
                <w:bCs/>
                <w:i/>
                <w:sz w:val="22"/>
              </w:rPr>
              <w:t>нформирование  об содержании  и методах образовательной работы с детьми;</w:t>
            </w:r>
          </w:p>
        </w:tc>
        <w:tc>
          <w:tcPr>
            <w:tcW w:w="7175" w:type="dxa"/>
          </w:tcPr>
          <w:p w:rsidR="00F41E4B" w:rsidRPr="00E030E3" w:rsidRDefault="00F41E4B" w:rsidP="00441226">
            <w:pPr>
              <w:ind w:firstLine="567"/>
              <w:rPr>
                <w:bCs/>
                <w:i/>
                <w:sz w:val="22"/>
              </w:rPr>
            </w:pPr>
            <w:r w:rsidRPr="00E030E3">
              <w:rPr>
                <w:bCs/>
                <w:i/>
                <w:sz w:val="22"/>
              </w:rPr>
              <w:t>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информирование через официальный сайт дошкольного учреждения.</w:t>
            </w:r>
          </w:p>
          <w:p w:rsidR="00F41E4B" w:rsidRPr="00E030E3" w:rsidRDefault="00F41E4B" w:rsidP="00441226">
            <w:pPr>
              <w:ind w:firstLine="567"/>
              <w:rPr>
                <w:bCs/>
                <w:i/>
                <w:sz w:val="22"/>
              </w:rPr>
            </w:pPr>
            <w:r w:rsidRPr="00E030E3">
              <w:rPr>
                <w:bCs/>
                <w:i/>
                <w:sz w:val="22"/>
              </w:rPr>
              <w:t xml:space="preserve">Газеты, издаваемые ДОО для родителей , педагогические библиотеки для родителей (законных представителей); сайты ДОО и социальные группы в сети Интернет; </w:t>
            </w:r>
            <w:proofErr w:type="spellStart"/>
            <w:r w:rsidRPr="00E030E3">
              <w:rPr>
                <w:bCs/>
                <w:i/>
                <w:sz w:val="22"/>
              </w:rPr>
              <w:t>медиарепортажи</w:t>
            </w:r>
            <w:proofErr w:type="spellEnd"/>
            <w:r w:rsidRPr="00E030E3">
              <w:rPr>
                <w:bCs/>
                <w:i/>
                <w:sz w:val="22"/>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F41E4B" w:rsidRPr="00E030E3" w:rsidTr="007E5C87">
        <w:trPr>
          <w:cantSplit/>
          <w:trHeight w:val="3124"/>
        </w:trPr>
        <w:tc>
          <w:tcPr>
            <w:tcW w:w="1129" w:type="dxa"/>
            <w:textDirection w:val="btLr"/>
          </w:tcPr>
          <w:p w:rsidR="00F41E4B" w:rsidRPr="00E030E3" w:rsidRDefault="00F41E4B" w:rsidP="00E030E3">
            <w:pPr>
              <w:ind w:right="113" w:firstLine="29"/>
              <w:jc w:val="right"/>
              <w:rPr>
                <w:bCs/>
                <w:i/>
                <w:sz w:val="22"/>
              </w:rPr>
            </w:pPr>
            <w:r w:rsidRPr="00E030E3">
              <w:rPr>
                <w:bCs/>
                <w:i/>
                <w:sz w:val="22"/>
              </w:rPr>
              <w:lastRenderedPageBreak/>
              <w:t xml:space="preserve">3.Консультационное направление </w:t>
            </w:r>
          </w:p>
          <w:p w:rsidR="00F41E4B" w:rsidRPr="00E030E3" w:rsidRDefault="00F41E4B" w:rsidP="00E030E3">
            <w:pPr>
              <w:ind w:right="113" w:firstLine="29"/>
              <w:jc w:val="right"/>
              <w:rPr>
                <w:bCs/>
                <w:i/>
                <w:sz w:val="22"/>
              </w:rPr>
            </w:pPr>
            <w:r w:rsidRPr="00E030E3">
              <w:rPr>
                <w:bCs/>
                <w:i/>
                <w:sz w:val="22"/>
              </w:rPr>
              <w:t xml:space="preserve"> </w:t>
            </w:r>
          </w:p>
          <w:p w:rsidR="00F41E4B" w:rsidRPr="00E030E3" w:rsidRDefault="00F41E4B" w:rsidP="00E030E3">
            <w:pPr>
              <w:ind w:right="113" w:firstLine="29"/>
              <w:jc w:val="right"/>
              <w:rPr>
                <w:bCs/>
                <w:i/>
                <w:sz w:val="22"/>
              </w:rPr>
            </w:pPr>
          </w:p>
        </w:tc>
        <w:tc>
          <w:tcPr>
            <w:tcW w:w="6663" w:type="dxa"/>
          </w:tcPr>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особенностей  поведения и взаимодействия ребёнка со сверстниками и педагогом; </w:t>
            </w:r>
          </w:p>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возникающих  проблемных ситуациях; </w:t>
            </w:r>
          </w:p>
          <w:p w:rsidR="00F41E4B" w:rsidRPr="00E030E3" w:rsidRDefault="00F41E4B" w:rsidP="000B5776">
            <w:pPr>
              <w:pStyle w:val="a3"/>
              <w:numPr>
                <w:ilvl w:val="0"/>
                <w:numId w:val="36"/>
              </w:numPr>
              <w:spacing w:after="0" w:line="240" w:lineRule="auto"/>
              <w:ind w:left="63"/>
              <w:rPr>
                <w:bCs/>
                <w:i/>
                <w:sz w:val="22"/>
              </w:rPr>
            </w:pPr>
            <w:r w:rsidRPr="00E030E3">
              <w:rPr>
                <w:bCs/>
                <w:i/>
                <w:sz w:val="22"/>
              </w:rPr>
              <w:t xml:space="preserve">способам  воспитания и построения продуктивного взаимодействия с детьми младенческого, раннего и дошкольного возрастов; </w:t>
            </w:r>
          </w:p>
          <w:p w:rsidR="00F41E4B" w:rsidRPr="00E030E3" w:rsidRDefault="00F41E4B" w:rsidP="000B5776">
            <w:pPr>
              <w:pStyle w:val="a3"/>
              <w:numPr>
                <w:ilvl w:val="0"/>
                <w:numId w:val="36"/>
              </w:numPr>
              <w:spacing w:after="0" w:line="240" w:lineRule="auto"/>
              <w:ind w:left="63"/>
              <w:rPr>
                <w:bCs/>
                <w:i/>
                <w:sz w:val="22"/>
              </w:rPr>
            </w:pPr>
            <w:r w:rsidRPr="00E030E3">
              <w:rPr>
                <w:bCs/>
                <w:i/>
                <w:sz w:val="22"/>
              </w:rPr>
              <w:t>способам  организации и участия в детских деятельностях, образовательном процессе и другому.</w:t>
            </w:r>
          </w:p>
        </w:tc>
        <w:tc>
          <w:tcPr>
            <w:tcW w:w="7175" w:type="dxa"/>
          </w:tcPr>
          <w:p w:rsidR="00F41E4B" w:rsidRPr="00E030E3" w:rsidRDefault="00F41E4B" w:rsidP="00441226">
            <w:pPr>
              <w:ind w:firstLine="567"/>
              <w:rPr>
                <w:bCs/>
                <w:i/>
                <w:sz w:val="22"/>
              </w:rPr>
            </w:pPr>
            <w:r w:rsidRPr="00E030E3">
              <w:rPr>
                <w:bCs/>
                <w:i/>
                <w:sz w:val="22"/>
              </w:rPr>
              <w:t xml:space="preserve">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w:t>
            </w:r>
          </w:p>
          <w:p w:rsidR="00F41E4B" w:rsidRPr="00E030E3" w:rsidRDefault="00F41E4B" w:rsidP="00441226">
            <w:pPr>
              <w:ind w:firstLine="567"/>
              <w:rPr>
                <w:bCs/>
                <w:i/>
                <w:sz w:val="22"/>
              </w:rPr>
            </w:pPr>
            <w:r w:rsidRPr="00E030E3">
              <w:rPr>
                <w:bCs/>
                <w:i/>
                <w:sz w:val="22"/>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F41E4B" w:rsidRPr="001B63CB" w:rsidRDefault="00F41E4B" w:rsidP="00F41E4B">
      <w:pPr>
        <w:spacing w:after="0" w:line="240" w:lineRule="auto"/>
        <w:ind w:firstLine="709"/>
        <w:rPr>
          <w:i/>
          <w:sz w:val="22"/>
        </w:rPr>
      </w:pPr>
      <w:r w:rsidRPr="001B63CB">
        <w:rPr>
          <w:i/>
          <w:sz w:val="22"/>
        </w:rPr>
        <w:t xml:space="preserve">Особое внимание в просветительской деятельности ДОУ направлено на повышение уровня компетентности родителей (законных представителей) в вопросах </w:t>
      </w:r>
      <w:proofErr w:type="spellStart"/>
      <w:r w:rsidRPr="001B63CB">
        <w:rPr>
          <w:i/>
          <w:sz w:val="22"/>
        </w:rPr>
        <w:t>здоровьесбережения</w:t>
      </w:r>
      <w:proofErr w:type="spellEnd"/>
      <w:r w:rsidRPr="001B63CB">
        <w:rPr>
          <w:i/>
          <w:sz w:val="22"/>
        </w:rPr>
        <w:t xml:space="preserve"> ребенка, осуществляется в процессе следующих направлений просветительской деятельности:</w:t>
      </w:r>
    </w:p>
    <w:p w:rsidR="00F41E4B" w:rsidRPr="001B63CB" w:rsidRDefault="00F41E4B" w:rsidP="000B5776">
      <w:pPr>
        <w:pStyle w:val="a3"/>
        <w:numPr>
          <w:ilvl w:val="0"/>
          <w:numId w:val="33"/>
        </w:numPr>
        <w:spacing w:after="0" w:line="240" w:lineRule="auto"/>
        <w:ind w:left="0" w:firstLine="709"/>
        <w:rPr>
          <w:i/>
          <w:sz w:val="22"/>
        </w:rPr>
      </w:pPr>
      <w:r w:rsidRPr="001B63CB">
        <w:rPr>
          <w:i/>
          <w:sz w:val="22"/>
        </w:rPr>
        <w:t>информирование о фактах,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F41E4B" w:rsidRPr="001B63CB" w:rsidRDefault="00F41E4B" w:rsidP="000B5776">
      <w:pPr>
        <w:pStyle w:val="a3"/>
        <w:numPr>
          <w:ilvl w:val="0"/>
          <w:numId w:val="33"/>
        </w:numPr>
        <w:spacing w:after="0" w:line="240" w:lineRule="auto"/>
        <w:ind w:left="0" w:firstLine="709"/>
        <w:rPr>
          <w:i/>
          <w:sz w:val="22"/>
        </w:rPr>
      </w:pPr>
      <w:r w:rsidRPr="001B63CB">
        <w:rPr>
          <w:i/>
          <w:sz w:val="22"/>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41E4B" w:rsidRPr="001B63CB" w:rsidRDefault="00F41E4B" w:rsidP="000B5776">
      <w:pPr>
        <w:pStyle w:val="a3"/>
        <w:numPr>
          <w:ilvl w:val="0"/>
          <w:numId w:val="33"/>
        </w:numPr>
        <w:spacing w:after="0" w:line="240" w:lineRule="auto"/>
        <w:ind w:left="0" w:firstLine="709"/>
        <w:rPr>
          <w:i/>
          <w:sz w:val="22"/>
        </w:rPr>
      </w:pPr>
      <w:r w:rsidRPr="001B63CB">
        <w:rPr>
          <w:i/>
          <w:sz w:val="22"/>
        </w:rPr>
        <w:t>информирование родителей (законных представителей) об актуальных задач физического воспитания детей на разных возрастных этапах их развития, а также о возможности ДОУ и семьи в решении данных задач;</w:t>
      </w:r>
    </w:p>
    <w:p w:rsidR="00F41E4B" w:rsidRPr="001B63CB" w:rsidRDefault="00F41E4B" w:rsidP="000B5776">
      <w:pPr>
        <w:pStyle w:val="a3"/>
        <w:numPr>
          <w:ilvl w:val="0"/>
          <w:numId w:val="33"/>
        </w:numPr>
        <w:spacing w:after="0" w:line="240" w:lineRule="auto"/>
        <w:ind w:left="0" w:firstLine="709"/>
        <w:rPr>
          <w:i/>
          <w:sz w:val="22"/>
        </w:rPr>
      </w:pPr>
      <w:r w:rsidRPr="001B63CB">
        <w:rPr>
          <w:i/>
          <w:sz w:val="22"/>
        </w:rPr>
        <w:t>знакомство родителей (законных представителей) с оздоровительными мероприятиями, проводимыми в ДОУ;</w:t>
      </w:r>
    </w:p>
    <w:p w:rsidR="00F41E4B" w:rsidRPr="001B63CB" w:rsidRDefault="00F41E4B" w:rsidP="000B5776">
      <w:pPr>
        <w:pStyle w:val="a3"/>
        <w:numPr>
          <w:ilvl w:val="0"/>
          <w:numId w:val="33"/>
        </w:numPr>
        <w:spacing w:after="0" w:line="240" w:lineRule="auto"/>
        <w:ind w:left="0" w:firstLine="709"/>
        <w:rPr>
          <w:i/>
          <w:sz w:val="22"/>
        </w:rPr>
      </w:pPr>
      <w:r w:rsidRPr="001B63CB">
        <w:rPr>
          <w:i/>
          <w:sz w:val="22"/>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1B63CB">
        <w:rPr>
          <w:i/>
          <w:sz w:val="22"/>
          <w:lang w:val="en-US"/>
        </w:rPr>
        <w:t>IT</w:t>
      </w:r>
      <w:r w:rsidRPr="001B63CB">
        <w:rPr>
          <w:i/>
          <w:sz w:val="22"/>
        </w:rPr>
        <w:t>-</w:t>
      </w:r>
      <w:proofErr w:type="spellStart"/>
      <w:r w:rsidRPr="001B63CB">
        <w:rPr>
          <w:i/>
          <w:sz w:val="22"/>
        </w:rPr>
        <w:t>хнологий</w:t>
      </w:r>
      <w:proofErr w:type="spellEnd"/>
      <w:r w:rsidRPr="001B63CB">
        <w:rPr>
          <w:i/>
          <w:sz w:val="22"/>
        </w:rPr>
        <w:t xml:space="preserve"> (нарушение сна, возбудимость, изменения качества памяти, внимания, мышления; проблемы социализации и общения и другое).</w:t>
      </w:r>
    </w:p>
    <w:p w:rsidR="00F41E4B" w:rsidRPr="001B63CB" w:rsidRDefault="00F41E4B" w:rsidP="00F41E4B">
      <w:pPr>
        <w:spacing w:after="0" w:line="240" w:lineRule="auto"/>
        <w:rPr>
          <w:i/>
          <w:sz w:val="22"/>
        </w:rPr>
      </w:pPr>
    </w:p>
    <w:p w:rsidR="00074C05" w:rsidRPr="00074C05" w:rsidRDefault="00074C05" w:rsidP="00074C05">
      <w:pPr>
        <w:pStyle w:val="ab"/>
        <w:jc w:val="center"/>
        <w:rPr>
          <w:b/>
          <w:i/>
          <w:sz w:val="22"/>
        </w:rPr>
      </w:pPr>
      <w:r w:rsidRPr="00074C05">
        <w:rPr>
          <w:b/>
          <w:i/>
          <w:sz w:val="22"/>
        </w:rPr>
        <w:t>Направления деятельности участия родителей</w:t>
      </w:r>
    </w:p>
    <w:p w:rsidR="00074C05" w:rsidRPr="00074C05" w:rsidRDefault="00074C05" w:rsidP="00074C05">
      <w:pPr>
        <w:pStyle w:val="ab"/>
        <w:jc w:val="center"/>
        <w:rPr>
          <w:b/>
          <w:i/>
          <w:sz w:val="22"/>
        </w:rPr>
      </w:pPr>
      <w:r w:rsidRPr="00074C05">
        <w:rPr>
          <w:b/>
          <w:i/>
          <w:sz w:val="22"/>
        </w:rPr>
        <w:t>(законных представителей) воспитанников в жизни МБДОУ №42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7001"/>
        <w:gridCol w:w="3311"/>
      </w:tblGrid>
      <w:tr w:rsidR="00074C05" w:rsidRPr="00074C05" w:rsidTr="00074C05">
        <w:trPr>
          <w:trHeight w:val="146"/>
        </w:trPr>
        <w:tc>
          <w:tcPr>
            <w:tcW w:w="4246" w:type="dxa"/>
          </w:tcPr>
          <w:p w:rsidR="00074C05" w:rsidRPr="00074C05" w:rsidRDefault="00074C05" w:rsidP="00074C05">
            <w:pPr>
              <w:pStyle w:val="ab"/>
              <w:jc w:val="center"/>
              <w:rPr>
                <w:b/>
                <w:i/>
                <w:sz w:val="22"/>
              </w:rPr>
            </w:pPr>
            <w:r w:rsidRPr="00074C05">
              <w:rPr>
                <w:b/>
                <w:i/>
                <w:sz w:val="22"/>
              </w:rPr>
              <w:t>Направления участия родителей</w:t>
            </w:r>
          </w:p>
          <w:p w:rsidR="00074C05" w:rsidRPr="00074C05" w:rsidRDefault="00074C05" w:rsidP="00074C05">
            <w:pPr>
              <w:pStyle w:val="ab"/>
              <w:jc w:val="center"/>
              <w:rPr>
                <w:b/>
                <w:i/>
                <w:iCs/>
                <w:sz w:val="22"/>
              </w:rPr>
            </w:pPr>
            <w:r w:rsidRPr="00074C05">
              <w:rPr>
                <w:b/>
                <w:i/>
                <w:sz w:val="22"/>
              </w:rPr>
              <w:t>в жизни ДОО</w:t>
            </w:r>
          </w:p>
        </w:tc>
        <w:tc>
          <w:tcPr>
            <w:tcW w:w="7001" w:type="dxa"/>
          </w:tcPr>
          <w:p w:rsidR="00074C05" w:rsidRPr="00074C05" w:rsidRDefault="00074C05" w:rsidP="00074C05">
            <w:pPr>
              <w:pStyle w:val="ab"/>
              <w:jc w:val="center"/>
              <w:rPr>
                <w:b/>
                <w:i/>
                <w:sz w:val="22"/>
              </w:rPr>
            </w:pPr>
            <w:r w:rsidRPr="00074C05">
              <w:rPr>
                <w:b/>
                <w:i/>
                <w:sz w:val="22"/>
              </w:rPr>
              <w:t>Формы участия</w:t>
            </w:r>
          </w:p>
        </w:tc>
        <w:tc>
          <w:tcPr>
            <w:tcW w:w="3311" w:type="dxa"/>
          </w:tcPr>
          <w:p w:rsidR="00074C05" w:rsidRPr="00074C05" w:rsidRDefault="00074C05" w:rsidP="00074C05">
            <w:pPr>
              <w:pStyle w:val="ab"/>
              <w:jc w:val="center"/>
              <w:rPr>
                <w:b/>
                <w:i/>
                <w:sz w:val="22"/>
              </w:rPr>
            </w:pPr>
            <w:r w:rsidRPr="00074C05">
              <w:rPr>
                <w:b/>
                <w:i/>
                <w:sz w:val="22"/>
              </w:rPr>
              <w:t>Периодичность</w:t>
            </w:r>
          </w:p>
          <w:p w:rsidR="00074C05" w:rsidRPr="00074C05" w:rsidRDefault="00074C05" w:rsidP="00074C05">
            <w:pPr>
              <w:pStyle w:val="ab"/>
              <w:jc w:val="center"/>
              <w:rPr>
                <w:b/>
                <w:i/>
                <w:iCs/>
                <w:sz w:val="22"/>
              </w:rPr>
            </w:pPr>
            <w:r w:rsidRPr="00074C05">
              <w:rPr>
                <w:b/>
                <w:i/>
                <w:sz w:val="22"/>
              </w:rPr>
              <w:t>сотрудничества</w:t>
            </w:r>
          </w:p>
        </w:tc>
      </w:tr>
      <w:tr w:rsidR="00074C05" w:rsidRPr="00074C05" w:rsidTr="00074C05">
        <w:trPr>
          <w:trHeight w:val="146"/>
        </w:trPr>
        <w:tc>
          <w:tcPr>
            <w:tcW w:w="4246" w:type="dxa"/>
          </w:tcPr>
          <w:p w:rsidR="00074C05" w:rsidRPr="00074C05" w:rsidRDefault="00074C05" w:rsidP="00074C05">
            <w:pPr>
              <w:pStyle w:val="ab"/>
              <w:ind w:firstLine="0"/>
              <w:rPr>
                <w:i/>
                <w:sz w:val="22"/>
              </w:rPr>
            </w:pPr>
            <w:r w:rsidRPr="00074C05">
              <w:rPr>
                <w:i/>
                <w:sz w:val="22"/>
              </w:rPr>
              <w:t>В проведении мониторинговых исследований</w:t>
            </w:r>
          </w:p>
        </w:tc>
        <w:tc>
          <w:tcPr>
            <w:tcW w:w="7001" w:type="dxa"/>
          </w:tcPr>
          <w:p w:rsidR="00074C05" w:rsidRPr="00074C05" w:rsidRDefault="00074C05" w:rsidP="00074C05">
            <w:pPr>
              <w:pStyle w:val="ab"/>
              <w:ind w:firstLine="0"/>
              <w:rPr>
                <w:i/>
                <w:sz w:val="22"/>
              </w:rPr>
            </w:pPr>
            <w:r w:rsidRPr="00074C05">
              <w:rPr>
                <w:i/>
                <w:sz w:val="22"/>
              </w:rPr>
              <w:t>Анкетирование</w:t>
            </w:r>
          </w:p>
          <w:p w:rsidR="00074C05" w:rsidRPr="00074C05" w:rsidRDefault="00074C05" w:rsidP="00074C05">
            <w:pPr>
              <w:pStyle w:val="ab"/>
              <w:ind w:firstLine="0"/>
              <w:rPr>
                <w:i/>
                <w:sz w:val="22"/>
              </w:rPr>
            </w:pPr>
            <w:r w:rsidRPr="00074C05">
              <w:rPr>
                <w:i/>
                <w:sz w:val="22"/>
              </w:rPr>
              <w:t>Социологический опрос</w:t>
            </w:r>
          </w:p>
          <w:p w:rsidR="00074C05" w:rsidRPr="00074C05" w:rsidRDefault="00074C05" w:rsidP="00074C05">
            <w:pPr>
              <w:pStyle w:val="ab"/>
              <w:ind w:firstLine="0"/>
              <w:rPr>
                <w:i/>
                <w:sz w:val="22"/>
              </w:rPr>
            </w:pPr>
          </w:p>
        </w:tc>
        <w:tc>
          <w:tcPr>
            <w:tcW w:w="3311" w:type="dxa"/>
          </w:tcPr>
          <w:p w:rsidR="00074C05" w:rsidRPr="00074C05" w:rsidRDefault="00074C05" w:rsidP="00074C05">
            <w:pPr>
              <w:pStyle w:val="ab"/>
              <w:ind w:firstLine="0"/>
              <w:rPr>
                <w:i/>
                <w:sz w:val="22"/>
              </w:rPr>
            </w:pPr>
            <w:r w:rsidRPr="00074C05">
              <w:rPr>
                <w:i/>
                <w:sz w:val="22"/>
              </w:rPr>
              <w:t>3-4 раза в год</w:t>
            </w:r>
          </w:p>
          <w:p w:rsidR="00074C05" w:rsidRPr="00074C05" w:rsidRDefault="00074C05" w:rsidP="00074C05">
            <w:pPr>
              <w:pStyle w:val="ab"/>
              <w:ind w:firstLine="0"/>
              <w:rPr>
                <w:i/>
                <w:sz w:val="22"/>
              </w:rPr>
            </w:pPr>
            <w:r w:rsidRPr="00074C05">
              <w:rPr>
                <w:i/>
                <w:sz w:val="22"/>
              </w:rPr>
              <w:t>По мере необходимости</w:t>
            </w:r>
          </w:p>
        </w:tc>
      </w:tr>
      <w:tr w:rsidR="00074C05" w:rsidRPr="00074C05" w:rsidTr="00074C05">
        <w:trPr>
          <w:trHeight w:val="146"/>
        </w:trPr>
        <w:tc>
          <w:tcPr>
            <w:tcW w:w="4246" w:type="dxa"/>
          </w:tcPr>
          <w:p w:rsidR="00074C05" w:rsidRPr="00074C05" w:rsidRDefault="00074C05" w:rsidP="00074C05">
            <w:pPr>
              <w:pStyle w:val="ab"/>
              <w:ind w:firstLine="0"/>
              <w:rPr>
                <w:i/>
                <w:sz w:val="22"/>
              </w:rPr>
            </w:pPr>
            <w:r w:rsidRPr="00074C05">
              <w:rPr>
                <w:i/>
                <w:sz w:val="22"/>
              </w:rPr>
              <w:t>В создании условий</w:t>
            </w:r>
          </w:p>
          <w:p w:rsidR="00074C05" w:rsidRPr="00074C05" w:rsidRDefault="00074C05" w:rsidP="00074C05">
            <w:pPr>
              <w:pStyle w:val="ab"/>
              <w:ind w:firstLine="0"/>
              <w:rPr>
                <w:i/>
                <w:sz w:val="22"/>
              </w:rPr>
            </w:pPr>
          </w:p>
        </w:tc>
        <w:tc>
          <w:tcPr>
            <w:tcW w:w="7001" w:type="dxa"/>
          </w:tcPr>
          <w:p w:rsidR="00074C05" w:rsidRPr="00074C05" w:rsidRDefault="00074C05" w:rsidP="00074C05">
            <w:pPr>
              <w:pStyle w:val="ab"/>
              <w:ind w:firstLine="0"/>
              <w:rPr>
                <w:i/>
                <w:sz w:val="22"/>
              </w:rPr>
            </w:pPr>
            <w:r w:rsidRPr="00074C05">
              <w:rPr>
                <w:i/>
                <w:sz w:val="22"/>
              </w:rPr>
              <w:t>Участие в субботниках по благоустройству территории;</w:t>
            </w:r>
          </w:p>
          <w:p w:rsidR="00074C05" w:rsidRPr="00074C05" w:rsidRDefault="00074C05" w:rsidP="00074C05">
            <w:pPr>
              <w:pStyle w:val="ab"/>
              <w:ind w:firstLine="0"/>
              <w:rPr>
                <w:i/>
                <w:sz w:val="22"/>
              </w:rPr>
            </w:pPr>
            <w:r w:rsidRPr="00074C05">
              <w:rPr>
                <w:i/>
                <w:sz w:val="22"/>
              </w:rPr>
              <w:t>Помощь в создании развивающей предметно-пространственной среды;</w:t>
            </w:r>
          </w:p>
          <w:p w:rsidR="00074C05" w:rsidRPr="00074C05" w:rsidRDefault="00074C05" w:rsidP="00074C05">
            <w:pPr>
              <w:pStyle w:val="ab"/>
              <w:ind w:firstLine="0"/>
              <w:rPr>
                <w:i/>
                <w:sz w:val="22"/>
              </w:rPr>
            </w:pPr>
            <w:r w:rsidRPr="00074C05">
              <w:rPr>
                <w:i/>
                <w:sz w:val="22"/>
              </w:rPr>
              <w:t>Оказание помощи в ремонтных работах</w:t>
            </w:r>
          </w:p>
        </w:tc>
        <w:tc>
          <w:tcPr>
            <w:tcW w:w="3311" w:type="dxa"/>
          </w:tcPr>
          <w:p w:rsidR="00074C05" w:rsidRPr="00074C05" w:rsidRDefault="00074C05" w:rsidP="00074C05">
            <w:pPr>
              <w:pStyle w:val="ab"/>
              <w:ind w:firstLine="0"/>
              <w:rPr>
                <w:i/>
                <w:sz w:val="22"/>
              </w:rPr>
            </w:pPr>
            <w:r w:rsidRPr="00074C05">
              <w:rPr>
                <w:i/>
                <w:sz w:val="22"/>
              </w:rPr>
              <w:t>2 раза в год</w:t>
            </w:r>
          </w:p>
          <w:p w:rsidR="00074C05" w:rsidRPr="00074C05" w:rsidRDefault="00074C05" w:rsidP="00074C05">
            <w:pPr>
              <w:pStyle w:val="ab"/>
              <w:ind w:firstLine="0"/>
              <w:rPr>
                <w:i/>
                <w:sz w:val="22"/>
              </w:rPr>
            </w:pPr>
            <w:r w:rsidRPr="00074C05">
              <w:rPr>
                <w:i/>
                <w:sz w:val="22"/>
              </w:rPr>
              <w:t>Постоянно</w:t>
            </w:r>
          </w:p>
          <w:p w:rsidR="00074C05" w:rsidRPr="00074C05" w:rsidRDefault="00074C05" w:rsidP="00074C05">
            <w:pPr>
              <w:pStyle w:val="ab"/>
              <w:ind w:firstLine="0"/>
              <w:rPr>
                <w:i/>
                <w:sz w:val="22"/>
              </w:rPr>
            </w:pPr>
            <w:r w:rsidRPr="00074C05">
              <w:rPr>
                <w:i/>
                <w:sz w:val="22"/>
              </w:rPr>
              <w:t>По мере необходимости</w:t>
            </w:r>
          </w:p>
        </w:tc>
      </w:tr>
      <w:tr w:rsidR="00074C05" w:rsidRPr="00074C05" w:rsidTr="00074C05">
        <w:trPr>
          <w:trHeight w:val="324"/>
        </w:trPr>
        <w:tc>
          <w:tcPr>
            <w:tcW w:w="4246" w:type="dxa"/>
          </w:tcPr>
          <w:p w:rsidR="00074C05" w:rsidRPr="00074C05" w:rsidRDefault="00074C05" w:rsidP="00074C05">
            <w:pPr>
              <w:pStyle w:val="ab"/>
              <w:ind w:firstLine="0"/>
              <w:rPr>
                <w:i/>
                <w:sz w:val="22"/>
              </w:rPr>
            </w:pPr>
            <w:r w:rsidRPr="00074C05">
              <w:rPr>
                <w:i/>
                <w:sz w:val="22"/>
              </w:rPr>
              <w:t>В управлении ДОО</w:t>
            </w:r>
          </w:p>
        </w:tc>
        <w:tc>
          <w:tcPr>
            <w:tcW w:w="7001" w:type="dxa"/>
          </w:tcPr>
          <w:p w:rsidR="00074C05" w:rsidRPr="00074C05" w:rsidRDefault="00074C05" w:rsidP="00074C05">
            <w:pPr>
              <w:pStyle w:val="ab"/>
              <w:ind w:firstLine="0"/>
              <w:rPr>
                <w:i/>
                <w:sz w:val="22"/>
              </w:rPr>
            </w:pPr>
            <w:r w:rsidRPr="00074C05">
              <w:rPr>
                <w:i/>
                <w:sz w:val="22"/>
              </w:rPr>
              <w:t>Участие в работе Совета Учреждения</w:t>
            </w:r>
          </w:p>
        </w:tc>
        <w:tc>
          <w:tcPr>
            <w:tcW w:w="3311" w:type="dxa"/>
          </w:tcPr>
          <w:p w:rsidR="00074C05" w:rsidRPr="00074C05" w:rsidRDefault="00074C05" w:rsidP="00074C05">
            <w:pPr>
              <w:pStyle w:val="ab"/>
              <w:ind w:firstLine="0"/>
              <w:rPr>
                <w:i/>
                <w:sz w:val="22"/>
              </w:rPr>
            </w:pPr>
            <w:r w:rsidRPr="00074C05">
              <w:rPr>
                <w:i/>
                <w:sz w:val="22"/>
              </w:rPr>
              <w:t xml:space="preserve">По плану </w:t>
            </w:r>
          </w:p>
        </w:tc>
      </w:tr>
      <w:tr w:rsidR="00074C05" w:rsidRPr="00074C05" w:rsidTr="00AF61C2">
        <w:trPr>
          <w:trHeight w:val="2128"/>
        </w:trPr>
        <w:tc>
          <w:tcPr>
            <w:tcW w:w="4246" w:type="dxa"/>
          </w:tcPr>
          <w:p w:rsidR="00074C05" w:rsidRPr="00074C05" w:rsidRDefault="00074C05" w:rsidP="00074C05">
            <w:pPr>
              <w:pStyle w:val="ab"/>
              <w:ind w:firstLine="0"/>
              <w:rPr>
                <w:i/>
                <w:sz w:val="22"/>
              </w:rPr>
            </w:pPr>
            <w:r w:rsidRPr="00074C05">
              <w:rPr>
                <w:i/>
                <w:sz w:val="22"/>
              </w:rPr>
              <w:lastRenderedPageBreak/>
              <w:t>В просветительской деятельности, направленной на повышение педагогической культуры, расширение информационного поля родителей</w:t>
            </w:r>
          </w:p>
        </w:tc>
        <w:tc>
          <w:tcPr>
            <w:tcW w:w="7001" w:type="dxa"/>
          </w:tcPr>
          <w:p w:rsidR="00074C05" w:rsidRPr="00074C05" w:rsidRDefault="00074C05" w:rsidP="00074C05">
            <w:pPr>
              <w:pStyle w:val="ab"/>
              <w:ind w:firstLine="34"/>
              <w:rPr>
                <w:i/>
                <w:sz w:val="22"/>
              </w:rPr>
            </w:pPr>
            <w:r w:rsidRPr="00074C05">
              <w:rPr>
                <w:i/>
                <w:sz w:val="22"/>
              </w:rPr>
              <w:t>Наглядная информация (стенды, папки-передвижки, семейные и групповые фотоальбомы, фоторепортажи</w:t>
            </w:r>
          </w:p>
          <w:p w:rsidR="00074C05" w:rsidRPr="00074C05" w:rsidRDefault="00074C05" w:rsidP="00074C05">
            <w:pPr>
              <w:pStyle w:val="ab"/>
              <w:ind w:firstLine="34"/>
              <w:rPr>
                <w:i/>
                <w:sz w:val="22"/>
              </w:rPr>
            </w:pPr>
            <w:r w:rsidRPr="00074C05">
              <w:rPr>
                <w:i/>
                <w:sz w:val="22"/>
              </w:rPr>
              <w:t>Памятки</w:t>
            </w:r>
          </w:p>
          <w:p w:rsidR="00074C05" w:rsidRPr="00074C05" w:rsidRDefault="00074C05" w:rsidP="00074C05">
            <w:pPr>
              <w:pStyle w:val="ab"/>
              <w:ind w:firstLine="34"/>
              <w:rPr>
                <w:i/>
                <w:sz w:val="22"/>
              </w:rPr>
            </w:pPr>
            <w:r w:rsidRPr="00074C05">
              <w:rPr>
                <w:i/>
                <w:sz w:val="22"/>
              </w:rPr>
              <w:t>Информирование через официальный сайт и социальной страницы в ВК</w:t>
            </w:r>
          </w:p>
          <w:p w:rsidR="00074C05" w:rsidRPr="00074C05" w:rsidRDefault="00074C05" w:rsidP="00074C05">
            <w:pPr>
              <w:pStyle w:val="ab"/>
              <w:ind w:firstLine="34"/>
              <w:rPr>
                <w:i/>
                <w:sz w:val="22"/>
              </w:rPr>
            </w:pPr>
            <w:r w:rsidRPr="00074C05">
              <w:rPr>
                <w:i/>
                <w:sz w:val="22"/>
              </w:rPr>
              <w:t>Консультации, семинары, мастер-классы</w:t>
            </w:r>
          </w:p>
          <w:p w:rsidR="00074C05" w:rsidRPr="00074C05" w:rsidRDefault="00074C05" w:rsidP="00074C05">
            <w:pPr>
              <w:pStyle w:val="ab"/>
              <w:ind w:firstLine="34"/>
              <w:rPr>
                <w:i/>
                <w:sz w:val="22"/>
              </w:rPr>
            </w:pPr>
            <w:r w:rsidRPr="00074C05">
              <w:rPr>
                <w:i/>
                <w:sz w:val="22"/>
              </w:rPr>
              <w:t xml:space="preserve"> Распространение опыта семейного воспитания</w:t>
            </w:r>
          </w:p>
          <w:p w:rsidR="00074C05" w:rsidRPr="00074C05" w:rsidRDefault="00074C05" w:rsidP="00074C05">
            <w:pPr>
              <w:pStyle w:val="ab"/>
              <w:ind w:firstLine="34"/>
              <w:rPr>
                <w:i/>
                <w:sz w:val="22"/>
              </w:rPr>
            </w:pPr>
            <w:r w:rsidRPr="00074C05">
              <w:rPr>
                <w:i/>
                <w:sz w:val="22"/>
              </w:rPr>
              <w:t xml:space="preserve"> Родительские собрания</w:t>
            </w:r>
          </w:p>
          <w:p w:rsidR="00074C05" w:rsidRPr="00074C05" w:rsidRDefault="00074C05" w:rsidP="00074C05">
            <w:pPr>
              <w:pStyle w:val="ab"/>
              <w:ind w:firstLine="34"/>
              <w:rPr>
                <w:i/>
                <w:sz w:val="22"/>
              </w:rPr>
            </w:pPr>
            <w:r w:rsidRPr="00074C05">
              <w:rPr>
                <w:i/>
                <w:sz w:val="22"/>
              </w:rPr>
              <w:t>Родительский клуб (вопросы психологии)</w:t>
            </w:r>
          </w:p>
        </w:tc>
        <w:tc>
          <w:tcPr>
            <w:tcW w:w="3311" w:type="dxa"/>
          </w:tcPr>
          <w:p w:rsidR="00074C05" w:rsidRPr="00074C05" w:rsidRDefault="00074C05" w:rsidP="00074C05">
            <w:pPr>
              <w:pStyle w:val="ab"/>
              <w:ind w:firstLine="120"/>
              <w:rPr>
                <w:i/>
                <w:sz w:val="22"/>
              </w:rPr>
            </w:pPr>
            <w:r w:rsidRPr="00074C05">
              <w:rPr>
                <w:i/>
                <w:sz w:val="22"/>
              </w:rPr>
              <w:t>Обновление постоянно</w:t>
            </w:r>
          </w:p>
          <w:p w:rsidR="00074C05" w:rsidRPr="00074C05" w:rsidRDefault="00074C05" w:rsidP="00074C05">
            <w:pPr>
              <w:pStyle w:val="ab"/>
              <w:ind w:firstLine="120"/>
              <w:rPr>
                <w:i/>
                <w:sz w:val="22"/>
              </w:rPr>
            </w:pPr>
          </w:p>
          <w:p w:rsidR="00074C05" w:rsidRPr="00074C05" w:rsidRDefault="00074C05" w:rsidP="00074C05">
            <w:pPr>
              <w:pStyle w:val="ab"/>
              <w:ind w:firstLine="120"/>
              <w:rPr>
                <w:i/>
                <w:sz w:val="22"/>
              </w:rPr>
            </w:pPr>
          </w:p>
          <w:p w:rsidR="00074C05" w:rsidRPr="00074C05" w:rsidRDefault="00074C05" w:rsidP="00074C05">
            <w:pPr>
              <w:pStyle w:val="ab"/>
              <w:ind w:firstLine="120"/>
              <w:rPr>
                <w:i/>
                <w:sz w:val="22"/>
              </w:rPr>
            </w:pPr>
            <w:r w:rsidRPr="00074C05">
              <w:rPr>
                <w:i/>
                <w:sz w:val="22"/>
              </w:rPr>
              <w:t>1 раз в месяц</w:t>
            </w:r>
          </w:p>
          <w:p w:rsidR="00074C05" w:rsidRPr="00074C05" w:rsidRDefault="00074C05" w:rsidP="00074C05">
            <w:pPr>
              <w:pStyle w:val="ab"/>
              <w:ind w:firstLine="120"/>
              <w:rPr>
                <w:i/>
                <w:sz w:val="22"/>
              </w:rPr>
            </w:pPr>
            <w:r w:rsidRPr="00074C05">
              <w:rPr>
                <w:i/>
                <w:sz w:val="22"/>
              </w:rPr>
              <w:t>По годовому плану</w:t>
            </w:r>
          </w:p>
          <w:p w:rsidR="00074C05" w:rsidRPr="00074C05" w:rsidRDefault="00074C05" w:rsidP="00074C05">
            <w:pPr>
              <w:pStyle w:val="ab"/>
              <w:ind w:firstLine="120"/>
              <w:rPr>
                <w:i/>
                <w:sz w:val="22"/>
              </w:rPr>
            </w:pPr>
          </w:p>
          <w:p w:rsidR="00074C05" w:rsidRPr="00074C05" w:rsidRDefault="00074C05" w:rsidP="00074C05">
            <w:pPr>
              <w:pStyle w:val="ab"/>
              <w:ind w:firstLine="120"/>
              <w:rPr>
                <w:i/>
                <w:sz w:val="22"/>
              </w:rPr>
            </w:pPr>
            <w:r w:rsidRPr="00074C05">
              <w:rPr>
                <w:i/>
                <w:sz w:val="22"/>
              </w:rPr>
              <w:t>1 раз в квартал</w:t>
            </w:r>
          </w:p>
          <w:p w:rsidR="00074C05" w:rsidRPr="00074C05" w:rsidRDefault="00074C05" w:rsidP="00074C05">
            <w:pPr>
              <w:pStyle w:val="ab"/>
              <w:ind w:firstLine="120"/>
              <w:rPr>
                <w:i/>
                <w:sz w:val="22"/>
              </w:rPr>
            </w:pPr>
            <w:r w:rsidRPr="00074C05">
              <w:rPr>
                <w:i/>
                <w:sz w:val="22"/>
              </w:rPr>
              <w:t>1 раз в квартал</w:t>
            </w:r>
          </w:p>
        </w:tc>
      </w:tr>
      <w:tr w:rsidR="00074C05" w:rsidRPr="00653B40" w:rsidTr="00AF61C2">
        <w:trPr>
          <w:trHeight w:val="2385"/>
        </w:trPr>
        <w:tc>
          <w:tcPr>
            <w:tcW w:w="4246" w:type="dxa"/>
          </w:tcPr>
          <w:p w:rsidR="00074C05" w:rsidRPr="00074C05" w:rsidRDefault="00074C05" w:rsidP="00074C05">
            <w:pPr>
              <w:pStyle w:val="ab"/>
              <w:rPr>
                <w:i/>
                <w:sz w:val="22"/>
              </w:rPr>
            </w:pPr>
            <w:r w:rsidRPr="00074C05">
              <w:rPr>
                <w:i/>
                <w:sz w:val="22"/>
              </w:rPr>
              <w:t>В образовательном процессе ДОО, направленном на установление сотрудничества и партнерских отношений</w:t>
            </w:r>
            <w:r>
              <w:rPr>
                <w:i/>
                <w:sz w:val="22"/>
              </w:rPr>
              <w:t xml:space="preserve"> </w:t>
            </w:r>
            <w:r w:rsidRPr="00074C05">
              <w:rPr>
                <w:i/>
                <w:sz w:val="22"/>
              </w:rPr>
              <w:t>с целью вовлечения родителей в единое образовательное пространство</w:t>
            </w:r>
          </w:p>
        </w:tc>
        <w:tc>
          <w:tcPr>
            <w:tcW w:w="7001" w:type="dxa"/>
          </w:tcPr>
          <w:p w:rsidR="00074C05" w:rsidRPr="00074C05" w:rsidRDefault="00074C05" w:rsidP="00074C05">
            <w:pPr>
              <w:pStyle w:val="ab"/>
              <w:ind w:firstLine="34"/>
              <w:rPr>
                <w:i/>
                <w:sz w:val="22"/>
              </w:rPr>
            </w:pPr>
            <w:r w:rsidRPr="00074C05">
              <w:rPr>
                <w:i/>
                <w:sz w:val="22"/>
              </w:rPr>
              <w:t>Дни открытых дверей</w:t>
            </w:r>
          </w:p>
          <w:p w:rsidR="00074C05" w:rsidRPr="00074C05" w:rsidRDefault="00074C05" w:rsidP="00074C05">
            <w:pPr>
              <w:pStyle w:val="ab"/>
              <w:ind w:firstLine="34"/>
              <w:rPr>
                <w:i/>
                <w:sz w:val="22"/>
              </w:rPr>
            </w:pPr>
            <w:r w:rsidRPr="00074C05">
              <w:rPr>
                <w:i/>
                <w:sz w:val="22"/>
              </w:rPr>
              <w:t>Дни здоровья</w:t>
            </w:r>
          </w:p>
          <w:p w:rsidR="00074C05" w:rsidRPr="00074C05" w:rsidRDefault="00074C05" w:rsidP="00074C05">
            <w:pPr>
              <w:pStyle w:val="ab"/>
              <w:ind w:firstLine="34"/>
              <w:rPr>
                <w:i/>
                <w:sz w:val="22"/>
              </w:rPr>
            </w:pPr>
            <w:r w:rsidRPr="00074C05">
              <w:rPr>
                <w:i/>
                <w:sz w:val="22"/>
              </w:rPr>
              <w:t>Совместные праздники, развлечения</w:t>
            </w:r>
          </w:p>
          <w:p w:rsidR="00074C05" w:rsidRPr="00074C05" w:rsidRDefault="00074C05" w:rsidP="00074C05">
            <w:pPr>
              <w:pStyle w:val="ab"/>
              <w:ind w:firstLine="34"/>
              <w:rPr>
                <w:i/>
                <w:sz w:val="22"/>
              </w:rPr>
            </w:pPr>
            <w:r w:rsidRPr="00074C05">
              <w:rPr>
                <w:i/>
                <w:sz w:val="22"/>
              </w:rPr>
              <w:t>Участие в творческих выставках, смотрах-конкурсах</w:t>
            </w:r>
          </w:p>
          <w:p w:rsidR="00074C05" w:rsidRPr="00074C05" w:rsidRDefault="00074C05" w:rsidP="00074C05">
            <w:pPr>
              <w:pStyle w:val="ab"/>
              <w:ind w:firstLine="34"/>
              <w:rPr>
                <w:i/>
                <w:sz w:val="22"/>
              </w:rPr>
            </w:pPr>
            <w:r w:rsidRPr="00074C05">
              <w:rPr>
                <w:i/>
                <w:sz w:val="22"/>
              </w:rPr>
              <w:t>Мероприятия с родителями в рамках проектной деятельности</w:t>
            </w:r>
          </w:p>
          <w:p w:rsidR="00074C05" w:rsidRPr="00074C05" w:rsidRDefault="00074C05" w:rsidP="00074C05">
            <w:pPr>
              <w:pStyle w:val="ab"/>
              <w:ind w:firstLine="34"/>
              <w:rPr>
                <w:i/>
                <w:sz w:val="22"/>
              </w:rPr>
            </w:pPr>
            <w:r w:rsidRPr="00074C05">
              <w:rPr>
                <w:i/>
                <w:sz w:val="22"/>
              </w:rPr>
              <w:t>Фестиваль семейного творчества</w:t>
            </w:r>
          </w:p>
          <w:p w:rsidR="00074C05" w:rsidRPr="00074C05" w:rsidRDefault="00074C05" w:rsidP="00074C05">
            <w:pPr>
              <w:pStyle w:val="ab"/>
              <w:ind w:firstLine="34"/>
              <w:rPr>
                <w:i/>
                <w:sz w:val="22"/>
              </w:rPr>
            </w:pPr>
            <w:r w:rsidRPr="00074C05">
              <w:rPr>
                <w:i/>
                <w:sz w:val="22"/>
              </w:rPr>
              <w:t>Проекторная деятельность</w:t>
            </w:r>
          </w:p>
          <w:p w:rsidR="00074C05" w:rsidRPr="00074C05" w:rsidRDefault="00074C05" w:rsidP="00074C05">
            <w:pPr>
              <w:pStyle w:val="ab"/>
              <w:ind w:firstLine="34"/>
              <w:rPr>
                <w:i/>
                <w:sz w:val="22"/>
              </w:rPr>
            </w:pPr>
            <w:r w:rsidRPr="00074C05">
              <w:rPr>
                <w:i/>
                <w:sz w:val="22"/>
              </w:rPr>
              <w:t>Дни безопасности и права</w:t>
            </w:r>
          </w:p>
        </w:tc>
        <w:tc>
          <w:tcPr>
            <w:tcW w:w="3311" w:type="dxa"/>
          </w:tcPr>
          <w:p w:rsidR="00074C05" w:rsidRPr="00074C05" w:rsidRDefault="00074C05" w:rsidP="00074C05">
            <w:pPr>
              <w:pStyle w:val="ab"/>
              <w:ind w:firstLine="120"/>
              <w:rPr>
                <w:i/>
                <w:sz w:val="22"/>
              </w:rPr>
            </w:pPr>
            <w:r w:rsidRPr="00074C05">
              <w:rPr>
                <w:i/>
                <w:sz w:val="22"/>
              </w:rPr>
              <w:t>1 раза в год</w:t>
            </w:r>
          </w:p>
          <w:p w:rsidR="00074C05" w:rsidRPr="00074C05" w:rsidRDefault="00074C05" w:rsidP="00074C05">
            <w:pPr>
              <w:pStyle w:val="ab"/>
              <w:ind w:firstLine="120"/>
              <w:rPr>
                <w:i/>
                <w:sz w:val="22"/>
              </w:rPr>
            </w:pPr>
            <w:r w:rsidRPr="00074C05">
              <w:rPr>
                <w:i/>
                <w:sz w:val="22"/>
              </w:rPr>
              <w:t>1 раз в квартал</w:t>
            </w:r>
          </w:p>
          <w:p w:rsidR="00074C05" w:rsidRPr="00074C05" w:rsidRDefault="00074C05" w:rsidP="00074C05">
            <w:pPr>
              <w:pStyle w:val="ab"/>
              <w:ind w:firstLine="120"/>
              <w:rPr>
                <w:i/>
                <w:sz w:val="22"/>
              </w:rPr>
            </w:pPr>
            <w:r w:rsidRPr="00074C05">
              <w:rPr>
                <w:i/>
                <w:sz w:val="22"/>
              </w:rPr>
              <w:t>По плану</w:t>
            </w:r>
          </w:p>
          <w:p w:rsidR="00074C05" w:rsidRPr="00074C05" w:rsidRDefault="00074C05" w:rsidP="00074C05">
            <w:pPr>
              <w:pStyle w:val="ab"/>
              <w:ind w:firstLine="120"/>
              <w:rPr>
                <w:i/>
                <w:sz w:val="22"/>
              </w:rPr>
            </w:pPr>
            <w:r w:rsidRPr="00074C05">
              <w:rPr>
                <w:i/>
                <w:sz w:val="22"/>
              </w:rPr>
              <w:t>По плану</w:t>
            </w:r>
          </w:p>
          <w:p w:rsidR="00074C05" w:rsidRPr="00074C05" w:rsidRDefault="00074C05" w:rsidP="00074C05">
            <w:pPr>
              <w:pStyle w:val="ab"/>
              <w:ind w:firstLine="120"/>
              <w:rPr>
                <w:i/>
                <w:sz w:val="22"/>
              </w:rPr>
            </w:pPr>
            <w:r w:rsidRPr="00074C05">
              <w:rPr>
                <w:i/>
                <w:sz w:val="22"/>
              </w:rPr>
              <w:t>Постоянно по годовому плану</w:t>
            </w:r>
          </w:p>
          <w:p w:rsidR="00074C05" w:rsidRPr="00074C05" w:rsidRDefault="00074C05" w:rsidP="00074C05">
            <w:pPr>
              <w:pStyle w:val="ab"/>
              <w:ind w:firstLine="120"/>
              <w:rPr>
                <w:i/>
                <w:sz w:val="22"/>
              </w:rPr>
            </w:pPr>
            <w:r w:rsidRPr="00074C05">
              <w:rPr>
                <w:i/>
                <w:sz w:val="22"/>
              </w:rPr>
              <w:t>Апрель</w:t>
            </w:r>
          </w:p>
          <w:p w:rsidR="00074C05" w:rsidRPr="00074C05" w:rsidRDefault="00074C05" w:rsidP="00074C05">
            <w:pPr>
              <w:pStyle w:val="ab"/>
              <w:ind w:firstLine="120"/>
              <w:rPr>
                <w:i/>
                <w:sz w:val="22"/>
              </w:rPr>
            </w:pPr>
            <w:r w:rsidRPr="00074C05">
              <w:rPr>
                <w:i/>
                <w:sz w:val="22"/>
              </w:rPr>
              <w:t>По плану</w:t>
            </w:r>
          </w:p>
          <w:p w:rsidR="00074C05" w:rsidRPr="00074C05" w:rsidRDefault="00074C05" w:rsidP="00074C05">
            <w:pPr>
              <w:pStyle w:val="ab"/>
              <w:ind w:firstLine="120"/>
              <w:rPr>
                <w:i/>
                <w:sz w:val="22"/>
              </w:rPr>
            </w:pPr>
            <w:r w:rsidRPr="00074C05">
              <w:rPr>
                <w:i/>
                <w:sz w:val="22"/>
              </w:rPr>
              <w:t>1-2- раза в год</w:t>
            </w:r>
          </w:p>
          <w:p w:rsidR="00074C05" w:rsidRPr="00074C05" w:rsidRDefault="00074C05" w:rsidP="00074C05">
            <w:pPr>
              <w:pStyle w:val="ab"/>
              <w:ind w:firstLine="120"/>
              <w:rPr>
                <w:i/>
                <w:sz w:val="22"/>
              </w:rPr>
            </w:pPr>
            <w:r w:rsidRPr="00074C05">
              <w:rPr>
                <w:i/>
                <w:sz w:val="22"/>
              </w:rPr>
              <w:t>1-2- раза в год</w:t>
            </w:r>
          </w:p>
        </w:tc>
      </w:tr>
    </w:tbl>
    <w:p w:rsidR="00074C05" w:rsidRPr="00AF61C2" w:rsidRDefault="00074C05" w:rsidP="007E790A">
      <w:pPr>
        <w:pStyle w:val="ab"/>
        <w:ind w:firstLine="426"/>
        <w:rPr>
          <w:b/>
          <w:i/>
          <w:sz w:val="22"/>
        </w:rPr>
        <w:sectPr w:rsidR="00074C05" w:rsidRPr="00AF61C2" w:rsidSect="00074C05">
          <w:pgSz w:w="16838" w:h="11906" w:orient="landscape" w:code="9"/>
          <w:pgMar w:top="567" w:right="1134" w:bottom="1134" w:left="1134" w:header="709" w:footer="709" w:gutter="0"/>
          <w:cols w:space="708"/>
          <w:docGrid w:linePitch="360"/>
        </w:sectPr>
      </w:pPr>
      <w:r w:rsidRPr="00AF61C2">
        <w:rPr>
          <w:i/>
          <w:sz w:val="22"/>
        </w:rPr>
        <w:t xml:space="preserve">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p>
    <w:p w:rsidR="00074C05" w:rsidRPr="00AF61C2" w:rsidRDefault="00074C05" w:rsidP="00074C05">
      <w:pPr>
        <w:pStyle w:val="ab"/>
        <w:ind w:firstLine="284"/>
        <w:rPr>
          <w:i/>
          <w:sz w:val="22"/>
        </w:rPr>
      </w:pPr>
      <w:r w:rsidRPr="00AF61C2">
        <w:rPr>
          <w:i/>
          <w:sz w:val="22"/>
        </w:rPr>
        <w:lastRenderedPageBreak/>
        <w:t>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Взаимоотношения в дошкольной организации строятся с учетом интересов детей, родителей и педагогов.</w:t>
      </w:r>
    </w:p>
    <w:p w:rsidR="00074C05" w:rsidRPr="00AF61C2" w:rsidRDefault="00074C05" w:rsidP="00074C05">
      <w:pPr>
        <w:pStyle w:val="ab"/>
        <w:jc w:val="center"/>
        <w:rPr>
          <w:b/>
          <w:i/>
          <w:sz w:val="22"/>
        </w:rPr>
      </w:pPr>
    </w:p>
    <w:p w:rsidR="00074C05" w:rsidRPr="00AF61C2" w:rsidRDefault="00074C05" w:rsidP="00074C05">
      <w:pPr>
        <w:pStyle w:val="ab"/>
        <w:jc w:val="center"/>
        <w:rPr>
          <w:b/>
          <w:i/>
          <w:sz w:val="22"/>
        </w:rPr>
      </w:pPr>
      <w:r w:rsidRPr="00AF61C2">
        <w:rPr>
          <w:b/>
          <w:i/>
          <w:sz w:val="22"/>
        </w:rPr>
        <w:t>Система сетевого взаимодействия МБДОУ №42 с социумом</w:t>
      </w:r>
    </w:p>
    <w:p w:rsidR="00074C05" w:rsidRDefault="00074C05" w:rsidP="00074C05">
      <w:pPr>
        <w:pStyle w:val="ab"/>
        <w:ind w:left="360" w:firstLine="284"/>
        <w:jc w:val="center"/>
        <w:rPr>
          <w:b/>
          <w:szCs w:val="24"/>
        </w:rPr>
      </w:pPr>
      <w:r>
        <w:rPr>
          <w:b/>
          <w:noProof/>
          <w:szCs w:val="24"/>
        </w:rPr>
        <w:drawing>
          <wp:inline distT="0" distB="0" distL="0" distR="0" wp14:anchorId="0C93F023" wp14:editId="22701D3F">
            <wp:extent cx="4829175" cy="2507612"/>
            <wp:effectExtent l="0" t="0" r="0" b="7620"/>
            <wp:docPr id="1" name="Рисунок 1"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3"/>
                    <pic:cNvPicPr>
                      <a:picLocks noChangeAspect="1" noChangeArrowheads="1"/>
                    </pic:cNvPicPr>
                  </pic:nvPicPr>
                  <pic:blipFill>
                    <a:blip r:embed="rId13" cstate="print"/>
                    <a:srcRect l="5157" t="2994" r="1794" b="32634"/>
                    <a:stretch>
                      <a:fillRect/>
                    </a:stretch>
                  </pic:blipFill>
                  <pic:spPr bwMode="auto">
                    <a:xfrm>
                      <a:off x="0" y="0"/>
                      <a:ext cx="4858903" cy="2523049"/>
                    </a:xfrm>
                    <a:prstGeom prst="rect">
                      <a:avLst/>
                    </a:prstGeom>
                    <a:noFill/>
                    <a:ln w="9525">
                      <a:noFill/>
                      <a:miter lim="800000"/>
                      <a:headEnd/>
                      <a:tailEnd/>
                    </a:ln>
                  </pic:spPr>
                </pic:pic>
              </a:graphicData>
            </a:graphic>
          </wp:inline>
        </w:drawing>
      </w:r>
    </w:p>
    <w:p w:rsidR="00074C05" w:rsidRPr="00AF61C2" w:rsidRDefault="00074C05" w:rsidP="00074C05">
      <w:pPr>
        <w:pStyle w:val="ab"/>
        <w:ind w:firstLine="284"/>
        <w:rPr>
          <w:i/>
          <w:sz w:val="22"/>
        </w:rPr>
      </w:pPr>
      <w:r w:rsidRPr="00AF61C2">
        <w:rPr>
          <w:i/>
          <w:sz w:val="22"/>
        </w:rPr>
        <w:t>Одним из путей повышения качества дошкольного образования является в установлении прочных связей с социумом. Развитие социальных связей дошкольного образовательного учреждения с  различными образовательными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074C05" w:rsidRPr="00AF61C2" w:rsidRDefault="00074C05" w:rsidP="00074C05">
      <w:pPr>
        <w:pStyle w:val="ab"/>
        <w:ind w:firstLine="284"/>
        <w:rPr>
          <w:i/>
          <w:sz w:val="22"/>
        </w:rPr>
      </w:pPr>
      <w:r w:rsidRPr="00AF61C2">
        <w:rPr>
          <w:i/>
          <w:sz w:val="22"/>
        </w:rPr>
        <w:t xml:space="preserve">Нашими  социальными партнёрами в воспитании и развитии детей являются: </w:t>
      </w:r>
    </w:p>
    <w:p w:rsidR="00074C05" w:rsidRPr="00AF61C2" w:rsidRDefault="00074C05" w:rsidP="00074C05">
      <w:pPr>
        <w:pStyle w:val="ab"/>
        <w:ind w:firstLine="284"/>
        <w:rPr>
          <w:i/>
          <w:sz w:val="22"/>
        </w:rPr>
      </w:pPr>
      <w:proofErr w:type="spellStart"/>
      <w:r w:rsidRPr="00AF61C2">
        <w:rPr>
          <w:i/>
          <w:sz w:val="22"/>
        </w:rPr>
        <w:t>Верхнесалдинский</w:t>
      </w:r>
      <w:proofErr w:type="spellEnd"/>
      <w:r w:rsidRPr="00AF61C2">
        <w:rPr>
          <w:i/>
          <w:sz w:val="22"/>
        </w:rPr>
        <w:t xml:space="preserve"> краеведческий музей. В рамках сотрудничества с музеем мы организуем  экскурсии, проводим тематические занятия. Дети знакомятся с историей основания города. Любят дети и фольклорные праздники, проведенные в  музее. Данная совместная работа способствует приобщению детей к изучению истории родного края, воспитание чувства патриотизма, гуманности, нравственности, формирование бережного отношения к природе, историческим местам.</w:t>
      </w:r>
    </w:p>
    <w:p w:rsidR="00074C05" w:rsidRPr="00AF61C2" w:rsidRDefault="00074C05" w:rsidP="00074C05">
      <w:pPr>
        <w:pStyle w:val="ab"/>
        <w:ind w:firstLine="284"/>
        <w:rPr>
          <w:i/>
          <w:sz w:val="22"/>
        </w:rPr>
      </w:pPr>
      <w:proofErr w:type="spellStart"/>
      <w:r w:rsidRPr="00AF61C2">
        <w:rPr>
          <w:i/>
          <w:sz w:val="22"/>
        </w:rPr>
        <w:t>Верхнесалдинская</w:t>
      </w:r>
      <w:proofErr w:type="spellEnd"/>
      <w:r w:rsidRPr="00AF61C2">
        <w:rPr>
          <w:i/>
          <w:sz w:val="22"/>
        </w:rPr>
        <w:t xml:space="preserve"> городская библиотека. В работе с библиотекой  предусматриваются разные формы и методы работы не только с детьми, но и с родителями. Сюда входят экскурсии по библиотеке, тематические выставки, просмотр  периодических изданий для дошкольников и  познавательной литературы для родителей. </w:t>
      </w:r>
    </w:p>
    <w:p w:rsidR="00074C05" w:rsidRPr="00AF61C2" w:rsidRDefault="00074C05" w:rsidP="00074C05">
      <w:pPr>
        <w:pStyle w:val="ab"/>
        <w:ind w:firstLine="284"/>
        <w:rPr>
          <w:i/>
          <w:sz w:val="22"/>
        </w:rPr>
      </w:pPr>
      <w:r w:rsidRPr="00AF61C2">
        <w:rPr>
          <w:i/>
          <w:sz w:val="22"/>
        </w:rPr>
        <w:t xml:space="preserve">Спорткомплекс «Крепыш». Сотрудничество со спорткомплексом дает возможность укрепить здоровье воспитанников, повысить сопротивляемость организма к простудным заболеваниям, формированию привычек здорового образа жизни. </w:t>
      </w:r>
    </w:p>
    <w:p w:rsidR="007B53B9" w:rsidRDefault="00074C05" w:rsidP="008B2CCD">
      <w:pPr>
        <w:pStyle w:val="ab"/>
        <w:ind w:firstLine="284"/>
        <w:rPr>
          <w:i/>
          <w:sz w:val="22"/>
        </w:rPr>
      </w:pPr>
      <w:r w:rsidRPr="00AF61C2">
        <w:rPr>
          <w:i/>
          <w:sz w:val="22"/>
        </w:rPr>
        <w:t>Центр детского творчества. Организация совместных досугов и развлечений.</w:t>
      </w:r>
      <w:r w:rsidR="007E790A">
        <w:rPr>
          <w:i/>
          <w:sz w:val="22"/>
        </w:rPr>
        <w:t xml:space="preserve"> </w:t>
      </w:r>
      <w:r w:rsidRPr="00AF61C2">
        <w:rPr>
          <w:i/>
          <w:sz w:val="22"/>
        </w:rPr>
        <w:t xml:space="preserve">Дворец </w:t>
      </w:r>
      <w:proofErr w:type="spellStart"/>
      <w:r w:rsidRPr="00AF61C2">
        <w:rPr>
          <w:i/>
          <w:sz w:val="22"/>
        </w:rPr>
        <w:t>им.Агаркова</w:t>
      </w:r>
      <w:proofErr w:type="spellEnd"/>
      <w:r w:rsidRPr="00AF61C2">
        <w:rPr>
          <w:i/>
          <w:sz w:val="22"/>
        </w:rPr>
        <w:t>. Является культурно - развлекательным центром года, в котором систематически организуются фестивали, выставки, конкурсы детско</w:t>
      </w:r>
      <w:r w:rsidR="008B2CCD">
        <w:rPr>
          <w:i/>
          <w:sz w:val="22"/>
        </w:rPr>
        <w:t>го и педагогического творчеств</w:t>
      </w:r>
    </w:p>
    <w:p w:rsidR="008B2CCD" w:rsidRDefault="008B2CCD" w:rsidP="008B2CCD">
      <w:pPr>
        <w:pStyle w:val="ab"/>
        <w:ind w:firstLine="284"/>
        <w:rPr>
          <w:i/>
          <w:sz w:val="22"/>
        </w:rPr>
      </w:pPr>
    </w:p>
    <w:p w:rsidR="007B53B9" w:rsidRPr="00E13575" w:rsidRDefault="007B53B9" w:rsidP="007B53B9">
      <w:pPr>
        <w:pStyle w:val="15"/>
        <w:spacing w:before="0" w:beforeAutospacing="0" w:after="0" w:afterAutospacing="0"/>
        <w:ind w:right="20"/>
        <w:jc w:val="center"/>
        <w:rPr>
          <w:b/>
          <w:i/>
        </w:rPr>
      </w:pPr>
      <w:r w:rsidRPr="00E13575">
        <w:rPr>
          <w:b/>
          <w:i/>
        </w:rPr>
        <w:t>Календарно-тематическое планирование</w:t>
      </w:r>
    </w:p>
    <w:tbl>
      <w:tblPr>
        <w:tblStyle w:val="aa"/>
        <w:tblW w:w="14786" w:type="dxa"/>
        <w:tblLayout w:type="fixed"/>
        <w:tblLook w:val="04A0" w:firstRow="1" w:lastRow="0" w:firstColumn="1" w:lastColumn="0" w:noHBand="0" w:noVBand="1"/>
      </w:tblPr>
      <w:tblGrid>
        <w:gridCol w:w="988"/>
        <w:gridCol w:w="1984"/>
        <w:gridCol w:w="2150"/>
        <w:gridCol w:w="1790"/>
        <w:gridCol w:w="165"/>
        <w:gridCol w:w="1955"/>
        <w:gridCol w:w="1955"/>
        <w:gridCol w:w="1940"/>
        <w:gridCol w:w="81"/>
        <w:gridCol w:w="1778"/>
      </w:tblGrid>
      <w:tr w:rsidR="007B53B9" w:rsidRPr="00E13575" w:rsidTr="00D5098C">
        <w:tc>
          <w:tcPr>
            <w:tcW w:w="988" w:type="dxa"/>
            <w:vMerge w:val="restart"/>
          </w:tcPr>
          <w:p w:rsidR="007B53B9" w:rsidRPr="00E13575" w:rsidRDefault="007B53B9" w:rsidP="00D5098C">
            <w:pPr>
              <w:ind w:firstLine="29"/>
              <w:jc w:val="center"/>
              <w:rPr>
                <w:b/>
                <w:i/>
                <w:sz w:val="22"/>
              </w:rPr>
            </w:pPr>
            <w:r w:rsidRPr="00E13575">
              <w:rPr>
                <w:b/>
                <w:i/>
                <w:sz w:val="22"/>
              </w:rPr>
              <w:t>Месяц</w:t>
            </w:r>
          </w:p>
        </w:tc>
        <w:tc>
          <w:tcPr>
            <w:tcW w:w="13798" w:type="dxa"/>
            <w:gridSpan w:val="9"/>
          </w:tcPr>
          <w:p w:rsidR="007B53B9" w:rsidRPr="00E13575" w:rsidRDefault="007B53B9" w:rsidP="00D5098C">
            <w:pPr>
              <w:jc w:val="center"/>
              <w:rPr>
                <w:b/>
                <w:i/>
                <w:sz w:val="22"/>
              </w:rPr>
            </w:pPr>
            <w:r w:rsidRPr="00E13575">
              <w:rPr>
                <w:b/>
                <w:i/>
                <w:sz w:val="22"/>
              </w:rPr>
              <w:t>Направления воспитания в ДОУ</w:t>
            </w:r>
          </w:p>
        </w:tc>
      </w:tr>
      <w:tr w:rsidR="007B53B9" w:rsidRPr="00E13575" w:rsidTr="00D5098C">
        <w:tc>
          <w:tcPr>
            <w:tcW w:w="988" w:type="dxa"/>
            <w:vMerge/>
          </w:tcPr>
          <w:p w:rsidR="007B53B9" w:rsidRPr="00E13575" w:rsidRDefault="007B53B9" w:rsidP="00D5098C">
            <w:pPr>
              <w:ind w:firstLine="29"/>
              <w:jc w:val="center"/>
              <w:rPr>
                <w:b/>
                <w:i/>
                <w:sz w:val="22"/>
              </w:rPr>
            </w:pPr>
          </w:p>
        </w:tc>
        <w:tc>
          <w:tcPr>
            <w:tcW w:w="1984" w:type="dxa"/>
          </w:tcPr>
          <w:p w:rsidR="007B53B9" w:rsidRPr="00E13575" w:rsidRDefault="007B53B9" w:rsidP="00D5098C">
            <w:pPr>
              <w:ind w:firstLine="0"/>
              <w:jc w:val="center"/>
              <w:rPr>
                <w:b/>
                <w:i/>
                <w:sz w:val="22"/>
              </w:rPr>
            </w:pPr>
            <w:r w:rsidRPr="00E13575">
              <w:rPr>
                <w:b/>
                <w:i/>
                <w:sz w:val="22"/>
              </w:rPr>
              <w:t>Патриотическое</w:t>
            </w:r>
          </w:p>
        </w:tc>
        <w:tc>
          <w:tcPr>
            <w:tcW w:w="2150" w:type="dxa"/>
          </w:tcPr>
          <w:p w:rsidR="007B53B9" w:rsidRPr="00E13575" w:rsidRDefault="007B53B9" w:rsidP="00D5098C">
            <w:pPr>
              <w:ind w:firstLine="0"/>
              <w:jc w:val="center"/>
              <w:rPr>
                <w:b/>
                <w:i/>
                <w:sz w:val="22"/>
              </w:rPr>
            </w:pPr>
            <w:r w:rsidRPr="00E13575">
              <w:rPr>
                <w:b/>
                <w:i/>
                <w:sz w:val="22"/>
              </w:rPr>
              <w:t>Духовно-нравственное</w:t>
            </w:r>
          </w:p>
        </w:tc>
        <w:tc>
          <w:tcPr>
            <w:tcW w:w="1790" w:type="dxa"/>
          </w:tcPr>
          <w:p w:rsidR="007B53B9" w:rsidRPr="00E13575" w:rsidRDefault="007B53B9" w:rsidP="00D5098C">
            <w:pPr>
              <w:ind w:firstLine="0"/>
              <w:jc w:val="center"/>
              <w:rPr>
                <w:b/>
                <w:i/>
                <w:sz w:val="22"/>
              </w:rPr>
            </w:pPr>
            <w:r w:rsidRPr="00E13575">
              <w:rPr>
                <w:b/>
                <w:i/>
                <w:sz w:val="22"/>
              </w:rPr>
              <w:t>Трудовое</w:t>
            </w:r>
          </w:p>
        </w:tc>
        <w:tc>
          <w:tcPr>
            <w:tcW w:w="2120" w:type="dxa"/>
            <w:gridSpan w:val="2"/>
          </w:tcPr>
          <w:p w:rsidR="007B53B9" w:rsidRPr="00E13575" w:rsidRDefault="007B53B9" w:rsidP="00D5098C">
            <w:pPr>
              <w:ind w:firstLine="0"/>
              <w:jc w:val="center"/>
              <w:rPr>
                <w:b/>
                <w:i/>
                <w:sz w:val="22"/>
              </w:rPr>
            </w:pPr>
            <w:r w:rsidRPr="00E13575">
              <w:rPr>
                <w:b/>
                <w:i/>
                <w:sz w:val="22"/>
              </w:rPr>
              <w:t>Познавательное</w:t>
            </w:r>
          </w:p>
        </w:tc>
        <w:tc>
          <w:tcPr>
            <w:tcW w:w="1955" w:type="dxa"/>
          </w:tcPr>
          <w:p w:rsidR="007B53B9" w:rsidRPr="00E13575" w:rsidRDefault="007B53B9" w:rsidP="00D5098C">
            <w:pPr>
              <w:ind w:firstLine="0"/>
              <w:jc w:val="center"/>
              <w:rPr>
                <w:b/>
                <w:i/>
                <w:sz w:val="22"/>
              </w:rPr>
            </w:pPr>
            <w:r w:rsidRPr="00E13575">
              <w:rPr>
                <w:b/>
                <w:i/>
                <w:sz w:val="22"/>
              </w:rPr>
              <w:t>Социальное</w:t>
            </w:r>
          </w:p>
        </w:tc>
        <w:tc>
          <w:tcPr>
            <w:tcW w:w="2021" w:type="dxa"/>
            <w:gridSpan w:val="2"/>
          </w:tcPr>
          <w:p w:rsidR="007B53B9" w:rsidRPr="00E13575" w:rsidRDefault="007B53B9" w:rsidP="00D5098C">
            <w:pPr>
              <w:ind w:firstLine="0"/>
              <w:jc w:val="center"/>
              <w:rPr>
                <w:b/>
                <w:i/>
                <w:sz w:val="22"/>
              </w:rPr>
            </w:pPr>
            <w:r w:rsidRPr="00E13575">
              <w:rPr>
                <w:b/>
                <w:i/>
                <w:sz w:val="22"/>
              </w:rPr>
              <w:t>Физическое и оздоровительное</w:t>
            </w:r>
          </w:p>
        </w:tc>
        <w:tc>
          <w:tcPr>
            <w:tcW w:w="1778" w:type="dxa"/>
          </w:tcPr>
          <w:p w:rsidR="007B53B9" w:rsidRPr="00E13575" w:rsidRDefault="007B53B9" w:rsidP="00D5098C">
            <w:pPr>
              <w:ind w:firstLine="0"/>
              <w:jc w:val="center"/>
              <w:rPr>
                <w:b/>
                <w:i/>
                <w:sz w:val="22"/>
              </w:rPr>
            </w:pPr>
            <w:r w:rsidRPr="00E13575">
              <w:rPr>
                <w:b/>
                <w:i/>
                <w:sz w:val="22"/>
              </w:rPr>
              <w:t>Эстетическое</w:t>
            </w:r>
          </w:p>
        </w:tc>
      </w:tr>
      <w:tr w:rsidR="007B53B9" w:rsidRPr="00E13575" w:rsidTr="00D5098C">
        <w:tc>
          <w:tcPr>
            <w:tcW w:w="988" w:type="dxa"/>
            <w:vMerge w:val="restart"/>
            <w:textDirection w:val="btLr"/>
          </w:tcPr>
          <w:p w:rsidR="007B53B9" w:rsidRPr="00E13575" w:rsidRDefault="007B53B9" w:rsidP="00D5098C">
            <w:pPr>
              <w:ind w:left="113" w:right="113" w:firstLine="29"/>
              <w:jc w:val="center"/>
              <w:rPr>
                <w:b/>
                <w:i/>
                <w:sz w:val="22"/>
              </w:rPr>
            </w:pPr>
            <w:r w:rsidRPr="00E13575">
              <w:rPr>
                <w:b/>
                <w:i/>
                <w:sz w:val="22"/>
              </w:rPr>
              <w:t>Сентябрь</w:t>
            </w:r>
          </w:p>
        </w:tc>
        <w:tc>
          <w:tcPr>
            <w:tcW w:w="1984" w:type="dxa"/>
            <w:vMerge w:val="restart"/>
          </w:tcPr>
          <w:p w:rsidR="007B53B9" w:rsidRPr="00E13575" w:rsidRDefault="007B53B9" w:rsidP="00D5098C">
            <w:pPr>
              <w:ind w:firstLine="0"/>
              <w:jc w:val="center"/>
              <w:rPr>
                <w:i/>
                <w:sz w:val="22"/>
              </w:rPr>
            </w:pPr>
            <w:r w:rsidRPr="00E13575">
              <w:rPr>
                <w:i/>
                <w:sz w:val="22"/>
              </w:rPr>
              <w:t>21 сентября</w:t>
            </w:r>
          </w:p>
          <w:p w:rsidR="007B53B9" w:rsidRPr="00E13575" w:rsidRDefault="007B53B9" w:rsidP="00D5098C">
            <w:pPr>
              <w:ind w:firstLine="0"/>
              <w:jc w:val="center"/>
              <w:rPr>
                <w:i/>
                <w:sz w:val="22"/>
              </w:rPr>
            </w:pPr>
            <w:r w:rsidRPr="00E13575">
              <w:rPr>
                <w:i/>
                <w:sz w:val="22"/>
              </w:rPr>
              <w:t>Международный день мира</w:t>
            </w:r>
          </w:p>
        </w:tc>
        <w:tc>
          <w:tcPr>
            <w:tcW w:w="2150" w:type="dxa"/>
            <w:vMerge w:val="restart"/>
          </w:tcPr>
          <w:p w:rsidR="007B53B9" w:rsidRPr="00E13575" w:rsidRDefault="007B53B9" w:rsidP="00D5098C">
            <w:pPr>
              <w:ind w:firstLine="0"/>
              <w:jc w:val="center"/>
              <w:rPr>
                <w:i/>
                <w:sz w:val="22"/>
              </w:rPr>
            </w:pPr>
          </w:p>
        </w:tc>
        <w:tc>
          <w:tcPr>
            <w:tcW w:w="1790" w:type="dxa"/>
            <w:vMerge w:val="restart"/>
          </w:tcPr>
          <w:p w:rsidR="007B53B9" w:rsidRPr="00E13575" w:rsidRDefault="007B53B9" w:rsidP="00D5098C">
            <w:pPr>
              <w:ind w:firstLine="0"/>
              <w:jc w:val="center"/>
              <w:rPr>
                <w:i/>
                <w:sz w:val="22"/>
              </w:rPr>
            </w:pPr>
            <w:r w:rsidRPr="00E13575">
              <w:rPr>
                <w:i/>
                <w:sz w:val="22"/>
              </w:rPr>
              <w:t>27 сентября</w:t>
            </w:r>
          </w:p>
          <w:p w:rsidR="007B53B9" w:rsidRPr="00E13575" w:rsidRDefault="007B53B9" w:rsidP="00D5098C">
            <w:pPr>
              <w:ind w:firstLine="0"/>
              <w:jc w:val="center"/>
              <w:rPr>
                <w:i/>
                <w:sz w:val="22"/>
              </w:rPr>
            </w:pPr>
            <w:r w:rsidRPr="00E13575">
              <w:rPr>
                <w:i/>
                <w:sz w:val="22"/>
              </w:rPr>
              <w:t>День воспитателя и всех дошкольных работников</w:t>
            </w:r>
          </w:p>
        </w:tc>
        <w:tc>
          <w:tcPr>
            <w:tcW w:w="2120" w:type="dxa"/>
            <w:gridSpan w:val="2"/>
          </w:tcPr>
          <w:p w:rsidR="007B53B9" w:rsidRPr="00E13575" w:rsidRDefault="007B53B9" w:rsidP="00D5098C">
            <w:pPr>
              <w:ind w:firstLine="0"/>
              <w:jc w:val="center"/>
              <w:rPr>
                <w:i/>
                <w:sz w:val="22"/>
              </w:rPr>
            </w:pPr>
            <w:r w:rsidRPr="00E13575">
              <w:rPr>
                <w:i/>
                <w:sz w:val="22"/>
              </w:rPr>
              <w:t>1 сентября</w:t>
            </w:r>
          </w:p>
          <w:p w:rsidR="007B53B9" w:rsidRPr="00E13575" w:rsidRDefault="007B53B9" w:rsidP="00D5098C">
            <w:pPr>
              <w:ind w:firstLine="0"/>
              <w:jc w:val="center"/>
              <w:rPr>
                <w:i/>
                <w:sz w:val="22"/>
              </w:rPr>
            </w:pPr>
            <w:r w:rsidRPr="00E13575">
              <w:rPr>
                <w:i/>
                <w:sz w:val="22"/>
              </w:rPr>
              <w:t>День знаний</w:t>
            </w:r>
          </w:p>
          <w:p w:rsidR="007B53B9" w:rsidRPr="00E13575" w:rsidRDefault="007B53B9" w:rsidP="00D5098C">
            <w:pPr>
              <w:ind w:firstLine="0"/>
              <w:jc w:val="center"/>
              <w:rPr>
                <w:i/>
                <w:sz w:val="22"/>
              </w:rPr>
            </w:pPr>
          </w:p>
        </w:tc>
        <w:tc>
          <w:tcPr>
            <w:tcW w:w="1955" w:type="dxa"/>
            <w:vMerge w:val="restart"/>
          </w:tcPr>
          <w:p w:rsidR="007B53B9" w:rsidRPr="00E13575" w:rsidRDefault="007B53B9" w:rsidP="00D5098C">
            <w:pPr>
              <w:ind w:firstLine="0"/>
              <w:jc w:val="center"/>
              <w:rPr>
                <w:i/>
                <w:sz w:val="22"/>
              </w:rPr>
            </w:pPr>
          </w:p>
        </w:tc>
        <w:tc>
          <w:tcPr>
            <w:tcW w:w="2021" w:type="dxa"/>
            <w:gridSpan w:val="2"/>
            <w:vMerge w:val="restart"/>
          </w:tcPr>
          <w:p w:rsidR="007B53B9" w:rsidRPr="00E13575" w:rsidRDefault="007B53B9" w:rsidP="00D5098C">
            <w:pPr>
              <w:ind w:firstLine="0"/>
              <w:jc w:val="center"/>
              <w:rPr>
                <w:i/>
                <w:sz w:val="22"/>
              </w:rPr>
            </w:pPr>
            <w:r w:rsidRPr="00E13575">
              <w:rPr>
                <w:i/>
                <w:sz w:val="22"/>
              </w:rPr>
              <w:t>27 сентября Международный день туризма</w:t>
            </w:r>
          </w:p>
        </w:tc>
        <w:tc>
          <w:tcPr>
            <w:tcW w:w="1778" w:type="dxa"/>
            <w:vMerge w:val="restart"/>
          </w:tcPr>
          <w:p w:rsidR="007B53B9" w:rsidRPr="00E13575" w:rsidRDefault="007B53B9" w:rsidP="00D5098C">
            <w:pPr>
              <w:ind w:firstLine="0"/>
              <w:jc w:val="center"/>
              <w:rPr>
                <w:i/>
                <w:sz w:val="22"/>
              </w:rPr>
            </w:pPr>
          </w:p>
        </w:tc>
      </w:tr>
      <w:tr w:rsidR="007B53B9" w:rsidRPr="00E13575" w:rsidTr="00D5098C">
        <w:tc>
          <w:tcPr>
            <w:tcW w:w="988" w:type="dxa"/>
            <w:vMerge/>
          </w:tcPr>
          <w:p w:rsidR="007B53B9" w:rsidRPr="00E13575" w:rsidRDefault="007B53B9" w:rsidP="00D5098C">
            <w:pPr>
              <w:jc w:val="center"/>
              <w:rPr>
                <w:b/>
                <w:i/>
                <w:sz w:val="22"/>
              </w:rPr>
            </w:pPr>
          </w:p>
        </w:tc>
        <w:tc>
          <w:tcPr>
            <w:tcW w:w="1984" w:type="dxa"/>
            <w:vMerge/>
          </w:tcPr>
          <w:p w:rsidR="007B53B9" w:rsidRPr="00E13575" w:rsidRDefault="007B53B9" w:rsidP="00D5098C">
            <w:pPr>
              <w:jc w:val="center"/>
              <w:rPr>
                <w:i/>
                <w:sz w:val="22"/>
              </w:rPr>
            </w:pPr>
          </w:p>
        </w:tc>
        <w:tc>
          <w:tcPr>
            <w:tcW w:w="2150" w:type="dxa"/>
            <w:vMerge/>
          </w:tcPr>
          <w:p w:rsidR="007B53B9" w:rsidRPr="00E13575" w:rsidRDefault="007B53B9" w:rsidP="00D5098C">
            <w:pPr>
              <w:jc w:val="center"/>
              <w:rPr>
                <w:i/>
                <w:sz w:val="22"/>
              </w:rPr>
            </w:pPr>
          </w:p>
        </w:tc>
        <w:tc>
          <w:tcPr>
            <w:tcW w:w="1790" w:type="dxa"/>
            <w:vMerge/>
          </w:tcPr>
          <w:p w:rsidR="007B53B9" w:rsidRPr="00E13575" w:rsidRDefault="007B53B9" w:rsidP="00D5098C">
            <w:pPr>
              <w:jc w:val="center"/>
              <w:rPr>
                <w:i/>
                <w:sz w:val="22"/>
              </w:rPr>
            </w:pPr>
          </w:p>
        </w:tc>
        <w:tc>
          <w:tcPr>
            <w:tcW w:w="2120" w:type="dxa"/>
            <w:gridSpan w:val="2"/>
          </w:tcPr>
          <w:p w:rsidR="007B53B9" w:rsidRPr="00E13575" w:rsidRDefault="007B53B9" w:rsidP="00D5098C">
            <w:pPr>
              <w:ind w:firstLine="0"/>
              <w:jc w:val="center"/>
              <w:rPr>
                <w:i/>
                <w:sz w:val="22"/>
              </w:rPr>
            </w:pPr>
            <w:r w:rsidRPr="00E13575">
              <w:rPr>
                <w:i/>
                <w:sz w:val="22"/>
              </w:rPr>
              <w:t xml:space="preserve">7 сентября </w:t>
            </w:r>
          </w:p>
          <w:p w:rsidR="007B53B9" w:rsidRPr="00E13575" w:rsidRDefault="007B53B9" w:rsidP="00D5098C">
            <w:pPr>
              <w:ind w:firstLine="0"/>
              <w:jc w:val="center"/>
              <w:rPr>
                <w:i/>
                <w:sz w:val="22"/>
              </w:rPr>
            </w:pPr>
            <w:r w:rsidRPr="00E13575">
              <w:rPr>
                <w:i/>
                <w:sz w:val="22"/>
              </w:rPr>
              <w:t>Международный день чистого воздуха для голубого неба</w:t>
            </w:r>
          </w:p>
        </w:tc>
        <w:tc>
          <w:tcPr>
            <w:tcW w:w="1955" w:type="dxa"/>
            <w:vMerge/>
          </w:tcPr>
          <w:p w:rsidR="007B53B9" w:rsidRPr="00E13575" w:rsidRDefault="007B53B9" w:rsidP="00D5098C">
            <w:pPr>
              <w:jc w:val="center"/>
              <w:rPr>
                <w:i/>
                <w:sz w:val="22"/>
              </w:rPr>
            </w:pPr>
          </w:p>
        </w:tc>
        <w:tc>
          <w:tcPr>
            <w:tcW w:w="2021" w:type="dxa"/>
            <w:gridSpan w:val="2"/>
            <w:vMerge/>
          </w:tcPr>
          <w:p w:rsidR="007B53B9" w:rsidRPr="00E13575" w:rsidRDefault="007B53B9" w:rsidP="00D5098C">
            <w:pPr>
              <w:jc w:val="center"/>
              <w:rPr>
                <w:i/>
                <w:sz w:val="22"/>
              </w:rPr>
            </w:pPr>
          </w:p>
        </w:tc>
        <w:tc>
          <w:tcPr>
            <w:tcW w:w="1778" w:type="dxa"/>
            <w:vMerge/>
          </w:tcPr>
          <w:p w:rsidR="007B53B9" w:rsidRPr="00E13575" w:rsidRDefault="007B53B9" w:rsidP="00D5098C">
            <w:pPr>
              <w:jc w:val="center"/>
              <w:rPr>
                <w:i/>
                <w:sz w:val="22"/>
              </w:rPr>
            </w:pPr>
          </w:p>
        </w:tc>
      </w:tr>
      <w:tr w:rsidR="007B53B9" w:rsidRPr="00E13575" w:rsidTr="00D5098C">
        <w:tc>
          <w:tcPr>
            <w:tcW w:w="988" w:type="dxa"/>
            <w:vMerge w:val="restart"/>
            <w:textDirection w:val="btLr"/>
          </w:tcPr>
          <w:p w:rsidR="007B53B9" w:rsidRPr="00E13575" w:rsidRDefault="007B53B9" w:rsidP="00D5098C">
            <w:pPr>
              <w:ind w:left="113" w:right="113"/>
              <w:jc w:val="center"/>
              <w:rPr>
                <w:b/>
                <w:i/>
                <w:sz w:val="22"/>
              </w:rPr>
            </w:pPr>
            <w:r w:rsidRPr="00E13575">
              <w:rPr>
                <w:b/>
                <w:i/>
                <w:sz w:val="22"/>
              </w:rPr>
              <w:t>Октябрь</w:t>
            </w:r>
          </w:p>
        </w:tc>
        <w:tc>
          <w:tcPr>
            <w:tcW w:w="1984" w:type="dxa"/>
            <w:vMerge w:val="restart"/>
          </w:tcPr>
          <w:p w:rsidR="007B53B9" w:rsidRPr="00E13575" w:rsidRDefault="007B53B9" w:rsidP="00D5098C">
            <w:pPr>
              <w:ind w:firstLine="0"/>
              <w:jc w:val="center"/>
              <w:rPr>
                <w:i/>
                <w:sz w:val="22"/>
              </w:rPr>
            </w:pPr>
          </w:p>
        </w:tc>
        <w:tc>
          <w:tcPr>
            <w:tcW w:w="2150" w:type="dxa"/>
          </w:tcPr>
          <w:p w:rsidR="007B53B9" w:rsidRPr="00E13575" w:rsidRDefault="007B53B9" w:rsidP="00D5098C">
            <w:pPr>
              <w:ind w:firstLine="0"/>
              <w:jc w:val="center"/>
              <w:rPr>
                <w:i/>
                <w:sz w:val="22"/>
              </w:rPr>
            </w:pPr>
            <w:r w:rsidRPr="00E13575">
              <w:rPr>
                <w:i/>
                <w:sz w:val="22"/>
              </w:rPr>
              <w:t>1 октября</w:t>
            </w:r>
          </w:p>
          <w:p w:rsidR="007B53B9" w:rsidRPr="00E13575" w:rsidRDefault="007B53B9" w:rsidP="00D5098C">
            <w:pPr>
              <w:ind w:firstLine="0"/>
              <w:jc w:val="center"/>
              <w:rPr>
                <w:i/>
                <w:sz w:val="22"/>
              </w:rPr>
            </w:pPr>
            <w:r w:rsidRPr="00E13575">
              <w:rPr>
                <w:i/>
                <w:sz w:val="22"/>
              </w:rPr>
              <w:t>Международный день пожилых людей</w:t>
            </w:r>
          </w:p>
        </w:tc>
        <w:tc>
          <w:tcPr>
            <w:tcW w:w="1790" w:type="dxa"/>
            <w:vMerge w:val="restart"/>
          </w:tcPr>
          <w:p w:rsidR="007B53B9" w:rsidRPr="00E13575" w:rsidRDefault="007B53B9" w:rsidP="00D5098C">
            <w:pPr>
              <w:jc w:val="center"/>
              <w:rPr>
                <w:i/>
                <w:sz w:val="22"/>
              </w:rPr>
            </w:pPr>
          </w:p>
        </w:tc>
        <w:tc>
          <w:tcPr>
            <w:tcW w:w="2120" w:type="dxa"/>
            <w:gridSpan w:val="2"/>
            <w:vMerge w:val="restart"/>
          </w:tcPr>
          <w:p w:rsidR="007B53B9" w:rsidRPr="00E13575" w:rsidRDefault="007B53B9" w:rsidP="00D5098C">
            <w:pPr>
              <w:ind w:firstLine="0"/>
              <w:jc w:val="center"/>
              <w:rPr>
                <w:i/>
                <w:sz w:val="22"/>
              </w:rPr>
            </w:pPr>
            <w:r w:rsidRPr="00E13575">
              <w:rPr>
                <w:i/>
                <w:sz w:val="22"/>
              </w:rPr>
              <w:t>4 октября</w:t>
            </w:r>
          </w:p>
          <w:p w:rsidR="007B53B9" w:rsidRPr="00E13575" w:rsidRDefault="007B53B9" w:rsidP="00D5098C">
            <w:pPr>
              <w:ind w:firstLine="0"/>
              <w:jc w:val="center"/>
              <w:rPr>
                <w:i/>
                <w:sz w:val="22"/>
              </w:rPr>
            </w:pPr>
            <w:r w:rsidRPr="00E13575">
              <w:rPr>
                <w:i/>
                <w:sz w:val="22"/>
              </w:rPr>
              <w:t>Всемирный день защиты животных</w:t>
            </w:r>
          </w:p>
        </w:tc>
        <w:tc>
          <w:tcPr>
            <w:tcW w:w="1955" w:type="dxa"/>
          </w:tcPr>
          <w:p w:rsidR="007B53B9" w:rsidRPr="00E13575" w:rsidRDefault="007B53B9" w:rsidP="00D5098C">
            <w:pPr>
              <w:ind w:firstLine="0"/>
              <w:jc w:val="center"/>
              <w:rPr>
                <w:i/>
                <w:sz w:val="22"/>
              </w:rPr>
            </w:pPr>
            <w:r w:rsidRPr="00E13575">
              <w:rPr>
                <w:i/>
                <w:sz w:val="22"/>
              </w:rPr>
              <w:t>15 октября</w:t>
            </w:r>
          </w:p>
          <w:p w:rsidR="007B53B9" w:rsidRPr="00E13575" w:rsidRDefault="007B53B9" w:rsidP="00D5098C">
            <w:pPr>
              <w:ind w:firstLine="0"/>
              <w:jc w:val="center"/>
              <w:rPr>
                <w:i/>
                <w:sz w:val="22"/>
              </w:rPr>
            </w:pPr>
            <w:r w:rsidRPr="00E13575">
              <w:rPr>
                <w:i/>
                <w:sz w:val="22"/>
              </w:rPr>
              <w:t>День отца в России</w:t>
            </w:r>
          </w:p>
        </w:tc>
        <w:tc>
          <w:tcPr>
            <w:tcW w:w="2021" w:type="dxa"/>
            <w:gridSpan w:val="2"/>
            <w:vMerge w:val="restart"/>
          </w:tcPr>
          <w:p w:rsidR="007B53B9" w:rsidRPr="00E13575" w:rsidRDefault="007B53B9" w:rsidP="00D5098C">
            <w:pPr>
              <w:jc w:val="center"/>
              <w:rPr>
                <w:i/>
                <w:sz w:val="22"/>
              </w:rPr>
            </w:pPr>
          </w:p>
        </w:tc>
        <w:tc>
          <w:tcPr>
            <w:tcW w:w="1778" w:type="dxa"/>
            <w:vMerge w:val="restart"/>
          </w:tcPr>
          <w:p w:rsidR="007B53B9" w:rsidRPr="00E13575" w:rsidRDefault="007B53B9" w:rsidP="00D5098C">
            <w:pPr>
              <w:ind w:firstLine="0"/>
              <w:jc w:val="center"/>
              <w:rPr>
                <w:i/>
                <w:sz w:val="22"/>
              </w:rPr>
            </w:pPr>
            <w:r w:rsidRPr="00E13575">
              <w:rPr>
                <w:i/>
                <w:sz w:val="22"/>
              </w:rPr>
              <w:t>1 октября</w:t>
            </w:r>
          </w:p>
          <w:p w:rsidR="007B53B9" w:rsidRPr="00E13575" w:rsidRDefault="007B53B9" w:rsidP="00D5098C">
            <w:pPr>
              <w:ind w:firstLine="0"/>
              <w:jc w:val="center"/>
              <w:rPr>
                <w:i/>
                <w:sz w:val="22"/>
              </w:rPr>
            </w:pPr>
            <w:r w:rsidRPr="00E13575">
              <w:rPr>
                <w:i/>
                <w:sz w:val="22"/>
              </w:rPr>
              <w:t>Международный день музыки</w:t>
            </w:r>
          </w:p>
        </w:tc>
      </w:tr>
      <w:tr w:rsidR="007B53B9" w:rsidRPr="00E13575" w:rsidTr="00D5098C">
        <w:tc>
          <w:tcPr>
            <w:tcW w:w="988" w:type="dxa"/>
            <w:vMerge/>
          </w:tcPr>
          <w:p w:rsidR="007B53B9" w:rsidRPr="00E13575" w:rsidRDefault="007B53B9" w:rsidP="00D5098C">
            <w:pPr>
              <w:jc w:val="center"/>
              <w:rPr>
                <w:b/>
                <w:i/>
                <w:sz w:val="22"/>
              </w:rPr>
            </w:pPr>
          </w:p>
        </w:tc>
        <w:tc>
          <w:tcPr>
            <w:tcW w:w="1984" w:type="dxa"/>
            <w:vMerge/>
          </w:tcPr>
          <w:p w:rsidR="007B53B9" w:rsidRPr="00E13575" w:rsidRDefault="007B53B9" w:rsidP="00D5098C">
            <w:pPr>
              <w:ind w:firstLine="0"/>
              <w:jc w:val="center"/>
              <w:rPr>
                <w:i/>
                <w:sz w:val="22"/>
              </w:rPr>
            </w:pPr>
          </w:p>
        </w:tc>
        <w:tc>
          <w:tcPr>
            <w:tcW w:w="2150" w:type="dxa"/>
          </w:tcPr>
          <w:p w:rsidR="007B53B9" w:rsidRPr="00E13575" w:rsidRDefault="007B53B9" w:rsidP="00D5098C">
            <w:pPr>
              <w:ind w:firstLine="0"/>
              <w:jc w:val="center"/>
              <w:rPr>
                <w:i/>
                <w:sz w:val="22"/>
              </w:rPr>
            </w:pPr>
            <w:r w:rsidRPr="00E13575">
              <w:rPr>
                <w:i/>
                <w:sz w:val="22"/>
              </w:rPr>
              <w:t>16 октября</w:t>
            </w:r>
          </w:p>
          <w:p w:rsidR="007B53B9" w:rsidRPr="00E13575" w:rsidRDefault="007B53B9" w:rsidP="00D5098C">
            <w:pPr>
              <w:ind w:firstLine="0"/>
              <w:jc w:val="center"/>
              <w:rPr>
                <w:i/>
                <w:sz w:val="22"/>
              </w:rPr>
            </w:pPr>
            <w:r w:rsidRPr="00E13575">
              <w:rPr>
                <w:i/>
                <w:sz w:val="22"/>
              </w:rPr>
              <w:t>Всемирный день хлеба</w:t>
            </w:r>
          </w:p>
        </w:tc>
        <w:tc>
          <w:tcPr>
            <w:tcW w:w="1790" w:type="dxa"/>
            <w:vMerge/>
          </w:tcPr>
          <w:p w:rsidR="007B53B9" w:rsidRPr="00E13575" w:rsidRDefault="007B53B9" w:rsidP="00D5098C">
            <w:pPr>
              <w:jc w:val="center"/>
              <w:rPr>
                <w:i/>
                <w:sz w:val="22"/>
              </w:rPr>
            </w:pPr>
          </w:p>
        </w:tc>
        <w:tc>
          <w:tcPr>
            <w:tcW w:w="2120" w:type="dxa"/>
            <w:gridSpan w:val="2"/>
            <w:vMerge/>
          </w:tcPr>
          <w:p w:rsidR="007B53B9" w:rsidRPr="00E13575" w:rsidRDefault="007B53B9" w:rsidP="00D5098C">
            <w:pPr>
              <w:jc w:val="center"/>
              <w:rPr>
                <w:i/>
                <w:sz w:val="22"/>
              </w:rPr>
            </w:pPr>
          </w:p>
        </w:tc>
        <w:tc>
          <w:tcPr>
            <w:tcW w:w="1955" w:type="dxa"/>
          </w:tcPr>
          <w:p w:rsidR="007B53B9" w:rsidRPr="00E13575" w:rsidRDefault="007B53B9" w:rsidP="00D5098C">
            <w:pPr>
              <w:ind w:firstLine="0"/>
              <w:jc w:val="center"/>
              <w:rPr>
                <w:i/>
                <w:sz w:val="22"/>
              </w:rPr>
            </w:pPr>
            <w:r w:rsidRPr="00E13575">
              <w:rPr>
                <w:i/>
                <w:sz w:val="22"/>
              </w:rPr>
              <w:t xml:space="preserve">28 октября </w:t>
            </w:r>
          </w:p>
          <w:p w:rsidR="007B53B9" w:rsidRPr="00E13575" w:rsidRDefault="007B53B9" w:rsidP="00D5098C">
            <w:pPr>
              <w:ind w:firstLine="0"/>
              <w:jc w:val="center"/>
              <w:rPr>
                <w:i/>
                <w:sz w:val="22"/>
              </w:rPr>
            </w:pPr>
            <w:r w:rsidRPr="00E13575">
              <w:rPr>
                <w:i/>
                <w:sz w:val="22"/>
              </w:rPr>
              <w:t xml:space="preserve">Международный день бабушек и дедушек </w:t>
            </w:r>
          </w:p>
        </w:tc>
        <w:tc>
          <w:tcPr>
            <w:tcW w:w="2021" w:type="dxa"/>
            <w:gridSpan w:val="2"/>
            <w:vMerge/>
          </w:tcPr>
          <w:p w:rsidR="007B53B9" w:rsidRPr="00E13575" w:rsidRDefault="007B53B9" w:rsidP="00D5098C">
            <w:pPr>
              <w:jc w:val="center"/>
              <w:rPr>
                <w:i/>
                <w:sz w:val="22"/>
              </w:rPr>
            </w:pPr>
          </w:p>
        </w:tc>
        <w:tc>
          <w:tcPr>
            <w:tcW w:w="1778" w:type="dxa"/>
            <w:vMerge/>
          </w:tcPr>
          <w:p w:rsidR="007B53B9" w:rsidRPr="00E13575" w:rsidRDefault="007B53B9" w:rsidP="00D5098C">
            <w:pPr>
              <w:jc w:val="center"/>
              <w:rPr>
                <w:i/>
                <w:sz w:val="22"/>
              </w:rPr>
            </w:pPr>
          </w:p>
        </w:tc>
      </w:tr>
      <w:tr w:rsidR="007B53B9" w:rsidRPr="00E13575" w:rsidTr="00D5098C">
        <w:tc>
          <w:tcPr>
            <w:tcW w:w="988" w:type="dxa"/>
          </w:tcPr>
          <w:p w:rsidR="007B53B9" w:rsidRPr="00E13575" w:rsidRDefault="007B53B9" w:rsidP="00D5098C">
            <w:pPr>
              <w:jc w:val="center"/>
              <w:rPr>
                <w:b/>
                <w:i/>
                <w:sz w:val="22"/>
              </w:rPr>
            </w:pPr>
          </w:p>
        </w:tc>
        <w:tc>
          <w:tcPr>
            <w:tcW w:w="13798" w:type="dxa"/>
            <w:gridSpan w:val="9"/>
          </w:tcPr>
          <w:p w:rsidR="007B53B9" w:rsidRPr="00E13575" w:rsidRDefault="007B53B9" w:rsidP="00D5098C">
            <w:pPr>
              <w:ind w:firstLine="0"/>
              <w:jc w:val="center"/>
              <w:rPr>
                <w:i/>
                <w:sz w:val="22"/>
              </w:rPr>
            </w:pPr>
            <w:r w:rsidRPr="00E13575">
              <w:rPr>
                <w:i/>
                <w:sz w:val="22"/>
              </w:rPr>
              <w:t>Осенний праздник «ОСЕНИНЫ»</w:t>
            </w:r>
          </w:p>
        </w:tc>
      </w:tr>
      <w:tr w:rsidR="007B53B9" w:rsidRPr="00E13575" w:rsidTr="00D5098C">
        <w:trPr>
          <w:cantSplit/>
          <w:trHeight w:val="1134"/>
        </w:trPr>
        <w:tc>
          <w:tcPr>
            <w:tcW w:w="988" w:type="dxa"/>
            <w:textDirection w:val="btLr"/>
          </w:tcPr>
          <w:p w:rsidR="007B53B9" w:rsidRDefault="007B53B9" w:rsidP="00D5098C">
            <w:pPr>
              <w:ind w:left="113" w:right="113"/>
              <w:jc w:val="left"/>
              <w:rPr>
                <w:b/>
                <w:i/>
                <w:sz w:val="22"/>
              </w:rPr>
            </w:pPr>
          </w:p>
          <w:p w:rsidR="007B53B9" w:rsidRPr="00E13575" w:rsidRDefault="007B53B9" w:rsidP="00D5098C">
            <w:pPr>
              <w:ind w:left="113" w:right="113"/>
              <w:jc w:val="left"/>
              <w:rPr>
                <w:b/>
                <w:i/>
                <w:sz w:val="22"/>
              </w:rPr>
            </w:pPr>
            <w:proofErr w:type="spellStart"/>
            <w:r w:rsidRPr="00E13575">
              <w:rPr>
                <w:b/>
                <w:i/>
                <w:sz w:val="22"/>
              </w:rPr>
              <w:t>Н</w:t>
            </w:r>
            <w:r>
              <w:rPr>
                <w:b/>
                <w:i/>
                <w:sz w:val="22"/>
              </w:rPr>
              <w:t>н</w:t>
            </w:r>
            <w:r w:rsidRPr="00E13575">
              <w:rPr>
                <w:b/>
                <w:i/>
                <w:sz w:val="22"/>
              </w:rPr>
              <w:t>оябрь</w:t>
            </w:r>
            <w:proofErr w:type="spellEnd"/>
          </w:p>
        </w:tc>
        <w:tc>
          <w:tcPr>
            <w:tcW w:w="1984" w:type="dxa"/>
          </w:tcPr>
          <w:p w:rsidR="007B53B9" w:rsidRPr="00E13575" w:rsidRDefault="007B53B9" w:rsidP="00D5098C">
            <w:pPr>
              <w:ind w:firstLine="0"/>
              <w:jc w:val="center"/>
              <w:rPr>
                <w:i/>
                <w:sz w:val="22"/>
              </w:rPr>
            </w:pPr>
            <w:r w:rsidRPr="00E13575">
              <w:rPr>
                <w:i/>
                <w:sz w:val="22"/>
              </w:rPr>
              <w:t>4 ноября</w:t>
            </w:r>
          </w:p>
          <w:p w:rsidR="007B53B9" w:rsidRDefault="007B53B9" w:rsidP="00D5098C">
            <w:pPr>
              <w:ind w:firstLine="0"/>
              <w:jc w:val="center"/>
              <w:rPr>
                <w:i/>
                <w:sz w:val="22"/>
              </w:rPr>
            </w:pPr>
            <w:r w:rsidRPr="00E13575">
              <w:rPr>
                <w:i/>
                <w:sz w:val="22"/>
              </w:rPr>
              <w:t>День народного единства</w:t>
            </w:r>
          </w:p>
          <w:p w:rsidR="007B53B9" w:rsidRDefault="007B53B9" w:rsidP="00D5098C">
            <w:pPr>
              <w:ind w:firstLine="0"/>
              <w:jc w:val="center"/>
              <w:rPr>
                <w:i/>
                <w:sz w:val="22"/>
              </w:rPr>
            </w:pPr>
          </w:p>
          <w:p w:rsidR="007B53B9" w:rsidRDefault="007B53B9" w:rsidP="00D5098C">
            <w:pPr>
              <w:ind w:firstLine="0"/>
              <w:jc w:val="center"/>
              <w:rPr>
                <w:i/>
                <w:sz w:val="22"/>
              </w:rPr>
            </w:pPr>
          </w:p>
          <w:p w:rsidR="007B53B9" w:rsidRDefault="007B53B9" w:rsidP="00D5098C">
            <w:pPr>
              <w:ind w:firstLine="0"/>
              <w:jc w:val="center"/>
              <w:rPr>
                <w:i/>
                <w:sz w:val="22"/>
              </w:rPr>
            </w:pPr>
          </w:p>
          <w:p w:rsidR="007B53B9" w:rsidRPr="00E13575" w:rsidRDefault="007B53B9" w:rsidP="00D5098C">
            <w:pPr>
              <w:ind w:firstLine="0"/>
              <w:jc w:val="center"/>
              <w:rPr>
                <w:i/>
                <w:sz w:val="22"/>
              </w:rPr>
            </w:pPr>
          </w:p>
        </w:tc>
        <w:tc>
          <w:tcPr>
            <w:tcW w:w="2150" w:type="dxa"/>
            <w:vMerge w:val="restart"/>
          </w:tcPr>
          <w:p w:rsidR="007B53B9" w:rsidRPr="00E13575" w:rsidRDefault="007B53B9" w:rsidP="00D5098C">
            <w:pPr>
              <w:ind w:firstLine="0"/>
              <w:jc w:val="center"/>
              <w:rPr>
                <w:i/>
                <w:sz w:val="22"/>
              </w:rPr>
            </w:pPr>
          </w:p>
        </w:tc>
        <w:tc>
          <w:tcPr>
            <w:tcW w:w="1955" w:type="dxa"/>
            <w:gridSpan w:val="2"/>
            <w:vMerge w:val="restart"/>
          </w:tcPr>
          <w:p w:rsidR="007B53B9" w:rsidRPr="00E13575" w:rsidRDefault="007B53B9" w:rsidP="00D5098C">
            <w:pPr>
              <w:ind w:firstLine="0"/>
              <w:jc w:val="center"/>
              <w:rPr>
                <w:i/>
                <w:sz w:val="22"/>
              </w:rPr>
            </w:pPr>
            <w:r w:rsidRPr="00E13575">
              <w:rPr>
                <w:i/>
                <w:sz w:val="22"/>
              </w:rPr>
              <w:t>10 ноября</w:t>
            </w:r>
          </w:p>
          <w:p w:rsidR="007B53B9" w:rsidRPr="00E13575" w:rsidRDefault="007B53B9" w:rsidP="00D5098C">
            <w:pPr>
              <w:ind w:firstLine="0"/>
              <w:jc w:val="center"/>
              <w:rPr>
                <w:i/>
                <w:sz w:val="22"/>
              </w:rPr>
            </w:pPr>
            <w:r w:rsidRPr="00E13575">
              <w:rPr>
                <w:i/>
                <w:sz w:val="22"/>
              </w:rPr>
              <w:t>День сотрудника органов внутренних дел</w:t>
            </w:r>
          </w:p>
        </w:tc>
        <w:tc>
          <w:tcPr>
            <w:tcW w:w="1955" w:type="dxa"/>
            <w:vMerge w:val="restart"/>
          </w:tcPr>
          <w:p w:rsidR="007B53B9" w:rsidRPr="00E13575" w:rsidRDefault="007B53B9" w:rsidP="00D5098C">
            <w:pPr>
              <w:ind w:firstLine="0"/>
              <w:jc w:val="center"/>
              <w:rPr>
                <w:i/>
                <w:sz w:val="22"/>
              </w:rPr>
            </w:pPr>
            <w:r w:rsidRPr="00E13575">
              <w:rPr>
                <w:i/>
                <w:sz w:val="22"/>
              </w:rPr>
              <w:t>21 ноября</w:t>
            </w:r>
          </w:p>
          <w:p w:rsidR="007B53B9" w:rsidRPr="00E13575" w:rsidRDefault="007B53B9" w:rsidP="00D5098C">
            <w:pPr>
              <w:ind w:firstLine="0"/>
              <w:jc w:val="center"/>
              <w:rPr>
                <w:i/>
                <w:sz w:val="22"/>
              </w:rPr>
            </w:pPr>
            <w:r w:rsidRPr="00E13575">
              <w:rPr>
                <w:i/>
                <w:sz w:val="22"/>
              </w:rPr>
              <w:t>Всемирный день телевидения</w:t>
            </w:r>
          </w:p>
        </w:tc>
        <w:tc>
          <w:tcPr>
            <w:tcW w:w="1955" w:type="dxa"/>
            <w:vMerge w:val="restart"/>
          </w:tcPr>
          <w:p w:rsidR="007B53B9" w:rsidRPr="00E13575" w:rsidRDefault="007B53B9" w:rsidP="00D5098C">
            <w:pPr>
              <w:ind w:firstLine="0"/>
              <w:jc w:val="center"/>
              <w:rPr>
                <w:i/>
                <w:sz w:val="22"/>
              </w:rPr>
            </w:pPr>
            <w:r w:rsidRPr="00E13575">
              <w:rPr>
                <w:i/>
                <w:sz w:val="22"/>
              </w:rPr>
              <w:t>26 ноября</w:t>
            </w:r>
          </w:p>
          <w:p w:rsidR="007B53B9" w:rsidRPr="00E13575" w:rsidRDefault="007B53B9" w:rsidP="00D5098C">
            <w:pPr>
              <w:ind w:firstLine="0"/>
              <w:jc w:val="center"/>
              <w:rPr>
                <w:i/>
                <w:sz w:val="22"/>
              </w:rPr>
            </w:pPr>
            <w:r w:rsidRPr="00E13575">
              <w:rPr>
                <w:i/>
                <w:sz w:val="22"/>
              </w:rPr>
              <w:t>День матери в России</w:t>
            </w:r>
          </w:p>
        </w:tc>
        <w:tc>
          <w:tcPr>
            <w:tcW w:w="1940" w:type="dxa"/>
            <w:vMerge w:val="restart"/>
          </w:tcPr>
          <w:p w:rsidR="007B53B9" w:rsidRPr="00E13575" w:rsidRDefault="007B53B9" w:rsidP="00D5098C">
            <w:pPr>
              <w:ind w:firstLine="0"/>
              <w:jc w:val="center"/>
              <w:rPr>
                <w:i/>
                <w:sz w:val="22"/>
              </w:rPr>
            </w:pPr>
          </w:p>
        </w:tc>
        <w:tc>
          <w:tcPr>
            <w:tcW w:w="1859" w:type="dxa"/>
            <w:gridSpan w:val="2"/>
          </w:tcPr>
          <w:p w:rsidR="007B53B9" w:rsidRPr="00E13575" w:rsidRDefault="007B53B9" w:rsidP="00D5098C">
            <w:pPr>
              <w:ind w:firstLine="0"/>
              <w:jc w:val="center"/>
              <w:rPr>
                <w:i/>
                <w:sz w:val="22"/>
              </w:rPr>
            </w:pPr>
            <w:r w:rsidRPr="00E13575">
              <w:rPr>
                <w:i/>
                <w:sz w:val="22"/>
              </w:rPr>
              <w:t>3 ноября</w:t>
            </w:r>
          </w:p>
          <w:p w:rsidR="007B53B9" w:rsidRPr="00E13575" w:rsidRDefault="007B53B9" w:rsidP="00D5098C">
            <w:pPr>
              <w:ind w:firstLine="0"/>
              <w:jc w:val="center"/>
              <w:rPr>
                <w:i/>
                <w:sz w:val="22"/>
              </w:rPr>
            </w:pPr>
            <w:r w:rsidRPr="00E13575">
              <w:rPr>
                <w:i/>
                <w:sz w:val="22"/>
              </w:rPr>
              <w:t>День рождения Самуила Маршака</w:t>
            </w:r>
          </w:p>
        </w:tc>
      </w:tr>
      <w:tr w:rsidR="007B53B9" w:rsidRPr="00E13575" w:rsidTr="00D5098C">
        <w:tc>
          <w:tcPr>
            <w:tcW w:w="988" w:type="dxa"/>
          </w:tcPr>
          <w:p w:rsidR="007B53B9" w:rsidRPr="00E13575" w:rsidRDefault="007B53B9" w:rsidP="00D5098C">
            <w:pPr>
              <w:jc w:val="center"/>
              <w:rPr>
                <w:b/>
                <w:i/>
                <w:sz w:val="22"/>
              </w:rPr>
            </w:pPr>
          </w:p>
        </w:tc>
        <w:tc>
          <w:tcPr>
            <w:tcW w:w="1984" w:type="dxa"/>
          </w:tcPr>
          <w:p w:rsidR="007B53B9" w:rsidRPr="00E13575" w:rsidRDefault="007B53B9" w:rsidP="00D5098C">
            <w:pPr>
              <w:jc w:val="center"/>
              <w:rPr>
                <w:i/>
                <w:sz w:val="22"/>
              </w:rPr>
            </w:pPr>
            <w:r w:rsidRPr="00E13575">
              <w:rPr>
                <w:i/>
                <w:sz w:val="22"/>
              </w:rPr>
              <w:t>30 ноября</w:t>
            </w:r>
          </w:p>
          <w:p w:rsidR="007B53B9" w:rsidRPr="00E13575" w:rsidRDefault="007B53B9" w:rsidP="00D5098C">
            <w:pPr>
              <w:jc w:val="center"/>
              <w:rPr>
                <w:i/>
                <w:sz w:val="22"/>
              </w:rPr>
            </w:pPr>
            <w:r w:rsidRPr="00E13575">
              <w:rPr>
                <w:i/>
                <w:sz w:val="22"/>
              </w:rPr>
              <w:t xml:space="preserve">День </w:t>
            </w:r>
            <w:r w:rsidRPr="00E13575">
              <w:rPr>
                <w:i/>
                <w:sz w:val="22"/>
              </w:rPr>
              <w:lastRenderedPageBreak/>
              <w:t>Государственного герба Российской Федерации</w:t>
            </w:r>
          </w:p>
        </w:tc>
        <w:tc>
          <w:tcPr>
            <w:tcW w:w="2150" w:type="dxa"/>
            <w:vMerge/>
          </w:tcPr>
          <w:p w:rsidR="007B53B9" w:rsidRPr="00E13575" w:rsidRDefault="007B53B9" w:rsidP="00D5098C">
            <w:pPr>
              <w:jc w:val="center"/>
              <w:rPr>
                <w:i/>
                <w:sz w:val="22"/>
              </w:rPr>
            </w:pPr>
          </w:p>
        </w:tc>
        <w:tc>
          <w:tcPr>
            <w:tcW w:w="1955" w:type="dxa"/>
            <w:gridSpan w:val="2"/>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40" w:type="dxa"/>
            <w:vMerge/>
          </w:tcPr>
          <w:p w:rsidR="007B53B9" w:rsidRPr="00E13575" w:rsidRDefault="007B53B9" w:rsidP="00D5098C">
            <w:pPr>
              <w:jc w:val="center"/>
              <w:rPr>
                <w:i/>
                <w:sz w:val="22"/>
              </w:rPr>
            </w:pPr>
          </w:p>
        </w:tc>
        <w:tc>
          <w:tcPr>
            <w:tcW w:w="1859" w:type="dxa"/>
            <w:gridSpan w:val="2"/>
          </w:tcPr>
          <w:p w:rsidR="007B53B9" w:rsidRPr="00E13575" w:rsidRDefault="007B53B9" w:rsidP="00D5098C">
            <w:pPr>
              <w:ind w:hanging="80"/>
              <w:jc w:val="center"/>
              <w:rPr>
                <w:i/>
                <w:sz w:val="22"/>
              </w:rPr>
            </w:pPr>
            <w:r w:rsidRPr="00E13575">
              <w:rPr>
                <w:i/>
                <w:sz w:val="22"/>
              </w:rPr>
              <w:t>18 ноября</w:t>
            </w:r>
          </w:p>
          <w:p w:rsidR="007B53B9" w:rsidRPr="00E13575" w:rsidRDefault="007B53B9" w:rsidP="00D5098C">
            <w:pPr>
              <w:ind w:hanging="80"/>
              <w:jc w:val="center"/>
              <w:rPr>
                <w:i/>
                <w:sz w:val="22"/>
              </w:rPr>
            </w:pPr>
            <w:r w:rsidRPr="00E13575">
              <w:rPr>
                <w:i/>
                <w:sz w:val="22"/>
              </w:rPr>
              <w:t xml:space="preserve">День рождения </w:t>
            </w:r>
            <w:r w:rsidRPr="00E13575">
              <w:rPr>
                <w:i/>
                <w:sz w:val="22"/>
              </w:rPr>
              <w:lastRenderedPageBreak/>
              <w:t>Деда Мороза</w:t>
            </w:r>
          </w:p>
        </w:tc>
      </w:tr>
      <w:tr w:rsidR="007B53B9" w:rsidRPr="00E13575" w:rsidTr="00D5098C">
        <w:trPr>
          <w:cantSplit/>
          <w:trHeight w:val="1530"/>
        </w:trPr>
        <w:tc>
          <w:tcPr>
            <w:tcW w:w="988" w:type="dxa"/>
            <w:textDirection w:val="btLr"/>
          </w:tcPr>
          <w:p w:rsidR="007B53B9" w:rsidRPr="00E13575" w:rsidRDefault="007B53B9" w:rsidP="00D5098C">
            <w:pPr>
              <w:ind w:left="113" w:right="113"/>
              <w:jc w:val="center"/>
              <w:rPr>
                <w:b/>
                <w:i/>
                <w:sz w:val="22"/>
              </w:rPr>
            </w:pPr>
            <w:r w:rsidRPr="00E13575">
              <w:rPr>
                <w:b/>
                <w:i/>
                <w:sz w:val="22"/>
              </w:rPr>
              <w:lastRenderedPageBreak/>
              <w:t>Декабрь</w:t>
            </w:r>
          </w:p>
        </w:tc>
        <w:tc>
          <w:tcPr>
            <w:tcW w:w="1984" w:type="dxa"/>
          </w:tcPr>
          <w:p w:rsidR="007B53B9" w:rsidRPr="00E13575" w:rsidRDefault="007B53B9" w:rsidP="00D5098C">
            <w:pPr>
              <w:shd w:val="clear" w:color="auto" w:fill="FFFFFF"/>
              <w:spacing w:after="391"/>
              <w:ind w:hanging="108"/>
              <w:jc w:val="center"/>
              <w:outlineLvl w:val="0"/>
              <w:rPr>
                <w:i/>
                <w:color w:val="272626"/>
                <w:kern w:val="36"/>
                <w:sz w:val="22"/>
              </w:rPr>
            </w:pPr>
            <w:r w:rsidRPr="00E13575">
              <w:rPr>
                <w:i/>
                <w:color w:val="272626"/>
                <w:kern w:val="36"/>
                <w:sz w:val="22"/>
              </w:rPr>
              <w:t>6 декабря            «День города- Верхняя Салда»</w:t>
            </w:r>
          </w:p>
          <w:p w:rsidR="007B53B9" w:rsidRPr="00E13575" w:rsidRDefault="007B53B9" w:rsidP="00D5098C">
            <w:pPr>
              <w:shd w:val="clear" w:color="auto" w:fill="FFFFFF"/>
              <w:spacing w:after="391"/>
              <w:ind w:hanging="108"/>
              <w:outlineLvl w:val="0"/>
              <w:rPr>
                <w:i/>
                <w:color w:val="272626"/>
                <w:kern w:val="36"/>
                <w:sz w:val="22"/>
              </w:rPr>
            </w:pPr>
          </w:p>
          <w:p w:rsidR="007B53B9" w:rsidRPr="00E13575" w:rsidRDefault="007B53B9" w:rsidP="00D5098C">
            <w:pPr>
              <w:ind w:hanging="108"/>
              <w:jc w:val="center"/>
              <w:rPr>
                <w:i/>
                <w:sz w:val="22"/>
              </w:rPr>
            </w:pPr>
          </w:p>
        </w:tc>
        <w:tc>
          <w:tcPr>
            <w:tcW w:w="2150" w:type="dxa"/>
          </w:tcPr>
          <w:p w:rsidR="007B53B9" w:rsidRPr="00E13575" w:rsidRDefault="007B53B9" w:rsidP="00D5098C">
            <w:pPr>
              <w:ind w:hanging="108"/>
              <w:jc w:val="center"/>
              <w:rPr>
                <w:i/>
                <w:sz w:val="22"/>
              </w:rPr>
            </w:pPr>
            <w:r w:rsidRPr="00E13575">
              <w:rPr>
                <w:i/>
                <w:sz w:val="22"/>
              </w:rPr>
              <w:t>3 декабря</w:t>
            </w:r>
          </w:p>
          <w:p w:rsidR="007B53B9" w:rsidRPr="00E13575" w:rsidRDefault="007B53B9" w:rsidP="00D5098C">
            <w:pPr>
              <w:ind w:hanging="108"/>
              <w:jc w:val="center"/>
              <w:rPr>
                <w:i/>
                <w:sz w:val="22"/>
              </w:rPr>
            </w:pPr>
            <w:r w:rsidRPr="00E13575">
              <w:rPr>
                <w:i/>
                <w:sz w:val="22"/>
              </w:rPr>
              <w:t>Международный день инвалидов</w:t>
            </w:r>
          </w:p>
        </w:tc>
        <w:tc>
          <w:tcPr>
            <w:tcW w:w="1955" w:type="dxa"/>
            <w:gridSpan w:val="2"/>
          </w:tcPr>
          <w:p w:rsidR="007B53B9" w:rsidRPr="00E13575" w:rsidRDefault="007B53B9" w:rsidP="00D5098C">
            <w:pPr>
              <w:ind w:hanging="108"/>
              <w:jc w:val="center"/>
              <w:rPr>
                <w:i/>
                <w:sz w:val="22"/>
              </w:rPr>
            </w:pPr>
          </w:p>
        </w:tc>
        <w:tc>
          <w:tcPr>
            <w:tcW w:w="1955" w:type="dxa"/>
          </w:tcPr>
          <w:p w:rsidR="007B53B9" w:rsidRPr="00E13575" w:rsidRDefault="007B53B9" w:rsidP="00D5098C">
            <w:pPr>
              <w:ind w:hanging="108"/>
              <w:jc w:val="center"/>
              <w:rPr>
                <w:i/>
                <w:sz w:val="22"/>
              </w:rPr>
            </w:pPr>
            <w:r w:rsidRPr="00E13575">
              <w:rPr>
                <w:i/>
                <w:sz w:val="22"/>
              </w:rPr>
              <w:t>12 декабря</w:t>
            </w:r>
          </w:p>
          <w:p w:rsidR="007B53B9" w:rsidRPr="00E13575" w:rsidRDefault="007B53B9" w:rsidP="00D5098C">
            <w:pPr>
              <w:ind w:hanging="108"/>
              <w:jc w:val="center"/>
              <w:rPr>
                <w:i/>
                <w:sz w:val="22"/>
              </w:rPr>
            </w:pPr>
            <w:r w:rsidRPr="00E13575">
              <w:rPr>
                <w:i/>
                <w:sz w:val="22"/>
              </w:rPr>
              <w:t>День Конституции РФ</w:t>
            </w:r>
          </w:p>
        </w:tc>
        <w:tc>
          <w:tcPr>
            <w:tcW w:w="1955" w:type="dxa"/>
          </w:tcPr>
          <w:p w:rsidR="007B53B9" w:rsidRPr="00E13575" w:rsidRDefault="007B53B9" w:rsidP="00D5098C">
            <w:pPr>
              <w:ind w:hanging="108"/>
              <w:jc w:val="center"/>
              <w:rPr>
                <w:i/>
                <w:sz w:val="22"/>
              </w:rPr>
            </w:pPr>
            <w:r w:rsidRPr="00E13575">
              <w:rPr>
                <w:i/>
                <w:sz w:val="22"/>
              </w:rPr>
              <w:t>5 декабря</w:t>
            </w:r>
          </w:p>
          <w:p w:rsidR="007B53B9" w:rsidRPr="00E13575" w:rsidRDefault="007B53B9" w:rsidP="00D5098C">
            <w:pPr>
              <w:ind w:hanging="108"/>
              <w:jc w:val="center"/>
              <w:rPr>
                <w:i/>
                <w:sz w:val="22"/>
              </w:rPr>
            </w:pPr>
            <w:r w:rsidRPr="00E13575">
              <w:rPr>
                <w:i/>
                <w:sz w:val="22"/>
              </w:rPr>
              <w:t>День добровольца (</w:t>
            </w:r>
            <w:proofErr w:type="spellStart"/>
            <w:r w:rsidRPr="00E13575">
              <w:rPr>
                <w:i/>
                <w:sz w:val="22"/>
              </w:rPr>
              <w:t>волонтерства</w:t>
            </w:r>
            <w:proofErr w:type="spellEnd"/>
            <w:r w:rsidRPr="00E13575">
              <w:rPr>
                <w:i/>
                <w:sz w:val="22"/>
              </w:rPr>
              <w:t>) в России</w:t>
            </w:r>
          </w:p>
        </w:tc>
        <w:tc>
          <w:tcPr>
            <w:tcW w:w="1940" w:type="dxa"/>
          </w:tcPr>
          <w:p w:rsidR="007B53B9" w:rsidRPr="00E13575" w:rsidRDefault="007B53B9" w:rsidP="00D5098C">
            <w:pPr>
              <w:ind w:hanging="108"/>
              <w:jc w:val="center"/>
              <w:rPr>
                <w:i/>
                <w:sz w:val="22"/>
              </w:rPr>
            </w:pPr>
            <w:r w:rsidRPr="00E13575">
              <w:rPr>
                <w:i/>
                <w:sz w:val="22"/>
              </w:rPr>
              <w:t xml:space="preserve">1 декабря </w:t>
            </w:r>
          </w:p>
          <w:p w:rsidR="007B53B9" w:rsidRPr="00E13575" w:rsidRDefault="007B53B9" w:rsidP="00D5098C">
            <w:pPr>
              <w:ind w:hanging="108"/>
              <w:jc w:val="center"/>
              <w:rPr>
                <w:i/>
                <w:sz w:val="22"/>
              </w:rPr>
            </w:pPr>
            <w:r w:rsidRPr="00E13575">
              <w:rPr>
                <w:i/>
                <w:sz w:val="22"/>
              </w:rPr>
              <w:t>Всероссийский день хоккея</w:t>
            </w:r>
          </w:p>
        </w:tc>
        <w:tc>
          <w:tcPr>
            <w:tcW w:w="1859" w:type="dxa"/>
            <w:gridSpan w:val="2"/>
          </w:tcPr>
          <w:p w:rsidR="007B53B9" w:rsidRPr="00E13575" w:rsidRDefault="007B53B9" w:rsidP="00D5098C">
            <w:pPr>
              <w:ind w:hanging="80"/>
              <w:jc w:val="center"/>
              <w:rPr>
                <w:i/>
                <w:sz w:val="22"/>
              </w:rPr>
            </w:pPr>
            <w:r w:rsidRPr="00E13575">
              <w:rPr>
                <w:i/>
                <w:sz w:val="22"/>
              </w:rPr>
              <w:t>8 декабря</w:t>
            </w:r>
          </w:p>
          <w:p w:rsidR="007B53B9" w:rsidRPr="00E13575" w:rsidRDefault="007B53B9" w:rsidP="00D5098C">
            <w:pPr>
              <w:ind w:hanging="80"/>
              <w:jc w:val="center"/>
              <w:rPr>
                <w:i/>
                <w:sz w:val="22"/>
              </w:rPr>
            </w:pPr>
            <w:r w:rsidRPr="00E13575">
              <w:rPr>
                <w:i/>
                <w:sz w:val="22"/>
              </w:rPr>
              <w:t>Международный день художника</w:t>
            </w:r>
          </w:p>
        </w:tc>
      </w:tr>
      <w:tr w:rsidR="007B53B9" w:rsidRPr="00E13575" w:rsidTr="00D5098C">
        <w:tc>
          <w:tcPr>
            <w:tcW w:w="988" w:type="dxa"/>
          </w:tcPr>
          <w:p w:rsidR="007B53B9" w:rsidRPr="00E13575" w:rsidRDefault="007B53B9" w:rsidP="00D5098C">
            <w:pPr>
              <w:jc w:val="center"/>
              <w:rPr>
                <w:b/>
                <w:i/>
                <w:sz w:val="22"/>
              </w:rPr>
            </w:pPr>
          </w:p>
        </w:tc>
        <w:tc>
          <w:tcPr>
            <w:tcW w:w="13798" w:type="dxa"/>
            <w:gridSpan w:val="9"/>
          </w:tcPr>
          <w:p w:rsidR="007B53B9" w:rsidRPr="00E13575" w:rsidRDefault="007B53B9" w:rsidP="00D5098C">
            <w:pPr>
              <w:ind w:hanging="80"/>
              <w:jc w:val="center"/>
              <w:rPr>
                <w:i/>
                <w:sz w:val="22"/>
              </w:rPr>
            </w:pPr>
            <w:r w:rsidRPr="00E13575">
              <w:rPr>
                <w:i/>
                <w:sz w:val="22"/>
              </w:rPr>
              <w:t>НОВОГОДНИЕ УТРЕННИКИ</w:t>
            </w:r>
          </w:p>
        </w:tc>
      </w:tr>
      <w:tr w:rsidR="007B53B9" w:rsidRPr="00E13575" w:rsidTr="00D5098C">
        <w:trPr>
          <w:cantSplit/>
          <w:trHeight w:val="1134"/>
        </w:trPr>
        <w:tc>
          <w:tcPr>
            <w:tcW w:w="988" w:type="dxa"/>
            <w:textDirection w:val="btLr"/>
          </w:tcPr>
          <w:p w:rsidR="007B53B9" w:rsidRPr="00E13575" w:rsidRDefault="007B53B9" w:rsidP="00D5098C">
            <w:pPr>
              <w:ind w:left="113" w:right="113"/>
              <w:jc w:val="center"/>
              <w:rPr>
                <w:b/>
                <w:i/>
                <w:sz w:val="22"/>
              </w:rPr>
            </w:pPr>
            <w:r w:rsidRPr="00E13575">
              <w:rPr>
                <w:b/>
                <w:i/>
                <w:sz w:val="22"/>
              </w:rPr>
              <w:t>Январь</w:t>
            </w:r>
          </w:p>
        </w:tc>
        <w:tc>
          <w:tcPr>
            <w:tcW w:w="1984" w:type="dxa"/>
          </w:tcPr>
          <w:p w:rsidR="007B53B9" w:rsidRPr="00E13575" w:rsidRDefault="007B53B9" w:rsidP="00D5098C">
            <w:pPr>
              <w:ind w:firstLine="0"/>
              <w:jc w:val="center"/>
              <w:rPr>
                <w:i/>
                <w:sz w:val="22"/>
              </w:rPr>
            </w:pPr>
            <w:r w:rsidRPr="00E13575">
              <w:rPr>
                <w:i/>
                <w:sz w:val="22"/>
              </w:rPr>
              <w:t xml:space="preserve">27 января </w:t>
            </w:r>
          </w:p>
          <w:p w:rsidR="007B53B9" w:rsidRPr="00E13575" w:rsidRDefault="007B53B9" w:rsidP="00D5098C">
            <w:pPr>
              <w:ind w:firstLine="0"/>
              <w:jc w:val="center"/>
              <w:rPr>
                <w:i/>
                <w:sz w:val="22"/>
              </w:rPr>
            </w:pPr>
            <w:r w:rsidRPr="00E13575">
              <w:rPr>
                <w:i/>
                <w:sz w:val="22"/>
              </w:rPr>
              <w:t>День полного освобождения Ленинграда от фашистской блокады</w:t>
            </w:r>
          </w:p>
        </w:tc>
        <w:tc>
          <w:tcPr>
            <w:tcW w:w="2150" w:type="dxa"/>
            <w:vMerge w:val="restart"/>
          </w:tcPr>
          <w:p w:rsidR="007B53B9" w:rsidRPr="00E13575" w:rsidRDefault="007B53B9" w:rsidP="00D5098C">
            <w:pPr>
              <w:jc w:val="center"/>
              <w:rPr>
                <w:i/>
                <w:sz w:val="22"/>
              </w:rPr>
            </w:pPr>
          </w:p>
        </w:tc>
        <w:tc>
          <w:tcPr>
            <w:tcW w:w="1955" w:type="dxa"/>
            <w:gridSpan w:val="2"/>
            <w:vMerge w:val="restart"/>
          </w:tcPr>
          <w:p w:rsidR="007B53B9" w:rsidRPr="00E13575" w:rsidRDefault="007B53B9" w:rsidP="00D5098C">
            <w:pPr>
              <w:jc w:val="center"/>
              <w:rPr>
                <w:i/>
                <w:sz w:val="22"/>
              </w:rPr>
            </w:pPr>
          </w:p>
        </w:tc>
        <w:tc>
          <w:tcPr>
            <w:tcW w:w="1955" w:type="dxa"/>
            <w:vMerge w:val="restart"/>
          </w:tcPr>
          <w:p w:rsidR="007B53B9" w:rsidRPr="00E13575" w:rsidRDefault="007B53B9" w:rsidP="00D5098C">
            <w:pPr>
              <w:ind w:firstLine="0"/>
              <w:jc w:val="center"/>
              <w:rPr>
                <w:i/>
                <w:sz w:val="22"/>
              </w:rPr>
            </w:pPr>
            <w:r w:rsidRPr="00E13575">
              <w:rPr>
                <w:i/>
                <w:sz w:val="22"/>
              </w:rPr>
              <w:t>28 января</w:t>
            </w:r>
          </w:p>
          <w:p w:rsidR="007B53B9" w:rsidRPr="00E13575" w:rsidRDefault="007B53B9" w:rsidP="00D5098C">
            <w:pPr>
              <w:ind w:firstLine="0"/>
              <w:jc w:val="center"/>
              <w:rPr>
                <w:i/>
                <w:sz w:val="22"/>
              </w:rPr>
            </w:pPr>
            <w:r w:rsidRPr="00E13575">
              <w:rPr>
                <w:i/>
                <w:sz w:val="22"/>
              </w:rPr>
              <w:t>Международный день ЛЕГО</w:t>
            </w:r>
          </w:p>
        </w:tc>
        <w:tc>
          <w:tcPr>
            <w:tcW w:w="1955" w:type="dxa"/>
            <w:vMerge w:val="restart"/>
          </w:tcPr>
          <w:p w:rsidR="007B53B9" w:rsidRPr="00E13575" w:rsidRDefault="007B53B9" w:rsidP="00D5098C">
            <w:pPr>
              <w:ind w:firstLine="0"/>
              <w:jc w:val="center"/>
              <w:rPr>
                <w:i/>
                <w:sz w:val="22"/>
              </w:rPr>
            </w:pPr>
            <w:r w:rsidRPr="00E13575">
              <w:rPr>
                <w:i/>
                <w:sz w:val="22"/>
              </w:rPr>
              <w:t>11 января Международный день «спасибо»</w:t>
            </w:r>
          </w:p>
        </w:tc>
        <w:tc>
          <w:tcPr>
            <w:tcW w:w="1940" w:type="dxa"/>
            <w:vMerge w:val="restart"/>
          </w:tcPr>
          <w:p w:rsidR="007B53B9" w:rsidRPr="00E13575" w:rsidRDefault="007B53B9" w:rsidP="00D5098C">
            <w:pPr>
              <w:ind w:firstLine="0"/>
              <w:jc w:val="center"/>
              <w:rPr>
                <w:i/>
                <w:sz w:val="22"/>
              </w:rPr>
            </w:pPr>
            <w:r w:rsidRPr="00E13575">
              <w:rPr>
                <w:i/>
                <w:sz w:val="22"/>
              </w:rPr>
              <w:t>Неделя зимних игр и забав</w:t>
            </w:r>
          </w:p>
        </w:tc>
        <w:tc>
          <w:tcPr>
            <w:tcW w:w="1859" w:type="dxa"/>
            <w:gridSpan w:val="2"/>
            <w:vMerge w:val="restart"/>
          </w:tcPr>
          <w:p w:rsidR="007B53B9" w:rsidRPr="00E13575" w:rsidRDefault="007B53B9" w:rsidP="00D5098C">
            <w:pPr>
              <w:jc w:val="center"/>
              <w:rPr>
                <w:i/>
                <w:sz w:val="22"/>
              </w:rPr>
            </w:pPr>
          </w:p>
        </w:tc>
      </w:tr>
      <w:tr w:rsidR="007B53B9" w:rsidRPr="00E13575" w:rsidTr="00D5098C">
        <w:trPr>
          <w:cantSplit/>
          <w:trHeight w:val="1134"/>
        </w:trPr>
        <w:tc>
          <w:tcPr>
            <w:tcW w:w="988" w:type="dxa"/>
            <w:textDirection w:val="btLr"/>
          </w:tcPr>
          <w:p w:rsidR="007B53B9" w:rsidRPr="00E13575" w:rsidRDefault="007B53B9" w:rsidP="00D5098C">
            <w:pPr>
              <w:ind w:left="113" w:right="113"/>
              <w:jc w:val="center"/>
              <w:rPr>
                <w:b/>
                <w:i/>
                <w:sz w:val="22"/>
              </w:rPr>
            </w:pPr>
          </w:p>
        </w:tc>
        <w:tc>
          <w:tcPr>
            <w:tcW w:w="1984" w:type="dxa"/>
          </w:tcPr>
          <w:p w:rsidR="007B53B9" w:rsidRPr="00E13575" w:rsidRDefault="007B53B9" w:rsidP="00D5098C">
            <w:pPr>
              <w:ind w:firstLine="0"/>
              <w:jc w:val="center"/>
              <w:rPr>
                <w:i/>
                <w:sz w:val="22"/>
              </w:rPr>
            </w:pPr>
            <w:r w:rsidRPr="00E13575">
              <w:rPr>
                <w:i/>
                <w:sz w:val="22"/>
              </w:rPr>
              <w:t>9-11 января</w:t>
            </w:r>
          </w:p>
          <w:p w:rsidR="007B53B9" w:rsidRPr="00E13575" w:rsidRDefault="007B53B9" w:rsidP="00D5098C">
            <w:pPr>
              <w:ind w:firstLine="0"/>
              <w:jc w:val="center"/>
              <w:rPr>
                <w:i/>
                <w:sz w:val="22"/>
              </w:rPr>
            </w:pPr>
            <w:r w:rsidRPr="00E13575">
              <w:rPr>
                <w:i/>
                <w:sz w:val="22"/>
              </w:rPr>
              <w:t>Рождество</w:t>
            </w:r>
          </w:p>
        </w:tc>
        <w:tc>
          <w:tcPr>
            <w:tcW w:w="2150" w:type="dxa"/>
            <w:vMerge/>
          </w:tcPr>
          <w:p w:rsidR="007B53B9" w:rsidRPr="00E13575" w:rsidRDefault="007B53B9" w:rsidP="00D5098C">
            <w:pPr>
              <w:jc w:val="center"/>
              <w:rPr>
                <w:i/>
                <w:sz w:val="22"/>
              </w:rPr>
            </w:pPr>
          </w:p>
        </w:tc>
        <w:tc>
          <w:tcPr>
            <w:tcW w:w="1955" w:type="dxa"/>
            <w:gridSpan w:val="2"/>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40" w:type="dxa"/>
            <w:vMerge/>
          </w:tcPr>
          <w:p w:rsidR="007B53B9" w:rsidRPr="00E13575" w:rsidRDefault="007B53B9" w:rsidP="00D5098C">
            <w:pPr>
              <w:jc w:val="center"/>
              <w:rPr>
                <w:i/>
                <w:sz w:val="22"/>
              </w:rPr>
            </w:pPr>
          </w:p>
        </w:tc>
        <w:tc>
          <w:tcPr>
            <w:tcW w:w="1859" w:type="dxa"/>
            <w:gridSpan w:val="2"/>
            <w:vMerge/>
          </w:tcPr>
          <w:p w:rsidR="007B53B9" w:rsidRPr="00E13575" w:rsidRDefault="007B53B9" w:rsidP="00D5098C">
            <w:pPr>
              <w:jc w:val="center"/>
              <w:rPr>
                <w:i/>
                <w:sz w:val="22"/>
              </w:rPr>
            </w:pPr>
          </w:p>
        </w:tc>
      </w:tr>
      <w:tr w:rsidR="007B53B9" w:rsidRPr="00E13575" w:rsidTr="00D5098C">
        <w:trPr>
          <w:cantSplit/>
          <w:trHeight w:val="1134"/>
        </w:trPr>
        <w:tc>
          <w:tcPr>
            <w:tcW w:w="988" w:type="dxa"/>
            <w:vMerge w:val="restart"/>
            <w:textDirection w:val="btLr"/>
          </w:tcPr>
          <w:p w:rsidR="007B53B9" w:rsidRPr="00E13575" w:rsidRDefault="007B53B9" w:rsidP="00D5098C">
            <w:pPr>
              <w:ind w:left="113" w:right="113"/>
              <w:jc w:val="center"/>
              <w:rPr>
                <w:b/>
                <w:i/>
                <w:sz w:val="22"/>
              </w:rPr>
            </w:pPr>
            <w:r w:rsidRPr="00E13575">
              <w:rPr>
                <w:b/>
                <w:i/>
                <w:sz w:val="22"/>
              </w:rPr>
              <w:t>Февраль</w:t>
            </w:r>
          </w:p>
        </w:tc>
        <w:tc>
          <w:tcPr>
            <w:tcW w:w="1984" w:type="dxa"/>
          </w:tcPr>
          <w:p w:rsidR="007B53B9" w:rsidRPr="00E13575" w:rsidRDefault="007B53B9" w:rsidP="00D5098C">
            <w:pPr>
              <w:ind w:firstLine="33"/>
              <w:jc w:val="center"/>
              <w:rPr>
                <w:i/>
                <w:sz w:val="22"/>
              </w:rPr>
            </w:pPr>
            <w:r w:rsidRPr="00E13575">
              <w:rPr>
                <w:i/>
                <w:sz w:val="22"/>
              </w:rPr>
              <w:t>21 февраля Международный день родного языка</w:t>
            </w:r>
          </w:p>
        </w:tc>
        <w:tc>
          <w:tcPr>
            <w:tcW w:w="2150" w:type="dxa"/>
            <w:vMerge w:val="restart"/>
          </w:tcPr>
          <w:p w:rsidR="007B53B9" w:rsidRPr="00E13575" w:rsidRDefault="007B53B9" w:rsidP="00D5098C">
            <w:pPr>
              <w:ind w:firstLine="33"/>
              <w:jc w:val="center"/>
              <w:rPr>
                <w:i/>
                <w:sz w:val="22"/>
              </w:rPr>
            </w:pPr>
            <w:r w:rsidRPr="00E13575">
              <w:rPr>
                <w:i/>
                <w:sz w:val="22"/>
              </w:rPr>
              <w:t>17 февраля</w:t>
            </w:r>
          </w:p>
          <w:p w:rsidR="007B53B9" w:rsidRPr="00E13575" w:rsidRDefault="007B53B9" w:rsidP="00D5098C">
            <w:pPr>
              <w:ind w:firstLine="33"/>
              <w:jc w:val="center"/>
              <w:rPr>
                <w:i/>
                <w:sz w:val="22"/>
              </w:rPr>
            </w:pPr>
            <w:r w:rsidRPr="00E13575">
              <w:rPr>
                <w:i/>
                <w:sz w:val="22"/>
              </w:rPr>
              <w:t>День спонтанного проявления доброты</w:t>
            </w:r>
          </w:p>
        </w:tc>
        <w:tc>
          <w:tcPr>
            <w:tcW w:w="1955" w:type="dxa"/>
            <w:gridSpan w:val="2"/>
            <w:vMerge w:val="restart"/>
          </w:tcPr>
          <w:p w:rsidR="007B53B9" w:rsidRPr="00E13575" w:rsidRDefault="007B53B9" w:rsidP="00D5098C">
            <w:pPr>
              <w:ind w:firstLine="33"/>
              <w:jc w:val="center"/>
              <w:rPr>
                <w:i/>
                <w:sz w:val="22"/>
              </w:rPr>
            </w:pPr>
            <w:r w:rsidRPr="00E13575">
              <w:rPr>
                <w:i/>
                <w:sz w:val="22"/>
              </w:rPr>
              <w:t xml:space="preserve">8 февраля </w:t>
            </w:r>
          </w:p>
          <w:p w:rsidR="007B53B9" w:rsidRPr="00E13575" w:rsidRDefault="007B53B9" w:rsidP="00D5098C">
            <w:pPr>
              <w:ind w:firstLine="33"/>
              <w:jc w:val="center"/>
              <w:rPr>
                <w:i/>
                <w:sz w:val="22"/>
              </w:rPr>
            </w:pPr>
            <w:r w:rsidRPr="00E13575">
              <w:rPr>
                <w:i/>
                <w:sz w:val="22"/>
              </w:rPr>
              <w:t>День российской науки</w:t>
            </w:r>
          </w:p>
        </w:tc>
        <w:tc>
          <w:tcPr>
            <w:tcW w:w="1955" w:type="dxa"/>
            <w:vMerge w:val="restart"/>
          </w:tcPr>
          <w:p w:rsidR="007B53B9" w:rsidRPr="00E13575" w:rsidRDefault="007B53B9" w:rsidP="00D5098C">
            <w:pPr>
              <w:ind w:firstLine="33"/>
              <w:jc w:val="center"/>
              <w:rPr>
                <w:i/>
                <w:sz w:val="22"/>
              </w:rPr>
            </w:pPr>
            <w:r w:rsidRPr="00E13575">
              <w:rPr>
                <w:i/>
                <w:sz w:val="22"/>
              </w:rPr>
              <w:t>19 февраля День кита, или всемирный день защиты морских млекопитающих</w:t>
            </w:r>
          </w:p>
        </w:tc>
        <w:tc>
          <w:tcPr>
            <w:tcW w:w="1955" w:type="dxa"/>
            <w:vMerge w:val="restart"/>
          </w:tcPr>
          <w:p w:rsidR="007B53B9" w:rsidRPr="00E13575" w:rsidRDefault="007B53B9" w:rsidP="00D5098C">
            <w:pPr>
              <w:ind w:firstLine="33"/>
              <w:jc w:val="center"/>
              <w:rPr>
                <w:i/>
                <w:sz w:val="22"/>
              </w:rPr>
            </w:pPr>
            <w:r w:rsidRPr="00E13575">
              <w:rPr>
                <w:i/>
                <w:sz w:val="22"/>
              </w:rPr>
              <w:t>21 февраля</w:t>
            </w:r>
          </w:p>
          <w:p w:rsidR="007B53B9" w:rsidRPr="00E13575" w:rsidRDefault="007B53B9" w:rsidP="00D5098C">
            <w:pPr>
              <w:ind w:firstLine="33"/>
              <w:jc w:val="center"/>
              <w:rPr>
                <w:i/>
                <w:sz w:val="22"/>
              </w:rPr>
            </w:pPr>
            <w:r w:rsidRPr="00E13575">
              <w:rPr>
                <w:i/>
                <w:sz w:val="22"/>
              </w:rPr>
              <w:t>Международный день родного языка</w:t>
            </w:r>
          </w:p>
        </w:tc>
        <w:tc>
          <w:tcPr>
            <w:tcW w:w="1940" w:type="dxa"/>
            <w:vMerge w:val="restart"/>
          </w:tcPr>
          <w:p w:rsidR="007B53B9" w:rsidRPr="00E13575" w:rsidRDefault="007B53B9" w:rsidP="00D5098C">
            <w:pPr>
              <w:ind w:firstLine="33"/>
              <w:jc w:val="center"/>
              <w:rPr>
                <w:i/>
                <w:sz w:val="22"/>
              </w:rPr>
            </w:pPr>
            <w:r w:rsidRPr="00E13575">
              <w:rPr>
                <w:i/>
                <w:sz w:val="22"/>
              </w:rPr>
              <w:t>5-9 февраля</w:t>
            </w:r>
          </w:p>
          <w:p w:rsidR="007B53B9" w:rsidRPr="00E13575" w:rsidRDefault="007B53B9" w:rsidP="00D5098C">
            <w:pPr>
              <w:ind w:firstLine="33"/>
              <w:jc w:val="center"/>
              <w:rPr>
                <w:i/>
                <w:sz w:val="22"/>
              </w:rPr>
            </w:pPr>
            <w:r w:rsidRPr="00E13575">
              <w:rPr>
                <w:i/>
                <w:sz w:val="22"/>
              </w:rPr>
              <w:t>Неделя малых зимний Олимпийских игр</w:t>
            </w:r>
          </w:p>
        </w:tc>
        <w:tc>
          <w:tcPr>
            <w:tcW w:w="1859" w:type="dxa"/>
            <w:gridSpan w:val="2"/>
            <w:vMerge w:val="restart"/>
          </w:tcPr>
          <w:p w:rsidR="007B53B9" w:rsidRPr="00E13575" w:rsidRDefault="007B53B9" w:rsidP="00D5098C">
            <w:pPr>
              <w:ind w:firstLine="33"/>
              <w:jc w:val="center"/>
              <w:rPr>
                <w:i/>
                <w:sz w:val="22"/>
              </w:rPr>
            </w:pPr>
            <w:r w:rsidRPr="00E13575">
              <w:rPr>
                <w:i/>
                <w:sz w:val="22"/>
              </w:rPr>
              <w:t>17 февраля</w:t>
            </w:r>
          </w:p>
          <w:p w:rsidR="007B53B9" w:rsidRPr="00E13575" w:rsidRDefault="007B53B9" w:rsidP="00D5098C">
            <w:pPr>
              <w:ind w:firstLine="33"/>
              <w:jc w:val="center"/>
              <w:rPr>
                <w:i/>
                <w:sz w:val="22"/>
              </w:rPr>
            </w:pPr>
            <w:r w:rsidRPr="00E13575">
              <w:rPr>
                <w:i/>
                <w:sz w:val="22"/>
              </w:rPr>
              <w:t xml:space="preserve">День рождения Агния </w:t>
            </w:r>
            <w:proofErr w:type="spellStart"/>
            <w:r w:rsidRPr="00E13575">
              <w:rPr>
                <w:i/>
                <w:sz w:val="22"/>
              </w:rPr>
              <w:t>Барто</w:t>
            </w:r>
            <w:proofErr w:type="spellEnd"/>
          </w:p>
        </w:tc>
      </w:tr>
      <w:tr w:rsidR="007B53B9" w:rsidRPr="00E13575" w:rsidTr="00D5098C">
        <w:tc>
          <w:tcPr>
            <w:tcW w:w="988" w:type="dxa"/>
            <w:vMerge/>
          </w:tcPr>
          <w:p w:rsidR="007B53B9" w:rsidRPr="00E13575" w:rsidRDefault="007B53B9" w:rsidP="00D5098C">
            <w:pPr>
              <w:jc w:val="center"/>
              <w:rPr>
                <w:b/>
                <w:i/>
                <w:sz w:val="22"/>
              </w:rPr>
            </w:pPr>
          </w:p>
        </w:tc>
        <w:tc>
          <w:tcPr>
            <w:tcW w:w="1984" w:type="dxa"/>
          </w:tcPr>
          <w:p w:rsidR="007B53B9" w:rsidRPr="00E13575" w:rsidRDefault="007B53B9" w:rsidP="00D5098C">
            <w:pPr>
              <w:jc w:val="center"/>
              <w:rPr>
                <w:i/>
                <w:sz w:val="22"/>
              </w:rPr>
            </w:pPr>
            <w:r w:rsidRPr="00E13575">
              <w:rPr>
                <w:i/>
                <w:sz w:val="22"/>
              </w:rPr>
              <w:t>23 февраля</w:t>
            </w:r>
          </w:p>
          <w:p w:rsidR="007B53B9" w:rsidRDefault="007B53B9" w:rsidP="00D5098C">
            <w:pPr>
              <w:jc w:val="center"/>
              <w:rPr>
                <w:i/>
                <w:sz w:val="22"/>
              </w:rPr>
            </w:pPr>
            <w:r w:rsidRPr="00E13575">
              <w:rPr>
                <w:i/>
                <w:sz w:val="22"/>
              </w:rPr>
              <w:t>День защитника Отечества</w:t>
            </w:r>
          </w:p>
          <w:p w:rsidR="008B2CCD" w:rsidRDefault="008B2CCD" w:rsidP="00D5098C">
            <w:pPr>
              <w:jc w:val="center"/>
              <w:rPr>
                <w:i/>
                <w:sz w:val="22"/>
              </w:rPr>
            </w:pPr>
          </w:p>
          <w:p w:rsidR="008B2CCD" w:rsidRPr="00E13575" w:rsidRDefault="008B2CCD" w:rsidP="00D5098C">
            <w:pPr>
              <w:jc w:val="center"/>
              <w:rPr>
                <w:i/>
                <w:sz w:val="22"/>
              </w:rPr>
            </w:pPr>
          </w:p>
        </w:tc>
        <w:tc>
          <w:tcPr>
            <w:tcW w:w="2150" w:type="dxa"/>
            <w:vMerge/>
          </w:tcPr>
          <w:p w:rsidR="007B53B9" w:rsidRPr="00E13575" w:rsidRDefault="007B53B9" w:rsidP="00D5098C">
            <w:pPr>
              <w:jc w:val="center"/>
              <w:rPr>
                <w:i/>
                <w:sz w:val="22"/>
              </w:rPr>
            </w:pPr>
          </w:p>
        </w:tc>
        <w:tc>
          <w:tcPr>
            <w:tcW w:w="1955" w:type="dxa"/>
            <w:gridSpan w:val="2"/>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40" w:type="dxa"/>
            <w:vMerge/>
          </w:tcPr>
          <w:p w:rsidR="007B53B9" w:rsidRPr="00E13575" w:rsidRDefault="007B53B9" w:rsidP="00D5098C">
            <w:pPr>
              <w:jc w:val="center"/>
              <w:rPr>
                <w:i/>
                <w:sz w:val="22"/>
              </w:rPr>
            </w:pPr>
          </w:p>
        </w:tc>
        <w:tc>
          <w:tcPr>
            <w:tcW w:w="1859" w:type="dxa"/>
            <w:gridSpan w:val="2"/>
            <w:vMerge/>
          </w:tcPr>
          <w:p w:rsidR="007B53B9" w:rsidRPr="00E13575" w:rsidRDefault="007B53B9" w:rsidP="00D5098C">
            <w:pPr>
              <w:jc w:val="center"/>
              <w:rPr>
                <w:i/>
                <w:sz w:val="22"/>
              </w:rPr>
            </w:pPr>
          </w:p>
        </w:tc>
      </w:tr>
      <w:tr w:rsidR="007B53B9" w:rsidRPr="00E13575" w:rsidTr="00D5098C">
        <w:tc>
          <w:tcPr>
            <w:tcW w:w="988" w:type="dxa"/>
            <w:vMerge w:val="restart"/>
            <w:textDirection w:val="btLr"/>
          </w:tcPr>
          <w:p w:rsidR="007B53B9" w:rsidRPr="00E13575" w:rsidRDefault="007B53B9" w:rsidP="00D5098C">
            <w:pPr>
              <w:ind w:left="113" w:right="113"/>
              <w:jc w:val="center"/>
              <w:rPr>
                <w:b/>
                <w:i/>
                <w:sz w:val="22"/>
              </w:rPr>
            </w:pPr>
            <w:r w:rsidRPr="00E13575">
              <w:rPr>
                <w:b/>
                <w:i/>
                <w:sz w:val="22"/>
              </w:rPr>
              <w:lastRenderedPageBreak/>
              <w:t>Март</w:t>
            </w:r>
          </w:p>
        </w:tc>
        <w:tc>
          <w:tcPr>
            <w:tcW w:w="1984" w:type="dxa"/>
            <w:vMerge w:val="restart"/>
          </w:tcPr>
          <w:p w:rsidR="007B53B9" w:rsidRPr="00E13575" w:rsidRDefault="007B53B9" w:rsidP="00D5098C">
            <w:pPr>
              <w:ind w:firstLine="0"/>
              <w:jc w:val="center"/>
              <w:rPr>
                <w:i/>
                <w:sz w:val="22"/>
              </w:rPr>
            </w:pPr>
            <w:r w:rsidRPr="00E13575">
              <w:rPr>
                <w:i/>
                <w:sz w:val="22"/>
              </w:rPr>
              <w:t>18 марта</w:t>
            </w:r>
          </w:p>
          <w:p w:rsidR="007B53B9" w:rsidRPr="00E13575" w:rsidRDefault="007B53B9" w:rsidP="00D5098C">
            <w:pPr>
              <w:ind w:firstLine="0"/>
              <w:jc w:val="center"/>
              <w:rPr>
                <w:i/>
                <w:sz w:val="22"/>
              </w:rPr>
            </w:pPr>
            <w:r w:rsidRPr="00E13575">
              <w:rPr>
                <w:i/>
                <w:sz w:val="22"/>
              </w:rPr>
              <w:t>День воссоединения Крыма с Россией</w:t>
            </w:r>
          </w:p>
        </w:tc>
        <w:tc>
          <w:tcPr>
            <w:tcW w:w="2150" w:type="dxa"/>
            <w:vMerge w:val="restart"/>
          </w:tcPr>
          <w:p w:rsidR="007B53B9" w:rsidRPr="00E13575" w:rsidRDefault="007B53B9" w:rsidP="00D5098C">
            <w:pPr>
              <w:ind w:firstLine="0"/>
              <w:jc w:val="center"/>
              <w:rPr>
                <w:i/>
                <w:sz w:val="22"/>
              </w:rPr>
            </w:pPr>
          </w:p>
        </w:tc>
        <w:tc>
          <w:tcPr>
            <w:tcW w:w="1955" w:type="dxa"/>
            <w:gridSpan w:val="2"/>
            <w:vMerge w:val="restart"/>
          </w:tcPr>
          <w:p w:rsidR="007B53B9" w:rsidRPr="00E13575" w:rsidRDefault="007B53B9" w:rsidP="00D5098C">
            <w:pPr>
              <w:ind w:firstLine="0"/>
              <w:jc w:val="center"/>
              <w:rPr>
                <w:i/>
                <w:sz w:val="22"/>
              </w:rPr>
            </w:pPr>
            <w:r w:rsidRPr="00E13575">
              <w:rPr>
                <w:i/>
                <w:sz w:val="22"/>
              </w:rPr>
              <w:t>21 марта</w:t>
            </w:r>
          </w:p>
          <w:p w:rsidR="007B53B9" w:rsidRPr="00E13575" w:rsidRDefault="007B53B9" w:rsidP="00D5098C">
            <w:pPr>
              <w:ind w:firstLine="0"/>
              <w:jc w:val="center"/>
              <w:rPr>
                <w:i/>
                <w:sz w:val="22"/>
              </w:rPr>
            </w:pPr>
            <w:r w:rsidRPr="00E13575">
              <w:rPr>
                <w:i/>
                <w:sz w:val="22"/>
              </w:rPr>
              <w:t>Международный день театра и кукол</w:t>
            </w:r>
          </w:p>
        </w:tc>
        <w:tc>
          <w:tcPr>
            <w:tcW w:w="1955" w:type="dxa"/>
            <w:vMerge w:val="restart"/>
          </w:tcPr>
          <w:p w:rsidR="007B53B9" w:rsidRPr="00E13575" w:rsidRDefault="007B53B9" w:rsidP="00D5098C">
            <w:pPr>
              <w:ind w:firstLine="0"/>
              <w:jc w:val="center"/>
              <w:rPr>
                <w:i/>
                <w:sz w:val="22"/>
              </w:rPr>
            </w:pPr>
            <w:r w:rsidRPr="00E13575">
              <w:rPr>
                <w:i/>
                <w:sz w:val="22"/>
              </w:rPr>
              <w:t xml:space="preserve">1 марта </w:t>
            </w:r>
          </w:p>
          <w:p w:rsidR="007B53B9" w:rsidRPr="00E13575" w:rsidRDefault="007B53B9" w:rsidP="00D5098C">
            <w:pPr>
              <w:ind w:firstLine="0"/>
              <w:jc w:val="center"/>
              <w:rPr>
                <w:i/>
                <w:sz w:val="22"/>
              </w:rPr>
            </w:pPr>
            <w:r w:rsidRPr="00E13575">
              <w:rPr>
                <w:i/>
                <w:sz w:val="22"/>
              </w:rPr>
              <w:t>День кошек в России</w:t>
            </w:r>
          </w:p>
        </w:tc>
        <w:tc>
          <w:tcPr>
            <w:tcW w:w="1955" w:type="dxa"/>
            <w:vMerge w:val="restart"/>
          </w:tcPr>
          <w:p w:rsidR="007B53B9" w:rsidRPr="00E13575" w:rsidRDefault="007B53B9" w:rsidP="00D5098C">
            <w:pPr>
              <w:ind w:firstLine="0"/>
              <w:jc w:val="center"/>
              <w:rPr>
                <w:i/>
                <w:sz w:val="22"/>
              </w:rPr>
            </w:pPr>
            <w:r w:rsidRPr="00E13575">
              <w:rPr>
                <w:i/>
                <w:sz w:val="22"/>
              </w:rPr>
              <w:t>8 марта</w:t>
            </w:r>
          </w:p>
          <w:p w:rsidR="007B53B9" w:rsidRPr="00E13575" w:rsidRDefault="007B53B9" w:rsidP="00D5098C">
            <w:pPr>
              <w:ind w:firstLine="0"/>
              <w:jc w:val="center"/>
              <w:rPr>
                <w:i/>
                <w:sz w:val="22"/>
              </w:rPr>
            </w:pPr>
            <w:r w:rsidRPr="00E13575">
              <w:rPr>
                <w:i/>
                <w:sz w:val="22"/>
              </w:rPr>
              <w:t>Международный женский день</w:t>
            </w:r>
          </w:p>
        </w:tc>
        <w:tc>
          <w:tcPr>
            <w:tcW w:w="1940" w:type="dxa"/>
            <w:vMerge w:val="restart"/>
          </w:tcPr>
          <w:p w:rsidR="007B53B9" w:rsidRPr="00E13575" w:rsidRDefault="007B53B9" w:rsidP="00D5098C">
            <w:pPr>
              <w:ind w:firstLine="0"/>
              <w:jc w:val="center"/>
              <w:rPr>
                <w:i/>
                <w:sz w:val="22"/>
              </w:rPr>
            </w:pPr>
          </w:p>
        </w:tc>
        <w:tc>
          <w:tcPr>
            <w:tcW w:w="1859" w:type="dxa"/>
            <w:gridSpan w:val="2"/>
          </w:tcPr>
          <w:p w:rsidR="007B53B9" w:rsidRPr="00E13575" w:rsidRDefault="007B53B9" w:rsidP="00D5098C">
            <w:pPr>
              <w:ind w:firstLine="0"/>
              <w:jc w:val="center"/>
              <w:rPr>
                <w:i/>
                <w:sz w:val="22"/>
              </w:rPr>
            </w:pPr>
            <w:r w:rsidRPr="00E13575">
              <w:rPr>
                <w:i/>
                <w:sz w:val="22"/>
              </w:rPr>
              <w:t>27 марта Всемирный день театра</w:t>
            </w:r>
          </w:p>
        </w:tc>
      </w:tr>
      <w:tr w:rsidR="007B53B9" w:rsidRPr="00E13575" w:rsidTr="00D5098C">
        <w:tc>
          <w:tcPr>
            <w:tcW w:w="988" w:type="dxa"/>
            <w:vMerge/>
            <w:textDirection w:val="btLr"/>
          </w:tcPr>
          <w:p w:rsidR="007B53B9" w:rsidRPr="00E13575" w:rsidRDefault="007B53B9" w:rsidP="00D5098C">
            <w:pPr>
              <w:ind w:left="113" w:right="113"/>
              <w:jc w:val="center"/>
              <w:rPr>
                <w:b/>
                <w:i/>
                <w:sz w:val="22"/>
              </w:rPr>
            </w:pPr>
          </w:p>
        </w:tc>
        <w:tc>
          <w:tcPr>
            <w:tcW w:w="1984" w:type="dxa"/>
            <w:vMerge/>
          </w:tcPr>
          <w:p w:rsidR="007B53B9" w:rsidRPr="00E13575" w:rsidRDefault="007B53B9" w:rsidP="00D5098C">
            <w:pPr>
              <w:ind w:firstLine="0"/>
              <w:jc w:val="center"/>
              <w:rPr>
                <w:i/>
                <w:sz w:val="22"/>
              </w:rPr>
            </w:pPr>
          </w:p>
        </w:tc>
        <w:tc>
          <w:tcPr>
            <w:tcW w:w="2150" w:type="dxa"/>
            <w:vMerge/>
          </w:tcPr>
          <w:p w:rsidR="007B53B9" w:rsidRPr="00E13575" w:rsidRDefault="007B53B9" w:rsidP="00D5098C">
            <w:pPr>
              <w:ind w:firstLine="0"/>
              <w:jc w:val="center"/>
              <w:rPr>
                <w:i/>
                <w:sz w:val="22"/>
              </w:rPr>
            </w:pPr>
          </w:p>
        </w:tc>
        <w:tc>
          <w:tcPr>
            <w:tcW w:w="1955" w:type="dxa"/>
            <w:gridSpan w:val="2"/>
            <w:vMerge/>
          </w:tcPr>
          <w:p w:rsidR="007B53B9" w:rsidRPr="00E13575" w:rsidRDefault="007B53B9" w:rsidP="00D5098C">
            <w:pPr>
              <w:ind w:firstLine="0"/>
              <w:jc w:val="center"/>
              <w:rPr>
                <w:i/>
                <w:sz w:val="22"/>
              </w:rPr>
            </w:pPr>
          </w:p>
        </w:tc>
        <w:tc>
          <w:tcPr>
            <w:tcW w:w="1955" w:type="dxa"/>
            <w:vMerge/>
          </w:tcPr>
          <w:p w:rsidR="007B53B9" w:rsidRPr="00E13575" w:rsidRDefault="007B53B9" w:rsidP="00D5098C">
            <w:pPr>
              <w:ind w:firstLine="0"/>
              <w:jc w:val="center"/>
              <w:rPr>
                <w:i/>
                <w:sz w:val="22"/>
              </w:rPr>
            </w:pPr>
          </w:p>
        </w:tc>
        <w:tc>
          <w:tcPr>
            <w:tcW w:w="1955" w:type="dxa"/>
            <w:vMerge/>
          </w:tcPr>
          <w:p w:rsidR="007B53B9" w:rsidRPr="00E13575" w:rsidRDefault="007B53B9" w:rsidP="00D5098C">
            <w:pPr>
              <w:ind w:firstLine="0"/>
              <w:jc w:val="center"/>
              <w:rPr>
                <w:i/>
                <w:sz w:val="22"/>
              </w:rPr>
            </w:pPr>
          </w:p>
        </w:tc>
        <w:tc>
          <w:tcPr>
            <w:tcW w:w="1940" w:type="dxa"/>
            <w:vMerge/>
          </w:tcPr>
          <w:p w:rsidR="007B53B9" w:rsidRPr="00E13575" w:rsidRDefault="007B53B9" w:rsidP="00D5098C">
            <w:pPr>
              <w:ind w:firstLine="0"/>
              <w:jc w:val="center"/>
              <w:rPr>
                <w:i/>
                <w:sz w:val="22"/>
              </w:rPr>
            </w:pPr>
          </w:p>
        </w:tc>
        <w:tc>
          <w:tcPr>
            <w:tcW w:w="1859" w:type="dxa"/>
            <w:gridSpan w:val="2"/>
          </w:tcPr>
          <w:p w:rsidR="007B53B9" w:rsidRPr="00E13575" w:rsidRDefault="007B53B9" w:rsidP="00D5098C">
            <w:pPr>
              <w:ind w:firstLine="0"/>
              <w:jc w:val="center"/>
              <w:rPr>
                <w:i/>
                <w:sz w:val="22"/>
              </w:rPr>
            </w:pPr>
            <w:r w:rsidRPr="00E13575">
              <w:rPr>
                <w:i/>
                <w:sz w:val="22"/>
              </w:rPr>
              <w:t xml:space="preserve">18 – 22 марта </w:t>
            </w:r>
          </w:p>
          <w:p w:rsidR="007B53B9" w:rsidRPr="00E13575" w:rsidRDefault="007B53B9" w:rsidP="00D5098C">
            <w:pPr>
              <w:ind w:firstLine="0"/>
              <w:jc w:val="center"/>
              <w:rPr>
                <w:i/>
                <w:sz w:val="22"/>
              </w:rPr>
            </w:pPr>
            <w:r w:rsidRPr="00E13575">
              <w:rPr>
                <w:i/>
                <w:sz w:val="22"/>
              </w:rPr>
              <w:t>Неделя театра в ДОУ</w:t>
            </w:r>
          </w:p>
        </w:tc>
      </w:tr>
      <w:tr w:rsidR="007B53B9" w:rsidRPr="00E13575" w:rsidTr="00D5098C">
        <w:tc>
          <w:tcPr>
            <w:tcW w:w="988" w:type="dxa"/>
            <w:vMerge/>
          </w:tcPr>
          <w:p w:rsidR="007B53B9" w:rsidRPr="00E13575" w:rsidRDefault="007B53B9" w:rsidP="00D5098C">
            <w:pPr>
              <w:jc w:val="center"/>
              <w:rPr>
                <w:b/>
                <w:i/>
                <w:sz w:val="22"/>
              </w:rPr>
            </w:pPr>
          </w:p>
        </w:tc>
        <w:tc>
          <w:tcPr>
            <w:tcW w:w="1984" w:type="dxa"/>
          </w:tcPr>
          <w:p w:rsidR="007B53B9" w:rsidRPr="00E13575" w:rsidRDefault="007B53B9" w:rsidP="00D5098C">
            <w:pPr>
              <w:ind w:firstLine="0"/>
              <w:jc w:val="center"/>
              <w:rPr>
                <w:i/>
                <w:sz w:val="22"/>
              </w:rPr>
            </w:pPr>
            <w:r w:rsidRPr="00E13575">
              <w:rPr>
                <w:i/>
                <w:sz w:val="22"/>
              </w:rPr>
              <w:t>11-17 марта</w:t>
            </w:r>
          </w:p>
          <w:p w:rsidR="007B53B9" w:rsidRPr="00E13575" w:rsidRDefault="007B53B9" w:rsidP="00D5098C">
            <w:pPr>
              <w:ind w:firstLine="0"/>
              <w:jc w:val="center"/>
              <w:rPr>
                <w:i/>
                <w:sz w:val="22"/>
              </w:rPr>
            </w:pPr>
            <w:r w:rsidRPr="00E13575">
              <w:rPr>
                <w:i/>
                <w:sz w:val="22"/>
              </w:rPr>
              <w:t>Масленичная неделя</w:t>
            </w:r>
          </w:p>
        </w:tc>
        <w:tc>
          <w:tcPr>
            <w:tcW w:w="2150" w:type="dxa"/>
            <w:vMerge/>
          </w:tcPr>
          <w:p w:rsidR="007B53B9" w:rsidRPr="00E13575" w:rsidRDefault="007B53B9" w:rsidP="00D5098C">
            <w:pPr>
              <w:ind w:firstLine="0"/>
              <w:jc w:val="center"/>
              <w:rPr>
                <w:i/>
                <w:sz w:val="22"/>
              </w:rPr>
            </w:pPr>
          </w:p>
        </w:tc>
        <w:tc>
          <w:tcPr>
            <w:tcW w:w="1955" w:type="dxa"/>
            <w:gridSpan w:val="2"/>
            <w:vMerge/>
          </w:tcPr>
          <w:p w:rsidR="007B53B9" w:rsidRPr="00E13575" w:rsidRDefault="007B53B9" w:rsidP="00D5098C">
            <w:pPr>
              <w:ind w:firstLine="0"/>
              <w:jc w:val="center"/>
              <w:rPr>
                <w:i/>
                <w:sz w:val="22"/>
              </w:rPr>
            </w:pPr>
          </w:p>
        </w:tc>
        <w:tc>
          <w:tcPr>
            <w:tcW w:w="1955" w:type="dxa"/>
            <w:vMerge/>
          </w:tcPr>
          <w:p w:rsidR="007B53B9" w:rsidRPr="00E13575" w:rsidRDefault="007B53B9" w:rsidP="00D5098C">
            <w:pPr>
              <w:ind w:firstLine="0"/>
              <w:jc w:val="center"/>
              <w:rPr>
                <w:i/>
                <w:sz w:val="22"/>
              </w:rPr>
            </w:pPr>
          </w:p>
        </w:tc>
        <w:tc>
          <w:tcPr>
            <w:tcW w:w="1955" w:type="dxa"/>
            <w:vMerge/>
          </w:tcPr>
          <w:p w:rsidR="007B53B9" w:rsidRPr="00E13575" w:rsidRDefault="007B53B9" w:rsidP="00D5098C">
            <w:pPr>
              <w:ind w:firstLine="0"/>
              <w:jc w:val="center"/>
              <w:rPr>
                <w:i/>
                <w:sz w:val="22"/>
              </w:rPr>
            </w:pPr>
          </w:p>
        </w:tc>
        <w:tc>
          <w:tcPr>
            <w:tcW w:w="1940" w:type="dxa"/>
            <w:vMerge/>
          </w:tcPr>
          <w:p w:rsidR="007B53B9" w:rsidRPr="00E13575" w:rsidRDefault="007B53B9" w:rsidP="00D5098C">
            <w:pPr>
              <w:ind w:firstLine="0"/>
              <w:jc w:val="center"/>
              <w:rPr>
                <w:i/>
                <w:sz w:val="22"/>
              </w:rPr>
            </w:pPr>
          </w:p>
        </w:tc>
        <w:tc>
          <w:tcPr>
            <w:tcW w:w="1859" w:type="dxa"/>
            <w:gridSpan w:val="2"/>
          </w:tcPr>
          <w:p w:rsidR="007B53B9" w:rsidRPr="00E13575" w:rsidRDefault="007B53B9" w:rsidP="00D5098C">
            <w:pPr>
              <w:ind w:firstLine="0"/>
              <w:jc w:val="center"/>
              <w:rPr>
                <w:i/>
                <w:sz w:val="22"/>
              </w:rPr>
            </w:pPr>
            <w:r w:rsidRPr="00E13575">
              <w:rPr>
                <w:i/>
                <w:sz w:val="22"/>
              </w:rPr>
              <w:t>31 марта</w:t>
            </w:r>
          </w:p>
          <w:p w:rsidR="007B53B9" w:rsidRPr="00E13575" w:rsidRDefault="007B53B9" w:rsidP="00D5098C">
            <w:pPr>
              <w:ind w:firstLine="0"/>
              <w:jc w:val="center"/>
              <w:rPr>
                <w:i/>
                <w:sz w:val="22"/>
              </w:rPr>
            </w:pPr>
            <w:r w:rsidRPr="00E13575">
              <w:rPr>
                <w:i/>
                <w:sz w:val="22"/>
              </w:rPr>
              <w:t>День рождения Корнея Чуковского</w:t>
            </w:r>
          </w:p>
        </w:tc>
      </w:tr>
      <w:tr w:rsidR="007B53B9" w:rsidRPr="00E13575" w:rsidTr="00D5098C">
        <w:tc>
          <w:tcPr>
            <w:tcW w:w="988" w:type="dxa"/>
          </w:tcPr>
          <w:p w:rsidR="007B53B9" w:rsidRPr="00E13575" w:rsidRDefault="007B53B9" w:rsidP="00D5098C">
            <w:pPr>
              <w:jc w:val="center"/>
              <w:rPr>
                <w:b/>
                <w:i/>
                <w:sz w:val="22"/>
              </w:rPr>
            </w:pPr>
          </w:p>
        </w:tc>
        <w:tc>
          <w:tcPr>
            <w:tcW w:w="1984" w:type="dxa"/>
          </w:tcPr>
          <w:p w:rsidR="007B53B9" w:rsidRPr="00E13575" w:rsidRDefault="007B53B9" w:rsidP="00D5098C">
            <w:pPr>
              <w:ind w:firstLine="33"/>
              <w:jc w:val="center"/>
              <w:rPr>
                <w:i/>
                <w:sz w:val="22"/>
              </w:rPr>
            </w:pPr>
            <w:r w:rsidRPr="00E13575">
              <w:rPr>
                <w:i/>
                <w:sz w:val="22"/>
              </w:rPr>
              <w:t>17 марта</w:t>
            </w:r>
          </w:p>
          <w:p w:rsidR="007B53B9" w:rsidRPr="00E13575" w:rsidRDefault="007B53B9" w:rsidP="00D5098C">
            <w:pPr>
              <w:ind w:firstLine="33"/>
              <w:jc w:val="center"/>
              <w:rPr>
                <w:i/>
                <w:sz w:val="22"/>
              </w:rPr>
            </w:pPr>
            <w:r w:rsidRPr="00E13575">
              <w:rPr>
                <w:i/>
                <w:sz w:val="22"/>
              </w:rPr>
              <w:t>Проводы Русской зимы</w:t>
            </w:r>
          </w:p>
        </w:tc>
        <w:tc>
          <w:tcPr>
            <w:tcW w:w="2150" w:type="dxa"/>
          </w:tcPr>
          <w:p w:rsidR="007B53B9" w:rsidRPr="00E13575" w:rsidRDefault="007B53B9" w:rsidP="00D5098C">
            <w:pPr>
              <w:ind w:firstLine="33"/>
              <w:jc w:val="center"/>
              <w:rPr>
                <w:i/>
                <w:sz w:val="22"/>
              </w:rPr>
            </w:pPr>
          </w:p>
        </w:tc>
        <w:tc>
          <w:tcPr>
            <w:tcW w:w="1955" w:type="dxa"/>
            <w:gridSpan w:val="2"/>
          </w:tcPr>
          <w:p w:rsidR="007B53B9" w:rsidRPr="00E13575" w:rsidRDefault="007B53B9" w:rsidP="00D5098C">
            <w:pPr>
              <w:ind w:firstLine="33"/>
              <w:jc w:val="center"/>
              <w:rPr>
                <w:i/>
                <w:sz w:val="22"/>
              </w:rPr>
            </w:pPr>
          </w:p>
        </w:tc>
        <w:tc>
          <w:tcPr>
            <w:tcW w:w="1955" w:type="dxa"/>
          </w:tcPr>
          <w:p w:rsidR="007B53B9" w:rsidRPr="00E13575" w:rsidRDefault="007B53B9" w:rsidP="00D5098C">
            <w:pPr>
              <w:ind w:firstLine="33"/>
              <w:jc w:val="center"/>
              <w:rPr>
                <w:i/>
                <w:sz w:val="22"/>
              </w:rPr>
            </w:pPr>
          </w:p>
        </w:tc>
        <w:tc>
          <w:tcPr>
            <w:tcW w:w="1955" w:type="dxa"/>
          </w:tcPr>
          <w:p w:rsidR="007B53B9" w:rsidRPr="00E13575" w:rsidRDefault="007B53B9" w:rsidP="00D5098C">
            <w:pPr>
              <w:ind w:firstLine="33"/>
              <w:jc w:val="center"/>
              <w:rPr>
                <w:i/>
                <w:sz w:val="22"/>
              </w:rPr>
            </w:pPr>
          </w:p>
        </w:tc>
        <w:tc>
          <w:tcPr>
            <w:tcW w:w="1940" w:type="dxa"/>
          </w:tcPr>
          <w:p w:rsidR="007B53B9" w:rsidRPr="00E13575" w:rsidRDefault="007B53B9" w:rsidP="00D5098C">
            <w:pPr>
              <w:ind w:firstLine="33"/>
              <w:jc w:val="center"/>
              <w:rPr>
                <w:i/>
                <w:sz w:val="22"/>
              </w:rPr>
            </w:pPr>
          </w:p>
        </w:tc>
        <w:tc>
          <w:tcPr>
            <w:tcW w:w="1859" w:type="dxa"/>
            <w:gridSpan w:val="2"/>
          </w:tcPr>
          <w:p w:rsidR="007B53B9" w:rsidRPr="00E13575" w:rsidRDefault="007B53B9" w:rsidP="00D5098C">
            <w:pPr>
              <w:jc w:val="center"/>
              <w:rPr>
                <w:i/>
                <w:sz w:val="22"/>
              </w:rPr>
            </w:pPr>
          </w:p>
        </w:tc>
      </w:tr>
      <w:tr w:rsidR="007B53B9" w:rsidRPr="00E13575" w:rsidTr="00D5098C">
        <w:trPr>
          <w:cantSplit/>
          <w:trHeight w:val="1134"/>
        </w:trPr>
        <w:tc>
          <w:tcPr>
            <w:tcW w:w="988" w:type="dxa"/>
            <w:vMerge w:val="restart"/>
            <w:textDirection w:val="btLr"/>
          </w:tcPr>
          <w:p w:rsidR="007B53B9" w:rsidRPr="00E13575" w:rsidRDefault="007B53B9" w:rsidP="00D5098C">
            <w:pPr>
              <w:ind w:left="113" w:right="113"/>
              <w:jc w:val="center"/>
              <w:rPr>
                <w:b/>
                <w:i/>
                <w:sz w:val="22"/>
              </w:rPr>
            </w:pPr>
            <w:r w:rsidRPr="00E13575">
              <w:rPr>
                <w:b/>
                <w:i/>
                <w:sz w:val="22"/>
              </w:rPr>
              <w:t>Апрель</w:t>
            </w:r>
          </w:p>
        </w:tc>
        <w:tc>
          <w:tcPr>
            <w:tcW w:w="1984" w:type="dxa"/>
            <w:vMerge w:val="restart"/>
          </w:tcPr>
          <w:p w:rsidR="007B53B9" w:rsidRPr="00E13575" w:rsidRDefault="007B53B9" w:rsidP="00D5098C">
            <w:pPr>
              <w:ind w:firstLine="33"/>
              <w:jc w:val="center"/>
              <w:rPr>
                <w:i/>
                <w:sz w:val="22"/>
              </w:rPr>
            </w:pPr>
            <w:r w:rsidRPr="00E13575">
              <w:rPr>
                <w:i/>
                <w:sz w:val="22"/>
              </w:rPr>
              <w:t>12 апреля</w:t>
            </w:r>
          </w:p>
          <w:p w:rsidR="007B53B9" w:rsidRPr="00E13575" w:rsidRDefault="007B53B9" w:rsidP="00D5098C">
            <w:pPr>
              <w:ind w:firstLine="33"/>
              <w:jc w:val="center"/>
              <w:rPr>
                <w:i/>
                <w:sz w:val="22"/>
              </w:rPr>
            </w:pPr>
            <w:r w:rsidRPr="00E13575">
              <w:rPr>
                <w:i/>
                <w:sz w:val="22"/>
              </w:rPr>
              <w:t>День космонавтики</w:t>
            </w:r>
          </w:p>
        </w:tc>
        <w:tc>
          <w:tcPr>
            <w:tcW w:w="2150" w:type="dxa"/>
          </w:tcPr>
          <w:p w:rsidR="007B53B9" w:rsidRPr="00E13575" w:rsidRDefault="007B53B9" w:rsidP="00D5098C">
            <w:pPr>
              <w:ind w:firstLine="33"/>
              <w:jc w:val="center"/>
              <w:rPr>
                <w:i/>
                <w:sz w:val="22"/>
              </w:rPr>
            </w:pPr>
            <w:r w:rsidRPr="00E13575">
              <w:rPr>
                <w:i/>
                <w:sz w:val="22"/>
              </w:rPr>
              <w:t>22 апреля</w:t>
            </w:r>
          </w:p>
          <w:p w:rsidR="007B53B9" w:rsidRPr="00E13575" w:rsidRDefault="007B53B9" w:rsidP="00D5098C">
            <w:pPr>
              <w:ind w:firstLine="33"/>
              <w:jc w:val="center"/>
              <w:rPr>
                <w:i/>
                <w:sz w:val="22"/>
              </w:rPr>
            </w:pPr>
            <w:r w:rsidRPr="00E13575">
              <w:rPr>
                <w:i/>
                <w:sz w:val="22"/>
              </w:rPr>
              <w:t>День Земли</w:t>
            </w:r>
          </w:p>
        </w:tc>
        <w:tc>
          <w:tcPr>
            <w:tcW w:w="1955" w:type="dxa"/>
            <w:gridSpan w:val="2"/>
          </w:tcPr>
          <w:p w:rsidR="007B53B9" w:rsidRPr="00E13575" w:rsidRDefault="007B53B9" w:rsidP="00D5098C">
            <w:pPr>
              <w:ind w:firstLine="33"/>
              <w:jc w:val="center"/>
              <w:rPr>
                <w:i/>
                <w:sz w:val="22"/>
              </w:rPr>
            </w:pPr>
            <w:r w:rsidRPr="00E13575">
              <w:rPr>
                <w:i/>
                <w:sz w:val="22"/>
              </w:rPr>
              <w:t>2 апреля</w:t>
            </w:r>
          </w:p>
          <w:p w:rsidR="007B53B9" w:rsidRPr="00E13575" w:rsidRDefault="007B53B9" w:rsidP="00D5098C">
            <w:pPr>
              <w:ind w:firstLine="33"/>
              <w:jc w:val="center"/>
              <w:rPr>
                <w:i/>
                <w:sz w:val="22"/>
              </w:rPr>
            </w:pPr>
            <w:r w:rsidRPr="00E13575">
              <w:rPr>
                <w:i/>
                <w:sz w:val="22"/>
              </w:rPr>
              <w:t xml:space="preserve">Международный день детской книги </w:t>
            </w:r>
          </w:p>
        </w:tc>
        <w:tc>
          <w:tcPr>
            <w:tcW w:w="1955" w:type="dxa"/>
          </w:tcPr>
          <w:p w:rsidR="007B53B9" w:rsidRPr="00E13575" w:rsidRDefault="007B53B9" w:rsidP="00D5098C">
            <w:pPr>
              <w:ind w:firstLine="33"/>
              <w:jc w:val="center"/>
              <w:rPr>
                <w:i/>
                <w:sz w:val="22"/>
              </w:rPr>
            </w:pPr>
            <w:r w:rsidRPr="00E13575">
              <w:rPr>
                <w:i/>
                <w:sz w:val="22"/>
              </w:rPr>
              <w:t xml:space="preserve">1 апреля </w:t>
            </w:r>
          </w:p>
          <w:p w:rsidR="007B53B9" w:rsidRPr="00E13575" w:rsidRDefault="007B53B9" w:rsidP="00D5098C">
            <w:pPr>
              <w:ind w:firstLine="33"/>
              <w:jc w:val="center"/>
              <w:rPr>
                <w:i/>
                <w:sz w:val="22"/>
              </w:rPr>
            </w:pPr>
            <w:r w:rsidRPr="00E13575">
              <w:rPr>
                <w:i/>
                <w:sz w:val="22"/>
              </w:rPr>
              <w:t>Международный день птиц</w:t>
            </w:r>
          </w:p>
        </w:tc>
        <w:tc>
          <w:tcPr>
            <w:tcW w:w="1955" w:type="dxa"/>
            <w:vMerge w:val="restart"/>
          </w:tcPr>
          <w:p w:rsidR="007B53B9" w:rsidRPr="00E13575" w:rsidRDefault="007B53B9" w:rsidP="00D5098C">
            <w:pPr>
              <w:ind w:firstLine="33"/>
              <w:jc w:val="center"/>
              <w:rPr>
                <w:i/>
                <w:sz w:val="22"/>
              </w:rPr>
            </w:pPr>
            <w:r w:rsidRPr="00E13575">
              <w:rPr>
                <w:i/>
                <w:sz w:val="22"/>
              </w:rPr>
              <w:t>25 апреля</w:t>
            </w:r>
          </w:p>
          <w:p w:rsidR="007B53B9" w:rsidRPr="00E13575" w:rsidRDefault="007B53B9" w:rsidP="00D5098C">
            <w:pPr>
              <w:ind w:firstLine="33"/>
              <w:jc w:val="center"/>
              <w:rPr>
                <w:i/>
                <w:sz w:val="22"/>
              </w:rPr>
            </w:pPr>
            <w:r w:rsidRPr="00E13575">
              <w:rPr>
                <w:i/>
                <w:sz w:val="22"/>
              </w:rPr>
              <w:t>День дочери</w:t>
            </w:r>
          </w:p>
        </w:tc>
        <w:tc>
          <w:tcPr>
            <w:tcW w:w="1940" w:type="dxa"/>
          </w:tcPr>
          <w:p w:rsidR="007B53B9" w:rsidRPr="00E13575" w:rsidRDefault="007B53B9" w:rsidP="00D5098C">
            <w:pPr>
              <w:ind w:firstLine="33"/>
              <w:jc w:val="center"/>
              <w:rPr>
                <w:i/>
                <w:sz w:val="22"/>
              </w:rPr>
            </w:pPr>
            <w:r w:rsidRPr="00E13575">
              <w:rPr>
                <w:i/>
                <w:sz w:val="22"/>
              </w:rPr>
              <w:t>7 апреля</w:t>
            </w:r>
          </w:p>
          <w:p w:rsidR="007B53B9" w:rsidRPr="00E13575" w:rsidRDefault="007B53B9" w:rsidP="00D5098C">
            <w:pPr>
              <w:ind w:firstLine="33"/>
              <w:jc w:val="center"/>
              <w:rPr>
                <w:i/>
                <w:sz w:val="22"/>
              </w:rPr>
            </w:pPr>
            <w:r w:rsidRPr="00E13575">
              <w:rPr>
                <w:i/>
                <w:sz w:val="22"/>
              </w:rPr>
              <w:t>Всемирный день здоровья</w:t>
            </w:r>
          </w:p>
        </w:tc>
        <w:tc>
          <w:tcPr>
            <w:tcW w:w="1859" w:type="dxa"/>
            <w:gridSpan w:val="2"/>
          </w:tcPr>
          <w:p w:rsidR="007B53B9" w:rsidRPr="00E13575" w:rsidRDefault="007B53B9" w:rsidP="00D5098C">
            <w:pPr>
              <w:jc w:val="center"/>
              <w:rPr>
                <w:i/>
                <w:sz w:val="22"/>
              </w:rPr>
            </w:pPr>
            <w:r w:rsidRPr="00E13575">
              <w:rPr>
                <w:i/>
                <w:sz w:val="22"/>
              </w:rPr>
              <w:t>15 апреля</w:t>
            </w:r>
          </w:p>
          <w:p w:rsidR="007B53B9" w:rsidRPr="00E13575" w:rsidRDefault="007B53B9" w:rsidP="00D5098C">
            <w:pPr>
              <w:jc w:val="center"/>
              <w:rPr>
                <w:i/>
                <w:sz w:val="22"/>
              </w:rPr>
            </w:pPr>
            <w:r w:rsidRPr="00E13575">
              <w:rPr>
                <w:i/>
                <w:sz w:val="22"/>
              </w:rPr>
              <w:t>Международный день культуры</w:t>
            </w:r>
          </w:p>
        </w:tc>
      </w:tr>
      <w:tr w:rsidR="007B53B9" w:rsidRPr="00E13575" w:rsidTr="00D5098C">
        <w:tc>
          <w:tcPr>
            <w:tcW w:w="988" w:type="dxa"/>
            <w:vMerge/>
          </w:tcPr>
          <w:p w:rsidR="007B53B9" w:rsidRPr="00E13575" w:rsidRDefault="007B53B9" w:rsidP="00D5098C">
            <w:pPr>
              <w:jc w:val="center"/>
              <w:rPr>
                <w:b/>
                <w:i/>
                <w:sz w:val="22"/>
              </w:rPr>
            </w:pPr>
          </w:p>
        </w:tc>
        <w:tc>
          <w:tcPr>
            <w:tcW w:w="1984" w:type="dxa"/>
            <w:vMerge/>
          </w:tcPr>
          <w:p w:rsidR="007B53B9" w:rsidRPr="00E13575" w:rsidRDefault="007B53B9" w:rsidP="00D5098C">
            <w:pPr>
              <w:ind w:firstLine="33"/>
              <w:jc w:val="center"/>
              <w:rPr>
                <w:i/>
                <w:sz w:val="22"/>
              </w:rPr>
            </w:pPr>
          </w:p>
        </w:tc>
        <w:tc>
          <w:tcPr>
            <w:tcW w:w="2150" w:type="dxa"/>
          </w:tcPr>
          <w:p w:rsidR="007B53B9" w:rsidRPr="00E13575" w:rsidRDefault="007B53B9" w:rsidP="00D5098C">
            <w:pPr>
              <w:ind w:firstLine="33"/>
              <w:jc w:val="center"/>
              <w:rPr>
                <w:i/>
                <w:sz w:val="22"/>
              </w:rPr>
            </w:pPr>
            <w:r w:rsidRPr="00E13575">
              <w:rPr>
                <w:i/>
                <w:sz w:val="22"/>
              </w:rPr>
              <w:t xml:space="preserve">18 апреля </w:t>
            </w:r>
          </w:p>
          <w:p w:rsidR="007B53B9" w:rsidRPr="00E13575" w:rsidRDefault="007B53B9" w:rsidP="00D5098C">
            <w:pPr>
              <w:ind w:firstLine="33"/>
              <w:jc w:val="center"/>
              <w:rPr>
                <w:i/>
                <w:sz w:val="22"/>
              </w:rPr>
            </w:pPr>
            <w:r w:rsidRPr="00E13575">
              <w:rPr>
                <w:i/>
                <w:sz w:val="22"/>
              </w:rPr>
              <w:t>Международный день памятников и исторических мест</w:t>
            </w:r>
          </w:p>
        </w:tc>
        <w:tc>
          <w:tcPr>
            <w:tcW w:w="1955" w:type="dxa"/>
            <w:gridSpan w:val="2"/>
          </w:tcPr>
          <w:p w:rsidR="007B53B9" w:rsidRPr="00E13575" w:rsidRDefault="007B53B9" w:rsidP="00D5098C">
            <w:pPr>
              <w:ind w:firstLine="33"/>
              <w:jc w:val="center"/>
              <w:rPr>
                <w:i/>
                <w:sz w:val="22"/>
              </w:rPr>
            </w:pPr>
            <w:r w:rsidRPr="00E13575">
              <w:rPr>
                <w:i/>
                <w:sz w:val="22"/>
              </w:rPr>
              <w:t>28 апреля</w:t>
            </w:r>
          </w:p>
          <w:p w:rsidR="007B53B9" w:rsidRPr="00E13575" w:rsidRDefault="007B53B9" w:rsidP="00D5098C">
            <w:pPr>
              <w:ind w:firstLine="33"/>
              <w:jc w:val="center"/>
              <w:rPr>
                <w:i/>
                <w:sz w:val="22"/>
              </w:rPr>
            </w:pPr>
            <w:r w:rsidRPr="00E13575">
              <w:rPr>
                <w:i/>
                <w:sz w:val="22"/>
              </w:rPr>
              <w:t>День работника скорой медицинской помощи</w:t>
            </w:r>
          </w:p>
        </w:tc>
        <w:tc>
          <w:tcPr>
            <w:tcW w:w="1955" w:type="dxa"/>
          </w:tcPr>
          <w:p w:rsidR="007B53B9" w:rsidRPr="00E13575" w:rsidRDefault="007B53B9" w:rsidP="00D5098C">
            <w:pPr>
              <w:ind w:firstLine="33"/>
              <w:jc w:val="center"/>
              <w:rPr>
                <w:i/>
                <w:sz w:val="22"/>
              </w:rPr>
            </w:pPr>
            <w:r w:rsidRPr="00E13575">
              <w:rPr>
                <w:i/>
                <w:sz w:val="22"/>
              </w:rPr>
              <w:t>19 апреля</w:t>
            </w:r>
          </w:p>
          <w:p w:rsidR="007B53B9" w:rsidRPr="00E13575" w:rsidRDefault="007B53B9" w:rsidP="00D5098C">
            <w:pPr>
              <w:ind w:firstLine="33"/>
              <w:jc w:val="center"/>
              <w:rPr>
                <w:i/>
                <w:sz w:val="22"/>
              </w:rPr>
            </w:pPr>
            <w:r w:rsidRPr="00E13575">
              <w:rPr>
                <w:i/>
                <w:sz w:val="22"/>
              </w:rPr>
              <w:t>День подснежника</w:t>
            </w:r>
          </w:p>
        </w:tc>
        <w:tc>
          <w:tcPr>
            <w:tcW w:w="1955" w:type="dxa"/>
            <w:vMerge/>
          </w:tcPr>
          <w:p w:rsidR="007B53B9" w:rsidRPr="00E13575" w:rsidRDefault="007B53B9" w:rsidP="00D5098C">
            <w:pPr>
              <w:ind w:firstLine="33"/>
              <w:jc w:val="center"/>
              <w:rPr>
                <w:i/>
                <w:sz w:val="22"/>
              </w:rPr>
            </w:pPr>
          </w:p>
        </w:tc>
        <w:tc>
          <w:tcPr>
            <w:tcW w:w="1940" w:type="dxa"/>
          </w:tcPr>
          <w:p w:rsidR="007B53B9" w:rsidRPr="00E13575" w:rsidRDefault="007B53B9" w:rsidP="00D5098C">
            <w:pPr>
              <w:ind w:firstLine="33"/>
              <w:jc w:val="center"/>
              <w:rPr>
                <w:i/>
                <w:sz w:val="22"/>
              </w:rPr>
            </w:pPr>
            <w:r w:rsidRPr="00E13575">
              <w:rPr>
                <w:i/>
                <w:sz w:val="22"/>
              </w:rPr>
              <w:t>20 апреля</w:t>
            </w:r>
          </w:p>
          <w:p w:rsidR="007B53B9" w:rsidRPr="00E13575" w:rsidRDefault="007B53B9" w:rsidP="00D5098C">
            <w:pPr>
              <w:ind w:firstLine="33"/>
              <w:jc w:val="center"/>
              <w:rPr>
                <w:i/>
                <w:sz w:val="22"/>
              </w:rPr>
            </w:pPr>
            <w:r w:rsidRPr="00E13575">
              <w:rPr>
                <w:i/>
                <w:sz w:val="22"/>
              </w:rPr>
              <w:t>Всемирный день цирка</w:t>
            </w:r>
          </w:p>
        </w:tc>
        <w:tc>
          <w:tcPr>
            <w:tcW w:w="1859" w:type="dxa"/>
            <w:gridSpan w:val="2"/>
          </w:tcPr>
          <w:p w:rsidR="007B53B9" w:rsidRPr="00E13575" w:rsidRDefault="007B53B9" w:rsidP="00D5098C">
            <w:pPr>
              <w:jc w:val="center"/>
              <w:rPr>
                <w:i/>
                <w:sz w:val="22"/>
              </w:rPr>
            </w:pPr>
            <w:r w:rsidRPr="00E13575">
              <w:rPr>
                <w:i/>
                <w:sz w:val="22"/>
              </w:rPr>
              <w:t xml:space="preserve">29 апреля </w:t>
            </w:r>
          </w:p>
          <w:p w:rsidR="007B53B9" w:rsidRPr="00E13575" w:rsidRDefault="007B53B9" w:rsidP="00D5098C">
            <w:pPr>
              <w:jc w:val="center"/>
              <w:rPr>
                <w:i/>
                <w:sz w:val="22"/>
              </w:rPr>
            </w:pPr>
            <w:r w:rsidRPr="00E13575">
              <w:rPr>
                <w:i/>
                <w:sz w:val="22"/>
              </w:rPr>
              <w:t>Международный день танца</w:t>
            </w:r>
          </w:p>
        </w:tc>
      </w:tr>
      <w:tr w:rsidR="007B53B9" w:rsidRPr="00E13575" w:rsidTr="00D5098C">
        <w:trPr>
          <w:cantSplit/>
          <w:trHeight w:val="1479"/>
        </w:trPr>
        <w:tc>
          <w:tcPr>
            <w:tcW w:w="988" w:type="dxa"/>
            <w:textDirection w:val="btLr"/>
          </w:tcPr>
          <w:p w:rsidR="007B53B9" w:rsidRPr="00E13575" w:rsidRDefault="007B53B9" w:rsidP="00D5098C">
            <w:pPr>
              <w:ind w:left="113" w:right="113"/>
              <w:jc w:val="center"/>
              <w:rPr>
                <w:b/>
                <w:i/>
                <w:sz w:val="22"/>
              </w:rPr>
            </w:pPr>
            <w:r w:rsidRPr="00E13575">
              <w:rPr>
                <w:b/>
                <w:i/>
                <w:sz w:val="22"/>
              </w:rPr>
              <w:t>Май</w:t>
            </w:r>
          </w:p>
        </w:tc>
        <w:tc>
          <w:tcPr>
            <w:tcW w:w="1984" w:type="dxa"/>
          </w:tcPr>
          <w:p w:rsidR="007B53B9" w:rsidRPr="00E13575" w:rsidRDefault="007B53B9" w:rsidP="00D5098C">
            <w:pPr>
              <w:ind w:firstLine="33"/>
              <w:jc w:val="center"/>
              <w:rPr>
                <w:i/>
                <w:sz w:val="22"/>
              </w:rPr>
            </w:pPr>
            <w:r w:rsidRPr="00E13575">
              <w:rPr>
                <w:i/>
                <w:sz w:val="22"/>
              </w:rPr>
              <w:t>9 мая</w:t>
            </w:r>
          </w:p>
          <w:p w:rsidR="007B53B9" w:rsidRPr="00E13575" w:rsidRDefault="007B53B9" w:rsidP="00D5098C">
            <w:pPr>
              <w:ind w:firstLine="33"/>
              <w:jc w:val="center"/>
              <w:rPr>
                <w:i/>
                <w:sz w:val="22"/>
              </w:rPr>
            </w:pPr>
            <w:r w:rsidRPr="00E13575">
              <w:rPr>
                <w:i/>
                <w:sz w:val="22"/>
              </w:rPr>
              <w:t>День Победы</w:t>
            </w:r>
          </w:p>
        </w:tc>
        <w:tc>
          <w:tcPr>
            <w:tcW w:w="2150" w:type="dxa"/>
          </w:tcPr>
          <w:p w:rsidR="007B53B9" w:rsidRPr="00E13575" w:rsidRDefault="007B53B9" w:rsidP="00D5098C">
            <w:pPr>
              <w:ind w:firstLine="33"/>
              <w:jc w:val="center"/>
              <w:rPr>
                <w:i/>
                <w:sz w:val="22"/>
              </w:rPr>
            </w:pPr>
            <w:r w:rsidRPr="00E13575">
              <w:rPr>
                <w:i/>
                <w:sz w:val="22"/>
              </w:rPr>
              <w:t xml:space="preserve">24 мая </w:t>
            </w:r>
          </w:p>
          <w:p w:rsidR="007B53B9" w:rsidRPr="00E13575" w:rsidRDefault="007B53B9" w:rsidP="00D5098C">
            <w:pPr>
              <w:ind w:firstLine="33"/>
              <w:jc w:val="center"/>
              <w:rPr>
                <w:i/>
                <w:sz w:val="22"/>
              </w:rPr>
            </w:pPr>
            <w:r w:rsidRPr="00E13575">
              <w:rPr>
                <w:i/>
                <w:sz w:val="22"/>
              </w:rPr>
              <w:t>День славянской письменности и культуры</w:t>
            </w:r>
          </w:p>
        </w:tc>
        <w:tc>
          <w:tcPr>
            <w:tcW w:w="1955" w:type="dxa"/>
            <w:gridSpan w:val="2"/>
          </w:tcPr>
          <w:p w:rsidR="007B53B9" w:rsidRPr="00E13575" w:rsidRDefault="007B53B9" w:rsidP="00D5098C">
            <w:pPr>
              <w:ind w:firstLine="33"/>
              <w:jc w:val="center"/>
              <w:rPr>
                <w:i/>
                <w:sz w:val="22"/>
              </w:rPr>
            </w:pPr>
            <w:r w:rsidRPr="00E13575">
              <w:rPr>
                <w:i/>
                <w:sz w:val="22"/>
              </w:rPr>
              <w:t>27 мая</w:t>
            </w:r>
          </w:p>
          <w:p w:rsidR="007B53B9" w:rsidRPr="00E13575" w:rsidRDefault="007B53B9" w:rsidP="00D5098C">
            <w:pPr>
              <w:ind w:firstLine="33"/>
              <w:jc w:val="center"/>
              <w:rPr>
                <w:i/>
                <w:sz w:val="22"/>
              </w:rPr>
            </w:pPr>
            <w:r w:rsidRPr="00E13575">
              <w:rPr>
                <w:i/>
                <w:sz w:val="22"/>
              </w:rPr>
              <w:t>День библиотекаря</w:t>
            </w:r>
          </w:p>
        </w:tc>
        <w:tc>
          <w:tcPr>
            <w:tcW w:w="1955" w:type="dxa"/>
          </w:tcPr>
          <w:p w:rsidR="007B53B9" w:rsidRPr="00E13575" w:rsidRDefault="007B53B9" w:rsidP="00D5098C">
            <w:pPr>
              <w:ind w:firstLine="33"/>
              <w:jc w:val="center"/>
              <w:rPr>
                <w:i/>
                <w:sz w:val="22"/>
              </w:rPr>
            </w:pPr>
            <w:r w:rsidRPr="00E13575">
              <w:rPr>
                <w:i/>
                <w:sz w:val="22"/>
              </w:rPr>
              <w:t>7 мая</w:t>
            </w:r>
          </w:p>
          <w:p w:rsidR="007B53B9" w:rsidRPr="00E13575" w:rsidRDefault="007B53B9" w:rsidP="00D5098C">
            <w:pPr>
              <w:ind w:firstLine="33"/>
              <w:jc w:val="center"/>
              <w:rPr>
                <w:i/>
                <w:sz w:val="22"/>
              </w:rPr>
            </w:pPr>
            <w:r w:rsidRPr="00E13575">
              <w:rPr>
                <w:i/>
                <w:sz w:val="22"/>
              </w:rPr>
              <w:t>День радио</w:t>
            </w:r>
          </w:p>
        </w:tc>
        <w:tc>
          <w:tcPr>
            <w:tcW w:w="1955" w:type="dxa"/>
          </w:tcPr>
          <w:p w:rsidR="007B53B9" w:rsidRPr="00E13575" w:rsidRDefault="007B53B9" w:rsidP="00D5098C">
            <w:pPr>
              <w:ind w:firstLine="33"/>
              <w:jc w:val="center"/>
              <w:rPr>
                <w:i/>
                <w:sz w:val="22"/>
              </w:rPr>
            </w:pPr>
            <w:r w:rsidRPr="00E13575">
              <w:rPr>
                <w:i/>
                <w:sz w:val="22"/>
              </w:rPr>
              <w:t>15 мая</w:t>
            </w:r>
          </w:p>
          <w:p w:rsidR="007B53B9" w:rsidRPr="00E13575" w:rsidRDefault="007B53B9" w:rsidP="00D5098C">
            <w:pPr>
              <w:ind w:firstLine="33"/>
              <w:jc w:val="center"/>
              <w:rPr>
                <w:i/>
                <w:sz w:val="22"/>
              </w:rPr>
            </w:pPr>
            <w:r w:rsidRPr="00E13575">
              <w:rPr>
                <w:i/>
                <w:sz w:val="22"/>
              </w:rPr>
              <w:t>Международный день семей</w:t>
            </w:r>
          </w:p>
        </w:tc>
        <w:tc>
          <w:tcPr>
            <w:tcW w:w="1940" w:type="dxa"/>
          </w:tcPr>
          <w:p w:rsidR="007B53B9" w:rsidRPr="00E13575" w:rsidRDefault="007B53B9" w:rsidP="00D5098C">
            <w:pPr>
              <w:ind w:firstLine="33"/>
              <w:jc w:val="center"/>
              <w:rPr>
                <w:i/>
                <w:sz w:val="22"/>
              </w:rPr>
            </w:pPr>
          </w:p>
        </w:tc>
        <w:tc>
          <w:tcPr>
            <w:tcW w:w="1859" w:type="dxa"/>
            <w:gridSpan w:val="2"/>
          </w:tcPr>
          <w:p w:rsidR="007B53B9" w:rsidRPr="00E13575" w:rsidRDefault="007B53B9" w:rsidP="00D5098C">
            <w:pPr>
              <w:jc w:val="center"/>
              <w:rPr>
                <w:i/>
                <w:sz w:val="22"/>
              </w:rPr>
            </w:pPr>
          </w:p>
        </w:tc>
      </w:tr>
      <w:tr w:rsidR="007B53B9" w:rsidRPr="00E13575" w:rsidTr="00D5098C">
        <w:tc>
          <w:tcPr>
            <w:tcW w:w="988" w:type="dxa"/>
            <w:vMerge w:val="restart"/>
            <w:textDirection w:val="btLr"/>
          </w:tcPr>
          <w:p w:rsidR="007B53B9" w:rsidRPr="00E13575" w:rsidRDefault="007B53B9" w:rsidP="00D5098C">
            <w:pPr>
              <w:ind w:left="113" w:right="113"/>
              <w:jc w:val="center"/>
              <w:rPr>
                <w:b/>
                <w:i/>
                <w:sz w:val="22"/>
              </w:rPr>
            </w:pPr>
            <w:r w:rsidRPr="00E13575">
              <w:rPr>
                <w:b/>
                <w:i/>
                <w:sz w:val="22"/>
              </w:rPr>
              <w:t>Июнь</w:t>
            </w:r>
          </w:p>
        </w:tc>
        <w:tc>
          <w:tcPr>
            <w:tcW w:w="1984" w:type="dxa"/>
          </w:tcPr>
          <w:p w:rsidR="007B53B9" w:rsidRPr="00E13575" w:rsidRDefault="007B53B9" w:rsidP="00D5098C">
            <w:pPr>
              <w:ind w:firstLine="0"/>
              <w:jc w:val="center"/>
              <w:rPr>
                <w:i/>
                <w:sz w:val="22"/>
              </w:rPr>
            </w:pPr>
            <w:r w:rsidRPr="00E13575">
              <w:rPr>
                <w:i/>
                <w:sz w:val="22"/>
              </w:rPr>
              <w:t xml:space="preserve">12 июня </w:t>
            </w:r>
          </w:p>
          <w:p w:rsidR="007B53B9" w:rsidRPr="00E13575" w:rsidRDefault="007B53B9" w:rsidP="00D5098C">
            <w:pPr>
              <w:ind w:firstLine="0"/>
              <w:jc w:val="center"/>
              <w:rPr>
                <w:i/>
                <w:sz w:val="22"/>
              </w:rPr>
            </w:pPr>
            <w:r w:rsidRPr="00E13575">
              <w:rPr>
                <w:i/>
                <w:sz w:val="22"/>
              </w:rPr>
              <w:t xml:space="preserve">День России </w:t>
            </w:r>
          </w:p>
        </w:tc>
        <w:tc>
          <w:tcPr>
            <w:tcW w:w="2150" w:type="dxa"/>
            <w:vMerge w:val="restart"/>
          </w:tcPr>
          <w:p w:rsidR="007B53B9" w:rsidRPr="00E13575" w:rsidRDefault="007B53B9" w:rsidP="00D5098C">
            <w:pPr>
              <w:ind w:firstLine="0"/>
              <w:jc w:val="center"/>
              <w:rPr>
                <w:i/>
                <w:sz w:val="22"/>
              </w:rPr>
            </w:pPr>
            <w:r w:rsidRPr="00E13575">
              <w:rPr>
                <w:i/>
                <w:sz w:val="22"/>
              </w:rPr>
              <w:t xml:space="preserve">1 июня </w:t>
            </w:r>
          </w:p>
          <w:p w:rsidR="007B53B9" w:rsidRDefault="007B53B9" w:rsidP="00D5098C">
            <w:pPr>
              <w:ind w:firstLine="0"/>
              <w:jc w:val="center"/>
              <w:rPr>
                <w:i/>
                <w:sz w:val="22"/>
              </w:rPr>
            </w:pPr>
            <w:r w:rsidRPr="00E13575">
              <w:rPr>
                <w:i/>
                <w:sz w:val="22"/>
              </w:rPr>
              <w:t>Международный день защиты детей</w:t>
            </w:r>
          </w:p>
          <w:p w:rsidR="007B53B9" w:rsidRDefault="007B53B9" w:rsidP="00D5098C">
            <w:pPr>
              <w:ind w:firstLine="0"/>
              <w:jc w:val="center"/>
              <w:rPr>
                <w:i/>
                <w:sz w:val="22"/>
              </w:rPr>
            </w:pPr>
          </w:p>
          <w:p w:rsidR="007B53B9" w:rsidRPr="00E13575" w:rsidRDefault="007B53B9" w:rsidP="00D5098C">
            <w:pPr>
              <w:ind w:firstLine="0"/>
              <w:jc w:val="center"/>
              <w:rPr>
                <w:i/>
                <w:sz w:val="22"/>
              </w:rPr>
            </w:pPr>
            <w:r w:rsidRPr="00E13575">
              <w:rPr>
                <w:i/>
                <w:sz w:val="22"/>
              </w:rPr>
              <w:t xml:space="preserve"> </w:t>
            </w:r>
          </w:p>
        </w:tc>
        <w:tc>
          <w:tcPr>
            <w:tcW w:w="1955" w:type="dxa"/>
            <w:gridSpan w:val="2"/>
          </w:tcPr>
          <w:p w:rsidR="007B53B9" w:rsidRPr="00E13575" w:rsidRDefault="007B53B9" w:rsidP="00D5098C">
            <w:pPr>
              <w:ind w:firstLine="0"/>
              <w:jc w:val="center"/>
              <w:rPr>
                <w:i/>
                <w:sz w:val="22"/>
              </w:rPr>
            </w:pPr>
            <w:r w:rsidRPr="00E13575">
              <w:rPr>
                <w:i/>
                <w:sz w:val="22"/>
              </w:rPr>
              <w:lastRenderedPageBreak/>
              <w:t>5 июня</w:t>
            </w:r>
          </w:p>
          <w:p w:rsidR="007B53B9" w:rsidRPr="00E13575" w:rsidRDefault="007B53B9" w:rsidP="00D5098C">
            <w:pPr>
              <w:ind w:firstLine="0"/>
              <w:jc w:val="center"/>
              <w:rPr>
                <w:i/>
                <w:sz w:val="22"/>
              </w:rPr>
            </w:pPr>
            <w:r w:rsidRPr="00E13575">
              <w:rPr>
                <w:i/>
                <w:sz w:val="22"/>
              </w:rPr>
              <w:t>День эколога</w:t>
            </w:r>
          </w:p>
        </w:tc>
        <w:tc>
          <w:tcPr>
            <w:tcW w:w="1955" w:type="dxa"/>
          </w:tcPr>
          <w:p w:rsidR="007B53B9" w:rsidRPr="00E13575" w:rsidRDefault="007B53B9" w:rsidP="00D5098C">
            <w:pPr>
              <w:ind w:firstLine="0"/>
              <w:jc w:val="center"/>
              <w:rPr>
                <w:i/>
                <w:sz w:val="22"/>
              </w:rPr>
            </w:pPr>
            <w:r w:rsidRPr="00E13575">
              <w:rPr>
                <w:i/>
                <w:sz w:val="22"/>
              </w:rPr>
              <w:t>5 июня</w:t>
            </w:r>
          </w:p>
          <w:p w:rsidR="007B53B9" w:rsidRPr="00E13575" w:rsidRDefault="007B53B9" w:rsidP="00D5098C">
            <w:pPr>
              <w:ind w:firstLine="0"/>
              <w:jc w:val="center"/>
              <w:rPr>
                <w:i/>
                <w:sz w:val="22"/>
              </w:rPr>
            </w:pPr>
            <w:r w:rsidRPr="00E13575">
              <w:rPr>
                <w:i/>
                <w:sz w:val="22"/>
              </w:rPr>
              <w:t>Всемирный день окружающей среды</w:t>
            </w:r>
          </w:p>
        </w:tc>
        <w:tc>
          <w:tcPr>
            <w:tcW w:w="1955" w:type="dxa"/>
            <w:vMerge w:val="restart"/>
          </w:tcPr>
          <w:p w:rsidR="007B53B9" w:rsidRPr="00E13575" w:rsidRDefault="007B53B9" w:rsidP="00D5098C">
            <w:pPr>
              <w:ind w:firstLine="0"/>
              <w:jc w:val="center"/>
              <w:rPr>
                <w:i/>
                <w:sz w:val="22"/>
              </w:rPr>
            </w:pPr>
          </w:p>
        </w:tc>
        <w:tc>
          <w:tcPr>
            <w:tcW w:w="1940" w:type="dxa"/>
          </w:tcPr>
          <w:p w:rsidR="007B53B9" w:rsidRPr="00E13575" w:rsidRDefault="007B53B9" w:rsidP="00D5098C">
            <w:pPr>
              <w:ind w:firstLine="0"/>
              <w:jc w:val="center"/>
              <w:rPr>
                <w:i/>
                <w:sz w:val="22"/>
              </w:rPr>
            </w:pPr>
            <w:r w:rsidRPr="00E13575">
              <w:rPr>
                <w:i/>
                <w:sz w:val="22"/>
              </w:rPr>
              <w:t>1 июня</w:t>
            </w:r>
          </w:p>
          <w:p w:rsidR="007B53B9" w:rsidRPr="00E13575" w:rsidRDefault="007B53B9" w:rsidP="00D5098C">
            <w:pPr>
              <w:ind w:firstLine="0"/>
              <w:jc w:val="center"/>
              <w:rPr>
                <w:i/>
                <w:sz w:val="22"/>
              </w:rPr>
            </w:pPr>
            <w:r w:rsidRPr="00E13575">
              <w:rPr>
                <w:i/>
                <w:sz w:val="22"/>
              </w:rPr>
              <w:t>Всемирный день молока</w:t>
            </w:r>
          </w:p>
        </w:tc>
        <w:tc>
          <w:tcPr>
            <w:tcW w:w="1859" w:type="dxa"/>
            <w:gridSpan w:val="2"/>
          </w:tcPr>
          <w:p w:rsidR="007B53B9" w:rsidRPr="00E13575" w:rsidRDefault="007B53B9" w:rsidP="00D5098C">
            <w:pPr>
              <w:ind w:firstLine="0"/>
              <w:jc w:val="center"/>
              <w:rPr>
                <w:i/>
                <w:sz w:val="22"/>
              </w:rPr>
            </w:pPr>
            <w:r w:rsidRPr="00E13575">
              <w:rPr>
                <w:i/>
                <w:sz w:val="22"/>
              </w:rPr>
              <w:t>6 июня</w:t>
            </w:r>
          </w:p>
          <w:p w:rsidR="007B53B9" w:rsidRPr="00E13575" w:rsidRDefault="007B53B9" w:rsidP="00D5098C">
            <w:pPr>
              <w:ind w:firstLine="0"/>
              <w:jc w:val="center"/>
              <w:rPr>
                <w:i/>
                <w:sz w:val="22"/>
              </w:rPr>
            </w:pPr>
            <w:r w:rsidRPr="00E13575">
              <w:rPr>
                <w:i/>
                <w:sz w:val="22"/>
              </w:rPr>
              <w:t>Пушкинский день России</w:t>
            </w:r>
          </w:p>
        </w:tc>
      </w:tr>
      <w:tr w:rsidR="007B53B9" w:rsidRPr="00E13575" w:rsidTr="00D5098C">
        <w:tc>
          <w:tcPr>
            <w:tcW w:w="988" w:type="dxa"/>
            <w:vMerge/>
          </w:tcPr>
          <w:p w:rsidR="007B53B9" w:rsidRPr="00E13575" w:rsidRDefault="007B53B9" w:rsidP="00D5098C">
            <w:pPr>
              <w:jc w:val="center"/>
              <w:rPr>
                <w:b/>
                <w:i/>
                <w:sz w:val="22"/>
              </w:rPr>
            </w:pPr>
          </w:p>
        </w:tc>
        <w:tc>
          <w:tcPr>
            <w:tcW w:w="1984" w:type="dxa"/>
            <w:vMerge w:val="restart"/>
          </w:tcPr>
          <w:p w:rsidR="007B53B9" w:rsidRPr="00E13575" w:rsidRDefault="007B53B9" w:rsidP="00D5098C">
            <w:pPr>
              <w:ind w:firstLine="0"/>
              <w:jc w:val="center"/>
              <w:rPr>
                <w:i/>
                <w:sz w:val="22"/>
              </w:rPr>
            </w:pPr>
            <w:r w:rsidRPr="00E13575">
              <w:rPr>
                <w:i/>
                <w:sz w:val="22"/>
              </w:rPr>
              <w:t>22 июня</w:t>
            </w:r>
          </w:p>
          <w:p w:rsidR="007B53B9" w:rsidRPr="00E13575" w:rsidRDefault="007B53B9" w:rsidP="00D5098C">
            <w:pPr>
              <w:ind w:firstLine="0"/>
              <w:jc w:val="center"/>
              <w:rPr>
                <w:i/>
                <w:sz w:val="22"/>
              </w:rPr>
            </w:pPr>
            <w:r w:rsidRPr="00E13575">
              <w:rPr>
                <w:i/>
                <w:sz w:val="22"/>
              </w:rPr>
              <w:t>День памяти и скорби</w:t>
            </w:r>
          </w:p>
        </w:tc>
        <w:tc>
          <w:tcPr>
            <w:tcW w:w="2150" w:type="dxa"/>
            <w:vMerge/>
          </w:tcPr>
          <w:p w:rsidR="007B53B9" w:rsidRPr="00E13575" w:rsidRDefault="007B53B9" w:rsidP="00D5098C">
            <w:pPr>
              <w:ind w:firstLine="0"/>
              <w:jc w:val="center"/>
              <w:rPr>
                <w:i/>
                <w:sz w:val="22"/>
              </w:rPr>
            </w:pPr>
          </w:p>
        </w:tc>
        <w:tc>
          <w:tcPr>
            <w:tcW w:w="1955" w:type="dxa"/>
            <w:gridSpan w:val="2"/>
            <w:vMerge w:val="restart"/>
          </w:tcPr>
          <w:p w:rsidR="007B53B9" w:rsidRPr="00E13575" w:rsidRDefault="007B53B9" w:rsidP="00D5098C">
            <w:pPr>
              <w:ind w:firstLine="0"/>
              <w:jc w:val="center"/>
              <w:rPr>
                <w:i/>
                <w:sz w:val="22"/>
              </w:rPr>
            </w:pPr>
            <w:r w:rsidRPr="00E13575">
              <w:rPr>
                <w:i/>
                <w:sz w:val="22"/>
              </w:rPr>
              <w:t>25 июня</w:t>
            </w:r>
          </w:p>
          <w:p w:rsidR="007B53B9" w:rsidRPr="00E13575" w:rsidRDefault="007B53B9" w:rsidP="00D5098C">
            <w:pPr>
              <w:ind w:firstLine="0"/>
              <w:jc w:val="center"/>
              <w:rPr>
                <w:i/>
                <w:sz w:val="22"/>
              </w:rPr>
            </w:pPr>
            <w:r w:rsidRPr="00E13575">
              <w:rPr>
                <w:i/>
                <w:sz w:val="22"/>
              </w:rPr>
              <w:t>День моряка</w:t>
            </w:r>
          </w:p>
        </w:tc>
        <w:tc>
          <w:tcPr>
            <w:tcW w:w="1955" w:type="dxa"/>
            <w:vMerge w:val="restart"/>
          </w:tcPr>
          <w:p w:rsidR="007B53B9" w:rsidRPr="00E13575" w:rsidRDefault="007B53B9" w:rsidP="00D5098C">
            <w:pPr>
              <w:ind w:firstLine="0"/>
              <w:jc w:val="center"/>
              <w:rPr>
                <w:i/>
                <w:sz w:val="22"/>
              </w:rPr>
            </w:pPr>
            <w:r w:rsidRPr="00E13575">
              <w:rPr>
                <w:i/>
                <w:sz w:val="22"/>
              </w:rPr>
              <w:t>8 июня</w:t>
            </w:r>
          </w:p>
          <w:p w:rsidR="007B53B9" w:rsidRPr="00E13575" w:rsidRDefault="007B53B9" w:rsidP="00D5098C">
            <w:pPr>
              <w:ind w:firstLine="0"/>
              <w:jc w:val="center"/>
              <w:rPr>
                <w:i/>
                <w:sz w:val="22"/>
              </w:rPr>
            </w:pPr>
            <w:r w:rsidRPr="00E13575">
              <w:rPr>
                <w:i/>
                <w:sz w:val="22"/>
              </w:rPr>
              <w:t>Всемирный день океанов</w:t>
            </w:r>
          </w:p>
        </w:tc>
        <w:tc>
          <w:tcPr>
            <w:tcW w:w="1955" w:type="dxa"/>
            <w:vMerge/>
          </w:tcPr>
          <w:p w:rsidR="007B53B9" w:rsidRPr="00E13575" w:rsidRDefault="007B53B9" w:rsidP="00D5098C">
            <w:pPr>
              <w:ind w:firstLine="0"/>
              <w:jc w:val="center"/>
              <w:rPr>
                <w:i/>
                <w:sz w:val="22"/>
              </w:rPr>
            </w:pPr>
          </w:p>
        </w:tc>
        <w:tc>
          <w:tcPr>
            <w:tcW w:w="1940" w:type="dxa"/>
          </w:tcPr>
          <w:p w:rsidR="007B53B9" w:rsidRPr="00E13575" w:rsidRDefault="007B53B9" w:rsidP="00D5098C">
            <w:pPr>
              <w:ind w:firstLine="0"/>
              <w:jc w:val="center"/>
              <w:rPr>
                <w:i/>
                <w:sz w:val="22"/>
              </w:rPr>
            </w:pPr>
            <w:r w:rsidRPr="00E13575">
              <w:rPr>
                <w:i/>
                <w:sz w:val="22"/>
              </w:rPr>
              <w:t>3 июня</w:t>
            </w:r>
          </w:p>
          <w:p w:rsidR="007B53B9" w:rsidRPr="00E13575" w:rsidRDefault="007B53B9" w:rsidP="00D5098C">
            <w:pPr>
              <w:ind w:firstLine="0"/>
              <w:jc w:val="center"/>
              <w:rPr>
                <w:i/>
                <w:sz w:val="22"/>
              </w:rPr>
            </w:pPr>
            <w:r w:rsidRPr="00E13575">
              <w:rPr>
                <w:i/>
                <w:sz w:val="22"/>
              </w:rPr>
              <w:t>Всемирный день велосипеда</w:t>
            </w:r>
          </w:p>
        </w:tc>
        <w:tc>
          <w:tcPr>
            <w:tcW w:w="1859" w:type="dxa"/>
            <w:gridSpan w:val="2"/>
            <w:vMerge w:val="restart"/>
          </w:tcPr>
          <w:p w:rsidR="007B53B9" w:rsidRPr="00E13575" w:rsidRDefault="007B53B9" w:rsidP="00D5098C">
            <w:pPr>
              <w:ind w:firstLine="0"/>
              <w:jc w:val="center"/>
              <w:rPr>
                <w:i/>
                <w:sz w:val="22"/>
              </w:rPr>
            </w:pPr>
            <w:r w:rsidRPr="00E13575">
              <w:rPr>
                <w:i/>
                <w:sz w:val="22"/>
              </w:rPr>
              <w:t>21 июня</w:t>
            </w:r>
          </w:p>
          <w:p w:rsidR="007B53B9" w:rsidRPr="00E13575" w:rsidRDefault="007B53B9" w:rsidP="00D5098C">
            <w:pPr>
              <w:ind w:firstLine="0"/>
              <w:jc w:val="center"/>
              <w:rPr>
                <w:i/>
                <w:sz w:val="22"/>
              </w:rPr>
            </w:pPr>
            <w:r w:rsidRPr="00E13575">
              <w:rPr>
                <w:i/>
                <w:sz w:val="22"/>
              </w:rPr>
              <w:t>Международный день цветка</w:t>
            </w:r>
          </w:p>
        </w:tc>
      </w:tr>
      <w:tr w:rsidR="007B53B9" w:rsidRPr="00E13575" w:rsidTr="00D5098C">
        <w:tc>
          <w:tcPr>
            <w:tcW w:w="988" w:type="dxa"/>
            <w:vMerge/>
          </w:tcPr>
          <w:p w:rsidR="007B53B9" w:rsidRPr="00E13575" w:rsidRDefault="007B53B9" w:rsidP="00D5098C">
            <w:pPr>
              <w:jc w:val="center"/>
              <w:rPr>
                <w:b/>
                <w:i/>
                <w:sz w:val="22"/>
              </w:rPr>
            </w:pPr>
          </w:p>
        </w:tc>
        <w:tc>
          <w:tcPr>
            <w:tcW w:w="1984" w:type="dxa"/>
            <w:vMerge/>
          </w:tcPr>
          <w:p w:rsidR="007B53B9" w:rsidRPr="00E13575" w:rsidRDefault="007B53B9" w:rsidP="00D5098C">
            <w:pPr>
              <w:jc w:val="center"/>
              <w:rPr>
                <w:i/>
                <w:sz w:val="22"/>
              </w:rPr>
            </w:pPr>
          </w:p>
        </w:tc>
        <w:tc>
          <w:tcPr>
            <w:tcW w:w="2150" w:type="dxa"/>
            <w:vMerge/>
          </w:tcPr>
          <w:p w:rsidR="007B53B9" w:rsidRPr="00E13575" w:rsidRDefault="007B53B9" w:rsidP="00D5098C">
            <w:pPr>
              <w:jc w:val="center"/>
              <w:rPr>
                <w:i/>
                <w:sz w:val="22"/>
              </w:rPr>
            </w:pPr>
          </w:p>
        </w:tc>
        <w:tc>
          <w:tcPr>
            <w:tcW w:w="1955" w:type="dxa"/>
            <w:gridSpan w:val="2"/>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55" w:type="dxa"/>
            <w:vMerge/>
          </w:tcPr>
          <w:p w:rsidR="007B53B9" w:rsidRPr="00E13575" w:rsidRDefault="007B53B9" w:rsidP="00D5098C">
            <w:pPr>
              <w:jc w:val="center"/>
              <w:rPr>
                <w:i/>
                <w:sz w:val="22"/>
              </w:rPr>
            </w:pPr>
          </w:p>
        </w:tc>
        <w:tc>
          <w:tcPr>
            <w:tcW w:w="1940" w:type="dxa"/>
          </w:tcPr>
          <w:p w:rsidR="007B53B9" w:rsidRPr="00E13575" w:rsidRDefault="007B53B9" w:rsidP="00D5098C">
            <w:pPr>
              <w:jc w:val="center"/>
              <w:rPr>
                <w:i/>
                <w:sz w:val="22"/>
              </w:rPr>
            </w:pPr>
            <w:r w:rsidRPr="00E13575">
              <w:rPr>
                <w:i/>
                <w:sz w:val="22"/>
              </w:rPr>
              <w:t>19 июня</w:t>
            </w:r>
          </w:p>
          <w:p w:rsidR="007B53B9" w:rsidRPr="00E13575" w:rsidRDefault="007B53B9" w:rsidP="00D5098C">
            <w:pPr>
              <w:jc w:val="center"/>
              <w:rPr>
                <w:i/>
                <w:sz w:val="22"/>
              </w:rPr>
            </w:pPr>
            <w:r w:rsidRPr="00E13575">
              <w:rPr>
                <w:i/>
                <w:sz w:val="22"/>
              </w:rPr>
              <w:t>Всемирный день прогулки</w:t>
            </w:r>
          </w:p>
        </w:tc>
        <w:tc>
          <w:tcPr>
            <w:tcW w:w="1859" w:type="dxa"/>
            <w:gridSpan w:val="2"/>
            <w:vMerge/>
          </w:tcPr>
          <w:p w:rsidR="007B53B9" w:rsidRPr="00E13575" w:rsidRDefault="007B53B9" w:rsidP="00D5098C">
            <w:pPr>
              <w:jc w:val="center"/>
              <w:rPr>
                <w:i/>
                <w:sz w:val="22"/>
              </w:rPr>
            </w:pPr>
          </w:p>
        </w:tc>
      </w:tr>
      <w:tr w:rsidR="007B53B9" w:rsidRPr="00E13575" w:rsidTr="00D5098C">
        <w:trPr>
          <w:cantSplit/>
          <w:trHeight w:val="1134"/>
        </w:trPr>
        <w:tc>
          <w:tcPr>
            <w:tcW w:w="988" w:type="dxa"/>
            <w:vMerge w:val="restart"/>
            <w:textDirection w:val="btLr"/>
          </w:tcPr>
          <w:p w:rsidR="007B53B9" w:rsidRPr="00E13575" w:rsidRDefault="007B53B9" w:rsidP="00D5098C">
            <w:pPr>
              <w:ind w:left="113" w:right="113"/>
              <w:jc w:val="center"/>
              <w:rPr>
                <w:b/>
                <w:i/>
                <w:sz w:val="22"/>
              </w:rPr>
            </w:pPr>
            <w:r w:rsidRPr="00E13575">
              <w:rPr>
                <w:b/>
                <w:i/>
                <w:sz w:val="22"/>
              </w:rPr>
              <w:t>Июль</w:t>
            </w:r>
          </w:p>
        </w:tc>
        <w:tc>
          <w:tcPr>
            <w:tcW w:w="1984" w:type="dxa"/>
          </w:tcPr>
          <w:p w:rsidR="007B53B9" w:rsidRPr="00E13575" w:rsidRDefault="007B53B9" w:rsidP="00D5098C">
            <w:pPr>
              <w:ind w:firstLine="0"/>
              <w:jc w:val="center"/>
              <w:rPr>
                <w:i/>
                <w:sz w:val="22"/>
              </w:rPr>
            </w:pPr>
            <w:r w:rsidRPr="00E13575">
              <w:rPr>
                <w:i/>
                <w:sz w:val="22"/>
              </w:rPr>
              <w:t>1 июля</w:t>
            </w:r>
          </w:p>
          <w:p w:rsidR="007B53B9" w:rsidRPr="00E13575" w:rsidRDefault="007B53B9" w:rsidP="00D5098C">
            <w:pPr>
              <w:ind w:firstLine="0"/>
              <w:jc w:val="center"/>
              <w:rPr>
                <w:i/>
                <w:sz w:val="22"/>
              </w:rPr>
            </w:pPr>
            <w:r w:rsidRPr="00E13575">
              <w:rPr>
                <w:i/>
                <w:sz w:val="22"/>
              </w:rPr>
              <w:t>День ВСМПО -АВИСМА</w:t>
            </w:r>
          </w:p>
        </w:tc>
        <w:tc>
          <w:tcPr>
            <w:tcW w:w="2150" w:type="dxa"/>
            <w:vMerge w:val="restart"/>
          </w:tcPr>
          <w:p w:rsidR="007B53B9" w:rsidRPr="00E13575" w:rsidRDefault="007B53B9" w:rsidP="00D5098C">
            <w:pPr>
              <w:ind w:firstLine="0"/>
              <w:jc w:val="center"/>
              <w:rPr>
                <w:i/>
                <w:sz w:val="22"/>
              </w:rPr>
            </w:pPr>
            <w:r w:rsidRPr="00E13575">
              <w:rPr>
                <w:i/>
                <w:sz w:val="22"/>
              </w:rPr>
              <w:t>8 июля</w:t>
            </w:r>
          </w:p>
          <w:p w:rsidR="007B53B9" w:rsidRPr="00E13575" w:rsidRDefault="007B53B9" w:rsidP="00D5098C">
            <w:pPr>
              <w:ind w:firstLine="0"/>
              <w:jc w:val="center"/>
              <w:rPr>
                <w:i/>
                <w:sz w:val="22"/>
              </w:rPr>
            </w:pPr>
            <w:r w:rsidRPr="00E13575">
              <w:rPr>
                <w:i/>
                <w:sz w:val="22"/>
              </w:rPr>
              <w:t>День семьи, любви и верности</w:t>
            </w:r>
          </w:p>
        </w:tc>
        <w:tc>
          <w:tcPr>
            <w:tcW w:w="1955" w:type="dxa"/>
            <w:gridSpan w:val="2"/>
            <w:vMerge w:val="restart"/>
          </w:tcPr>
          <w:p w:rsidR="007B53B9" w:rsidRPr="00E13575" w:rsidRDefault="007B53B9" w:rsidP="00D5098C">
            <w:pPr>
              <w:ind w:firstLine="0"/>
              <w:jc w:val="center"/>
              <w:rPr>
                <w:i/>
                <w:sz w:val="22"/>
              </w:rPr>
            </w:pPr>
            <w:r w:rsidRPr="00E13575">
              <w:rPr>
                <w:i/>
                <w:sz w:val="22"/>
              </w:rPr>
              <w:t>21 июля</w:t>
            </w:r>
          </w:p>
          <w:p w:rsidR="007B53B9" w:rsidRPr="00E13575" w:rsidRDefault="007B53B9" w:rsidP="00D5098C">
            <w:pPr>
              <w:ind w:firstLine="0"/>
              <w:jc w:val="center"/>
              <w:rPr>
                <w:i/>
                <w:sz w:val="22"/>
              </w:rPr>
            </w:pPr>
            <w:r w:rsidRPr="00E13575">
              <w:rPr>
                <w:i/>
                <w:sz w:val="22"/>
              </w:rPr>
              <w:t>День металлурга</w:t>
            </w:r>
          </w:p>
        </w:tc>
        <w:tc>
          <w:tcPr>
            <w:tcW w:w="1955" w:type="dxa"/>
            <w:vMerge w:val="restart"/>
          </w:tcPr>
          <w:p w:rsidR="007B53B9" w:rsidRPr="00E13575" w:rsidRDefault="007B53B9" w:rsidP="00D5098C">
            <w:pPr>
              <w:ind w:firstLine="0"/>
              <w:jc w:val="center"/>
              <w:rPr>
                <w:i/>
                <w:sz w:val="22"/>
              </w:rPr>
            </w:pPr>
            <w:r w:rsidRPr="00E13575">
              <w:rPr>
                <w:i/>
                <w:sz w:val="22"/>
              </w:rPr>
              <w:t>20 июля</w:t>
            </w:r>
          </w:p>
          <w:p w:rsidR="007B53B9" w:rsidRPr="00E13575" w:rsidRDefault="007B53B9" w:rsidP="00D5098C">
            <w:pPr>
              <w:ind w:firstLine="0"/>
              <w:jc w:val="center"/>
              <w:rPr>
                <w:i/>
                <w:sz w:val="22"/>
              </w:rPr>
            </w:pPr>
            <w:r w:rsidRPr="00E13575">
              <w:rPr>
                <w:i/>
                <w:sz w:val="22"/>
              </w:rPr>
              <w:t>Всемирный день шахмат</w:t>
            </w:r>
          </w:p>
        </w:tc>
        <w:tc>
          <w:tcPr>
            <w:tcW w:w="1955" w:type="dxa"/>
          </w:tcPr>
          <w:p w:rsidR="007B53B9" w:rsidRPr="00E13575" w:rsidRDefault="007B53B9" w:rsidP="00D5098C">
            <w:pPr>
              <w:ind w:firstLine="0"/>
              <w:jc w:val="center"/>
              <w:rPr>
                <w:i/>
                <w:sz w:val="22"/>
              </w:rPr>
            </w:pPr>
            <w:r w:rsidRPr="00E13575">
              <w:rPr>
                <w:i/>
                <w:sz w:val="22"/>
              </w:rPr>
              <w:t>2 июля</w:t>
            </w:r>
          </w:p>
          <w:p w:rsidR="007B53B9" w:rsidRPr="00E13575" w:rsidRDefault="007B53B9" w:rsidP="00D5098C">
            <w:pPr>
              <w:ind w:firstLine="0"/>
              <w:jc w:val="center"/>
              <w:rPr>
                <w:i/>
                <w:sz w:val="22"/>
              </w:rPr>
            </w:pPr>
            <w:r w:rsidRPr="00E13575">
              <w:rPr>
                <w:i/>
                <w:sz w:val="22"/>
              </w:rPr>
              <w:t>День сюрпризов</w:t>
            </w:r>
          </w:p>
        </w:tc>
        <w:tc>
          <w:tcPr>
            <w:tcW w:w="1940" w:type="dxa"/>
          </w:tcPr>
          <w:p w:rsidR="007B53B9" w:rsidRPr="00E13575" w:rsidRDefault="007B53B9" w:rsidP="00D5098C">
            <w:pPr>
              <w:ind w:firstLine="0"/>
              <w:jc w:val="center"/>
              <w:rPr>
                <w:i/>
                <w:sz w:val="22"/>
              </w:rPr>
            </w:pPr>
            <w:r w:rsidRPr="00E13575">
              <w:rPr>
                <w:i/>
                <w:sz w:val="22"/>
              </w:rPr>
              <w:t>11 июля</w:t>
            </w:r>
          </w:p>
          <w:p w:rsidR="007B53B9" w:rsidRPr="00E13575" w:rsidRDefault="007B53B9" w:rsidP="00D5098C">
            <w:pPr>
              <w:ind w:firstLine="0"/>
              <w:jc w:val="center"/>
              <w:rPr>
                <w:i/>
                <w:sz w:val="22"/>
              </w:rPr>
            </w:pPr>
            <w:r w:rsidRPr="00E13575">
              <w:rPr>
                <w:i/>
                <w:sz w:val="22"/>
              </w:rPr>
              <w:t>Всемирный день шоколада</w:t>
            </w:r>
          </w:p>
        </w:tc>
        <w:tc>
          <w:tcPr>
            <w:tcW w:w="1859" w:type="dxa"/>
            <w:gridSpan w:val="2"/>
            <w:vMerge w:val="restart"/>
          </w:tcPr>
          <w:p w:rsidR="007B53B9" w:rsidRPr="00E13575" w:rsidRDefault="007B53B9" w:rsidP="00D5098C">
            <w:pPr>
              <w:ind w:firstLine="0"/>
              <w:jc w:val="center"/>
              <w:rPr>
                <w:i/>
                <w:sz w:val="22"/>
              </w:rPr>
            </w:pPr>
            <w:r w:rsidRPr="00E13575">
              <w:rPr>
                <w:i/>
                <w:sz w:val="22"/>
              </w:rPr>
              <w:t>20 июля</w:t>
            </w:r>
          </w:p>
          <w:p w:rsidR="007B53B9" w:rsidRPr="00E13575" w:rsidRDefault="007B53B9" w:rsidP="00D5098C">
            <w:pPr>
              <w:ind w:firstLine="0"/>
              <w:jc w:val="center"/>
              <w:rPr>
                <w:i/>
                <w:sz w:val="22"/>
              </w:rPr>
            </w:pPr>
            <w:r w:rsidRPr="00E13575">
              <w:rPr>
                <w:i/>
                <w:sz w:val="22"/>
              </w:rPr>
              <w:t>Международный день торта</w:t>
            </w:r>
          </w:p>
        </w:tc>
      </w:tr>
      <w:tr w:rsidR="007B53B9" w:rsidRPr="00E13575" w:rsidTr="00D5098C">
        <w:tc>
          <w:tcPr>
            <w:tcW w:w="988" w:type="dxa"/>
            <w:vMerge/>
          </w:tcPr>
          <w:p w:rsidR="007B53B9" w:rsidRPr="00E13575" w:rsidRDefault="007B53B9" w:rsidP="00D5098C">
            <w:pPr>
              <w:jc w:val="center"/>
              <w:rPr>
                <w:b/>
                <w:i/>
                <w:sz w:val="22"/>
              </w:rPr>
            </w:pPr>
          </w:p>
        </w:tc>
        <w:tc>
          <w:tcPr>
            <w:tcW w:w="1984" w:type="dxa"/>
          </w:tcPr>
          <w:p w:rsidR="007B53B9" w:rsidRPr="00E13575" w:rsidRDefault="007B53B9" w:rsidP="00D5098C">
            <w:pPr>
              <w:ind w:firstLine="0"/>
              <w:jc w:val="center"/>
              <w:rPr>
                <w:i/>
                <w:sz w:val="22"/>
              </w:rPr>
            </w:pPr>
            <w:r w:rsidRPr="00E13575">
              <w:rPr>
                <w:i/>
                <w:sz w:val="22"/>
              </w:rPr>
              <w:t>28 июля</w:t>
            </w:r>
          </w:p>
          <w:p w:rsidR="007B53B9" w:rsidRPr="00E13575" w:rsidRDefault="007B53B9" w:rsidP="00D5098C">
            <w:pPr>
              <w:ind w:firstLine="0"/>
              <w:jc w:val="center"/>
              <w:rPr>
                <w:i/>
                <w:sz w:val="22"/>
              </w:rPr>
            </w:pPr>
            <w:r w:rsidRPr="00E13575">
              <w:rPr>
                <w:i/>
                <w:sz w:val="22"/>
              </w:rPr>
              <w:t>День Военно-Морского Флота</w:t>
            </w:r>
          </w:p>
        </w:tc>
        <w:tc>
          <w:tcPr>
            <w:tcW w:w="2150" w:type="dxa"/>
            <w:vMerge/>
          </w:tcPr>
          <w:p w:rsidR="007B53B9" w:rsidRPr="00E13575" w:rsidRDefault="007B53B9" w:rsidP="00D5098C">
            <w:pPr>
              <w:ind w:firstLine="0"/>
              <w:jc w:val="center"/>
              <w:rPr>
                <w:i/>
                <w:sz w:val="22"/>
              </w:rPr>
            </w:pPr>
          </w:p>
        </w:tc>
        <w:tc>
          <w:tcPr>
            <w:tcW w:w="1955" w:type="dxa"/>
            <w:gridSpan w:val="2"/>
            <w:vMerge/>
          </w:tcPr>
          <w:p w:rsidR="007B53B9" w:rsidRPr="00E13575" w:rsidRDefault="007B53B9" w:rsidP="00D5098C">
            <w:pPr>
              <w:ind w:firstLine="0"/>
              <w:jc w:val="center"/>
              <w:rPr>
                <w:i/>
                <w:sz w:val="22"/>
              </w:rPr>
            </w:pPr>
          </w:p>
        </w:tc>
        <w:tc>
          <w:tcPr>
            <w:tcW w:w="1955" w:type="dxa"/>
            <w:vMerge/>
          </w:tcPr>
          <w:p w:rsidR="007B53B9" w:rsidRPr="00E13575" w:rsidRDefault="007B53B9" w:rsidP="00D5098C">
            <w:pPr>
              <w:ind w:firstLine="0"/>
              <w:jc w:val="center"/>
              <w:rPr>
                <w:i/>
                <w:sz w:val="22"/>
              </w:rPr>
            </w:pPr>
          </w:p>
        </w:tc>
        <w:tc>
          <w:tcPr>
            <w:tcW w:w="1955" w:type="dxa"/>
          </w:tcPr>
          <w:p w:rsidR="007B53B9" w:rsidRPr="00E13575" w:rsidRDefault="007B53B9" w:rsidP="00D5098C">
            <w:pPr>
              <w:ind w:firstLine="0"/>
              <w:jc w:val="center"/>
              <w:rPr>
                <w:i/>
                <w:sz w:val="22"/>
              </w:rPr>
            </w:pPr>
            <w:r w:rsidRPr="00E13575">
              <w:rPr>
                <w:i/>
                <w:sz w:val="22"/>
              </w:rPr>
              <w:t xml:space="preserve">30 июля </w:t>
            </w:r>
          </w:p>
          <w:p w:rsidR="007B53B9" w:rsidRPr="00E13575" w:rsidRDefault="007B53B9" w:rsidP="00D5098C">
            <w:pPr>
              <w:ind w:firstLine="0"/>
              <w:jc w:val="center"/>
              <w:rPr>
                <w:i/>
                <w:sz w:val="22"/>
              </w:rPr>
            </w:pPr>
            <w:r w:rsidRPr="00E13575">
              <w:rPr>
                <w:i/>
                <w:sz w:val="22"/>
              </w:rPr>
              <w:t>Международный день дружбы</w:t>
            </w:r>
          </w:p>
        </w:tc>
        <w:tc>
          <w:tcPr>
            <w:tcW w:w="1940" w:type="dxa"/>
          </w:tcPr>
          <w:p w:rsidR="007B53B9" w:rsidRPr="00E13575" w:rsidRDefault="007B53B9" w:rsidP="00D5098C">
            <w:pPr>
              <w:ind w:firstLine="0"/>
              <w:jc w:val="center"/>
              <w:rPr>
                <w:i/>
                <w:sz w:val="22"/>
              </w:rPr>
            </w:pPr>
            <w:r w:rsidRPr="00E13575">
              <w:rPr>
                <w:i/>
                <w:sz w:val="22"/>
              </w:rPr>
              <w:t>15-20 июля</w:t>
            </w:r>
          </w:p>
          <w:p w:rsidR="007B53B9" w:rsidRPr="00E13575" w:rsidRDefault="007B53B9" w:rsidP="00D5098C">
            <w:pPr>
              <w:ind w:firstLine="0"/>
              <w:jc w:val="center"/>
              <w:rPr>
                <w:i/>
                <w:sz w:val="22"/>
              </w:rPr>
            </w:pPr>
            <w:r w:rsidRPr="00E13575">
              <w:rPr>
                <w:i/>
                <w:sz w:val="22"/>
              </w:rPr>
              <w:t>Неделя малых летних Олимпийских игр</w:t>
            </w:r>
          </w:p>
        </w:tc>
        <w:tc>
          <w:tcPr>
            <w:tcW w:w="1859" w:type="dxa"/>
            <w:gridSpan w:val="2"/>
            <w:vMerge/>
          </w:tcPr>
          <w:p w:rsidR="007B53B9" w:rsidRPr="00E13575" w:rsidRDefault="007B53B9" w:rsidP="00D5098C">
            <w:pPr>
              <w:ind w:firstLine="0"/>
              <w:jc w:val="center"/>
              <w:rPr>
                <w:i/>
                <w:sz w:val="22"/>
              </w:rPr>
            </w:pPr>
          </w:p>
        </w:tc>
      </w:tr>
      <w:tr w:rsidR="007B53B9" w:rsidRPr="00E13575" w:rsidTr="00D5098C">
        <w:tc>
          <w:tcPr>
            <w:tcW w:w="988" w:type="dxa"/>
            <w:vMerge w:val="restart"/>
            <w:textDirection w:val="btLr"/>
          </w:tcPr>
          <w:p w:rsidR="007B53B9" w:rsidRPr="00E13575" w:rsidRDefault="007B53B9" w:rsidP="00D5098C">
            <w:pPr>
              <w:ind w:left="113" w:right="113"/>
              <w:jc w:val="center"/>
              <w:rPr>
                <w:b/>
                <w:i/>
                <w:sz w:val="22"/>
              </w:rPr>
            </w:pPr>
            <w:r w:rsidRPr="00E13575">
              <w:rPr>
                <w:b/>
                <w:i/>
                <w:sz w:val="22"/>
              </w:rPr>
              <w:t>Август</w:t>
            </w:r>
          </w:p>
        </w:tc>
        <w:tc>
          <w:tcPr>
            <w:tcW w:w="1984" w:type="dxa"/>
          </w:tcPr>
          <w:p w:rsidR="007B53B9" w:rsidRPr="00E13575" w:rsidRDefault="007B53B9" w:rsidP="00D5098C">
            <w:pPr>
              <w:ind w:firstLine="0"/>
              <w:jc w:val="center"/>
              <w:rPr>
                <w:i/>
                <w:sz w:val="22"/>
              </w:rPr>
            </w:pPr>
            <w:r w:rsidRPr="00E13575">
              <w:rPr>
                <w:i/>
                <w:sz w:val="22"/>
              </w:rPr>
              <w:t>2 августа</w:t>
            </w:r>
          </w:p>
          <w:p w:rsidR="007B53B9" w:rsidRPr="00E13575" w:rsidRDefault="007B53B9" w:rsidP="00D5098C">
            <w:pPr>
              <w:ind w:firstLine="0"/>
              <w:jc w:val="center"/>
              <w:rPr>
                <w:i/>
                <w:sz w:val="22"/>
              </w:rPr>
            </w:pPr>
            <w:r w:rsidRPr="00E13575">
              <w:rPr>
                <w:i/>
                <w:sz w:val="22"/>
              </w:rPr>
              <w:t>День воздушно-десантных войск России</w:t>
            </w:r>
          </w:p>
        </w:tc>
        <w:tc>
          <w:tcPr>
            <w:tcW w:w="2150" w:type="dxa"/>
            <w:vMerge w:val="restart"/>
          </w:tcPr>
          <w:p w:rsidR="007B53B9" w:rsidRPr="00E13575" w:rsidRDefault="007B53B9" w:rsidP="00D5098C">
            <w:pPr>
              <w:ind w:firstLine="0"/>
              <w:jc w:val="center"/>
              <w:rPr>
                <w:i/>
                <w:sz w:val="22"/>
              </w:rPr>
            </w:pPr>
          </w:p>
        </w:tc>
        <w:tc>
          <w:tcPr>
            <w:tcW w:w="1955" w:type="dxa"/>
            <w:gridSpan w:val="2"/>
            <w:vMerge w:val="restart"/>
          </w:tcPr>
          <w:p w:rsidR="007B53B9" w:rsidRPr="00E13575" w:rsidRDefault="007B53B9" w:rsidP="00D5098C">
            <w:pPr>
              <w:ind w:firstLine="0"/>
              <w:jc w:val="center"/>
              <w:rPr>
                <w:i/>
                <w:sz w:val="22"/>
              </w:rPr>
            </w:pPr>
            <w:r w:rsidRPr="00E13575">
              <w:rPr>
                <w:i/>
                <w:sz w:val="22"/>
              </w:rPr>
              <w:t>11 августа</w:t>
            </w:r>
          </w:p>
          <w:p w:rsidR="007B53B9" w:rsidRPr="00E13575" w:rsidRDefault="007B53B9" w:rsidP="00D5098C">
            <w:pPr>
              <w:ind w:firstLine="0"/>
              <w:jc w:val="center"/>
              <w:rPr>
                <w:i/>
                <w:sz w:val="22"/>
              </w:rPr>
            </w:pPr>
            <w:r w:rsidRPr="00E13575">
              <w:rPr>
                <w:i/>
                <w:sz w:val="22"/>
              </w:rPr>
              <w:t>День строителя</w:t>
            </w:r>
          </w:p>
        </w:tc>
        <w:tc>
          <w:tcPr>
            <w:tcW w:w="1955" w:type="dxa"/>
            <w:vMerge w:val="restart"/>
          </w:tcPr>
          <w:p w:rsidR="007B53B9" w:rsidRPr="00E13575" w:rsidRDefault="007B53B9" w:rsidP="00D5098C">
            <w:pPr>
              <w:ind w:firstLine="0"/>
              <w:jc w:val="center"/>
              <w:rPr>
                <w:i/>
                <w:sz w:val="22"/>
              </w:rPr>
            </w:pPr>
            <w:r w:rsidRPr="00E13575">
              <w:rPr>
                <w:i/>
                <w:sz w:val="22"/>
              </w:rPr>
              <w:t>5 августа</w:t>
            </w:r>
          </w:p>
          <w:p w:rsidR="007B53B9" w:rsidRPr="00E13575" w:rsidRDefault="007B53B9" w:rsidP="00D5098C">
            <w:pPr>
              <w:ind w:firstLine="0"/>
              <w:jc w:val="center"/>
              <w:rPr>
                <w:i/>
                <w:sz w:val="22"/>
              </w:rPr>
            </w:pPr>
            <w:r w:rsidRPr="00E13575">
              <w:rPr>
                <w:i/>
                <w:sz w:val="22"/>
              </w:rPr>
              <w:t>Международный день светофора</w:t>
            </w:r>
          </w:p>
        </w:tc>
        <w:tc>
          <w:tcPr>
            <w:tcW w:w="1955" w:type="dxa"/>
            <w:vMerge w:val="restart"/>
          </w:tcPr>
          <w:p w:rsidR="007B53B9" w:rsidRPr="00E13575" w:rsidRDefault="007B53B9" w:rsidP="00D5098C">
            <w:pPr>
              <w:ind w:firstLine="0"/>
              <w:jc w:val="center"/>
              <w:rPr>
                <w:i/>
                <w:sz w:val="22"/>
              </w:rPr>
            </w:pPr>
            <w:r w:rsidRPr="00E13575">
              <w:rPr>
                <w:i/>
                <w:sz w:val="22"/>
              </w:rPr>
              <w:t>9 августа</w:t>
            </w:r>
          </w:p>
          <w:p w:rsidR="007B53B9" w:rsidRPr="00E13575" w:rsidRDefault="007B53B9" w:rsidP="00D5098C">
            <w:pPr>
              <w:ind w:firstLine="0"/>
              <w:jc w:val="center"/>
              <w:rPr>
                <w:i/>
                <w:sz w:val="22"/>
              </w:rPr>
            </w:pPr>
            <w:r w:rsidRPr="00E13575">
              <w:rPr>
                <w:i/>
                <w:sz w:val="22"/>
              </w:rPr>
              <w:t>Международный день коренных народов мира</w:t>
            </w:r>
          </w:p>
        </w:tc>
        <w:tc>
          <w:tcPr>
            <w:tcW w:w="1940" w:type="dxa"/>
            <w:vMerge w:val="restart"/>
          </w:tcPr>
          <w:p w:rsidR="007B53B9" w:rsidRPr="00E13575" w:rsidRDefault="007B53B9" w:rsidP="00D5098C">
            <w:pPr>
              <w:ind w:firstLine="0"/>
              <w:jc w:val="center"/>
              <w:rPr>
                <w:i/>
                <w:sz w:val="22"/>
              </w:rPr>
            </w:pPr>
            <w:r w:rsidRPr="00E13575">
              <w:rPr>
                <w:i/>
                <w:sz w:val="22"/>
              </w:rPr>
              <w:t>10 августа</w:t>
            </w:r>
          </w:p>
          <w:p w:rsidR="007B53B9" w:rsidRPr="00E13575" w:rsidRDefault="007B53B9" w:rsidP="00D5098C">
            <w:pPr>
              <w:ind w:firstLine="0"/>
              <w:jc w:val="center"/>
              <w:rPr>
                <w:i/>
                <w:sz w:val="22"/>
              </w:rPr>
            </w:pPr>
            <w:r w:rsidRPr="00E13575">
              <w:rPr>
                <w:i/>
                <w:sz w:val="22"/>
              </w:rPr>
              <w:t>День физкультурника</w:t>
            </w:r>
          </w:p>
        </w:tc>
        <w:tc>
          <w:tcPr>
            <w:tcW w:w="1859" w:type="dxa"/>
            <w:gridSpan w:val="2"/>
            <w:vMerge w:val="restart"/>
          </w:tcPr>
          <w:p w:rsidR="007B53B9" w:rsidRPr="00E13575" w:rsidRDefault="007B53B9" w:rsidP="00D5098C">
            <w:pPr>
              <w:ind w:firstLine="0"/>
              <w:jc w:val="center"/>
              <w:rPr>
                <w:i/>
                <w:sz w:val="22"/>
              </w:rPr>
            </w:pPr>
          </w:p>
        </w:tc>
      </w:tr>
      <w:tr w:rsidR="007B53B9" w:rsidRPr="00E13575" w:rsidTr="00D5098C">
        <w:tc>
          <w:tcPr>
            <w:tcW w:w="988" w:type="dxa"/>
            <w:vMerge/>
          </w:tcPr>
          <w:p w:rsidR="007B53B9" w:rsidRPr="00E13575" w:rsidRDefault="007B53B9" w:rsidP="00D5098C">
            <w:pPr>
              <w:jc w:val="center"/>
              <w:rPr>
                <w:b/>
                <w:i/>
                <w:sz w:val="22"/>
              </w:rPr>
            </w:pPr>
          </w:p>
        </w:tc>
        <w:tc>
          <w:tcPr>
            <w:tcW w:w="1984" w:type="dxa"/>
          </w:tcPr>
          <w:p w:rsidR="007B53B9" w:rsidRPr="00E13575" w:rsidRDefault="007B53B9" w:rsidP="00D5098C">
            <w:pPr>
              <w:jc w:val="center"/>
              <w:rPr>
                <w:i/>
                <w:sz w:val="22"/>
              </w:rPr>
            </w:pPr>
            <w:r w:rsidRPr="00E13575">
              <w:rPr>
                <w:i/>
                <w:sz w:val="22"/>
              </w:rPr>
              <w:t>22 августа</w:t>
            </w:r>
          </w:p>
          <w:p w:rsidR="007B53B9" w:rsidRPr="00E13575" w:rsidRDefault="007B53B9" w:rsidP="00D5098C">
            <w:pPr>
              <w:jc w:val="center"/>
              <w:rPr>
                <w:i/>
                <w:sz w:val="22"/>
              </w:rPr>
            </w:pPr>
            <w:r w:rsidRPr="00E13575">
              <w:rPr>
                <w:i/>
                <w:sz w:val="22"/>
              </w:rPr>
              <w:t>День Государственного флага Российской Федерации</w:t>
            </w:r>
          </w:p>
        </w:tc>
        <w:tc>
          <w:tcPr>
            <w:tcW w:w="2150" w:type="dxa"/>
            <w:vMerge/>
          </w:tcPr>
          <w:p w:rsidR="007B53B9" w:rsidRPr="00E13575" w:rsidRDefault="007B53B9" w:rsidP="00D5098C">
            <w:pPr>
              <w:jc w:val="center"/>
              <w:rPr>
                <w:b/>
                <w:i/>
                <w:sz w:val="22"/>
              </w:rPr>
            </w:pPr>
          </w:p>
        </w:tc>
        <w:tc>
          <w:tcPr>
            <w:tcW w:w="1955" w:type="dxa"/>
            <w:gridSpan w:val="2"/>
            <w:vMerge/>
          </w:tcPr>
          <w:p w:rsidR="007B53B9" w:rsidRPr="00E13575" w:rsidRDefault="007B53B9" w:rsidP="00D5098C">
            <w:pPr>
              <w:jc w:val="center"/>
              <w:rPr>
                <w:b/>
                <w:i/>
                <w:sz w:val="22"/>
              </w:rPr>
            </w:pPr>
          </w:p>
        </w:tc>
        <w:tc>
          <w:tcPr>
            <w:tcW w:w="1955" w:type="dxa"/>
            <w:vMerge/>
          </w:tcPr>
          <w:p w:rsidR="007B53B9" w:rsidRPr="00E13575" w:rsidRDefault="007B53B9" w:rsidP="00D5098C">
            <w:pPr>
              <w:jc w:val="center"/>
              <w:rPr>
                <w:b/>
                <w:i/>
                <w:sz w:val="22"/>
              </w:rPr>
            </w:pPr>
          </w:p>
        </w:tc>
        <w:tc>
          <w:tcPr>
            <w:tcW w:w="1955" w:type="dxa"/>
            <w:vMerge/>
          </w:tcPr>
          <w:p w:rsidR="007B53B9" w:rsidRPr="00E13575" w:rsidRDefault="007B53B9" w:rsidP="00D5098C">
            <w:pPr>
              <w:jc w:val="center"/>
              <w:rPr>
                <w:b/>
                <w:i/>
                <w:sz w:val="22"/>
              </w:rPr>
            </w:pPr>
          </w:p>
        </w:tc>
        <w:tc>
          <w:tcPr>
            <w:tcW w:w="1940" w:type="dxa"/>
            <w:vMerge/>
          </w:tcPr>
          <w:p w:rsidR="007B53B9" w:rsidRPr="00E13575" w:rsidRDefault="007B53B9" w:rsidP="00D5098C">
            <w:pPr>
              <w:jc w:val="center"/>
              <w:rPr>
                <w:b/>
                <w:i/>
                <w:sz w:val="22"/>
              </w:rPr>
            </w:pPr>
          </w:p>
        </w:tc>
        <w:tc>
          <w:tcPr>
            <w:tcW w:w="1859" w:type="dxa"/>
            <w:gridSpan w:val="2"/>
            <w:vMerge/>
          </w:tcPr>
          <w:p w:rsidR="007B53B9" w:rsidRPr="00E13575" w:rsidRDefault="007B53B9" w:rsidP="00D5098C">
            <w:pPr>
              <w:jc w:val="center"/>
              <w:rPr>
                <w:b/>
                <w:i/>
                <w:sz w:val="22"/>
              </w:rPr>
            </w:pPr>
          </w:p>
        </w:tc>
      </w:tr>
    </w:tbl>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19116C" w:rsidRDefault="0019116C" w:rsidP="00945666">
      <w:pPr>
        <w:autoSpaceDE w:val="0"/>
        <w:autoSpaceDN w:val="0"/>
        <w:adjustRightInd w:val="0"/>
        <w:spacing w:after="0" w:line="240" w:lineRule="auto"/>
        <w:ind w:firstLine="0"/>
        <w:jc w:val="center"/>
        <w:rPr>
          <w:rFonts w:eastAsiaTheme="minorHAnsi"/>
          <w:b/>
          <w:bCs/>
          <w:i/>
          <w:iCs/>
          <w:sz w:val="22"/>
          <w:lang w:eastAsia="en-US"/>
        </w:rPr>
      </w:pPr>
    </w:p>
    <w:p w:rsidR="00B26101" w:rsidRDefault="00B001B3" w:rsidP="006F24F1">
      <w:pPr>
        <w:autoSpaceDE w:val="0"/>
        <w:autoSpaceDN w:val="0"/>
        <w:adjustRightInd w:val="0"/>
        <w:spacing w:after="0" w:line="240" w:lineRule="auto"/>
        <w:ind w:firstLine="0"/>
        <w:jc w:val="left"/>
        <w:rPr>
          <w:rFonts w:eastAsiaTheme="minorHAnsi"/>
          <w:b/>
          <w:bCs/>
          <w:i/>
          <w:iCs/>
          <w:sz w:val="22"/>
          <w:lang w:eastAsia="en-US"/>
        </w:rPr>
      </w:pPr>
      <w:r>
        <w:rPr>
          <w:rFonts w:eastAsiaTheme="minorHAnsi"/>
          <w:b/>
          <w:bCs/>
          <w:i/>
          <w:iCs/>
          <w:sz w:val="22"/>
          <w:lang w:eastAsia="en-US"/>
        </w:rPr>
        <w:lastRenderedPageBreak/>
        <w:t>Пан воспитательной работы (старшая группа)</w:t>
      </w:r>
    </w:p>
    <w:p w:rsidR="00B26101" w:rsidRDefault="00B26101" w:rsidP="006F24F1">
      <w:pPr>
        <w:autoSpaceDE w:val="0"/>
        <w:autoSpaceDN w:val="0"/>
        <w:adjustRightInd w:val="0"/>
        <w:spacing w:after="0" w:line="240" w:lineRule="auto"/>
        <w:ind w:firstLine="0"/>
        <w:jc w:val="left"/>
        <w:rPr>
          <w:rFonts w:eastAsiaTheme="minorHAnsi"/>
          <w:b/>
          <w:bCs/>
          <w:i/>
          <w:iCs/>
          <w:sz w:val="22"/>
          <w:lang w:eastAsia="en-US"/>
        </w:rPr>
      </w:pPr>
    </w:p>
    <w:tbl>
      <w:tblPr>
        <w:tblStyle w:val="aa"/>
        <w:tblW w:w="0" w:type="auto"/>
        <w:tblLook w:val="04A0" w:firstRow="1" w:lastRow="0" w:firstColumn="1" w:lastColumn="0" w:noHBand="0" w:noVBand="1"/>
      </w:tblPr>
      <w:tblGrid>
        <w:gridCol w:w="1185"/>
        <w:gridCol w:w="404"/>
        <w:gridCol w:w="5207"/>
        <w:gridCol w:w="4806"/>
        <w:gridCol w:w="3414"/>
      </w:tblGrid>
      <w:tr w:rsidR="00B26101" w:rsidRPr="00F96203" w:rsidTr="004052B0">
        <w:tc>
          <w:tcPr>
            <w:tcW w:w="1185" w:type="dxa"/>
          </w:tcPr>
          <w:p w:rsidR="00B26101" w:rsidRPr="00F96203" w:rsidRDefault="00B26101" w:rsidP="00F96203">
            <w:pPr>
              <w:autoSpaceDE w:val="0"/>
              <w:autoSpaceDN w:val="0"/>
              <w:adjustRightInd w:val="0"/>
              <w:spacing w:after="0" w:line="240" w:lineRule="auto"/>
              <w:ind w:firstLine="0"/>
              <w:jc w:val="center"/>
              <w:rPr>
                <w:rFonts w:eastAsiaTheme="minorHAnsi"/>
                <w:b/>
                <w:bCs/>
                <w:i/>
                <w:iCs/>
                <w:sz w:val="22"/>
                <w:lang w:eastAsia="en-US"/>
              </w:rPr>
            </w:pPr>
            <w:r w:rsidRPr="00F96203">
              <w:rPr>
                <w:rFonts w:eastAsiaTheme="minorHAnsi"/>
                <w:b/>
                <w:bCs/>
                <w:i/>
                <w:iCs/>
                <w:sz w:val="22"/>
                <w:lang w:eastAsia="en-US"/>
              </w:rPr>
              <w:t>месяц</w:t>
            </w:r>
          </w:p>
        </w:tc>
        <w:tc>
          <w:tcPr>
            <w:tcW w:w="404" w:type="dxa"/>
          </w:tcPr>
          <w:p w:rsidR="00B26101" w:rsidRPr="00F96203" w:rsidRDefault="00B26101" w:rsidP="00F96203">
            <w:pPr>
              <w:autoSpaceDE w:val="0"/>
              <w:autoSpaceDN w:val="0"/>
              <w:adjustRightInd w:val="0"/>
              <w:spacing w:after="0" w:line="240" w:lineRule="auto"/>
              <w:ind w:firstLine="0"/>
              <w:jc w:val="center"/>
              <w:rPr>
                <w:rFonts w:eastAsiaTheme="minorHAnsi"/>
                <w:b/>
                <w:bCs/>
                <w:i/>
                <w:iCs/>
                <w:sz w:val="22"/>
                <w:lang w:eastAsia="en-US"/>
              </w:rPr>
            </w:pPr>
          </w:p>
        </w:tc>
        <w:tc>
          <w:tcPr>
            <w:tcW w:w="5207" w:type="dxa"/>
          </w:tcPr>
          <w:p w:rsidR="00B26101" w:rsidRPr="00F96203" w:rsidRDefault="00B26101" w:rsidP="00F96203">
            <w:pPr>
              <w:autoSpaceDE w:val="0"/>
              <w:autoSpaceDN w:val="0"/>
              <w:adjustRightInd w:val="0"/>
              <w:spacing w:after="0" w:line="240" w:lineRule="auto"/>
              <w:ind w:firstLine="0"/>
              <w:jc w:val="center"/>
              <w:rPr>
                <w:rFonts w:eastAsiaTheme="minorHAnsi"/>
                <w:b/>
                <w:bCs/>
                <w:i/>
                <w:iCs/>
                <w:sz w:val="22"/>
                <w:lang w:eastAsia="en-US"/>
              </w:rPr>
            </w:pPr>
            <w:r w:rsidRPr="00F96203">
              <w:rPr>
                <w:rFonts w:eastAsiaTheme="minorHAnsi"/>
                <w:b/>
                <w:bCs/>
                <w:i/>
                <w:iCs/>
                <w:sz w:val="22"/>
                <w:lang w:eastAsia="en-US"/>
              </w:rPr>
              <w:t>Мероприятие</w:t>
            </w:r>
          </w:p>
        </w:tc>
        <w:tc>
          <w:tcPr>
            <w:tcW w:w="4806" w:type="dxa"/>
          </w:tcPr>
          <w:p w:rsidR="00B26101" w:rsidRPr="00F96203" w:rsidRDefault="00BF6711" w:rsidP="00F96203">
            <w:pPr>
              <w:autoSpaceDE w:val="0"/>
              <w:autoSpaceDN w:val="0"/>
              <w:adjustRightInd w:val="0"/>
              <w:spacing w:after="0" w:line="240" w:lineRule="auto"/>
              <w:ind w:firstLine="0"/>
              <w:jc w:val="center"/>
              <w:rPr>
                <w:rFonts w:eastAsiaTheme="minorHAnsi"/>
                <w:b/>
                <w:bCs/>
                <w:i/>
                <w:iCs/>
                <w:sz w:val="22"/>
                <w:lang w:eastAsia="en-US"/>
              </w:rPr>
            </w:pPr>
            <w:r w:rsidRPr="00F96203">
              <w:rPr>
                <w:rFonts w:eastAsiaTheme="minorHAnsi"/>
                <w:b/>
                <w:bCs/>
                <w:i/>
                <w:iCs/>
                <w:sz w:val="22"/>
                <w:lang w:eastAsia="en-US"/>
              </w:rPr>
              <w:t>Содержание воспитательной работы</w:t>
            </w:r>
          </w:p>
          <w:p w:rsidR="00BF6711" w:rsidRPr="00F96203" w:rsidRDefault="00BF6711" w:rsidP="00F96203">
            <w:pPr>
              <w:autoSpaceDE w:val="0"/>
              <w:autoSpaceDN w:val="0"/>
              <w:adjustRightInd w:val="0"/>
              <w:spacing w:after="0" w:line="240" w:lineRule="auto"/>
              <w:ind w:firstLine="0"/>
              <w:jc w:val="center"/>
              <w:rPr>
                <w:rFonts w:eastAsiaTheme="minorHAnsi"/>
                <w:b/>
                <w:bCs/>
                <w:i/>
                <w:iCs/>
                <w:sz w:val="22"/>
                <w:lang w:eastAsia="en-US"/>
              </w:rPr>
            </w:pPr>
            <w:r w:rsidRPr="00F96203">
              <w:rPr>
                <w:rFonts w:eastAsiaTheme="minorHAnsi"/>
                <w:b/>
                <w:bCs/>
                <w:i/>
                <w:iCs/>
                <w:sz w:val="22"/>
                <w:lang w:eastAsia="en-US"/>
              </w:rPr>
              <w:t>с  детьми</w:t>
            </w:r>
          </w:p>
        </w:tc>
        <w:tc>
          <w:tcPr>
            <w:tcW w:w="3414" w:type="dxa"/>
          </w:tcPr>
          <w:p w:rsidR="00B26101" w:rsidRPr="00F96203" w:rsidRDefault="00BF6711" w:rsidP="00F96203">
            <w:pPr>
              <w:autoSpaceDE w:val="0"/>
              <w:autoSpaceDN w:val="0"/>
              <w:adjustRightInd w:val="0"/>
              <w:spacing w:after="0" w:line="240" w:lineRule="auto"/>
              <w:ind w:firstLine="0"/>
              <w:jc w:val="center"/>
              <w:rPr>
                <w:rFonts w:eastAsiaTheme="minorHAnsi"/>
                <w:b/>
                <w:bCs/>
                <w:i/>
                <w:iCs/>
                <w:sz w:val="22"/>
                <w:lang w:eastAsia="en-US"/>
              </w:rPr>
            </w:pPr>
            <w:r w:rsidRPr="00F96203">
              <w:rPr>
                <w:rFonts w:eastAsiaTheme="minorHAnsi"/>
                <w:b/>
                <w:bCs/>
                <w:i/>
                <w:iCs/>
                <w:sz w:val="22"/>
                <w:lang w:eastAsia="en-US"/>
              </w:rPr>
              <w:t>Содержание воспитательной работы с родителями</w:t>
            </w:r>
          </w:p>
        </w:tc>
      </w:tr>
      <w:tr w:rsidR="00F96203" w:rsidRPr="00F96203" w:rsidTr="004052B0">
        <w:tc>
          <w:tcPr>
            <w:tcW w:w="1185" w:type="dxa"/>
            <w:vMerge w:val="restart"/>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Сентябрь</w:t>
            </w: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F96203" w:rsidRPr="00F96203" w:rsidRDefault="00F96203" w:rsidP="00F96203">
            <w:pPr>
              <w:ind w:firstLine="0"/>
              <w:rPr>
                <w:rFonts w:eastAsiaTheme="minorHAnsi"/>
                <w:bCs/>
                <w:i/>
                <w:iCs/>
                <w:sz w:val="22"/>
                <w:lang w:eastAsia="en-US"/>
              </w:rPr>
            </w:pPr>
            <w:r w:rsidRPr="00F96203">
              <w:rPr>
                <w:i/>
                <w:sz w:val="22"/>
              </w:rPr>
              <w:t>1 сентября День знаний</w:t>
            </w:r>
          </w:p>
        </w:tc>
        <w:tc>
          <w:tcPr>
            <w:tcW w:w="4806"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Тематический досуг «День знаний»</w:t>
            </w:r>
          </w:p>
        </w:tc>
        <w:tc>
          <w:tcPr>
            <w:tcW w:w="3414" w:type="dxa"/>
            <w:vMerge w:val="restart"/>
          </w:tcPr>
          <w:p w:rsidR="00C50A36" w:rsidRDefault="00C50A36" w:rsidP="006F24F1">
            <w:pPr>
              <w:autoSpaceDE w:val="0"/>
              <w:autoSpaceDN w:val="0"/>
              <w:adjustRightInd w:val="0"/>
              <w:spacing w:after="0" w:line="240" w:lineRule="auto"/>
              <w:ind w:firstLine="0"/>
              <w:jc w:val="left"/>
              <w:rPr>
                <w:rFonts w:eastAsiaTheme="minorHAnsi"/>
                <w:bCs/>
                <w:i/>
                <w:iCs/>
                <w:sz w:val="22"/>
                <w:lang w:eastAsia="en-US"/>
              </w:rPr>
            </w:pPr>
          </w:p>
          <w:p w:rsidR="00F96203"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Консультация для родителей «Маленький тиран»</w:t>
            </w:r>
          </w:p>
        </w:tc>
      </w:tr>
      <w:tr w:rsidR="00F96203" w:rsidRPr="00F96203" w:rsidTr="004052B0">
        <w:tc>
          <w:tcPr>
            <w:tcW w:w="1185"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F96203" w:rsidRPr="00F96203" w:rsidRDefault="00F96203" w:rsidP="00B26101">
            <w:pPr>
              <w:ind w:firstLine="0"/>
              <w:rPr>
                <w:rFonts w:eastAsiaTheme="minorHAnsi"/>
                <w:bCs/>
                <w:i/>
                <w:iCs/>
                <w:sz w:val="22"/>
                <w:lang w:eastAsia="en-US"/>
              </w:rPr>
            </w:pPr>
            <w:r w:rsidRPr="00F96203">
              <w:rPr>
                <w:i/>
                <w:sz w:val="22"/>
              </w:rPr>
              <w:t>7 сентября Международный день чистого воздуха для голубого неба</w:t>
            </w:r>
          </w:p>
        </w:tc>
        <w:tc>
          <w:tcPr>
            <w:tcW w:w="4806" w:type="dxa"/>
          </w:tcPr>
          <w:p w:rsidR="00F96203" w:rsidRPr="00F96203" w:rsidRDefault="00D71CF9" w:rsidP="006F24F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 xml:space="preserve">Мультфильм </w:t>
            </w:r>
            <w:r w:rsidR="00F96203" w:rsidRPr="00F96203">
              <w:rPr>
                <w:rFonts w:eastAsiaTheme="minorHAnsi"/>
                <w:bCs/>
                <w:i/>
                <w:iCs/>
                <w:sz w:val="22"/>
                <w:lang w:eastAsia="en-US"/>
              </w:rPr>
              <w:t>из цикла «</w:t>
            </w:r>
            <w:proofErr w:type="spellStart"/>
            <w:r w:rsidR="00F96203" w:rsidRPr="00F96203">
              <w:rPr>
                <w:rFonts w:eastAsiaTheme="minorHAnsi"/>
                <w:bCs/>
                <w:i/>
                <w:iCs/>
                <w:sz w:val="22"/>
                <w:lang w:eastAsia="en-US"/>
              </w:rPr>
              <w:t>Развлечеба</w:t>
            </w:r>
            <w:proofErr w:type="spellEnd"/>
            <w:r w:rsidR="00F96203" w:rsidRPr="00F96203">
              <w:rPr>
                <w:rFonts w:eastAsiaTheme="minorHAnsi"/>
                <w:bCs/>
                <w:i/>
                <w:iCs/>
                <w:sz w:val="22"/>
                <w:lang w:eastAsia="en-US"/>
              </w:rPr>
              <w:t xml:space="preserve">» </w:t>
            </w:r>
          </w:p>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(окружающий мир.) Международный день чистого воздуха для голубого неба.</w:t>
            </w:r>
          </w:p>
        </w:tc>
        <w:tc>
          <w:tcPr>
            <w:tcW w:w="3414"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21 сентября Международный день мира</w:t>
            </w:r>
          </w:p>
        </w:tc>
        <w:tc>
          <w:tcPr>
            <w:tcW w:w="4806"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Открытки «Международный день мира»</w:t>
            </w:r>
          </w:p>
        </w:tc>
        <w:tc>
          <w:tcPr>
            <w:tcW w:w="3414"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27 сентября День воспитателя и всех дошкольных работников</w:t>
            </w:r>
          </w:p>
        </w:tc>
        <w:tc>
          <w:tcPr>
            <w:tcW w:w="4806"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Презентация «Работники детского сада»</w:t>
            </w:r>
          </w:p>
        </w:tc>
        <w:tc>
          <w:tcPr>
            <w:tcW w:w="3414"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val="restart"/>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Октябрь</w:t>
            </w: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F96203" w:rsidRPr="00F96203" w:rsidRDefault="00F96203" w:rsidP="00B26101">
            <w:pPr>
              <w:ind w:firstLine="0"/>
              <w:jc w:val="left"/>
              <w:rPr>
                <w:i/>
                <w:sz w:val="22"/>
              </w:rPr>
            </w:pPr>
            <w:r w:rsidRPr="00F96203">
              <w:rPr>
                <w:i/>
                <w:sz w:val="22"/>
              </w:rPr>
              <w:t xml:space="preserve">1 октября Международный день музыки </w:t>
            </w:r>
          </w:p>
          <w:p w:rsidR="00F96203" w:rsidRPr="00F96203" w:rsidRDefault="00FE1D07" w:rsidP="00B26101">
            <w:pPr>
              <w:ind w:firstLine="0"/>
              <w:jc w:val="left"/>
              <w:rPr>
                <w:rFonts w:eastAsiaTheme="minorHAnsi"/>
                <w:bCs/>
                <w:i/>
                <w:iCs/>
                <w:sz w:val="22"/>
                <w:lang w:eastAsia="en-US"/>
              </w:rPr>
            </w:pPr>
            <w:r>
              <w:rPr>
                <w:i/>
                <w:sz w:val="22"/>
              </w:rPr>
              <w:t>1 октября Международный день</w:t>
            </w:r>
            <w:r w:rsidR="00F96203" w:rsidRPr="00F96203">
              <w:rPr>
                <w:i/>
                <w:sz w:val="22"/>
              </w:rPr>
              <w:t xml:space="preserve"> старшего поколения</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Прослушивание Вивальди «Времена года»</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roofErr w:type="spellStart"/>
            <w:r w:rsidRPr="00F96203">
              <w:rPr>
                <w:rFonts w:eastAsiaTheme="minorHAnsi"/>
                <w:bCs/>
                <w:i/>
                <w:iCs/>
                <w:sz w:val="22"/>
                <w:lang w:eastAsia="en-US"/>
              </w:rPr>
              <w:t>Видеооткрытка</w:t>
            </w:r>
            <w:proofErr w:type="spellEnd"/>
            <w:r w:rsidRPr="00F96203">
              <w:rPr>
                <w:rFonts w:eastAsiaTheme="minorHAnsi"/>
                <w:bCs/>
                <w:i/>
                <w:iCs/>
                <w:sz w:val="22"/>
                <w:lang w:eastAsia="en-US"/>
              </w:rPr>
              <w:t>, поделка</w:t>
            </w:r>
          </w:p>
        </w:tc>
        <w:tc>
          <w:tcPr>
            <w:tcW w:w="3414" w:type="dxa"/>
            <w:vMerge w:val="restart"/>
          </w:tcPr>
          <w:p w:rsidR="00B001B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Акция «Покорми животных» </w:t>
            </w:r>
          </w:p>
          <w:p w:rsidR="00F96203" w:rsidRPr="00F96203" w:rsidRDefault="007270BE"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w:t>
            </w:r>
            <w:r w:rsidR="00F96203" w:rsidRPr="00F96203">
              <w:rPr>
                <w:rFonts w:eastAsiaTheme="minorHAnsi"/>
                <w:bCs/>
                <w:i/>
                <w:iCs/>
                <w:sz w:val="22"/>
                <w:lang w:eastAsia="en-US"/>
              </w:rPr>
              <w:t>сбор корма)</w:t>
            </w:r>
          </w:p>
          <w:p w:rsidR="00F96203" w:rsidRDefault="00F96203" w:rsidP="00B26101">
            <w:pPr>
              <w:autoSpaceDE w:val="0"/>
              <w:autoSpaceDN w:val="0"/>
              <w:adjustRightInd w:val="0"/>
              <w:spacing w:after="0" w:line="240" w:lineRule="auto"/>
              <w:jc w:val="left"/>
              <w:rPr>
                <w:rFonts w:eastAsiaTheme="minorHAnsi"/>
                <w:bCs/>
                <w:i/>
                <w:iCs/>
                <w:sz w:val="22"/>
                <w:lang w:eastAsia="en-US"/>
              </w:rPr>
            </w:pPr>
          </w:p>
          <w:p w:rsidR="00F96203" w:rsidRDefault="00F96203" w:rsidP="00F96203">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Фотовыставка </w:t>
            </w:r>
            <w:r>
              <w:rPr>
                <w:rFonts w:eastAsiaTheme="minorHAnsi"/>
                <w:bCs/>
                <w:i/>
                <w:iCs/>
                <w:sz w:val="22"/>
                <w:lang w:eastAsia="en-US"/>
              </w:rPr>
              <w:t>ко Дн</w:t>
            </w:r>
            <w:r w:rsidR="004052B0">
              <w:rPr>
                <w:rFonts w:eastAsiaTheme="minorHAnsi"/>
                <w:bCs/>
                <w:i/>
                <w:iCs/>
                <w:sz w:val="22"/>
                <w:lang w:eastAsia="en-US"/>
              </w:rPr>
              <w:t>ю отца</w:t>
            </w:r>
          </w:p>
          <w:p w:rsidR="004052B0" w:rsidRDefault="004052B0" w:rsidP="00F96203">
            <w:pPr>
              <w:autoSpaceDE w:val="0"/>
              <w:autoSpaceDN w:val="0"/>
              <w:adjustRightInd w:val="0"/>
              <w:spacing w:after="0" w:line="240" w:lineRule="auto"/>
              <w:ind w:firstLine="0"/>
              <w:jc w:val="left"/>
              <w:rPr>
                <w:rFonts w:eastAsiaTheme="minorHAnsi"/>
                <w:bCs/>
                <w:i/>
                <w:iCs/>
                <w:sz w:val="22"/>
                <w:lang w:eastAsia="en-US"/>
              </w:rPr>
            </w:pPr>
          </w:p>
          <w:p w:rsidR="004052B0" w:rsidRPr="00F96203" w:rsidRDefault="004052B0" w:rsidP="00F96203">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Памятка «Знакомьтесь, ОКИ – это..?»</w:t>
            </w: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F96203" w:rsidRPr="00F96203" w:rsidRDefault="00F96203" w:rsidP="00B26101">
            <w:pPr>
              <w:ind w:firstLine="0"/>
              <w:jc w:val="left"/>
              <w:rPr>
                <w:i/>
                <w:sz w:val="22"/>
              </w:rPr>
            </w:pPr>
            <w:r w:rsidRPr="00F96203">
              <w:rPr>
                <w:i/>
                <w:sz w:val="22"/>
              </w:rPr>
              <w:t>4 октября</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i/>
                <w:sz w:val="22"/>
              </w:rPr>
              <w:t>Всемирный день защиты животных</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Мультфильм «Верните Рекса»( 1975)</w:t>
            </w:r>
          </w:p>
        </w:tc>
        <w:tc>
          <w:tcPr>
            <w:tcW w:w="3414" w:type="dxa"/>
            <w:vMerge/>
          </w:tcPr>
          <w:p w:rsidR="00F96203" w:rsidRPr="00F96203" w:rsidRDefault="00F96203" w:rsidP="00B26101">
            <w:pPr>
              <w:autoSpaceDE w:val="0"/>
              <w:autoSpaceDN w:val="0"/>
              <w:adjustRightInd w:val="0"/>
              <w:spacing w:after="0" w:line="240" w:lineRule="auto"/>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15 октября День отца в России</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Песня для папы, поделка</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16 октября Всемирный день хлеба</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Презентация «Сельскохозяйственные профессии»</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val="restart"/>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Ноябрь</w:t>
            </w: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F96203" w:rsidRPr="00F96203" w:rsidRDefault="00F96203" w:rsidP="00B26101">
            <w:pPr>
              <w:ind w:firstLine="0"/>
              <w:jc w:val="left"/>
              <w:rPr>
                <w:i/>
                <w:sz w:val="22"/>
              </w:rPr>
            </w:pPr>
            <w:r w:rsidRPr="00F96203">
              <w:rPr>
                <w:i/>
                <w:sz w:val="22"/>
              </w:rPr>
              <w:t>3 ноября</w:t>
            </w:r>
            <w:r w:rsidR="00C50A36">
              <w:rPr>
                <w:i/>
                <w:sz w:val="22"/>
              </w:rPr>
              <w:t xml:space="preserve"> День рождения С.</w:t>
            </w:r>
            <w:r w:rsidRPr="00F96203">
              <w:rPr>
                <w:i/>
                <w:sz w:val="22"/>
              </w:rPr>
              <w:t xml:space="preserve"> Маршака</w:t>
            </w:r>
          </w:p>
          <w:p w:rsidR="00F96203" w:rsidRPr="00F96203" w:rsidRDefault="00F96203" w:rsidP="00B26101">
            <w:pPr>
              <w:ind w:firstLine="0"/>
              <w:jc w:val="left"/>
              <w:rPr>
                <w:i/>
                <w:sz w:val="22"/>
              </w:rPr>
            </w:pPr>
            <w:r w:rsidRPr="00F96203">
              <w:rPr>
                <w:i/>
                <w:sz w:val="22"/>
              </w:rPr>
              <w:t>4 ноября День народного единства</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Заучивание стихов С.Я. Маршака</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Плакат </w:t>
            </w:r>
            <w:r w:rsidRPr="00F96203">
              <w:rPr>
                <w:i/>
                <w:sz w:val="22"/>
              </w:rPr>
              <w:t>«Дружбой единой крепок народ!»</w:t>
            </w:r>
          </w:p>
        </w:tc>
        <w:tc>
          <w:tcPr>
            <w:tcW w:w="3414" w:type="dxa"/>
            <w:vMerge w:val="restart"/>
          </w:tcPr>
          <w:p w:rsidR="00F96203" w:rsidRPr="00F96203" w:rsidRDefault="007270BE"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 xml:space="preserve"> Конкурс (</w:t>
            </w:r>
            <w:r w:rsidR="00F96203" w:rsidRPr="00F96203">
              <w:rPr>
                <w:rFonts w:eastAsiaTheme="minorHAnsi"/>
                <w:bCs/>
                <w:i/>
                <w:iCs/>
                <w:sz w:val="22"/>
                <w:lang w:eastAsia="en-US"/>
              </w:rPr>
              <w:t>рисунок)</w:t>
            </w:r>
          </w:p>
          <w:p w:rsid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«Я, Ты, Он, она – вместе целая страна»</w:t>
            </w:r>
          </w:p>
          <w:p w:rsidR="004052B0" w:rsidRDefault="004052B0" w:rsidP="00B26101">
            <w:pPr>
              <w:autoSpaceDE w:val="0"/>
              <w:autoSpaceDN w:val="0"/>
              <w:adjustRightInd w:val="0"/>
              <w:spacing w:after="0" w:line="240" w:lineRule="auto"/>
              <w:ind w:firstLine="0"/>
              <w:jc w:val="left"/>
              <w:rPr>
                <w:rFonts w:eastAsiaTheme="minorHAnsi"/>
                <w:bCs/>
                <w:i/>
                <w:iCs/>
                <w:sz w:val="22"/>
                <w:lang w:eastAsia="en-US"/>
              </w:rPr>
            </w:pPr>
          </w:p>
          <w:p w:rsidR="004052B0" w:rsidRDefault="004052B0"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 xml:space="preserve">Онлайн анкетирование </w:t>
            </w:r>
          </w:p>
          <w:p w:rsidR="004052B0" w:rsidRDefault="004052B0"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«Конституция России»</w:t>
            </w:r>
          </w:p>
          <w:p w:rsidR="004052B0" w:rsidRDefault="004052B0"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 xml:space="preserve"> </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Фотовыставка «Мама и я – счастливые мгновения»</w:t>
            </w: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10 ноября День сотрудника органов внутренних дел</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Просмотр мультфильма «Дядя Степа –милиционер»</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21 ноября Всемирный день телевидения</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Сюжетно-ролевая игра «Интервью со </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«Звездой»»</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ind w:firstLine="0"/>
              <w:jc w:val="left"/>
              <w:rPr>
                <w:i/>
                <w:sz w:val="22"/>
              </w:rPr>
            </w:pPr>
            <w:r w:rsidRPr="00F96203">
              <w:rPr>
                <w:i/>
                <w:sz w:val="22"/>
              </w:rPr>
              <w:t>26 ноября День матери в России</w:t>
            </w:r>
          </w:p>
          <w:p w:rsidR="00F96203" w:rsidRPr="00F96203" w:rsidRDefault="00F96203" w:rsidP="00B26101">
            <w:pPr>
              <w:ind w:firstLine="0"/>
              <w:jc w:val="left"/>
              <w:rPr>
                <w:rFonts w:eastAsiaTheme="minorHAnsi"/>
                <w:bCs/>
                <w:i/>
                <w:iCs/>
                <w:sz w:val="22"/>
                <w:lang w:eastAsia="en-US"/>
              </w:rPr>
            </w:pPr>
            <w:r w:rsidRPr="00F96203">
              <w:rPr>
                <w:i/>
                <w:sz w:val="22"/>
              </w:rPr>
              <w:t>30 ноября День Государственного герба РФ</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Танец, поделка, видеопоздравление</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Дидактическая игра – «Символы России»</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B001B3">
        <w:trPr>
          <w:trHeight w:val="1124"/>
        </w:trPr>
        <w:tc>
          <w:tcPr>
            <w:tcW w:w="1185" w:type="dxa"/>
            <w:vMerge w:val="restart"/>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Декабрь</w:t>
            </w: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F96203" w:rsidRPr="00F96203" w:rsidRDefault="00F96203" w:rsidP="00B26101">
            <w:pPr>
              <w:ind w:hanging="108"/>
              <w:jc w:val="left"/>
              <w:rPr>
                <w:rFonts w:eastAsiaTheme="minorHAnsi"/>
                <w:bCs/>
                <w:i/>
                <w:iCs/>
                <w:sz w:val="22"/>
                <w:lang w:eastAsia="en-US"/>
              </w:rPr>
            </w:pPr>
            <w:r w:rsidRPr="00F96203">
              <w:rPr>
                <w:i/>
                <w:sz w:val="22"/>
              </w:rPr>
              <w:t>1 декабря  Всероссийский день хоккея</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Презентация. Известные российские хоккеисты. </w:t>
            </w:r>
            <w:r w:rsidRPr="004052B0">
              <w:rPr>
                <w:rStyle w:val="c5"/>
                <w:rFonts w:eastAsiaTheme="majorEastAsia"/>
                <w:bCs/>
                <w:i/>
                <w:sz w:val="22"/>
                <w:shd w:val="clear" w:color="auto" w:fill="FFFFFF"/>
              </w:rPr>
              <w:t>Мультфильмы:</w:t>
            </w:r>
            <w:r w:rsidRPr="004052B0">
              <w:rPr>
                <w:rStyle w:val="c1"/>
                <w:rFonts w:eastAsiaTheme="majorEastAsia"/>
                <w:i/>
                <w:sz w:val="22"/>
                <w:shd w:val="clear" w:color="auto" w:fill="FFFFFF"/>
              </w:rPr>
              <w:t> «Шайбу! Шайбу!»</w:t>
            </w:r>
          </w:p>
        </w:tc>
        <w:tc>
          <w:tcPr>
            <w:tcW w:w="3414" w:type="dxa"/>
            <w:vMerge w:val="restart"/>
          </w:tcPr>
          <w:p w:rsidR="00F96203" w:rsidRPr="00F96203" w:rsidRDefault="007270BE"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 xml:space="preserve">Акция </w:t>
            </w:r>
            <w:r w:rsidR="00F96203" w:rsidRPr="00F96203">
              <w:rPr>
                <w:rFonts w:eastAsiaTheme="minorHAnsi"/>
                <w:bCs/>
                <w:i/>
                <w:iCs/>
                <w:sz w:val="22"/>
                <w:lang w:eastAsia="en-US"/>
              </w:rPr>
              <w:t xml:space="preserve">«Твори добро» </w:t>
            </w:r>
          </w:p>
          <w:p w:rsidR="00F96203" w:rsidRPr="00F96203" w:rsidRDefault="007270BE"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w:t>
            </w:r>
            <w:r w:rsidR="00F96203">
              <w:rPr>
                <w:rFonts w:eastAsiaTheme="minorHAnsi"/>
                <w:bCs/>
                <w:i/>
                <w:iCs/>
                <w:sz w:val="22"/>
                <w:lang w:eastAsia="en-US"/>
              </w:rPr>
              <w:t>сбор пластиковых крышек)</w:t>
            </w:r>
          </w:p>
          <w:p w:rsidR="00F96203" w:rsidRDefault="00F96203" w:rsidP="00B26101">
            <w:pPr>
              <w:autoSpaceDE w:val="0"/>
              <w:autoSpaceDN w:val="0"/>
              <w:adjustRightInd w:val="0"/>
              <w:spacing w:after="0" w:line="240" w:lineRule="auto"/>
              <w:ind w:firstLine="0"/>
              <w:jc w:val="left"/>
              <w:rPr>
                <w:rFonts w:eastAsiaTheme="minorHAnsi"/>
                <w:bCs/>
                <w:i/>
                <w:iCs/>
                <w:sz w:val="22"/>
                <w:lang w:eastAsia="en-US"/>
              </w:rPr>
            </w:pP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Фотоальбом «Мой дом»</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Памятки о безопасности в быту в период новогодних праздников</w:t>
            </w:r>
            <w:r>
              <w:rPr>
                <w:rFonts w:eastAsiaTheme="minorHAnsi"/>
                <w:bCs/>
                <w:i/>
                <w:iCs/>
                <w:sz w:val="22"/>
                <w:lang w:eastAsia="en-US"/>
              </w:rPr>
              <w:t>.</w:t>
            </w:r>
          </w:p>
          <w:p w:rsidR="00F96203" w:rsidRDefault="00F96203" w:rsidP="00F96203">
            <w:pPr>
              <w:autoSpaceDE w:val="0"/>
              <w:autoSpaceDN w:val="0"/>
              <w:adjustRightInd w:val="0"/>
              <w:spacing w:after="0" w:line="240" w:lineRule="auto"/>
              <w:ind w:firstLine="0"/>
              <w:jc w:val="left"/>
              <w:rPr>
                <w:rStyle w:val="c17"/>
                <w:rFonts w:eastAsiaTheme="majorEastAsia"/>
                <w:bCs/>
                <w:i/>
                <w:sz w:val="22"/>
                <w:shd w:val="clear" w:color="auto" w:fill="FFFFFF"/>
              </w:rPr>
            </w:pPr>
          </w:p>
          <w:p w:rsidR="00F96203" w:rsidRDefault="00F96203" w:rsidP="00F96203">
            <w:pPr>
              <w:autoSpaceDE w:val="0"/>
              <w:autoSpaceDN w:val="0"/>
              <w:adjustRightInd w:val="0"/>
              <w:spacing w:after="0" w:line="240" w:lineRule="auto"/>
              <w:ind w:firstLine="0"/>
              <w:jc w:val="left"/>
              <w:rPr>
                <w:i/>
                <w:sz w:val="22"/>
                <w:shd w:val="clear" w:color="auto" w:fill="FFFFFF"/>
              </w:rPr>
            </w:pPr>
            <w:r w:rsidRPr="00F96203">
              <w:rPr>
                <w:rStyle w:val="c17"/>
                <w:rFonts w:eastAsiaTheme="majorEastAsia"/>
                <w:bCs/>
                <w:i/>
                <w:sz w:val="22"/>
                <w:shd w:val="clear" w:color="auto" w:fill="FFFFFF"/>
              </w:rPr>
              <w:t xml:space="preserve">Выставка </w:t>
            </w:r>
            <w:r>
              <w:rPr>
                <w:rStyle w:val="c17"/>
                <w:rFonts w:eastAsiaTheme="majorEastAsia"/>
                <w:bCs/>
                <w:i/>
                <w:sz w:val="22"/>
                <w:shd w:val="clear" w:color="auto" w:fill="FFFFFF"/>
              </w:rPr>
              <w:t>п</w:t>
            </w:r>
            <w:r w:rsidRPr="00F96203">
              <w:rPr>
                <w:rStyle w:val="c17"/>
                <w:rFonts w:eastAsiaTheme="majorEastAsia"/>
                <w:bCs/>
                <w:i/>
                <w:sz w:val="22"/>
                <w:shd w:val="clear" w:color="auto" w:fill="FFFFFF"/>
              </w:rPr>
              <w:t>оделок</w:t>
            </w:r>
            <w:r w:rsidRPr="00F96203">
              <w:rPr>
                <w:i/>
                <w:sz w:val="22"/>
                <w:shd w:val="clear" w:color="auto" w:fill="FFFFFF"/>
              </w:rPr>
              <w:t> </w:t>
            </w:r>
          </w:p>
          <w:p w:rsidR="00F96203" w:rsidRPr="00F96203" w:rsidRDefault="00F96203" w:rsidP="00F96203">
            <w:pPr>
              <w:autoSpaceDE w:val="0"/>
              <w:autoSpaceDN w:val="0"/>
              <w:adjustRightInd w:val="0"/>
              <w:spacing w:after="0" w:line="240" w:lineRule="auto"/>
              <w:ind w:firstLine="0"/>
              <w:jc w:val="left"/>
              <w:rPr>
                <w:rFonts w:eastAsiaTheme="minorHAnsi"/>
                <w:bCs/>
                <w:i/>
                <w:iCs/>
                <w:sz w:val="22"/>
                <w:lang w:eastAsia="en-US"/>
              </w:rPr>
            </w:pPr>
            <w:r w:rsidRPr="00F96203">
              <w:rPr>
                <w:i/>
                <w:sz w:val="22"/>
                <w:shd w:val="clear" w:color="auto" w:fill="FFFFFF"/>
              </w:rPr>
              <w:t>«Новогоднее чудо»</w:t>
            </w:r>
          </w:p>
        </w:tc>
      </w:tr>
      <w:tr w:rsidR="00F96203" w:rsidRPr="00F96203" w:rsidTr="004052B0">
        <w:trPr>
          <w:trHeight w:val="1334"/>
        </w:trPr>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F96203" w:rsidRPr="00F96203" w:rsidRDefault="00F96203" w:rsidP="00B26101">
            <w:pPr>
              <w:ind w:hanging="108"/>
              <w:jc w:val="left"/>
              <w:rPr>
                <w:i/>
                <w:sz w:val="22"/>
              </w:rPr>
            </w:pPr>
            <w:r w:rsidRPr="00F96203">
              <w:rPr>
                <w:i/>
                <w:sz w:val="22"/>
              </w:rPr>
              <w:t xml:space="preserve">3 декабря Международный день инвалидов </w:t>
            </w:r>
          </w:p>
          <w:p w:rsidR="00F96203" w:rsidRPr="00F96203" w:rsidRDefault="00F96203" w:rsidP="00B26101">
            <w:pPr>
              <w:ind w:hanging="108"/>
              <w:jc w:val="left"/>
              <w:rPr>
                <w:i/>
                <w:sz w:val="22"/>
              </w:rPr>
            </w:pPr>
            <w:r w:rsidRPr="00F96203">
              <w:rPr>
                <w:i/>
                <w:sz w:val="22"/>
              </w:rPr>
              <w:t>5 декабря День добровольца (</w:t>
            </w:r>
            <w:proofErr w:type="spellStart"/>
            <w:r w:rsidRPr="00F96203">
              <w:rPr>
                <w:i/>
                <w:sz w:val="22"/>
              </w:rPr>
              <w:t>волонтерства</w:t>
            </w:r>
            <w:proofErr w:type="spellEnd"/>
            <w:r w:rsidRPr="00F96203">
              <w:rPr>
                <w:i/>
                <w:sz w:val="22"/>
              </w:rPr>
              <w:t>) в России</w:t>
            </w:r>
          </w:p>
          <w:p w:rsidR="00F96203" w:rsidRPr="00F96203" w:rsidRDefault="00F96203" w:rsidP="00B26101">
            <w:pPr>
              <w:shd w:val="clear" w:color="auto" w:fill="FFFFFF"/>
              <w:spacing w:after="391"/>
              <w:ind w:hanging="6"/>
              <w:jc w:val="left"/>
              <w:outlineLvl w:val="0"/>
              <w:rPr>
                <w:rFonts w:eastAsiaTheme="minorHAnsi"/>
                <w:bCs/>
                <w:i/>
                <w:iCs/>
                <w:sz w:val="22"/>
                <w:lang w:eastAsia="en-US"/>
              </w:rPr>
            </w:pPr>
            <w:r w:rsidRPr="00F96203">
              <w:rPr>
                <w:i/>
                <w:color w:val="272626"/>
                <w:kern w:val="36"/>
                <w:sz w:val="22"/>
              </w:rPr>
              <w:t>6 декабря            «День города- Верхняя Салда»</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Игра «Поводырь»</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Презентация. «Кто такие волонтеры?»</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roofErr w:type="spellStart"/>
            <w:r w:rsidRPr="00F96203">
              <w:rPr>
                <w:rFonts w:eastAsiaTheme="minorHAnsi"/>
                <w:bCs/>
                <w:i/>
                <w:iCs/>
                <w:sz w:val="22"/>
                <w:lang w:eastAsia="en-US"/>
              </w:rPr>
              <w:t>Лэпбук</w:t>
            </w:r>
            <w:proofErr w:type="spellEnd"/>
            <w:r w:rsidRPr="00F96203">
              <w:rPr>
                <w:rFonts w:eastAsiaTheme="minorHAnsi"/>
                <w:bCs/>
                <w:i/>
                <w:iCs/>
                <w:sz w:val="22"/>
                <w:lang w:eastAsia="en-US"/>
              </w:rPr>
              <w:t xml:space="preserve"> «Мой край -  Верхняя Салда»</w:t>
            </w:r>
          </w:p>
        </w:tc>
        <w:tc>
          <w:tcPr>
            <w:tcW w:w="3414" w:type="dxa"/>
            <w:vMerge/>
          </w:tcPr>
          <w:p w:rsidR="00F96203" w:rsidRPr="00F96203" w:rsidRDefault="00F96203" w:rsidP="00B26101">
            <w:pPr>
              <w:autoSpaceDE w:val="0"/>
              <w:autoSpaceDN w:val="0"/>
              <w:adjustRightInd w:val="0"/>
              <w:spacing w:after="0" w:line="240" w:lineRule="auto"/>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F96203" w:rsidRPr="00F96203" w:rsidRDefault="00F96203" w:rsidP="00B26101">
            <w:pPr>
              <w:ind w:hanging="80"/>
              <w:jc w:val="left"/>
              <w:rPr>
                <w:i/>
                <w:sz w:val="22"/>
              </w:rPr>
            </w:pPr>
            <w:r w:rsidRPr="00F96203">
              <w:rPr>
                <w:i/>
                <w:sz w:val="22"/>
              </w:rPr>
              <w:t>8 декабря Международный день художника</w:t>
            </w:r>
          </w:p>
          <w:p w:rsidR="00F96203" w:rsidRPr="00F96203" w:rsidRDefault="00F96203" w:rsidP="00B26101">
            <w:pPr>
              <w:autoSpaceDE w:val="0"/>
              <w:autoSpaceDN w:val="0"/>
              <w:adjustRightInd w:val="0"/>
              <w:spacing w:after="0" w:line="240" w:lineRule="auto"/>
              <w:ind w:firstLine="0"/>
              <w:jc w:val="left"/>
              <w:rPr>
                <w:i/>
                <w:sz w:val="22"/>
              </w:rPr>
            </w:pP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i/>
                <w:sz w:val="22"/>
              </w:rPr>
              <w:t xml:space="preserve"> </w:t>
            </w:r>
            <w:r w:rsidRPr="00F96203">
              <w:rPr>
                <w:rFonts w:eastAsiaTheme="minorHAnsi"/>
                <w:bCs/>
                <w:i/>
                <w:iCs/>
                <w:sz w:val="22"/>
                <w:lang w:eastAsia="en-US"/>
              </w:rPr>
              <w:t>12 декабря день Конституции РФ</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Выставка детских рисунков.</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Знакомство  с художниками- иллюстраторами</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Литературный досуг</w:t>
            </w:r>
            <w:r w:rsidRPr="00F96203">
              <w:rPr>
                <w:rStyle w:val="c1"/>
                <w:rFonts w:eastAsiaTheme="majorEastAsia"/>
                <w:i/>
                <w:sz w:val="22"/>
                <w:shd w:val="clear" w:color="auto" w:fill="FFFFFF"/>
              </w:rPr>
              <w:t> «Конкурс чтецов»- «Моя Родина-Россия»</w:t>
            </w:r>
          </w:p>
        </w:tc>
        <w:tc>
          <w:tcPr>
            <w:tcW w:w="3414" w:type="dxa"/>
            <w:vMerge/>
          </w:tcPr>
          <w:p w:rsidR="00F96203" w:rsidRPr="00F96203" w:rsidRDefault="00F96203" w:rsidP="00B26101">
            <w:pPr>
              <w:autoSpaceDE w:val="0"/>
              <w:autoSpaceDN w:val="0"/>
              <w:adjustRightInd w:val="0"/>
              <w:spacing w:after="0" w:line="240" w:lineRule="auto"/>
              <w:jc w:val="left"/>
              <w:rPr>
                <w:rFonts w:eastAsiaTheme="minorHAnsi"/>
                <w:bCs/>
                <w:i/>
                <w:iCs/>
                <w:sz w:val="22"/>
                <w:lang w:eastAsia="en-US"/>
              </w:rPr>
            </w:pPr>
          </w:p>
        </w:tc>
      </w:tr>
      <w:tr w:rsidR="00F96203" w:rsidRPr="00F96203" w:rsidTr="00B001B3">
        <w:trPr>
          <w:trHeight w:val="306"/>
        </w:trPr>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Новый год</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Новогодний утренник</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val="restart"/>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Январь</w:t>
            </w: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9-11 января Рождество,  Неделя зимних игр и забав</w:t>
            </w:r>
          </w:p>
        </w:tc>
        <w:tc>
          <w:tcPr>
            <w:tcW w:w="4806"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Зимнее развлечение</w:t>
            </w:r>
          </w:p>
        </w:tc>
        <w:tc>
          <w:tcPr>
            <w:tcW w:w="3414" w:type="dxa"/>
            <w:vMerge w:val="restart"/>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Памятки о безопасности в зимний период</w:t>
            </w:r>
          </w:p>
        </w:tc>
      </w:tr>
      <w:tr w:rsidR="00F96203" w:rsidRPr="00F96203" w:rsidTr="004052B0">
        <w:tc>
          <w:tcPr>
            <w:tcW w:w="1185"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i/>
                <w:sz w:val="22"/>
              </w:rPr>
              <w:t>11 января Международный день «спасибо»</w:t>
            </w:r>
          </w:p>
        </w:tc>
        <w:tc>
          <w:tcPr>
            <w:tcW w:w="4806"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i/>
                <w:sz w:val="22"/>
                <w:shd w:val="clear" w:color="auto" w:fill="FFFFFF"/>
              </w:rPr>
              <w:t>Воспитательная беседа на тему «Вежливые люди»</w:t>
            </w:r>
          </w:p>
        </w:tc>
        <w:tc>
          <w:tcPr>
            <w:tcW w:w="3414"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27 января День полного освобождения Ленинграда от фашистской блокады</w:t>
            </w:r>
          </w:p>
        </w:tc>
        <w:tc>
          <w:tcPr>
            <w:tcW w:w="4806" w:type="dxa"/>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 Беседа «Блокада Ленинграда…»</w:t>
            </w:r>
          </w:p>
        </w:tc>
        <w:tc>
          <w:tcPr>
            <w:tcW w:w="3414" w:type="dxa"/>
            <w:vMerge/>
          </w:tcPr>
          <w:p w:rsidR="00F96203" w:rsidRPr="00F96203" w:rsidRDefault="00F96203" w:rsidP="006F24F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val="restart"/>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Февраль</w:t>
            </w: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F96203" w:rsidRPr="00F96203" w:rsidRDefault="00F96203" w:rsidP="00B26101">
            <w:pPr>
              <w:ind w:firstLine="33"/>
              <w:jc w:val="left"/>
              <w:rPr>
                <w:rFonts w:eastAsiaTheme="minorHAnsi"/>
                <w:bCs/>
                <w:i/>
                <w:iCs/>
                <w:sz w:val="22"/>
                <w:lang w:eastAsia="en-US"/>
              </w:rPr>
            </w:pPr>
            <w:r w:rsidRPr="00F96203">
              <w:rPr>
                <w:i/>
                <w:sz w:val="22"/>
              </w:rPr>
              <w:t>5-9 февраля Неделя малых зимний Олимпийских игр</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Спортивные соревнования</w:t>
            </w:r>
          </w:p>
        </w:tc>
        <w:tc>
          <w:tcPr>
            <w:tcW w:w="3414" w:type="dxa"/>
            <w:vMerge w:val="restart"/>
          </w:tcPr>
          <w:p w:rsidR="00F96203" w:rsidRDefault="00F96203" w:rsidP="00F96203">
            <w:pPr>
              <w:autoSpaceDE w:val="0"/>
              <w:autoSpaceDN w:val="0"/>
              <w:adjustRightInd w:val="0"/>
              <w:spacing w:after="0" w:line="240" w:lineRule="auto"/>
              <w:ind w:firstLine="0"/>
              <w:jc w:val="left"/>
              <w:rPr>
                <w:rStyle w:val="c1"/>
                <w:rFonts w:eastAsiaTheme="majorEastAsia"/>
                <w:i/>
                <w:sz w:val="22"/>
                <w:shd w:val="clear" w:color="auto" w:fill="FFFFFF"/>
              </w:rPr>
            </w:pPr>
            <w:r w:rsidRPr="00F96203">
              <w:rPr>
                <w:rStyle w:val="c17"/>
                <w:rFonts w:eastAsiaTheme="majorEastAsia"/>
                <w:bCs/>
                <w:i/>
                <w:sz w:val="22"/>
                <w:shd w:val="clear" w:color="auto" w:fill="FFFFFF"/>
              </w:rPr>
              <w:t>Консультация для родителей</w:t>
            </w:r>
            <w:r w:rsidRPr="00F96203">
              <w:rPr>
                <w:rStyle w:val="c1"/>
                <w:rFonts w:eastAsiaTheme="majorEastAsia"/>
                <w:i/>
                <w:sz w:val="22"/>
                <w:shd w:val="clear" w:color="auto" w:fill="FFFFFF"/>
              </w:rPr>
              <w:t> «Дельфинарий-плен для дельфинов. Что даст ребёнку поездка в дельфинарий?»</w:t>
            </w:r>
          </w:p>
          <w:p w:rsidR="004052B0" w:rsidRDefault="004052B0" w:rsidP="00F96203">
            <w:pPr>
              <w:autoSpaceDE w:val="0"/>
              <w:autoSpaceDN w:val="0"/>
              <w:adjustRightInd w:val="0"/>
              <w:spacing w:after="0" w:line="240" w:lineRule="auto"/>
              <w:ind w:firstLine="0"/>
              <w:jc w:val="left"/>
              <w:rPr>
                <w:rStyle w:val="c1"/>
                <w:rFonts w:eastAsiaTheme="majorEastAsia"/>
                <w:i/>
                <w:sz w:val="22"/>
                <w:shd w:val="clear" w:color="auto" w:fill="FFFFFF"/>
              </w:rPr>
            </w:pPr>
          </w:p>
          <w:p w:rsidR="004052B0" w:rsidRDefault="004052B0" w:rsidP="00F96203">
            <w:pPr>
              <w:autoSpaceDE w:val="0"/>
              <w:autoSpaceDN w:val="0"/>
              <w:adjustRightInd w:val="0"/>
              <w:spacing w:after="0" w:line="240" w:lineRule="auto"/>
              <w:ind w:firstLine="0"/>
              <w:jc w:val="left"/>
              <w:rPr>
                <w:rFonts w:eastAsiaTheme="minorHAnsi"/>
                <w:bCs/>
                <w:i/>
                <w:iCs/>
                <w:sz w:val="22"/>
                <w:lang w:eastAsia="en-US"/>
              </w:rPr>
            </w:pPr>
          </w:p>
          <w:p w:rsidR="00C50A36" w:rsidRDefault="00C50A36" w:rsidP="00F96203">
            <w:pPr>
              <w:autoSpaceDE w:val="0"/>
              <w:autoSpaceDN w:val="0"/>
              <w:adjustRightInd w:val="0"/>
              <w:spacing w:after="0" w:line="240" w:lineRule="auto"/>
              <w:ind w:firstLine="0"/>
              <w:jc w:val="left"/>
              <w:rPr>
                <w:rFonts w:eastAsiaTheme="minorHAnsi"/>
                <w:bCs/>
                <w:i/>
                <w:iCs/>
                <w:sz w:val="22"/>
                <w:lang w:eastAsia="en-US"/>
              </w:rPr>
            </w:pPr>
          </w:p>
          <w:p w:rsidR="00C50A36" w:rsidRPr="00F96203" w:rsidRDefault="00C50A36" w:rsidP="00F96203">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Уча</w:t>
            </w:r>
            <w:r w:rsidR="00EA4E8E">
              <w:rPr>
                <w:rFonts w:eastAsiaTheme="minorHAnsi"/>
                <w:bCs/>
                <w:i/>
                <w:iCs/>
                <w:sz w:val="22"/>
                <w:lang w:eastAsia="en-US"/>
              </w:rPr>
              <w:t>стие в спортивном развлечении «</w:t>
            </w:r>
            <w:r>
              <w:rPr>
                <w:rFonts w:eastAsiaTheme="minorHAnsi"/>
                <w:bCs/>
                <w:i/>
                <w:iCs/>
                <w:sz w:val="22"/>
                <w:lang w:eastAsia="en-US"/>
              </w:rPr>
              <w:t>Защитники Отечества»</w:t>
            </w: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F96203" w:rsidRPr="00F96203" w:rsidRDefault="00F96203" w:rsidP="00B26101">
            <w:pPr>
              <w:ind w:firstLine="33"/>
              <w:jc w:val="left"/>
              <w:rPr>
                <w:rFonts w:eastAsiaTheme="minorHAnsi"/>
                <w:bCs/>
                <w:i/>
                <w:iCs/>
                <w:sz w:val="22"/>
                <w:lang w:eastAsia="en-US"/>
              </w:rPr>
            </w:pPr>
            <w:r w:rsidRPr="00F96203">
              <w:rPr>
                <w:i/>
                <w:sz w:val="22"/>
              </w:rPr>
              <w:t>8 февраля  День российской науки</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Эксперименты, опыты</w:t>
            </w:r>
            <w:r w:rsidR="00CB0127">
              <w:rPr>
                <w:rFonts w:eastAsiaTheme="minorHAnsi"/>
                <w:bCs/>
                <w:i/>
                <w:iCs/>
                <w:sz w:val="22"/>
                <w:lang w:eastAsia="en-US"/>
              </w:rPr>
              <w:t xml:space="preserve"> ( проект)</w:t>
            </w:r>
          </w:p>
        </w:tc>
        <w:tc>
          <w:tcPr>
            <w:tcW w:w="3414" w:type="dxa"/>
            <w:vMerge/>
          </w:tcPr>
          <w:p w:rsidR="00F96203" w:rsidRPr="00F96203" w:rsidRDefault="00F96203" w:rsidP="00B26101">
            <w:pPr>
              <w:autoSpaceDE w:val="0"/>
              <w:autoSpaceDN w:val="0"/>
              <w:adjustRightInd w:val="0"/>
              <w:spacing w:after="0" w:line="240" w:lineRule="auto"/>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F96203" w:rsidRPr="00F96203" w:rsidRDefault="00CB0127" w:rsidP="00B26101">
            <w:pPr>
              <w:ind w:firstLine="33"/>
              <w:jc w:val="left"/>
              <w:rPr>
                <w:i/>
                <w:sz w:val="22"/>
              </w:rPr>
            </w:pPr>
            <w:r>
              <w:rPr>
                <w:i/>
                <w:sz w:val="22"/>
              </w:rPr>
              <w:t>17 февраля День рождения Агнии</w:t>
            </w:r>
            <w:r w:rsidR="00F96203" w:rsidRPr="00F96203">
              <w:rPr>
                <w:i/>
                <w:sz w:val="22"/>
              </w:rPr>
              <w:t xml:space="preserve"> </w:t>
            </w:r>
            <w:proofErr w:type="spellStart"/>
            <w:r w:rsidR="00F96203" w:rsidRPr="00F96203">
              <w:rPr>
                <w:i/>
                <w:sz w:val="22"/>
              </w:rPr>
              <w:t>Барто</w:t>
            </w:r>
            <w:proofErr w:type="spellEnd"/>
          </w:p>
          <w:p w:rsidR="00F96203" w:rsidRPr="00F96203" w:rsidRDefault="00F96203" w:rsidP="00B26101">
            <w:pPr>
              <w:ind w:firstLine="33"/>
              <w:jc w:val="left"/>
              <w:rPr>
                <w:rFonts w:eastAsiaTheme="minorHAnsi"/>
                <w:bCs/>
                <w:i/>
                <w:iCs/>
                <w:sz w:val="22"/>
                <w:lang w:eastAsia="en-US"/>
              </w:rPr>
            </w:pPr>
            <w:r w:rsidRPr="00F96203">
              <w:rPr>
                <w:i/>
                <w:sz w:val="22"/>
              </w:rPr>
              <w:t>17 февраля День спонтанного проявления доброты</w:t>
            </w:r>
          </w:p>
        </w:tc>
        <w:tc>
          <w:tcPr>
            <w:tcW w:w="4806" w:type="dxa"/>
          </w:tcPr>
          <w:p w:rsidR="00F96203" w:rsidRPr="00F96203" w:rsidRDefault="00F96203" w:rsidP="00B26101">
            <w:pPr>
              <w:autoSpaceDE w:val="0"/>
              <w:autoSpaceDN w:val="0"/>
              <w:adjustRightInd w:val="0"/>
              <w:spacing w:after="0" w:line="240" w:lineRule="auto"/>
              <w:ind w:firstLine="0"/>
              <w:jc w:val="left"/>
              <w:rPr>
                <w:i/>
                <w:sz w:val="22"/>
                <w:shd w:val="clear" w:color="auto" w:fill="FFFFFF"/>
              </w:rPr>
            </w:pPr>
            <w:r w:rsidRPr="00F96203">
              <w:rPr>
                <w:sz w:val="22"/>
                <w:shd w:val="clear" w:color="auto" w:fill="FFFFFF"/>
              </w:rPr>
              <w:t>Р</w:t>
            </w:r>
            <w:r w:rsidRPr="00F96203">
              <w:rPr>
                <w:i/>
                <w:sz w:val="22"/>
                <w:shd w:val="clear" w:color="auto" w:fill="FFFFFF"/>
              </w:rPr>
              <w:t>азвлечение «У меня игрушек много»</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i/>
                <w:sz w:val="22"/>
                <w:shd w:val="clear" w:color="auto" w:fill="FFFFFF"/>
              </w:rPr>
              <w:t>Проект «Доброе дело»</w:t>
            </w:r>
          </w:p>
        </w:tc>
        <w:tc>
          <w:tcPr>
            <w:tcW w:w="3414" w:type="dxa"/>
            <w:vMerge/>
          </w:tcPr>
          <w:p w:rsidR="00F96203" w:rsidRPr="00F96203" w:rsidRDefault="00F96203" w:rsidP="00B26101">
            <w:pPr>
              <w:autoSpaceDE w:val="0"/>
              <w:autoSpaceDN w:val="0"/>
              <w:adjustRightInd w:val="0"/>
              <w:spacing w:after="0" w:line="240" w:lineRule="auto"/>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autoSpaceDE w:val="0"/>
              <w:autoSpaceDN w:val="0"/>
              <w:adjustRightInd w:val="0"/>
              <w:spacing w:after="0" w:line="240" w:lineRule="auto"/>
              <w:ind w:firstLine="0"/>
              <w:jc w:val="left"/>
              <w:rPr>
                <w:i/>
                <w:sz w:val="22"/>
              </w:rPr>
            </w:pPr>
            <w:r w:rsidRPr="00F96203">
              <w:rPr>
                <w:i/>
                <w:sz w:val="22"/>
              </w:rPr>
              <w:t>19 февраля День кита, или всемирный день защиты морских млекопитающих</w:t>
            </w:r>
          </w:p>
          <w:p w:rsidR="00F96203" w:rsidRPr="00F96203" w:rsidRDefault="00F96203" w:rsidP="00B26101">
            <w:pPr>
              <w:ind w:firstLine="33"/>
              <w:jc w:val="left"/>
              <w:rPr>
                <w:i/>
                <w:sz w:val="22"/>
              </w:rPr>
            </w:pPr>
            <w:r w:rsidRPr="00F96203">
              <w:rPr>
                <w:i/>
                <w:sz w:val="22"/>
              </w:rPr>
              <w:t>21 февраля Международный день родного языка</w:t>
            </w:r>
          </w:p>
          <w:p w:rsidR="00F96203" w:rsidRPr="00F96203" w:rsidRDefault="00F96203" w:rsidP="00B26101">
            <w:pPr>
              <w:ind w:firstLine="0"/>
              <w:jc w:val="left"/>
              <w:rPr>
                <w:rFonts w:eastAsiaTheme="minorHAnsi"/>
                <w:bCs/>
                <w:i/>
                <w:iCs/>
                <w:sz w:val="22"/>
                <w:lang w:eastAsia="en-US"/>
              </w:rPr>
            </w:pPr>
            <w:r w:rsidRPr="00F96203">
              <w:rPr>
                <w:i/>
                <w:sz w:val="22"/>
              </w:rPr>
              <w:t>23 февраля День защитника Отечества</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Коллективная работа «Морской мир»</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Style w:val="c17"/>
                <w:rFonts w:eastAsiaTheme="majorEastAsia"/>
                <w:bCs/>
                <w:i/>
                <w:sz w:val="22"/>
                <w:shd w:val="clear" w:color="auto" w:fill="FFFFFF"/>
              </w:rPr>
              <w:t>Мультфильм</w:t>
            </w:r>
            <w:r w:rsidRPr="00F96203">
              <w:rPr>
                <w:rStyle w:val="c1"/>
                <w:rFonts w:eastAsiaTheme="majorEastAsia"/>
                <w:i/>
                <w:sz w:val="22"/>
                <w:shd w:val="clear" w:color="auto" w:fill="FFFFFF"/>
              </w:rPr>
              <w:t> «Девочка и дельфин»</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Изготовление книжки – «</w:t>
            </w:r>
            <w:proofErr w:type="spellStart"/>
            <w:r w:rsidRPr="00F96203">
              <w:rPr>
                <w:rFonts w:eastAsiaTheme="minorHAnsi"/>
                <w:bCs/>
                <w:i/>
                <w:iCs/>
                <w:sz w:val="22"/>
                <w:lang w:eastAsia="en-US"/>
              </w:rPr>
              <w:t>Чистоговорка</w:t>
            </w:r>
            <w:proofErr w:type="spellEnd"/>
            <w:r w:rsidRPr="00F96203">
              <w:rPr>
                <w:rFonts w:eastAsiaTheme="minorHAnsi"/>
                <w:bCs/>
                <w:i/>
                <w:iCs/>
                <w:sz w:val="22"/>
                <w:lang w:eastAsia="en-US"/>
              </w:rPr>
              <w:t>»</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i/>
                <w:sz w:val="22"/>
                <w:shd w:val="clear" w:color="auto" w:fill="FFFFFF"/>
              </w:rPr>
              <w:t>Изготовление открыток на 23</w:t>
            </w:r>
            <w:r w:rsidR="00B001B3">
              <w:rPr>
                <w:i/>
                <w:sz w:val="22"/>
                <w:shd w:val="clear" w:color="auto" w:fill="FFFFFF"/>
              </w:rPr>
              <w:t xml:space="preserve"> </w:t>
            </w:r>
            <w:r w:rsidRPr="00F96203">
              <w:rPr>
                <w:i/>
                <w:sz w:val="22"/>
                <w:shd w:val="clear" w:color="auto" w:fill="FFFFFF"/>
              </w:rPr>
              <w:t>февраля, спортивное развлечение «Защитники Отечества»</w:t>
            </w:r>
          </w:p>
        </w:tc>
        <w:tc>
          <w:tcPr>
            <w:tcW w:w="3414"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val="restart"/>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Март</w:t>
            </w: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4052B0" w:rsidRPr="00F96203" w:rsidRDefault="004052B0" w:rsidP="00B26101">
            <w:pPr>
              <w:ind w:firstLine="0"/>
              <w:jc w:val="left"/>
              <w:rPr>
                <w:rFonts w:eastAsiaTheme="minorHAnsi"/>
                <w:bCs/>
                <w:i/>
                <w:iCs/>
                <w:sz w:val="22"/>
                <w:lang w:eastAsia="en-US"/>
              </w:rPr>
            </w:pPr>
            <w:r w:rsidRPr="00F96203">
              <w:rPr>
                <w:i/>
                <w:sz w:val="22"/>
              </w:rPr>
              <w:t>1 марта День кошек в России</w:t>
            </w:r>
          </w:p>
        </w:tc>
        <w:tc>
          <w:tcPr>
            <w:tcW w:w="4806"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Рисование «Моя кошка»</w:t>
            </w:r>
          </w:p>
        </w:tc>
        <w:tc>
          <w:tcPr>
            <w:tcW w:w="3414" w:type="dxa"/>
            <w:vMerge w:val="restart"/>
          </w:tcPr>
          <w:p w:rsidR="004052B0" w:rsidRPr="00F96203" w:rsidRDefault="007270BE" w:rsidP="00B26101">
            <w:pPr>
              <w:autoSpaceDE w:val="0"/>
              <w:autoSpaceDN w:val="0"/>
              <w:adjustRightInd w:val="0"/>
              <w:spacing w:after="0" w:line="240" w:lineRule="auto"/>
              <w:ind w:firstLine="0"/>
              <w:jc w:val="left"/>
              <w:rPr>
                <w:rFonts w:eastAsiaTheme="minorHAnsi"/>
                <w:bCs/>
                <w:i/>
                <w:iCs/>
                <w:sz w:val="22"/>
                <w:lang w:eastAsia="en-US"/>
              </w:rPr>
            </w:pPr>
            <w:r w:rsidRPr="00B001B3">
              <w:rPr>
                <w:rStyle w:val="c5"/>
                <w:rFonts w:eastAsiaTheme="majorEastAsia"/>
                <w:b/>
                <w:bCs/>
                <w:i/>
                <w:sz w:val="22"/>
                <w:shd w:val="clear" w:color="auto" w:fill="FFFFFF"/>
              </w:rPr>
              <w:t>Информационный материал для родителей</w:t>
            </w:r>
            <w:r w:rsidRPr="00B001B3">
              <w:rPr>
                <w:rStyle w:val="c1"/>
                <w:rFonts w:eastAsiaTheme="majorEastAsia"/>
                <w:i/>
                <w:sz w:val="22"/>
                <w:shd w:val="clear" w:color="auto" w:fill="FFFFFF"/>
              </w:rPr>
              <w:t>: ширма «Телевизор и компьютер-друзья или враги»</w:t>
            </w:r>
          </w:p>
        </w:tc>
      </w:tr>
      <w:tr w:rsidR="004052B0" w:rsidRPr="00F96203" w:rsidTr="004052B0">
        <w:tc>
          <w:tcPr>
            <w:tcW w:w="1185"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4052B0" w:rsidRPr="00F96203" w:rsidRDefault="004052B0" w:rsidP="00B26101">
            <w:pPr>
              <w:ind w:firstLine="0"/>
              <w:jc w:val="left"/>
              <w:rPr>
                <w:rFonts w:eastAsiaTheme="minorHAnsi"/>
                <w:bCs/>
                <w:i/>
                <w:iCs/>
                <w:sz w:val="22"/>
                <w:lang w:eastAsia="en-US"/>
              </w:rPr>
            </w:pPr>
            <w:r w:rsidRPr="00F96203">
              <w:rPr>
                <w:i/>
                <w:sz w:val="22"/>
              </w:rPr>
              <w:t>8 марта Международный женский день</w:t>
            </w:r>
          </w:p>
        </w:tc>
        <w:tc>
          <w:tcPr>
            <w:tcW w:w="4806"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Праздник «Весны»</w:t>
            </w:r>
          </w:p>
        </w:tc>
        <w:tc>
          <w:tcPr>
            <w:tcW w:w="3414"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rPr>
          <w:trHeight w:val="556"/>
        </w:trPr>
        <w:tc>
          <w:tcPr>
            <w:tcW w:w="1185"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4052B0" w:rsidRPr="00F96203" w:rsidRDefault="004052B0" w:rsidP="00B26101">
            <w:pPr>
              <w:ind w:firstLine="0"/>
              <w:jc w:val="left"/>
              <w:rPr>
                <w:i/>
                <w:sz w:val="22"/>
              </w:rPr>
            </w:pPr>
            <w:r w:rsidRPr="00F96203">
              <w:rPr>
                <w:i/>
                <w:sz w:val="22"/>
              </w:rPr>
              <w:t>11-17 марта Масленичная неделя. 17 марта</w:t>
            </w:r>
          </w:p>
          <w:p w:rsidR="004052B0" w:rsidRPr="00F96203" w:rsidRDefault="004052B0" w:rsidP="00B26101">
            <w:pPr>
              <w:autoSpaceDE w:val="0"/>
              <w:autoSpaceDN w:val="0"/>
              <w:adjustRightInd w:val="0"/>
              <w:spacing w:after="0" w:line="240" w:lineRule="auto"/>
              <w:ind w:firstLine="0"/>
              <w:jc w:val="left"/>
              <w:rPr>
                <w:i/>
                <w:sz w:val="22"/>
              </w:rPr>
            </w:pPr>
            <w:r w:rsidRPr="00F96203">
              <w:rPr>
                <w:i/>
                <w:sz w:val="22"/>
              </w:rPr>
              <w:t>Проводы Русской зимы</w:t>
            </w:r>
          </w:p>
          <w:p w:rsidR="004052B0" w:rsidRPr="00F96203" w:rsidRDefault="004052B0" w:rsidP="00B26101">
            <w:pPr>
              <w:ind w:firstLine="0"/>
              <w:jc w:val="left"/>
              <w:rPr>
                <w:i/>
                <w:sz w:val="22"/>
              </w:rPr>
            </w:pPr>
            <w:r w:rsidRPr="00F96203">
              <w:rPr>
                <w:i/>
                <w:sz w:val="22"/>
              </w:rPr>
              <w:t xml:space="preserve"> 18 марта День воссоединения Крыма с Россией</w:t>
            </w:r>
          </w:p>
          <w:p w:rsidR="004052B0" w:rsidRPr="00F96203" w:rsidRDefault="004052B0" w:rsidP="00B26101">
            <w:pPr>
              <w:ind w:firstLine="0"/>
              <w:jc w:val="left"/>
              <w:rPr>
                <w:rFonts w:eastAsiaTheme="minorHAnsi"/>
                <w:bCs/>
                <w:i/>
                <w:iCs/>
                <w:sz w:val="22"/>
                <w:lang w:eastAsia="en-US"/>
              </w:rPr>
            </w:pPr>
            <w:r w:rsidRPr="00F96203">
              <w:rPr>
                <w:i/>
                <w:sz w:val="22"/>
              </w:rPr>
              <w:t xml:space="preserve"> 18 – 22 марта  Неделя театра в ДОУ</w:t>
            </w:r>
          </w:p>
        </w:tc>
        <w:tc>
          <w:tcPr>
            <w:tcW w:w="4806"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Мероприятие «Прощай, </w:t>
            </w:r>
            <w:proofErr w:type="spellStart"/>
            <w:r w:rsidRPr="00F96203">
              <w:rPr>
                <w:rFonts w:eastAsiaTheme="minorHAnsi"/>
                <w:bCs/>
                <w:i/>
                <w:iCs/>
                <w:sz w:val="22"/>
                <w:lang w:eastAsia="en-US"/>
              </w:rPr>
              <w:t>Масленница</w:t>
            </w:r>
            <w:proofErr w:type="spellEnd"/>
            <w:r w:rsidRPr="00F96203">
              <w:rPr>
                <w:rFonts w:eastAsiaTheme="minorHAnsi"/>
                <w:bCs/>
                <w:i/>
                <w:iCs/>
                <w:sz w:val="22"/>
                <w:lang w:eastAsia="en-US"/>
              </w:rPr>
              <w:t>»</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Хороводные игры</w:t>
            </w:r>
          </w:p>
          <w:p w:rsidR="004052B0" w:rsidRPr="00F96203" w:rsidRDefault="00D56F9A"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Пение</w:t>
            </w:r>
          </w:p>
          <w:p w:rsidR="004052B0" w:rsidRPr="00F96203" w:rsidRDefault="0031474F" w:rsidP="0031474F">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Проект «У Лукоморья»</w:t>
            </w:r>
          </w:p>
        </w:tc>
        <w:tc>
          <w:tcPr>
            <w:tcW w:w="3414"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r>
      <w:tr w:rsidR="00F96203" w:rsidRPr="00F96203" w:rsidTr="004052B0">
        <w:tc>
          <w:tcPr>
            <w:tcW w:w="1185" w:type="dxa"/>
            <w:vMerge/>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F96203" w:rsidRPr="00F96203" w:rsidRDefault="00F96203" w:rsidP="00B26101">
            <w:pPr>
              <w:ind w:firstLine="0"/>
              <w:jc w:val="left"/>
              <w:rPr>
                <w:rFonts w:eastAsiaTheme="minorHAnsi"/>
                <w:bCs/>
                <w:i/>
                <w:iCs/>
                <w:sz w:val="22"/>
                <w:lang w:eastAsia="en-US"/>
              </w:rPr>
            </w:pPr>
            <w:r w:rsidRPr="00F96203">
              <w:rPr>
                <w:i/>
                <w:sz w:val="22"/>
              </w:rPr>
              <w:t>31 марта</w:t>
            </w:r>
            <w:r w:rsidR="00B001B3">
              <w:rPr>
                <w:i/>
                <w:sz w:val="22"/>
              </w:rPr>
              <w:t xml:space="preserve"> </w:t>
            </w:r>
            <w:r w:rsidRPr="00F96203">
              <w:rPr>
                <w:i/>
                <w:sz w:val="22"/>
              </w:rPr>
              <w:t>День рождения Корнея Чуковского</w:t>
            </w:r>
          </w:p>
        </w:tc>
        <w:tc>
          <w:tcPr>
            <w:tcW w:w="4806"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Театрализация ко Дню рождения</w:t>
            </w:r>
          </w:p>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 xml:space="preserve"> К. Чуковского</w:t>
            </w:r>
          </w:p>
        </w:tc>
        <w:tc>
          <w:tcPr>
            <w:tcW w:w="3414" w:type="dxa"/>
          </w:tcPr>
          <w:p w:rsidR="00F96203" w:rsidRPr="00F96203" w:rsidRDefault="00F96203" w:rsidP="00B2610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val="restart"/>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lastRenderedPageBreak/>
              <w:t>Апрель</w:t>
            </w: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4052B0" w:rsidRPr="00F96203" w:rsidRDefault="004052B0" w:rsidP="00B26101">
            <w:pPr>
              <w:ind w:firstLine="33"/>
              <w:jc w:val="left"/>
              <w:rPr>
                <w:i/>
                <w:sz w:val="22"/>
              </w:rPr>
            </w:pPr>
            <w:r w:rsidRPr="00F96203">
              <w:rPr>
                <w:i/>
                <w:sz w:val="22"/>
              </w:rPr>
              <w:t>1 апреля  Международный день птиц</w:t>
            </w:r>
          </w:p>
          <w:p w:rsidR="004052B0" w:rsidRPr="00F96203" w:rsidRDefault="004052B0" w:rsidP="00B26101">
            <w:pPr>
              <w:ind w:firstLine="33"/>
              <w:jc w:val="left"/>
              <w:rPr>
                <w:rFonts w:eastAsiaTheme="minorHAnsi"/>
                <w:bCs/>
                <w:i/>
                <w:iCs/>
                <w:sz w:val="22"/>
                <w:lang w:eastAsia="en-US"/>
              </w:rPr>
            </w:pPr>
            <w:r w:rsidRPr="00F96203">
              <w:rPr>
                <w:i/>
                <w:sz w:val="22"/>
              </w:rPr>
              <w:t>7 апреля Всемирный день здоровья</w:t>
            </w:r>
          </w:p>
        </w:tc>
        <w:tc>
          <w:tcPr>
            <w:tcW w:w="4806" w:type="dxa"/>
          </w:tcPr>
          <w:p w:rsidR="004052B0" w:rsidRPr="00B001B3" w:rsidRDefault="00B001B3" w:rsidP="00B26101">
            <w:pPr>
              <w:autoSpaceDE w:val="0"/>
              <w:autoSpaceDN w:val="0"/>
              <w:adjustRightInd w:val="0"/>
              <w:spacing w:after="0" w:line="240" w:lineRule="auto"/>
              <w:ind w:firstLine="0"/>
              <w:jc w:val="left"/>
              <w:rPr>
                <w:rFonts w:eastAsiaTheme="minorHAnsi"/>
                <w:bCs/>
                <w:i/>
                <w:iCs/>
                <w:sz w:val="22"/>
                <w:lang w:eastAsia="en-US"/>
              </w:rPr>
            </w:pPr>
            <w:r w:rsidRPr="00B001B3">
              <w:rPr>
                <w:rStyle w:val="c5"/>
                <w:rFonts w:eastAsiaTheme="majorEastAsia"/>
                <w:bCs/>
                <w:i/>
                <w:sz w:val="22"/>
                <w:shd w:val="clear" w:color="auto" w:fill="FFFFFF"/>
              </w:rPr>
              <w:t xml:space="preserve">М/Ф по сказке </w:t>
            </w:r>
            <w:proofErr w:type="spellStart"/>
            <w:r w:rsidRPr="00B001B3">
              <w:rPr>
                <w:rStyle w:val="c5"/>
                <w:rFonts w:eastAsiaTheme="majorEastAsia"/>
                <w:bCs/>
                <w:i/>
                <w:sz w:val="22"/>
                <w:shd w:val="clear" w:color="auto" w:fill="FFFFFF"/>
              </w:rPr>
              <w:t>В.</w:t>
            </w:r>
            <w:r w:rsidRPr="00B001B3">
              <w:rPr>
                <w:rStyle w:val="c1"/>
                <w:rFonts w:eastAsiaTheme="majorEastAsia"/>
                <w:i/>
                <w:sz w:val="22"/>
                <w:shd w:val="clear" w:color="auto" w:fill="FFFFFF"/>
              </w:rPr>
              <w:t>Сутеева</w:t>
            </w:r>
            <w:proofErr w:type="spellEnd"/>
            <w:r w:rsidRPr="00B001B3">
              <w:rPr>
                <w:rStyle w:val="c1"/>
                <w:rFonts w:eastAsiaTheme="majorEastAsia"/>
                <w:i/>
                <w:sz w:val="22"/>
                <w:shd w:val="clear" w:color="auto" w:fill="FFFFFF"/>
              </w:rPr>
              <w:t xml:space="preserve"> «Это что за птица»</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Коллективная работы « Я вырасту здоровым, если…»</w:t>
            </w:r>
          </w:p>
        </w:tc>
        <w:tc>
          <w:tcPr>
            <w:tcW w:w="3414" w:type="dxa"/>
            <w:vMerge w:val="restart"/>
          </w:tcPr>
          <w:p w:rsidR="004052B0" w:rsidRPr="00B001B3" w:rsidRDefault="00B001B3" w:rsidP="00B26101">
            <w:pPr>
              <w:autoSpaceDE w:val="0"/>
              <w:autoSpaceDN w:val="0"/>
              <w:adjustRightInd w:val="0"/>
              <w:spacing w:after="0" w:line="240" w:lineRule="auto"/>
              <w:ind w:firstLine="0"/>
              <w:jc w:val="left"/>
              <w:rPr>
                <w:rFonts w:eastAsiaTheme="minorHAnsi"/>
                <w:bCs/>
                <w:i/>
                <w:iCs/>
                <w:sz w:val="22"/>
                <w:lang w:eastAsia="en-US"/>
              </w:rPr>
            </w:pPr>
            <w:r w:rsidRPr="00B001B3">
              <w:rPr>
                <w:rStyle w:val="c5"/>
                <w:rFonts w:eastAsiaTheme="majorEastAsia"/>
                <w:b/>
                <w:bCs/>
                <w:i/>
                <w:sz w:val="22"/>
                <w:shd w:val="clear" w:color="auto" w:fill="FFFFFF"/>
              </w:rPr>
              <w:t>Наглядная информация для родителей</w:t>
            </w:r>
            <w:r w:rsidRPr="00B001B3">
              <w:rPr>
                <w:rStyle w:val="c1"/>
                <w:rFonts w:eastAsiaTheme="majorEastAsia"/>
                <w:i/>
                <w:sz w:val="22"/>
                <w:shd w:val="clear" w:color="auto" w:fill="FFFFFF"/>
              </w:rPr>
              <w:t> «1 апреля-Международный день птиц»</w:t>
            </w:r>
          </w:p>
          <w:p w:rsidR="00B001B3" w:rsidRDefault="004052B0" w:rsidP="00B001B3">
            <w:pPr>
              <w:autoSpaceDE w:val="0"/>
              <w:autoSpaceDN w:val="0"/>
              <w:adjustRightInd w:val="0"/>
              <w:spacing w:after="0" w:line="240" w:lineRule="auto"/>
              <w:ind w:firstLine="0"/>
              <w:jc w:val="left"/>
              <w:rPr>
                <w:rFonts w:eastAsiaTheme="minorHAnsi"/>
                <w:bCs/>
                <w:i/>
                <w:iCs/>
                <w:sz w:val="22"/>
                <w:lang w:eastAsia="en-US"/>
              </w:rPr>
            </w:pPr>
            <w:r w:rsidRPr="00B001B3">
              <w:rPr>
                <w:rFonts w:eastAsiaTheme="minorHAnsi"/>
                <w:bCs/>
                <w:i/>
                <w:iCs/>
                <w:sz w:val="22"/>
                <w:lang w:eastAsia="en-US"/>
              </w:rPr>
              <w:t xml:space="preserve"> </w:t>
            </w:r>
          </w:p>
          <w:p w:rsidR="004052B0" w:rsidRDefault="00B001B3" w:rsidP="00B001B3">
            <w:pPr>
              <w:autoSpaceDE w:val="0"/>
              <w:autoSpaceDN w:val="0"/>
              <w:adjustRightInd w:val="0"/>
              <w:spacing w:after="0" w:line="240" w:lineRule="auto"/>
              <w:ind w:firstLine="0"/>
              <w:jc w:val="left"/>
              <w:rPr>
                <w:rStyle w:val="c1"/>
                <w:rFonts w:eastAsiaTheme="majorEastAsia"/>
                <w:i/>
                <w:sz w:val="22"/>
                <w:shd w:val="clear" w:color="auto" w:fill="FFFFFF"/>
              </w:rPr>
            </w:pPr>
            <w:r w:rsidRPr="00B001B3">
              <w:rPr>
                <w:rStyle w:val="c5"/>
                <w:rFonts w:eastAsiaTheme="majorEastAsia"/>
                <w:b/>
                <w:bCs/>
                <w:i/>
                <w:sz w:val="22"/>
                <w:shd w:val="clear" w:color="auto" w:fill="FFFFFF"/>
              </w:rPr>
              <w:t>Консультация для родителей</w:t>
            </w:r>
            <w:r w:rsidRPr="00B001B3">
              <w:rPr>
                <w:rStyle w:val="c1"/>
                <w:rFonts w:eastAsiaTheme="majorEastAsia"/>
                <w:i/>
                <w:sz w:val="22"/>
                <w:shd w:val="clear" w:color="auto" w:fill="FFFFFF"/>
              </w:rPr>
              <w:t> «Берегите первоцветы!»</w:t>
            </w:r>
          </w:p>
          <w:p w:rsidR="00B001B3" w:rsidRDefault="00B001B3" w:rsidP="00B001B3">
            <w:pPr>
              <w:autoSpaceDE w:val="0"/>
              <w:autoSpaceDN w:val="0"/>
              <w:adjustRightInd w:val="0"/>
              <w:spacing w:after="0" w:line="240" w:lineRule="auto"/>
              <w:ind w:firstLine="0"/>
              <w:jc w:val="left"/>
              <w:rPr>
                <w:rStyle w:val="c1"/>
                <w:rFonts w:eastAsiaTheme="majorEastAsia"/>
                <w:shd w:val="clear" w:color="auto" w:fill="FFFFFF"/>
              </w:rPr>
            </w:pPr>
          </w:p>
          <w:p w:rsidR="00B001B3" w:rsidRPr="00B001B3" w:rsidRDefault="00B001B3" w:rsidP="00B001B3">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4052B0" w:rsidRPr="00F96203" w:rsidRDefault="004052B0" w:rsidP="00B26101">
            <w:pPr>
              <w:ind w:firstLine="33"/>
              <w:jc w:val="left"/>
              <w:rPr>
                <w:i/>
                <w:sz w:val="22"/>
              </w:rPr>
            </w:pPr>
            <w:r w:rsidRPr="00F96203">
              <w:rPr>
                <w:i/>
                <w:sz w:val="22"/>
              </w:rPr>
              <w:t>12 апреля День космонавтики</w:t>
            </w:r>
          </w:p>
          <w:p w:rsidR="004052B0" w:rsidRPr="00F96203" w:rsidRDefault="004052B0" w:rsidP="00B26101">
            <w:pPr>
              <w:ind w:firstLine="0"/>
              <w:jc w:val="left"/>
              <w:rPr>
                <w:i/>
                <w:sz w:val="22"/>
              </w:rPr>
            </w:pPr>
            <w:r w:rsidRPr="00F96203">
              <w:rPr>
                <w:i/>
                <w:sz w:val="22"/>
              </w:rPr>
              <w:t>15 апреля Международный день культуры</w:t>
            </w:r>
          </w:p>
          <w:p w:rsidR="004052B0" w:rsidRPr="00F96203" w:rsidRDefault="004052B0" w:rsidP="00B26101">
            <w:pPr>
              <w:ind w:firstLine="33"/>
              <w:rPr>
                <w:i/>
                <w:sz w:val="22"/>
              </w:rPr>
            </w:pPr>
            <w:r w:rsidRPr="00F96203">
              <w:rPr>
                <w:i/>
                <w:sz w:val="22"/>
              </w:rPr>
              <w:t>18 апреля Международный день памятников и исторических мест</w:t>
            </w:r>
          </w:p>
          <w:p w:rsidR="004052B0" w:rsidRPr="00F96203" w:rsidRDefault="004052B0" w:rsidP="00B26101">
            <w:pPr>
              <w:ind w:firstLine="33"/>
              <w:rPr>
                <w:i/>
                <w:sz w:val="22"/>
              </w:rPr>
            </w:pPr>
            <w:r w:rsidRPr="00F96203">
              <w:rPr>
                <w:i/>
                <w:sz w:val="22"/>
              </w:rPr>
              <w:t>19 апреля День подснежника</w:t>
            </w:r>
          </w:p>
          <w:p w:rsidR="004052B0" w:rsidRPr="00F96203" w:rsidRDefault="004052B0" w:rsidP="00B26101">
            <w:pPr>
              <w:ind w:firstLine="33"/>
              <w:rPr>
                <w:rFonts w:eastAsiaTheme="minorHAnsi"/>
                <w:bCs/>
                <w:i/>
                <w:iCs/>
                <w:sz w:val="22"/>
                <w:lang w:eastAsia="en-US"/>
              </w:rPr>
            </w:pPr>
            <w:r w:rsidRPr="00F96203">
              <w:rPr>
                <w:i/>
                <w:sz w:val="22"/>
              </w:rPr>
              <w:t>20 апреля Всемирный день цирка</w:t>
            </w:r>
          </w:p>
        </w:tc>
        <w:tc>
          <w:tcPr>
            <w:tcW w:w="4806"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Коллективная аппликация</w:t>
            </w:r>
            <w:r w:rsidR="007D6E7A">
              <w:rPr>
                <w:rFonts w:eastAsiaTheme="minorHAnsi"/>
                <w:bCs/>
                <w:i/>
                <w:iCs/>
                <w:sz w:val="22"/>
                <w:lang w:eastAsia="en-US"/>
              </w:rPr>
              <w:t>, Игровая программа</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Презентация. Виды искусства</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Рассказ о Чудесах света</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Поделка «Подснежник»</w:t>
            </w:r>
          </w:p>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Презентация. Работники цирка.</w:t>
            </w:r>
          </w:p>
        </w:tc>
        <w:tc>
          <w:tcPr>
            <w:tcW w:w="3414"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4052B0" w:rsidRPr="00F96203" w:rsidRDefault="004052B0" w:rsidP="00B26101">
            <w:pPr>
              <w:ind w:firstLine="33"/>
              <w:rPr>
                <w:rFonts w:eastAsiaTheme="minorHAnsi"/>
                <w:bCs/>
                <w:i/>
                <w:iCs/>
                <w:sz w:val="22"/>
                <w:lang w:eastAsia="en-US"/>
              </w:rPr>
            </w:pPr>
            <w:r w:rsidRPr="00F96203">
              <w:rPr>
                <w:i/>
                <w:sz w:val="22"/>
              </w:rPr>
              <w:t>22 апреля День Земли</w:t>
            </w:r>
          </w:p>
        </w:tc>
        <w:tc>
          <w:tcPr>
            <w:tcW w:w="4806" w:type="dxa"/>
          </w:tcPr>
          <w:p w:rsidR="004052B0"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Просмотр научного фильма для детей. Смена частей суток, времен года на Земле</w:t>
            </w:r>
          </w:p>
          <w:p w:rsidR="004052B0" w:rsidRDefault="004052B0" w:rsidP="00B26101">
            <w:pPr>
              <w:autoSpaceDE w:val="0"/>
              <w:autoSpaceDN w:val="0"/>
              <w:adjustRightInd w:val="0"/>
              <w:spacing w:after="0" w:line="240" w:lineRule="auto"/>
              <w:ind w:firstLine="0"/>
              <w:jc w:val="left"/>
              <w:rPr>
                <w:rStyle w:val="c17"/>
                <w:rFonts w:eastAsiaTheme="majorEastAsia"/>
                <w:bCs/>
                <w:i/>
                <w:sz w:val="22"/>
                <w:shd w:val="clear" w:color="auto" w:fill="FFFFFF"/>
              </w:rPr>
            </w:pPr>
            <w:r w:rsidRPr="004052B0">
              <w:rPr>
                <w:rStyle w:val="c17"/>
                <w:rFonts w:eastAsiaTheme="majorEastAsia"/>
                <w:bCs/>
                <w:i/>
                <w:sz w:val="22"/>
                <w:shd w:val="clear" w:color="auto" w:fill="FFFFFF"/>
              </w:rPr>
              <w:t>Просмотр диафильмов и мультфильмов</w:t>
            </w:r>
          </w:p>
          <w:p w:rsidR="004052B0" w:rsidRPr="004052B0" w:rsidRDefault="004052B0" w:rsidP="00B26101">
            <w:pPr>
              <w:autoSpaceDE w:val="0"/>
              <w:autoSpaceDN w:val="0"/>
              <w:adjustRightInd w:val="0"/>
              <w:spacing w:after="0" w:line="240" w:lineRule="auto"/>
              <w:ind w:firstLine="0"/>
              <w:jc w:val="left"/>
              <w:rPr>
                <w:rFonts w:eastAsiaTheme="minorHAnsi"/>
                <w:bCs/>
                <w:i/>
                <w:iCs/>
                <w:sz w:val="22"/>
                <w:lang w:eastAsia="en-US"/>
              </w:rPr>
            </w:pPr>
            <w:r w:rsidRPr="004052B0">
              <w:rPr>
                <w:rStyle w:val="c1"/>
                <w:rFonts w:eastAsiaTheme="majorEastAsia"/>
                <w:i/>
                <w:sz w:val="22"/>
                <w:shd w:val="clear" w:color="auto" w:fill="FFFFFF"/>
              </w:rPr>
              <w:t xml:space="preserve">Н. </w:t>
            </w:r>
            <w:proofErr w:type="spellStart"/>
            <w:r w:rsidRPr="004052B0">
              <w:rPr>
                <w:rStyle w:val="c1"/>
                <w:rFonts w:eastAsiaTheme="majorEastAsia"/>
                <w:i/>
                <w:sz w:val="22"/>
                <w:shd w:val="clear" w:color="auto" w:fill="FFFFFF"/>
              </w:rPr>
              <w:t>Притулина</w:t>
            </w:r>
            <w:proofErr w:type="spellEnd"/>
            <w:r w:rsidRPr="004052B0">
              <w:rPr>
                <w:rStyle w:val="c1"/>
                <w:rFonts w:eastAsiaTheme="majorEastAsia"/>
                <w:i/>
                <w:sz w:val="22"/>
                <w:shd w:val="clear" w:color="auto" w:fill="FFFFFF"/>
              </w:rPr>
              <w:t xml:space="preserve"> «Подарок Ёжика»; «Как козлик Землю держал».</w:t>
            </w:r>
          </w:p>
        </w:tc>
        <w:tc>
          <w:tcPr>
            <w:tcW w:w="3414"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4052B0" w:rsidRPr="00F96203" w:rsidRDefault="004052B0" w:rsidP="00B26101">
            <w:pPr>
              <w:ind w:firstLine="0"/>
              <w:rPr>
                <w:rFonts w:eastAsiaTheme="minorHAnsi"/>
                <w:bCs/>
                <w:i/>
                <w:iCs/>
                <w:sz w:val="22"/>
                <w:lang w:eastAsia="en-US"/>
              </w:rPr>
            </w:pPr>
            <w:r w:rsidRPr="00F96203">
              <w:rPr>
                <w:i/>
                <w:sz w:val="22"/>
              </w:rPr>
              <w:t>29 апреля Международный день танца</w:t>
            </w:r>
          </w:p>
        </w:tc>
        <w:tc>
          <w:tcPr>
            <w:tcW w:w="4806" w:type="dxa"/>
          </w:tcPr>
          <w:p w:rsidR="004052B0" w:rsidRPr="00F96203" w:rsidRDefault="00D56F9A" w:rsidP="00B2610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Беседа «Красота танца» Просмотр выступлений танцоров Мира</w:t>
            </w:r>
          </w:p>
        </w:tc>
        <w:tc>
          <w:tcPr>
            <w:tcW w:w="3414" w:type="dxa"/>
            <w:vMerge/>
          </w:tcPr>
          <w:p w:rsidR="004052B0" w:rsidRPr="00F96203" w:rsidRDefault="004052B0" w:rsidP="00B2610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val="restart"/>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Май</w:t>
            </w: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4052B0" w:rsidRPr="00F96203" w:rsidRDefault="004052B0" w:rsidP="00B26101">
            <w:pPr>
              <w:ind w:firstLine="33"/>
              <w:rPr>
                <w:rFonts w:eastAsiaTheme="minorHAnsi"/>
                <w:bCs/>
                <w:i/>
                <w:iCs/>
                <w:sz w:val="22"/>
                <w:lang w:eastAsia="en-US"/>
              </w:rPr>
            </w:pPr>
            <w:r w:rsidRPr="00F96203">
              <w:rPr>
                <w:i/>
                <w:sz w:val="22"/>
              </w:rPr>
              <w:t>7 мая День радио</w:t>
            </w:r>
          </w:p>
        </w:tc>
        <w:tc>
          <w:tcPr>
            <w:tcW w:w="4806" w:type="dxa"/>
          </w:tcPr>
          <w:p w:rsidR="004052B0" w:rsidRPr="00F96203" w:rsidRDefault="00D56F9A" w:rsidP="006F24F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Беседа «Детское радио»</w:t>
            </w:r>
          </w:p>
        </w:tc>
        <w:tc>
          <w:tcPr>
            <w:tcW w:w="3414" w:type="dxa"/>
            <w:vMerge w:val="restart"/>
          </w:tcPr>
          <w:p w:rsidR="00B001B3" w:rsidRPr="00B001B3" w:rsidRDefault="00B001B3" w:rsidP="00B001B3">
            <w:pPr>
              <w:pStyle w:val="c2"/>
              <w:shd w:val="clear" w:color="auto" w:fill="FFFFFF"/>
              <w:spacing w:before="0" w:beforeAutospacing="0" w:after="0" w:afterAutospacing="0"/>
              <w:rPr>
                <w:i/>
                <w:color w:val="000000"/>
                <w:sz w:val="22"/>
                <w:szCs w:val="22"/>
              </w:rPr>
            </w:pPr>
            <w:r w:rsidRPr="00B001B3">
              <w:rPr>
                <w:rStyle w:val="c17"/>
                <w:rFonts w:eastAsiaTheme="majorEastAsia"/>
                <w:b/>
                <w:bCs/>
                <w:i/>
                <w:color w:val="000000"/>
                <w:sz w:val="22"/>
                <w:szCs w:val="22"/>
              </w:rPr>
              <w:t>Консультация для родителей </w:t>
            </w:r>
            <w:r w:rsidRPr="00B001B3">
              <w:rPr>
                <w:rStyle w:val="c1"/>
                <w:i/>
                <w:sz w:val="22"/>
                <w:szCs w:val="22"/>
              </w:rPr>
              <w:t>«Чтобы не было пожара, чтобы не было беды»</w:t>
            </w:r>
          </w:p>
          <w:p w:rsidR="00B001B3" w:rsidRDefault="00B001B3" w:rsidP="00B001B3">
            <w:pPr>
              <w:pStyle w:val="c2"/>
              <w:shd w:val="clear" w:color="auto" w:fill="FFFFFF"/>
              <w:spacing w:before="0" w:beforeAutospacing="0" w:after="0" w:afterAutospacing="0"/>
              <w:rPr>
                <w:rStyle w:val="c5"/>
                <w:rFonts w:eastAsiaTheme="majorEastAsia"/>
                <w:b/>
                <w:bCs/>
                <w:i/>
                <w:color w:val="000000"/>
                <w:sz w:val="22"/>
                <w:szCs w:val="22"/>
              </w:rPr>
            </w:pPr>
          </w:p>
          <w:p w:rsidR="00B001B3" w:rsidRPr="00B001B3" w:rsidRDefault="00B001B3" w:rsidP="00B001B3">
            <w:pPr>
              <w:pStyle w:val="c2"/>
              <w:shd w:val="clear" w:color="auto" w:fill="FFFFFF"/>
              <w:spacing w:before="0" w:beforeAutospacing="0" w:after="0" w:afterAutospacing="0"/>
              <w:rPr>
                <w:i/>
                <w:color w:val="000000"/>
                <w:sz w:val="22"/>
                <w:szCs w:val="22"/>
              </w:rPr>
            </w:pPr>
            <w:r w:rsidRPr="00B001B3">
              <w:rPr>
                <w:rStyle w:val="c5"/>
                <w:rFonts w:eastAsiaTheme="majorEastAsia"/>
                <w:b/>
                <w:bCs/>
                <w:i/>
                <w:color w:val="000000"/>
                <w:sz w:val="22"/>
                <w:szCs w:val="22"/>
              </w:rPr>
              <w:t>Памятки для родителей</w:t>
            </w:r>
            <w:r w:rsidRPr="00B001B3">
              <w:rPr>
                <w:rStyle w:val="c1"/>
                <w:i/>
                <w:sz w:val="22"/>
                <w:szCs w:val="22"/>
              </w:rPr>
              <w:t> «Огонь-это опасно»</w:t>
            </w:r>
          </w:p>
          <w:p w:rsidR="004052B0" w:rsidRDefault="004052B0" w:rsidP="006F24F1">
            <w:pPr>
              <w:autoSpaceDE w:val="0"/>
              <w:autoSpaceDN w:val="0"/>
              <w:adjustRightInd w:val="0"/>
              <w:spacing w:after="0" w:line="240" w:lineRule="auto"/>
              <w:ind w:firstLine="0"/>
              <w:jc w:val="left"/>
              <w:rPr>
                <w:rFonts w:eastAsiaTheme="minorHAnsi"/>
                <w:bCs/>
                <w:i/>
                <w:iCs/>
                <w:sz w:val="22"/>
                <w:lang w:eastAsia="en-US"/>
              </w:rPr>
            </w:pPr>
          </w:p>
          <w:p w:rsidR="00B001B3" w:rsidRDefault="00B001B3" w:rsidP="006F24F1">
            <w:pPr>
              <w:autoSpaceDE w:val="0"/>
              <w:autoSpaceDN w:val="0"/>
              <w:adjustRightInd w:val="0"/>
              <w:spacing w:after="0" w:line="240" w:lineRule="auto"/>
              <w:ind w:firstLine="0"/>
              <w:jc w:val="left"/>
              <w:rPr>
                <w:rStyle w:val="c1"/>
                <w:rFonts w:eastAsiaTheme="majorEastAsia"/>
                <w:i/>
                <w:sz w:val="22"/>
                <w:shd w:val="clear" w:color="auto" w:fill="FFFFFF"/>
              </w:rPr>
            </w:pPr>
            <w:r w:rsidRPr="00B001B3">
              <w:rPr>
                <w:rStyle w:val="c5"/>
                <w:rFonts w:eastAsiaTheme="majorEastAsia"/>
                <w:b/>
                <w:bCs/>
                <w:i/>
                <w:sz w:val="22"/>
                <w:shd w:val="clear" w:color="auto" w:fill="FFFFFF"/>
              </w:rPr>
              <w:t>Выставка семейных работ</w:t>
            </w:r>
            <w:r w:rsidRPr="00B001B3">
              <w:rPr>
                <w:rStyle w:val="c1"/>
                <w:rFonts w:eastAsiaTheme="majorEastAsia"/>
                <w:i/>
                <w:sz w:val="22"/>
                <w:shd w:val="clear" w:color="auto" w:fill="FFFFFF"/>
              </w:rPr>
              <w:t xml:space="preserve">  </w:t>
            </w:r>
          </w:p>
          <w:p w:rsidR="00B001B3" w:rsidRPr="00B001B3" w:rsidRDefault="00B001B3" w:rsidP="006F24F1">
            <w:pPr>
              <w:autoSpaceDE w:val="0"/>
              <w:autoSpaceDN w:val="0"/>
              <w:adjustRightInd w:val="0"/>
              <w:spacing w:after="0" w:line="240" w:lineRule="auto"/>
              <w:ind w:firstLine="0"/>
              <w:jc w:val="left"/>
              <w:rPr>
                <w:rFonts w:eastAsiaTheme="minorHAnsi"/>
                <w:bCs/>
                <w:i/>
                <w:iCs/>
                <w:sz w:val="22"/>
                <w:lang w:eastAsia="en-US"/>
              </w:rPr>
            </w:pPr>
            <w:r w:rsidRPr="00B001B3">
              <w:rPr>
                <w:rStyle w:val="c1"/>
                <w:rFonts w:eastAsiaTheme="majorEastAsia"/>
                <w:i/>
                <w:sz w:val="22"/>
                <w:shd w:val="clear" w:color="auto" w:fill="FFFFFF"/>
              </w:rPr>
              <w:t>«Я и моя семья»</w:t>
            </w:r>
          </w:p>
        </w:tc>
      </w:tr>
      <w:tr w:rsidR="004052B0" w:rsidRPr="00F96203" w:rsidTr="004052B0">
        <w:tc>
          <w:tcPr>
            <w:tcW w:w="1185"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4052B0" w:rsidRPr="00F96203" w:rsidRDefault="004052B0" w:rsidP="00B26101">
            <w:pPr>
              <w:ind w:firstLine="33"/>
              <w:rPr>
                <w:rFonts w:eastAsiaTheme="minorHAnsi"/>
                <w:bCs/>
                <w:i/>
                <w:iCs/>
                <w:sz w:val="22"/>
                <w:lang w:eastAsia="en-US"/>
              </w:rPr>
            </w:pPr>
            <w:r w:rsidRPr="00F96203">
              <w:rPr>
                <w:i/>
                <w:sz w:val="22"/>
              </w:rPr>
              <w:t>9 мая День Победы</w:t>
            </w:r>
          </w:p>
        </w:tc>
        <w:tc>
          <w:tcPr>
            <w:tcW w:w="4806"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Праздник «День Победы»</w:t>
            </w:r>
          </w:p>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Мультфильмы:</w:t>
            </w:r>
            <w:r w:rsidRPr="00F96203">
              <w:rPr>
                <w:rStyle w:val="c1"/>
                <w:rFonts w:eastAsiaTheme="majorEastAsia"/>
                <w:i/>
                <w:sz w:val="22"/>
                <w:shd w:val="clear" w:color="auto" w:fill="FFFFFF"/>
              </w:rPr>
              <w:t> «А закаты алые»,</w:t>
            </w:r>
            <w:r w:rsidR="00D56F9A">
              <w:rPr>
                <w:rStyle w:val="c1"/>
                <w:rFonts w:eastAsiaTheme="majorEastAsia"/>
                <w:i/>
                <w:sz w:val="22"/>
                <w:shd w:val="clear" w:color="auto" w:fill="FFFFFF"/>
              </w:rPr>
              <w:t xml:space="preserve"> </w:t>
            </w:r>
            <w:r w:rsidRPr="00F96203">
              <w:rPr>
                <w:rStyle w:val="c1"/>
                <w:rFonts w:eastAsiaTheme="majorEastAsia"/>
                <w:i/>
                <w:sz w:val="22"/>
                <w:shd w:val="clear" w:color="auto" w:fill="FFFFFF"/>
              </w:rPr>
              <w:t xml:space="preserve">«Теплый хлеб», «Василёк», «Солдатская лампа», «Пуговка» и </w:t>
            </w:r>
            <w:proofErr w:type="spellStart"/>
            <w:r w:rsidRPr="00F96203">
              <w:rPr>
                <w:rStyle w:val="c1"/>
                <w:rFonts w:eastAsiaTheme="majorEastAsia"/>
                <w:i/>
                <w:sz w:val="22"/>
                <w:shd w:val="clear" w:color="auto" w:fill="FFFFFF"/>
              </w:rPr>
              <w:t>др</w:t>
            </w:r>
            <w:proofErr w:type="spellEnd"/>
          </w:p>
        </w:tc>
        <w:tc>
          <w:tcPr>
            <w:tcW w:w="3414"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4052B0" w:rsidRPr="00F96203" w:rsidRDefault="004052B0" w:rsidP="00B26101">
            <w:pPr>
              <w:ind w:firstLine="33"/>
              <w:rPr>
                <w:rFonts w:eastAsiaTheme="minorHAnsi"/>
                <w:bCs/>
                <w:i/>
                <w:iCs/>
                <w:sz w:val="22"/>
                <w:lang w:eastAsia="en-US"/>
              </w:rPr>
            </w:pPr>
            <w:r w:rsidRPr="00F96203">
              <w:rPr>
                <w:i/>
                <w:sz w:val="22"/>
              </w:rPr>
              <w:t>15 мая Международный день семей</w:t>
            </w:r>
          </w:p>
        </w:tc>
        <w:tc>
          <w:tcPr>
            <w:tcW w:w="4806"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Продуктивная деятельность.</w:t>
            </w:r>
            <w:r w:rsidRPr="00F96203">
              <w:rPr>
                <w:rStyle w:val="c1"/>
                <w:rFonts w:eastAsiaTheme="majorEastAsia"/>
                <w:i/>
                <w:sz w:val="22"/>
                <w:shd w:val="clear" w:color="auto" w:fill="FFFFFF"/>
              </w:rPr>
              <w:t> «Сюрпризы-поздравления»-рамки для семейных фотографий.</w:t>
            </w:r>
          </w:p>
        </w:tc>
        <w:tc>
          <w:tcPr>
            <w:tcW w:w="3414"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4052B0" w:rsidRPr="00F96203" w:rsidRDefault="004052B0" w:rsidP="00B26101">
            <w:pPr>
              <w:ind w:firstLine="33"/>
              <w:rPr>
                <w:rFonts w:eastAsiaTheme="minorHAnsi"/>
                <w:bCs/>
                <w:i/>
                <w:iCs/>
                <w:sz w:val="22"/>
                <w:lang w:eastAsia="en-US"/>
              </w:rPr>
            </w:pPr>
            <w:r w:rsidRPr="00F96203">
              <w:rPr>
                <w:i/>
                <w:sz w:val="22"/>
              </w:rPr>
              <w:t>24 мая День славянской письменности и культуры</w:t>
            </w:r>
          </w:p>
        </w:tc>
        <w:tc>
          <w:tcPr>
            <w:tcW w:w="4806"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i/>
                <w:sz w:val="22"/>
                <w:shd w:val="clear" w:color="auto" w:fill="FFFFFF"/>
              </w:rPr>
              <w:t>Фольклорные посиделки</w:t>
            </w:r>
          </w:p>
        </w:tc>
        <w:tc>
          <w:tcPr>
            <w:tcW w:w="3414"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val="restart"/>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Июнь</w:t>
            </w: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4052B0" w:rsidRPr="00F96203" w:rsidRDefault="004052B0" w:rsidP="00BF6711">
            <w:pPr>
              <w:ind w:firstLine="0"/>
              <w:jc w:val="left"/>
              <w:rPr>
                <w:i/>
                <w:sz w:val="22"/>
              </w:rPr>
            </w:pPr>
            <w:r w:rsidRPr="00F96203">
              <w:rPr>
                <w:i/>
                <w:sz w:val="22"/>
              </w:rPr>
              <w:t>1 июня Международный день защиты детей</w:t>
            </w:r>
          </w:p>
          <w:p w:rsidR="004052B0" w:rsidRPr="00F96203" w:rsidRDefault="004052B0" w:rsidP="00BF6711">
            <w:pPr>
              <w:ind w:firstLine="0"/>
              <w:jc w:val="left"/>
              <w:rPr>
                <w:i/>
                <w:sz w:val="22"/>
              </w:rPr>
            </w:pPr>
          </w:p>
          <w:p w:rsidR="004052B0" w:rsidRPr="00F96203" w:rsidRDefault="004052B0" w:rsidP="00BF6711">
            <w:pPr>
              <w:ind w:firstLine="0"/>
              <w:jc w:val="left"/>
              <w:rPr>
                <w:i/>
                <w:sz w:val="22"/>
              </w:rPr>
            </w:pPr>
            <w:r w:rsidRPr="00F96203">
              <w:rPr>
                <w:i/>
                <w:sz w:val="22"/>
              </w:rPr>
              <w:t>3 июня Всемирный день велосипеда</w:t>
            </w:r>
          </w:p>
          <w:p w:rsidR="004052B0" w:rsidRPr="00F96203" w:rsidRDefault="004052B0" w:rsidP="00BF6711">
            <w:pPr>
              <w:ind w:firstLine="0"/>
              <w:jc w:val="left"/>
              <w:rPr>
                <w:i/>
                <w:sz w:val="22"/>
              </w:rPr>
            </w:pPr>
            <w:r w:rsidRPr="00F96203">
              <w:rPr>
                <w:i/>
                <w:sz w:val="22"/>
              </w:rPr>
              <w:t>5 июня День эколога</w:t>
            </w:r>
          </w:p>
          <w:p w:rsidR="004052B0" w:rsidRPr="00F96203" w:rsidRDefault="004052B0" w:rsidP="00BF6711">
            <w:pPr>
              <w:ind w:firstLine="0"/>
              <w:jc w:val="left"/>
              <w:rPr>
                <w:rFonts w:eastAsiaTheme="minorHAnsi"/>
                <w:bCs/>
                <w:i/>
                <w:iCs/>
                <w:sz w:val="22"/>
                <w:lang w:eastAsia="en-US"/>
              </w:rPr>
            </w:pPr>
            <w:r w:rsidRPr="00F96203">
              <w:rPr>
                <w:i/>
                <w:sz w:val="22"/>
              </w:rPr>
              <w:t>6 июня Пушкинский день России</w:t>
            </w:r>
          </w:p>
        </w:tc>
        <w:tc>
          <w:tcPr>
            <w:tcW w:w="4806"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Музыкально-спортивное развлечение</w:t>
            </w:r>
            <w:r w:rsidRPr="00F96203">
              <w:rPr>
                <w:rStyle w:val="c1"/>
                <w:rFonts w:eastAsiaTheme="majorEastAsia"/>
                <w:i/>
                <w:sz w:val="22"/>
                <w:shd w:val="clear" w:color="auto" w:fill="FFFFFF"/>
              </w:rPr>
              <w:t> «День защиты детей»</w:t>
            </w:r>
          </w:p>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Спортивный досуг</w:t>
            </w:r>
          </w:p>
          <w:p w:rsidR="004052B0" w:rsidRPr="00F96203" w:rsidRDefault="004052B0" w:rsidP="006F24F1">
            <w:pPr>
              <w:autoSpaceDE w:val="0"/>
              <w:autoSpaceDN w:val="0"/>
              <w:adjustRightInd w:val="0"/>
              <w:spacing w:after="0" w:line="240" w:lineRule="auto"/>
              <w:ind w:firstLine="0"/>
              <w:jc w:val="left"/>
              <w:rPr>
                <w:rStyle w:val="c1"/>
                <w:rFonts w:eastAsiaTheme="majorEastAsia"/>
                <w:i/>
                <w:sz w:val="22"/>
                <w:shd w:val="clear" w:color="auto" w:fill="FFFFFF"/>
              </w:rPr>
            </w:pPr>
            <w:r w:rsidRPr="00F96203">
              <w:rPr>
                <w:rStyle w:val="c5"/>
                <w:rFonts w:eastAsiaTheme="majorEastAsia"/>
                <w:bCs/>
                <w:i/>
                <w:sz w:val="22"/>
                <w:shd w:val="clear" w:color="auto" w:fill="FFFFFF"/>
              </w:rPr>
              <w:t>Презентация</w:t>
            </w:r>
            <w:r w:rsidRPr="00F96203">
              <w:rPr>
                <w:rStyle w:val="c1"/>
                <w:rFonts w:eastAsiaTheme="majorEastAsia"/>
                <w:i/>
                <w:sz w:val="22"/>
                <w:shd w:val="clear" w:color="auto" w:fill="FFFFFF"/>
              </w:rPr>
              <w:t> «Планета Земля в опасности»</w:t>
            </w:r>
          </w:p>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Викторина</w:t>
            </w:r>
            <w:r w:rsidRPr="00F96203">
              <w:rPr>
                <w:rStyle w:val="c1"/>
                <w:rFonts w:eastAsiaTheme="majorEastAsia"/>
                <w:i/>
                <w:sz w:val="22"/>
                <w:shd w:val="clear" w:color="auto" w:fill="FFFFFF"/>
              </w:rPr>
              <w:t> «Мы знаем сказки Пушкина»</w:t>
            </w:r>
          </w:p>
        </w:tc>
        <w:tc>
          <w:tcPr>
            <w:tcW w:w="3414" w:type="dxa"/>
            <w:vMerge w:val="restart"/>
          </w:tcPr>
          <w:p w:rsidR="00B001B3" w:rsidRPr="00B001B3" w:rsidRDefault="00B001B3" w:rsidP="006F24F1">
            <w:pPr>
              <w:autoSpaceDE w:val="0"/>
              <w:autoSpaceDN w:val="0"/>
              <w:adjustRightInd w:val="0"/>
              <w:spacing w:after="0" w:line="240" w:lineRule="auto"/>
              <w:ind w:firstLine="0"/>
              <w:jc w:val="left"/>
              <w:rPr>
                <w:rStyle w:val="c5"/>
                <w:rFonts w:eastAsiaTheme="majorEastAsia"/>
                <w:bCs/>
                <w:i/>
                <w:sz w:val="22"/>
                <w:shd w:val="clear" w:color="auto" w:fill="FFFFFF"/>
              </w:rPr>
            </w:pPr>
            <w:r w:rsidRPr="00B001B3">
              <w:rPr>
                <w:rStyle w:val="c5"/>
                <w:rFonts w:eastAsiaTheme="majorEastAsia"/>
                <w:b/>
                <w:bCs/>
                <w:i/>
                <w:sz w:val="22"/>
                <w:shd w:val="clear" w:color="auto" w:fill="FFFFFF"/>
              </w:rPr>
              <w:t>Акция </w:t>
            </w:r>
            <w:r w:rsidRPr="00B001B3">
              <w:rPr>
                <w:rStyle w:val="c1"/>
                <w:rFonts w:eastAsiaTheme="majorEastAsia"/>
                <w:i/>
                <w:sz w:val="22"/>
                <w:shd w:val="clear" w:color="auto" w:fill="FFFFFF"/>
              </w:rPr>
              <w:t>«Как любить своего ребёнка»-(раздача родителям буклетов)</w:t>
            </w:r>
          </w:p>
          <w:p w:rsidR="00B001B3" w:rsidRDefault="00B001B3" w:rsidP="006F24F1">
            <w:pPr>
              <w:autoSpaceDE w:val="0"/>
              <w:autoSpaceDN w:val="0"/>
              <w:adjustRightInd w:val="0"/>
              <w:spacing w:after="0" w:line="240" w:lineRule="auto"/>
              <w:ind w:firstLine="0"/>
              <w:jc w:val="left"/>
              <w:rPr>
                <w:rStyle w:val="c5"/>
                <w:rFonts w:eastAsiaTheme="majorEastAsia"/>
                <w:bCs/>
                <w:i/>
                <w:sz w:val="22"/>
                <w:shd w:val="clear" w:color="auto" w:fill="FFFFFF"/>
              </w:rPr>
            </w:pPr>
          </w:p>
          <w:p w:rsidR="00B001B3" w:rsidRDefault="00B001B3" w:rsidP="006F24F1">
            <w:pPr>
              <w:autoSpaceDE w:val="0"/>
              <w:autoSpaceDN w:val="0"/>
              <w:adjustRightInd w:val="0"/>
              <w:spacing w:after="0" w:line="240" w:lineRule="auto"/>
              <w:ind w:firstLine="0"/>
              <w:jc w:val="left"/>
              <w:rPr>
                <w:rStyle w:val="c5"/>
                <w:rFonts w:eastAsiaTheme="majorEastAsia"/>
                <w:bCs/>
                <w:i/>
                <w:sz w:val="22"/>
                <w:shd w:val="clear" w:color="auto" w:fill="FFFFFF"/>
              </w:rPr>
            </w:pPr>
          </w:p>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Консультация для родителей</w:t>
            </w:r>
            <w:r w:rsidRPr="00F96203">
              <w:rPr>
                <w:rStyle w:val="c1"/>
                <w:rFonts w:eastAsiaTheme="majorEastAsia"/>
                <w:i/>
                <w:sz w:val="22"/>
                <w:shd w:val="clear" w:color="auto" w:fill="FFFFFF"/>
              </w:rPr>
              <w:t> «Воспитание бережного отношения к природе у детей дошкольного возраста»</w:t>
            </w:r>
          </w:p>
          <w:p w:rsidR="004052B0" w:rsidRDefault="004052B0" w:rsidP="004052B0">
            <w:pPr>
              <w:autoSpaceDE w:val="0"/>
              <w:autoSpaceDN w:val="0"/>
              <w:adjustRightInd w:val="0"/>
              <w:spacing w:after="0" w:line="240" w:lineRule="auto"/>
              <w:ind w:firstLine="0"/>
              <w:jc w:val="left"/>
              <w:rPr>
                <w:rStyle w:val="c5"/>
                <w:rFonts w:eastAsiaTheme="majorEastAsia"/>
                <w:bCs/>
                <w:i/>
                <w:sz w:val="22"/>
                <w:shd w:val="clear" w:color="auto" w:fill="FFFFFF"/>
              </w:rPr>
            </w:pPr>
          </w:p>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Style w:val="c5"/>
                <w:rFonts w:eastAsiaTheme="majorEastAsia"/>
                <w:bCs/>
                <w:i/>
                <w:sz w:val="22"/>
                <w:shd w:val="clear" w:color="auto" w:fill="FFFFFF"/>
              </w:rPr>
              <w:t>Фотовыставка</w:t>
            </w:r>
            <w:r w:rsidRPr="00F96203">
              <w:rPr>
                <w:rStyle w:val="c1"/>
                <w:rFonts w:eastAsiaTheme="majorEastAsia"/>
                <w:i/>
                <w:sz w:val="22"/>
                <w:shd w:val="clear" w:color="auto" w:fill="FFFFFF"/>
              </w:rPr>
              <w:t xml:space="preserve"> «Лютики-цветочки у меня в </w:t>
            </w:r>
            <w:proofErr w:type="spellStart"/>
            <w:r w:rsidRPr="00F96203">
              <w:rPr>
                <w:rStyle w:val="c1"/>
                <w:rFonts w:eastAsiaTheme="majorEastAsia"/>
                <w:i/>
                <w:sz w:val="22"/>
                <w:shd w:val="clear" w:color="auto" w:fill="FFFFFF"/>
              </w:rPr>
              <w:t>садочке</w:t>
            </w:r>
            <w:proofErr w:type="spellEnd"/>
            <w:r w:rsidRPr="00F96203">
              <w:rPr>
                <w:rStyle w:val="c1"/>
                <w:rFonts w:eastAsiaTheme="majorEastAsia"/>
                <w:i/>
                <w:sz w:val="22"/>
                <w:shd w:val="clear" w:color="auto" w:fill="FFFFFF"/>
              </w:rPr>
              <w:t>»</w:t>
            </w:r>
          </w:p>
        </w:tc>
      </w:tr>
      <w:tr w:rsidR="004052B0" w:rsidRPr="00F96203" w:rsidTr="004052B0">
        <w:tc>
          <w:tcPr>
            <w:tcW w:w="1185"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4052B0" w:rsidRPr="00F96203" w:rsidRDefault="004052B0" w:rsidP="00BF6711">
            <w:pPr>
              <w:ind w:firstLine="0"/>
              <w:jc w:val="left"/>
              <w:rPr>
                <w:i/>
                <w:sz w:val="22"/>
              </w:rPr>
            </w:pPr>
            <w:r w:rsidRPr="00F96203">
              <w:rPr>
                <w:i/>
                <w:sz w:val="22"/>
              </w:rPr>
              <w:t xml:space="preserve">8 июня </w:t>
            </w:r>
            <w:r>
              <w:rPr>
                <w:i/>
                <w:sz w:val="22"/>
              </w:rPr>
              <w:t>Всемирный день океана</w:t>
            </w:r>
          </w:p>
          <w:p w:rsidR="004052B0" w:rsidRPr="00F96203" w:rsidRDefault="004052B0" w:rsidP="00BF6711">
            <w:pPr>
              <w:ind w:firstLine="0"/>
              <w:jc w:val="left"/>
              <w:rPr>
                <w:i/>
                <w:sz w:val="22"/>
              </w:rPr>
            </w:pPr>
            <w:r w:rsidRPr="00F96203">
              <w:rPr>
                <w:i/>
                <w:sz w:val="22"/>
              </w:rPr>
              <w:t>12 июня  День России</w:t>
            </w:r>
          </w:p>
          <w:p w:rsidR="004052B0" w:rsidRPr="00F96203" w:rsidRDefault="004052B0" w:rsidP="00BF6711">
            <w:pPr>
              <w:ind w:firstLine="0"/>
              <w:jc w:val="left"/>
              <w:rPr>
                <w:rFonts w:eastAsiaTheme="minorHAnsi"/>
                <w:bCs/>
                <w:i/>
                <w:iCs/>
                <w:sz w:val="22"/>
                <w:lang w:eastAsia="en-US"/>
              </w:rPr>
            </w:pPr>
            <w:r w:rsidRPr="00F96203">
              <w:rPr>
                <w:i/>
                <w:sz w:val="22"/>
              </w:rPr>
              <w:t>19 июня Всемирный день прогулки</w:t>
            </w:r>
          </w:p>
        </w:tc>
        <w:tc>
          <w:tcPr>
            <w:tcW w:w="4806" w:type="dxa"/>
          </w:tcPr>
          <w:p w:rsidR="004052B0" w:rsidRPr="00F96203" w:rsidRDefault="00D56F9A" w:rsidP="006F24F1">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Беседа «Сохраним океан»</w:t>
            </w:r>
          </w:p>
          <w:p w:rsidR="00D56F9A" w:rsidRPr="00D56F9A" w:rsidRDefault="00D56F9A" w:rsidP="006F24F1">
            <w:pPr>
              <w:autoSpaceDE w:val="0"/>
              <w:autoSpaceDN w:val="0"/>
              <w:adjustRightInd w:val="0"/>
              <w:spacing w:after="0" w:line="240" w:lineRule="auto"/>
              <w:ind w:firstLine="0"/>
              <w:jc w:val="left"/>
              <w:rPr>
                <w:rStyle w:val="c1"/>
                <w:rFonts w:eastAsiaTheme="majorEastAsia"/>
                <w:i/>
                <w:sz w:val="22"/>
                <w:shd w:val="clear" w:color="auto" w:fill="FFFFFF"/>
              </w:rPr>
            </w:pPr>
            <w:r w:rsidRPr="00D56F9A">
              <w:rPr>
                <w:rStyle w:val="c5"/>
                <w:rFonts w:eastAsiaTheme="majorEastAsia"/>
                <w:b/>
                <w:bCs/>
                <w:i/>
                <w:sz w:val="22"/>
                <w:shd w:val="clear" w:color="auto" w:fill="FFFFFF"/>
              </w:rPr>
              <w:t>Спортивное соревнование</w:t>
            </w:r>
            <w:r w:rsidRPr="00D56F9A">
              <w:rPr>
                <w:rStyle w:val="c1"/>
                <w:rFonts w:eastAsiaTheme="majorEastAsia"/>
                <w:i/>
                <w:sz w:val="22"/>
                <w:shd w:val="clear" w:color="auto" w:fill="FFFFFF"/>
              </w:rPr>
              <w:t> «Богатыри земли русской!»</w:t>
            </w:r>
          </w:p>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lastRenderedPageBreak/>
              <w:t>Целевая прогулка в парк</w:t>
            </w:r>
          </w:p>
        </w:tc>
        <w:tc>
          <w:tcPr>
            <w:tcW w:w="3414" w:type="dxa"/>
            <w:vMerge/>
          </w:tcPr>
          <w:p w:rsidR="004052B0" w:rsidRPr="00F96203" w:rsidRDefault="004052B0" w:rsidP="006F24F1">
            <w:pPr>
              <w:autoSpaceDE w:val="0"/>
              <w:autoSpaceDN w:val="0"/>
              <w:adjustRightInd w:val="0"/>
              <w:spacing w:after="0" w:line="240" w:lineRule="auto"/>
              <w:jc w:val="left"/>
              <w:rPr>
                <w:rFonts w:eastAsiaTheme="minorHAnsi"/>
                <w:bCs/>
                <w:i/>
                <w:iCs/>
                <w:sz w:val="22"/>
                <w:lang w:eastAsia="en-US"/>
              </w:rPr>
            </w:pPr>
          </w:p>
        </w:tc>
      </w:tr>
      <w:tr w:rsidR="004052B0" w:rsidRPr="00F96203" w:rsidTr="004052B0">
        <w:tc>
          <w:tcPr>
            <w:tcW w:w="1185"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4052B0" w:rsidRPr="00F96203" w:rsidRDefault="004052B0" w:rsidP="00BF6711">
            <w:pPr>
              <w:ind w:firstLine="0"/>
              <w:jc w:val="left"/>
              <w:rPr>
                <w:i/>
                <w:sz w:val="22"/>
              </w:rPr>
            </w:pPr>
            <w:r w:rsidRPr="00F96203">
              <w:rPr>
                <w:i/>
                <w:sz w:val="22"/>
              </w:rPr>
              <w:t>21 июня Международный день цветка</w:t>
            </w:r>
          </w:p>
          <w:p w:rsidR="004052B0" w:rsidRPr="00F96203" w:rsidRDefault="004052B0" w:rsidP="00BF6711">
            <w:pPr>
              <w:ind w:firstLine="0"/>
              <w:jc w:val="left"/>
              <w:rPr>
                <w:rFonts w:eastAsiaTheme="minorHAnsi"/>
                <w:bCs/>
                <w:i/>
                <w:iCs/>
                <w:sz w:val="22"/>
                <w:lang w:eastAsia="en-US"/>
              </w:rPr>
            </w:pPr>
            <w:r w:rsidRPr="00F96203">
              <w:rPr>
                <w:i/>
                <w:sz w:val="22"/>
              </w:rPr>
              <w:t>22 июня День памяти и скорби</w:t>
            </w:r>
          </w:p>
        </w:tc>
        <w:tc>
          <w:tcPr>
            <w:tcW w:w="4806" w:type="dxa"/>
          </w:tcPr>
          <w:p w:rsidR="004052B0" w:rsidRPr="00F96203" w:rsidRDefault="004052B0" w:rsidP="00341665">
            <w:pPr>
              <w:autoSpaceDE w:val="0"/>
              <w:autoSpaceDN w:val="0"/>
              <w:adjustRightInd w:val="0"/>
              <w:spacing w:after="0" w:line="240" w:lineRule="auto"/>
              <w:ind w:firstLine="0"/>
              <w:jc w:val="left"/>
              <w:rPr>
                <w:rStyle w:val="c1"/>
                <w:rFonts w:eastAsiaTheme="majorEastAsia"/>
                <w:i/>
                <w:sz w:val="22"/>
                <w:shd w:val="clear" w:color="auto" w:fill="FFFFFF"/>
              </w:rPr>
            </w:pPr>
            <w:r w:rsidRPr="00F96203">
              <w:rPr>
                <w:rStyle w:val="c5"/>
                <w:rFonts w:eastAsiaTheme="majorEastAsia"/>
                <w:bCs/>
                <w:i/>
                <w:sz w:val="22"/>
                <w:shd w:val="clear" w:color="auto" w:fill="FFFFFF"/>
              </w:rPr>
              <w:t>Познавательные фильмы:</w:t>
            </w:r>
            <w:r w:rsidRPr="00F96203">
              <w:rPr>
                <w:rStyle w:val="c1"/>
                <w:rFonts w:eastAsiaTheme="majorEastAsia"/>
                <w:i/>
                <w:sz w:val="22"/>
                <w:shd w:val="clear" w:color="auto" w:fill="FFFFFF"/>
              </w:rPr>
              <w:t xml:space="preserve"> «Как появляются цветы», «Как распускаются цветы» </w:t>
            </w:r>
          </w:p>
          <w:p w:rsidR="004052B0" w:rsidRPr="00F96203" w:rsidRDefault="004052B0" w:rsidP="00341665">
            <w:pPr>
              <w:autoSpaceDE w:val="0"/>
              <w:autoSpaceDN w:val="0"/>
              <w:adjustRightInd w:val="0"/>
              <w:spacing w:after="0" w:line="240" w:lineRule="auto"/>
              <w:ind w:firstLine="0"/>
              <w:jc w:val="left"/>
              <w:rPr>
                <w:rFonts w:eastAsiaTheme="minorHAnsi"/>
                <w:bCs/>
                <w:i/>
                <w:iCs/>
                <w:sz w:val="22"/>
                <w:lang w:eastAsia="en-US"/>
              </w:rPr>
            </w:pPr>
            <w:r w:rsidRPr="00F96203">
              <w:rPr>
                <w:rStyle w:val="c17"/>
                <w:rFonts w:eastAsiaTheme="majorEastAsia"/>
                <w:bCs/>
                <w:i/>
                <w:sz w:val="22"/>
                <w:shd w:val="clear" w:color="auto" w:fill="FFFFFF"/>
              </w:rPr>
              <w:t>Патриотическая акция</w:t>
            </w:r>
            <w:r w:rsidRPr="00F96203">
              <w:rPr>
                <w:rStyle w:val="c1"/>
                <w:rFonts w:eastAsiaTheme="majorEastAsia"/>
                <w:i/>
                <w:sz w:val="22"/>
                <w:shd w:val="clear" w:color="auto" w:fill="FFFFFF"/>
              </w:rPr>
              <w:t> «Цветы памяти»</w:t>
            </w:r>
          </w:p>
        </w:tc>
        <w:tc>
          <w:tcPr>
            <w:tcW w:w="3414" w:type="dxa"/>
            <w:vMerge/>
          </w:tcPr>
          <w:p w:rsidR="004052B0" w:rsidRPr="00F96203" w:rsidRDefault="004052B0" w:rsidP="006F24F1">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4052B0" w:rsidRPr="00F96203" w:rsidRDefault="004052B0" w:rsidP="00BF6711">
            <w:pPr>
              <w:ind w:firstLine="0"/>
              <w:jc w:val="left"/>
              <w:rPr>
                <w:rFonts w:eastAsiaTheme="minorHAnsi"/>
                <w:bCs/>
                <w:i/>
                <w:iCs/>
                <w:sz w:val="22"/>
                <w:lang w:eastAsia="en-US"/>
              </w:rPr>
            </w:pPr>
            <w:r w:rsidRPr="00F96203">
              <w:rPr>
                <w:i/>
                <w:sz w:val="22"/>
              </w:rPr>
              <w:t>28 июля День Военно-Морского Флота</w:t>
            </w:r>
          </w:p>
        </w:tc>
        <w:tc>
          <w:tcPr>
            <w:tcW w:w="4806" w:type="dxa"/>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c>
          <w:tcPr>
            <w:tcW w:w="3414" w:type="dxa"/>
            <w:vMerge/>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val="restart"/>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Июль</w:t>
            </w:r>
          </w:p>
        </w:tc>
        <w:tc>
          <w:tcPr>
            <w:tcW w:w="404" w:type="dxa"/>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4052B0" w:rsidRPr="00F96203" w:rsidRDefault="004052B0" w:rsidP="00BF6711">
            <w:pPr>
              <w:ind w:firstLine="0"/>
              <w:jc w:val="left"/>
              <w:rPr>
                <w:i/>
                <w:sz w:val="22"/>
              </w:rPr>
            </w:pPr>
            <w:r w:rsidRPr="00F96203">
              <w:rPr>
                <w:i/>
                <w:sz w:val="22"/>
              </w:rPr>
              <w:t>1 июля День ВСМПО –АВИСМА</w:t>
            </w:r>
          </w:p>
          <w:p w:rsidR="004052B0" w:rsidRPr="00F96203" w:rsidRDefault="004052B0" w:rsidP="00BF6711">
            <w:pPr>
              <w:ind w:firstLine="0"/>
              <w:jc w:val="left"/>
              <w:rPr>
                <w:rFonts w:eastAsiaTheme="minorHAnsi"/>
                <w:bCs/>
                <w:i/>
                <w:iCs/>
                <w:sz w:val="22"/>
                <w:lang w:eastAsia="en-US"/>
              </w:rPr>
            </w:pPr>
            <w:r w:rsidRPr="00F96203">
              <w:rPr>
                <w:i/>
                <w:sz w:val="22"/>
              </w:rPr>
              <w:t>2 июля День сюрпризов</w:t>
            </w:r>
          </w:p>
        </w:tc>
        <w:tc>
          <w:tcPr>
            <w:tcW w:w="4806" w:type="dxa"/>
          </w:tcPr>
          <w:p w:rsidR="004052B0" w:rsidRDefault="007270BE" w:rsidP="00C8164E">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Рассказ о заводе в Верхней Салде</w:t>
            </w:r>
          </w:p>
          <w:p w:rsidR="007270BE" w:rsidRPr="00F96203" w:rsidRDefault="007270BE" w:rsidP="00C8164E">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Рисунок для друга</w:t>
            </w:r>
          </w:p>
        </w:tc>
        <w:tc>
          <w:tcPr>
            <w:tcW w:w="3414" w:type="dxa"/>
            <w:vMerge w:val="restart"/>
          </w:tcPr>
          <w:p w:rsidR="00B001B3" w:rsidRDefault="00B001B3" w:rsidP="00C8164E">
            <w:pPr>
              <w:autoSpaceDE w:val="0"/>
              <w:autoSpaceDN w:val="0"/>
              <w:adjustRightInd w:val="0"/>
              <w:spacing w:after="0" w:line="240" w:lineRule="auto"/>
              <w:ind w:firstLine="0"/>
              <w:jc w:val="left"/>
              <w:rPr>
                <w:rStyle w:val="c17"/>
                <w:rFonts w:ascii="Calibri" w:eastAsiaTheme="majorEastAsia" w:hAnsi="Calibri" w:cs="Calibri"/>
                <w:b/>
                <w:bCs/>
                <w:sz w:val="22"/>
                <w:shd w:val="clear" w:color="auto" w:fill="FFFFFF"/>
              </w:rPr>
            </w:pPr>
          </w:p>
          <w:p w:rsidR="004052B0" w:rsidRPr="00F96203" w:rsidRDefault="00B001B3" w:rsidP="00C8164E">
            <w:pPr>
              <w:autoSpaceDE w:val="0"/>
              <w:autoSpaceDN w:val="0"/>
              <w:adjustRightInd w:val="0"/>
              <w:spacing w:after="0" w:line="240" w:lineRule="auto"/>
              <w:ind w:firstLine="0"/>
              <w:jc w:val="left"/>
              <w:rPr>
                <w:rFonts w:eastAsiaTheme="minorHAnsi"/>
                <w:bCs/>
                <w:i/>
                <w:iCs/>
                <w:sz w:val="22"/>
                <w:lang w:eastAsia="en-US"/>
              </w:rPr>
            </w:pPr>
            <w:r>
              <w:rPr>
                <w:rStyle w:val="c17"/>
                <w:rFonts w:ascii="Calibri" w:eastAsiaTheme="majorEastAsia" w:hAnsi="Calibri" w:cs="Calibri"/>
                <w:b/>
                <w:bCs/>
                <w:sz w:val="22"/>
                <w:shd w:val="clear" w:color="auto" w:fill="FFFFFF"/>
              </w:rPr>
              <w:t>К</w:t>
            </w:r>
            <w:r w:rsidRPr="00B001B3">
              <w:rPr>
                <w:rStyle w:val="c17"/>
                <w:rFonts w:eastAsiaTheme="majorEastAsia"/>
                <w:b/>
                <w:bCs/>
                <w:i/>
                <w:sz w:val="22"/>
                <w:shd w:val="clear" w:color="auto" w:fill="FFFFFF"/>
              </w:rPr>
              <w:t>онсультация для родителей</w:t>
            </w:r>
            <w:r w:rsidRPr="00B001B3">
              <w:rPr>
                <w:rStyle w:val="c1"/>
                <w:rFonts w:eastAsiaTheme="majorEastAsia"/>
                <w:i/>
                <w:sz w:val="22"/>
                <w:shd w:val="clear" w:color="auto" w:fill="FFFFFF"/>
              </w:rPr>
              <w:t> «Роль семьи в воспитании ребёнка»</w:t>
            </w:r>
          </w:p>
        </w:tc>
      </w:tr>
      <w:tr w:rsidR="004052B0" w:rsidRPr="00F96203" w:rsidTr="004052B0">
        <w:tc>
          <w:tcPr>
            <w:tcW w:w="1185" w:type="dxa"/>
            <w:vMerge/>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4052B0" w:rsidRPr="00F96203" w:rsidRDefault="004052B0" w:rsidP="00BF6711">
            <w:pPr>
              <w:ind w:firstLine="0"/>
              <w:jc w:val="left"/>
              <w:rPr>
                <w:i/>
                <w:sz w:val="22"/>
              </w:rPr>
            </w:pPr>
            <w:r w:rsidRPr="00F96203">
              <w:rPr>
                <w:i/>
                <w:sz w:val="22"/>
              </w:rPr>
              <w:t>8 июля День семьи, любви и верности</w:t>
            </w:r>
          </w:p>
          <w:p w:rsidR="004052B0" w:rsidRPr="00F96203" w:rsidRDefault="004052B0" w:rsidP="00BF6711">
            <w:pPr>
              <w:ind w:firstLine="0"/>
              <w:jc w:val="left"/>
              <w:rPr>
                <w:i/>
                <w:sz w:val="22"/>
              </w:rPr>
            </w:pPr>
            <w:r w:rsidRPr="00F96203">
              <w:rPr>
                <w:i/>
                <w:sz w:val="22"/>
              </w:rPr>
              <w:t>11 июля Всемирный день шоколада</w:t>
            </w:r>
          </w:p>
          <w:p w:rsidR="004052B0" w:rsidRPr="00F96203" w:rsidRDefault="004052B0" w:rsidP="00BF6711">
            <w:pPr>
              <w:ind w:firstLine="0"/>
              <w:jc w:val="left"/>
              <w:rPr>
                <w:i/>
                <w:sz w:val="22"/>
              </w:rPr>
            </w:pPr>
          </w:p>
          <w:p w:rsidR="004052B0" w:rsidRPr="00F96203" w:rsidRDefault="004052B0" w:rsidP="00BF6711">
            <w:pPr>
              <w:ind w:firstLine="0"/>
              <w:jc w:val="left"/>
              <w:rPr>
                <w:i/>
                <w:sz w:val="22"/>
              </w:rPr>
            </w:pPr>
            <w:r w:rsidRPr="00F96203">
              <w:rPr>
                <w:i/>
                <w:sz w:val="22"/>
              </w:rPr>
              <w:t>15-20 июля Неделя малых летних Олимпийских игр</w:t>
            </w:r>
          </w:p>
          <w:p w:rsidR="004052B0" w:rsidRPr="00F96203" w:rsidRDefault="004052B0" w:rsidP="00BF6711">
            <w:pPr>
              <w:ind w:firstLine="0"/>
              <w:jc w:val="left"/>
              <w:rPr>
                <w:i/>
                <w:sz w:val="22"/>
              </w:rPr>
            </w:pPr>
            <w:r w:rsidRPr="00F96203">
              <w:rPr>
                <w:i/>
                <w:sz w:val="22"/>
              </w:rPr>
              <w:t>20 июля Международный день торта</w:t>
            </w:r>
          </w:p>
          <w:p w:rsidR="004052B0" w:rsidRPr="00F96203" w:rsidRDefault="004052B0" w:rsidP="00BF6711">
            <w:pPr>
              <w:ind w:firstLine="0"/>
              <w:jc w:val="left"/>
              <w:rPr>
                <w:rFonts w:eastAsiaTheme="minorHAnsi"/>
                <w:bCs/>
                <w:i/>
                <w:iCs/>
                <w:sz w:val="22"/>
                <w:lang w:eastAsia="en-US"/>
              </w:rPr>
            </w:pPr>
            <w:r w:rsidRPr="00F96203">
              <w:rPr>
                <w:i/>
                <w:sz w:val="22"/>
              </w:rPr>
              <w:t>20 июля Всемирный день шахмат</w:t>
            </w:r>
          </w:p>
        </w:tc>
        <w:tc>
          <w:tcPr>
            <w:tcW w:w="4806" w:type="dxa"/>
          </w:tcPr>
          <w:p w:rsidR="004052B0" w:rsidRPr="007270BE" w:rsidRDefault="007270BE" w:rsidP="00C8164E">
            <w:pPr>
              <w:autoSpaceDE w:val="0"/>
              <w:autoSpaceDN w:val="0"/>
              <w:adjustRightInd w:val="0"/>
              <w:spacing w:after="0" w:line="240" w:lineRule="auto"/>
              <w:ind w:firstLine="0"/>
              <w:jc w:val="left"/>
              <w:rPr>
                <w:rFonts w:eastAsiaTheme="minorHAnsi"/>
                <w:bCs/>
                <w:i/>
                <w:iCs/>
                <w:sz w:val="22"/>
                <w:lang w:eastAsia="en-US"/>
              </w:rPr>
            </w:pPr>
            <w:r w:rsidRPr="007270BE">
              <w:rPr>
                <w:rFonts w:eastAsiaTheme="minorHAnsi"/>
                <w:bCs/>
                <w:i/>
                <w:iCs/>
                <w:sz w:val="22"/>
                <w:lang w:eastAsia="en-US"/>
              </w:rPr>
              <w:t>Т</w:t>
            </w:r>
            <w:r w:rsidRPr="007270BE">
              <w:rPr>
                <w:rStyle w:val="c17"/>
                <w:rFonts w:eastAsiaTheme="majorEastAsia"/>
                <w:b/>
                <w:bCs/>
                <w:i/>
                <w:sz w:val="22"/>
                <w:shd w:val="clear" w:color="auto" w:fill="FFFFFF"/>
              </w:rPr>
              <w:t xml:space="preserve">ворческая акция- открытка </w:t>
            </w:r>
            <w:r w:rsidRPr="007270BE">
              <w:rPr>
                <w:rStyle w:val="c1"/>
                <w:rFonts w:eastAsiaTheme="majorEastAsia"/>
                <w:i/>
                <w:sz w:val="22"/>
                <w:shd w:val="clear" w:color="auto" w:fill="FFFFFF"/>
              </w:rPr>
              <w:t> «Ромашковое счастье»</w:t>
            </w:r>
          </w:p>
          <w:p w:rsidR="004052B0" w:rsidRPr="00F96203" w:rsidRDefault="004052B0" w:rsidP="00C8164E">
            <w:pPr>
              <w:autoSpaceDE w:val="0"/>
              <w:autoSpaceDN w:val="0"/>
              <w:adjustRightInd w:val="0"/>
              <w:spacing w:after="0" w:line="240" w:lineRule="auto"/>
              <w:ind w:firstLine="0"/>
              <w:jc w:val="left"/>
              <w:rPr>
                <w:rStyle w:val="c1"/>
                <w:rFonts w:eastAsiaTheme="majorEastAsia"/>
                <w:i/>
                <w:sz w:val="22"/>
                <w:shd w:val="clear" w:color="auto" w:fill="FFFFFF"/>
              </w:rPr>
            </w:pPr>
            <w:r w:rsidRPr="00F96203">
              <w:rPr>
                <w:rStyle w:val="c17"/>
                <w:rFonts w:eastAsiaTheme="majorEastAsia"/>
                <w:bCs/>
                <w:i/>
                <w:sz w:val="22"/>
                <w:shd w:val="clear" w:color="auto" w:fill="FFFFFF"/>
              </w:rPr>
              <w:t>Мультфильмы</w:t>
            </w:r>
            <w:r w:rsidRPr="00F96203">
              <w:rPr>
                <w:rStyle w:val="c1"/>
                <w:rFonts w:eastAsiaTheme="majorEastAsia"/>
                <w:i/>
                <w:sz w:val="22"/>
                <w:shd w:val="clear" w:color="auto" w:fill="FFFFFF"/>
              </w:rPr>
              <w:t> «Сладкая сказка», «Шоколадная фабрика»</w:t>
            </w:r>
          </w:p>
          <w:p w:rsidR="004052B0" w:rsidRPr="00F96203" w:rsidRDefault="004052B0" w:rsidP="00C8164E">
            <w:pPr>
              <w:autoSpaceDE w:val="0"/>
              <w:autoSpaceDN w:val="0"/>
              <w:adjustRightInd w:val="0"/>
              <w:spacing w:after="0" w:line="240" w:lineRule="auto"/>
              <w:ind w:firstLine="0"/>
              <w:jc w:val="left"/>
              <w:rPr>
                <w:rStyle w:val="c1"/>
                <w:rFonts w:eastAsiaTheme="majorEastAsia"/>
                <w:i/>
                <w:sz w:val="22"/>
                <w:shd w:val="clear" w:color="auto" w:fill="FFFFFF"/>
              </w:rPr>
            </w:pPr>
          </w:p>
          <w:p w:rsidR="004052B0" w:rsidRPr="00F96203" w:rsidRDefault="007270BE" w:rsidP="00C8164E">
            <w:pPr>
              <w:autoSpaceDE w:val="0"/>
              <w:autoSpaceDN w:val="0"/>
              <w:adjustRightInd w:val="0"/>
              <w:spacing w:after="0" w:line="240" w:lineRule="auto"/>
              <w:ind w:firstLine="0"/>
              <w:jc w:val="left"/>
              <w:rPr>
                <w:rStyle w:val="c1"/>
                <w:rFonts w:eastAsiaTheme="majorEastAsia"/>
                <w:i/>
                <w:sz w:val="22"/>
                <w:shd w:val="clear" w:color="auto" w:fill="FFFFFF"/>
              </w:rPr>
            </w:pPr>
            <w:r>
              <w:rPr>
                <w:rStyle w:val="c1"/>
                <w:rFonts w:eastAsiaTheme="majorEastAsia"/>
                <w:i/>
                <w:sz w:val="22"/>
                <w:shd w:val="clear" w:color="auto" w:fill="FFFFFF"/>
              </w:rPr>
              <w:t>Спортивный досуг, эстафеты</w:t>
            </w:r>
          </w:p>
          <w:p w:rsidR="004052B0" w:rsidRPr="00F96203" w:rsidRDefault="007270BE" w:rsidP="00C8164E">
            <w:pPr>
              <w:autoSpaceDE w:val="0"/>
              <w:autoSpaceDN w:val="0"/>
              <w:adjustRightInd w:val="0"/>
              <w:spacing w:after="0" w:line="240" w:lineRule="auto"/>
              <w:ind w:firstLine="0"/>
              <w:jc w:val="left"/>
              <w:rPr>
                <w:rStyle w:val="c1"/>
                <w:rFonts w:eastAsiaTheme="majorEastAsia"/>
                <w:i/>
                <w:sz w:val="22"/>
                <w:shd w:val="clear" w:color="auto" w:fill="FFFFFF"/>
              </w:rPr>
            </w:pPr>
            <w:r>
              <w:rPr>
                <w:rStyle w:val="c1"/>
                <w:rFonts w:eastAsiaTheme="majorEastAsia"/>
                <w:i/>
                <w:sz w:val="22"/>
                <w:shd w:val="clear" w:color="auto" w:fill="FFFFFF"/>
              </w:rPr>
              <w:t>Изготовление печенья. Кулинария</w:t>
            </w:r>
          </w:p>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r w:rsidRPr="00F96203">
              <w:rPr>
                <w:rStyle w:val="c17"/>
                <w:rFonts w:eastAsiaTheme="majorEastAsia"/>
                <w:bCs/>
                <w:i/>
                <w:sz w:val="22"/>
                <w:shd w:val="clear" w:color="auto" w:fill="FFFFFF"/>
              </w:rPr>
              <w:t>Презентация </w:t>
            </w:r>
            <w:r w:rsidRPr="00F96203">
              <w:rPr>
                <w:rStyle w:val="c1"/>
                <w:rFonts w:eastAsiaTheme="majorEastAsia"/>
                <w:i/>
                <w:sz w:val="22"/>
                <w:shd w:val="clear" w:color="auto" w:fill="FFFFFF"/>
              </w:rPr>
              <w:t>«Удивительные факты о шахматах»</w:t>
            </w:r>
          </w:p>
        </w:tc>
        <w:tc>
          <w:tcPr>
            <w:tcW w:w="3414" w:type="dxa"/>
            <w:vMerge/>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4052B0" w:rsidRPr="00F96203" w:rsidRDefault="004052B0" w:rsidP="00BF6711">
            <w:pPr>
              <w:ind w:firstLine="0"/>
              <w:jc w:val="left"/>
              <w:rPr>
                <w:rFonts w:eastAsiaTheme="minorHAnsi"/>
                <w:bCs/>
                <w:i/>
                <w:iCs/>
                <w:sz w:val="22"/>
                <w:lang w:eastAsia="en-US"/>
              </w:rPr>
            </w:pPr>
            <w:r w:rsidRPr="00F96203">
              <w:rPr>
                <w:i/>
                <w:sz w:val="22"/>
              </w:rPr>
              <w:t>21 июля День металлурга</w:t>
            </w:r>
          </w:p>
        </w:tc>
        <w:tc>
          <w:tcPr>
            <w:tcW w:w="4806" w:type="dxa"/>
          </w:tcPr>
          <w:p w:rsidR="004052B0" w:rsidRPr="00F96203" w:rsidRDefault="00C50A36" w:rsidP="00C8164E">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Презентация « Профессия – металлург»</w:t>
            </w:r>
          </w:p>
        </w:tc>
        <w:tc>
          <w:tcPr>
            <w:tcW w:w="3414" w:type="dxa"/>
            <w:vMerge/>
          </w:tcPr>
          <w:p w:rsidR="004052B0" w:rsidRPr="00F96203" w:rsidRDefault="004052B0" w:rsidP="00C8164E">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4</w:t>
            </w:r>
          </w:p>
        </w:tc>
        <w:tc>
          <w:tcPr>
            <w:tcW w:w="5207" w:type="dxa"/>
          </w:tcPr>
          <w:p w:rsidR="004052B0" w:rsidRPr="00F96203" w:rsidRDefault="004052B0" w:rsidP="004052B0">
            <w:pPr>
              <w:ind w:firstLine="0"/>
              <w:jc w:val="left"/>
              <w:rPr>
                <w:rFonts w:eastAsiaTheme="minorHAnsi"/>
                <w:bCs/>
                <w:i/>
                <w:iCs/>
                <w:sz w:val="22"/>
                <w:lang w:eastAsia="en-US"/>
              </w:rPr>
            </w:pPr>
            <w:r w:rsidRPr="00F96203">
              <w:rPr>
                <w:i/>
                <w:sz w:val="22"/>
              </w:rPr>
              <w:t>30 июля  Международный день дружбы</w:t>
            </w:r>
          </w:p>
        </w:tc>
        <w:tc>
          <w:tcPr>
            <w:tcW w:w="4806" w:type="dxa"/>
          </w:tcPr>
          <w:p w:rsidR="004052B0" w:rsidRPr="00F96203" w:rsidRDefault="00C50A36" w:rsidP="004052B0">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Музыкальное развлечение</w:t>
            </w:r>
          </w:p>
        </w:tc>
        <w:tc>
          <w:tcPr>
            <w:tcW w:w="341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val="restart"/>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Август</w:t>
            </w:r>
          </w:p>
        </w:tc>
        <w:tc>
          <w:tcPr>
            <w:tcW w:w="40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1</w:t>
            </w:r>
          </w:p>
        </w:tc>
        <w:tc>
          <w:tcPr>
            <w:tcW w:w="5207" w:type="dxa"/>
          </w:tcPr>
          <w:p w:rsidR="004052B0" w:rsidRPr="00F96203" w:rsidRDefault="004052B0" w:rsidP="004052B0">
            <w:pPr>
              <w:ind w:firstLine="0"/>
              <w:jc w:val="left"/>
              <w:rPr>
                <w:i/>
                <w:sz w:val="22"/>
              </w:rPr>
            </w:pPr>
            <w:r w:rsidRPr="00F96203">
              <w:rPr>
                <w:i/>
                <w:sz w:val="22"/>
              </w:rPr>
              <w:t>2 августа День воздушно-десантных войск России</w:t>
            </w:r>
          </w:p>
          <w:p w:rsidR="004052B0" w:rsidRPr="00F96203" w:rsidRDefault="004052B0" w:rsidP="004052B0">
            <w:pPr>
              <w:ind w:firstLine="0"/>
              <w:jc w:val="left"/>
              <w:rPr>
                <w:rFonts w:eastAsiaTheme="minorHAnsi"/>
                <w:bCs/>
                <w:i/>
                <w:iCs/>
                <w:sz w:val="22"/>
                <w:lang w:eastAsia="en-US"/>
              </w:rPr>
            </w:pPr>
            <w:r w:rsidRPr="00F96203">
              <w:rPr>
                <w:i/>
                <w:sz w:val="22"/>
              </w:rPr>
              <w:t>5 августа Международный день светофора</w:t>
            </w:r>
          </w:p>
        </w:tc>
        <w:tc>
          <w:tcPr>
            <w:tcW w:w="4806" w:type="dxa"/>
          </w:tcPr>
          <w:p w:rsidR="004052B0" w:rsidRDefault="007270BE" w:rsidP="004052B0">
            <w:pPr>
              <w:autoSpaceDE w:val="0"/>
              <w:autoSpaceDN w:val="0"/>
              <w:adjustRightInd w:val="0"/>
              <w:spacing w:after="0" w:line="240" w:lineRule="auto"/>
              <w:ind w:firstLine="0"/>
              <w:jc w:val="left"/>
              <w:rPr>
                <w:rStyle w:val="c1"/>
                <w:rFonts w:eastAsiaTheme="majorEastAsia"/>
                <w:i/>
                <w:sz w:val="22"/>
                <w:shd w:val="clear" w:color="auto" w:fill="FFFFFF"/>
              </w:rPr>
            </w:pPr>
            <w:r w:rsidRPr="007270BE">
              <w:rPr>
                <w:rStyle w:val="c5"/>
                <w:rFonts w:eastAsiaTheme="majorEastAsia"/>
                <w:b/>
                <w:bCs/>
                <w:i/>
                <w:sz w:val="22"/>
                <w:shd w:val="clear" w:color="auto" w:fill="FFFFFF"/>
              </w:rPr>
              <w:t>Презентация</w:t>
            </w:r>
            <w:r w:rsidRPr="007270BE">
              <w:rPr>
                <w:rStyle w:val="c1"/>
                <w:rFonts w:eastAsiaTheme="majorEastAsia"/>
                <w:i/>
                <w:sz w:val="22"/>
                <w:shd w:val="clear" w:color="auto" w:fill="FFFFFF"/>
              </w:rPr>
              <w:t> «Есть такая профессия – Родину защищать»</w:t>
            </w:r>
          </w:p>
          <w:p w:rsidR="00C50A36" w:rsidRPr="00C50A36" w:rsidRDefault="00C50A36" w:rsidP="004052B0">
            <w:pPr>
              <w:autoSpaceDE w:val="0"/>
              <w:autoSpaceDN w:val="0"/>
              <w:adjustRightInd w:val="0"/>
              <w:spacing w:after="0" w:line="240" w:lineRule="auto"/>
              <w:ind w:firstLine="0"/>
              <w:jc w:val="left"/>
              <w:rPr>
                <w:rFonts w:eastAsiaTheme="minorHAnsi"/>
                <w:bCs/>
                <w:i/>
                <w:iCs/>
                <w:sz w:val="22"/>
                <w:lang w:eastAsia="en-US"/>
              </w:rPr>
            </w:pPr>
            <w:r w:rsidRPr="00C50A36">
              <w:rPr>
                <w:rStyle w:val="c17"/>
                <w:rFonts w:eastAsiaTheme="majorEastAsia"/>
                <w:b/>
                <w:bCs/>
                <w:i/>
                <w:sz w:val="22"/>
                <w:shd w:val="clear" w:color="auto" w:fill="FFFFFF"/>
              </w:rPr>
              <w:t>Развивающий мультфильм</w:t>
            </w:r>
            <w:r w:rsidRPr="00C50A36">
              <w:rPr>
                <w:rStyle w:val="c1"/>
                <w:rFonts w:eastAsiaTheme="majorEastAsia"/>
                <w:i/>
                <w:sz w:val="22"/>
                <w:shd w:val="clear" w:color="auto" w:fill="FFFFFF"/>
              </w:rPr>
              <w:t> «Светофор и правила дорожного движения», «Мой приятель светофор»</w:t>
            </w:r>
          </w:p>
        </w:tc>
        <w:tc>
          <w:tcPr>
            <w:tcW w:w="3414" w:type="dxa"/>
            <w:vMerge w:val="restart"/>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Style w:val="c17"/>
                <w:rFonts w:eastAsiaTheme="majorEastAsia"/>
                <w:bCs/>
                <w:i/>
                <w:sz w:val="22"/>
                <w:shd w:val="clear" w:color="auto" w:fill="FFFFFF"/>
              </w:rPr>
              <w:t>Размещение познавательной информации</w:t>
            </w:r>
            <w:r w:rsidRPr="00F96203">
              <w:rPr>
                <w:rStyle w:val="c11"/>
                <w:rFonts w:eastAsiaTheme="majorEastAsia"/>
                <w:i/>
                <w:sz w:val="22"/>
                <w:shd w:val="clear" w:color="auto" w:fill="FFFFFF"/>
              </w:rPr>
              <w:t> в уголке для родителей «Всемирный День светофора».</w:t>
            </w:r>
          </w:p>
        </w:tc>
      </w:tr>
      <w:tr w:rsidR="004052B0" w:rsidRPr="00F96203" w:rsidTr="004052B0">
        <w:tc>
          <w:tcPr>
            <w:tcW w:w="1185"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2</w:t>
            </w:r>
          </w:p>
        </w:tc>
        <w:tc>
          <w:tcPr>
            <w:tcW w:w="5207" w:type="dxa"/>
          </w:tcPr>
          <w:p w:rsidR="004052B0" w:rsidRPr="00F96203" w:rsidRDefault="004052B0" w:rsidP="004052B0">
            <w:pPr>
              <w:ind w:firstLine="0"/>
              <w:jc w:val="left"/>
              <w:rPr>
                <w:rFonts w:eastAsiaTheme="minorHAnsi"/>
                <w:bCs/>
                <w:i/>
                <w:iCs/>
                <w:sz w:val="22"/>
                <w:lang w:eastAsia="en-US"/>
              </w:rPr>
            </w:pPr>
            <w:r w:rsidRPr="00F96203">
              <w:rPr>
                <w:i/>
                <w:sz w:val="22"/>
              </w:rPr>
              <w:t>9 августа Международный день коренных народов мира</w:t>
            </w:r>
          </w:p>
        </w:tc>
        <w:tc>
          <w:tcPr>
            <w:tcW w:w="4806" w:type="dxa"/>
          </w:tcPr>
          <w:p w:rsidR="004052B0" w:rsidRPr="00F96203" w:rsidRDefault="00C50A36" w:rsidP="004052B0">
            <w:pPr>
              <w:autoSpaceDE w:val="0"/>
              <w:autoSpaceDN w:val="0"/>
              <w:adjustRightInd w:val="0"/>
              <w:spacing w:after="0" w:line="240" w:lineRule="auto"/>
              <w:ind w:firstLine="0"/>
              <w:jc w:val="left"/>
              <w:rPr>
                <w:rFonts w:eastAsiaTheme="minorHAnsi"/>
                <w:bCs/>
                <w:i/>
                <w:iCs/>
                <w:sz w:val="22"/>
                <w:lang w:eastAsia="en-US"/>
              </w:rPr>
            </w:pPr>
            <w:r>
              <w:rPr>
                <w:rFonts w:eastAsiaTheme="minorHAnsi"/>
                <w:bCs/>
                <w:i/>
                <w:iCs/>
                <w:sz w:val="22"/>
                <w:lang w:eastAsia="en-US"/>
              </w:rPr>
              <w:t>Презентация «Коренные народы России» Раскраска</w:t>
            </w:r>
          </w:p>
        </w:tc>
        <w:tc>
          <w:tcPr>
            <w:tcW w:w="3414"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5207" w:type="dxa"/>
          </w:tcPr>
          <w:p w:rsidR="004052B0" w:rsidRPr="00F96203" w:rsidRDefault="004052B0" w:rsidP="004052B0">
            <w:pPr>
              <w:ind w:firstLine="0"/>
              <w:jc w:val="left"/>
              <w:rPr>
                <w:i/>
                <w:sz w:val="22"/>
              </w:rPr>
            </w:pPr>
            <w:r w:rsidRPr="00F96203">
              <w:rPr>
                <w:i/>
                <w:sz w:val="22"/>
              </w:rPr>
              <w:t>10 августа День физкультурника</w:t>
            </w:r>
          </w:p>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i/>
                <w:sz w:val="22"/>
              </w:rPr>
              <w:t xml:space="preserve"> 11 августа День строителя </w:t>
            </w:r>
          </w:p>
        </w:tc>
        <w:tc>
          <w:tcPr>
            <w:tcW w:w="4806"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Игры со спортивным инвентарем</w:t>
            </w:r>
          </w:p>
        </w:tc>
        <w:tc>
          <w:tcPr>
            <w:tcW w:w="3414"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r w:rsidRPr="00F96203">
              <w:rPr>
                <w:rFonts w:eastAsiaTheme="minorHAnsi"/>
                <w:bCs/>
                <w:i/>
                <w:iCs/>
                <w:sz w:val="22"/>
                <w:lang w:eastAsia="en-US"/>
              </w:rPr>
              <w:t>3</w:t>
            </w:r>
          </w:p>
        </w:tc>
        <w:tc>
          <w:tcPr>
            <w:tcW w:w="5207" w:type="dxa"/>
          </w:tcPr>
          <w:p w:rsidR="004052B0" w:rsidRPr="00F96203" w:rsidRDefault="004052B0" w:rsidP="004052B0">
            <w:pPr>
              <w:ind w:firstLine="0"/>
              <w:jc w:val="left"/>
              <w:rPr>
                <w:rFonts w:eastAsiaTheme="minorHAnsi"/>
                <w:bCs/>
                <w:i/>
                <w:iCs/>
                <w:sz w:val="22"/>
                <w:lang w:eastAsia="en-US"/>
              </w:rPr>
            </w:pPr>
            <w:r w:rsidRPr="00F96203">
              <w:rPr>
                <w:i/>
                <w:sz w:val="22"/>
              </w:rPr>
              <w:t>22 августа День Государственного флага РФ</w:t>
            </w:r>
          </w:p>
        </w:tc>
        <w:tc>
          <w:tcPr>
            <w:tcW w:w="4806"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roofErr w:type="spellStart"/>
            <w:r w:rsidRPr="00F96203">
              <w:rPr>
                <w:rStyle w:val="c17"/>
                <w:rFonts w:eastAsiaTheme="majorEastAsia"/>
                <w:bCs/>
                <w:i/>
                <w:sz w:val="22"/>
                <w:shd w:val="clear" w:color="auto" w:fill="FFFFFF"/>
              </w:rPr>
              <w:t>Квест</w:t>
            </w:r>
            <w:proofErr w:type="spellEnd"/>
            <w:r w:rsidRPr="00F96203">
              <w:rPr>
                <w:rStyle w:val="c17"/>
                <w:rFonts w:eastAsiaTheme="majorEastAsia"/>
                <w:bCs/>
                <w:i/>
                <w:sz w:val="22"/>
                <w:shd w:val="clear" w:color="auto" w:fill="FFFFFF"/>
              </w:rPr>
              <w:t xml:space="preserve">  - игра</w:t>
            </w:r>
            <w:r w:rsidRPr="00F96203">
              <w:rPr>
                <w:i/>
                <w:sz w:val="22"/>
                <w:shd w:val="clear" w:color="auto" w:fill="FFFFFF"/>
              </w:rPr>
              <w:t> ко Дню Государственного флага Российской Федерации « Флаг державы – символ славы» </w:t>
            </w:r>
          </w:p>
        </w:tc>
        <w:tc>
          <w:tcPr>
            <w:tcW w:w="3414" w:type="dxa"/>
            <w:vMerge/>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r>
      <w:tr w:rsidR="004052B0" w:rsidRPr="00F96203" w:rsidTr="004052B0">
        <w:tc>
          <w:tcPr>
            <w:tcW w:w="1185"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40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5207"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4806"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c>
          <w:tcPr>
            <w:tcW w:w="3414" w:type="dxa"/>
          </w:tcPr>
          <w:p w:rsidR="004052B0" w:rsidRPr="00F96203" w:rsidRDefault="004052B0" w:rsidP="004052B0">
            <w:pPr>
              <w:autoSpaceDE w:val="0"/>
              <w:autoSpaceDN w:val="0"/>
              <w:adjustRightInd w:val="0"/>
              <w:spacing w:after="0" w:line="240" w:lineRule="auto"/>
              <w:ind w:firstLine="0"/>
              <w:jc w:val="left"/>
              <w:rPr>
                <w:rFonts w:eastAsiaTheme="minorHAnsi"/>
                <w:bCs/>
                <w:i/>
                <w:iCs/>
                <w:sz w:val="22"/>
                <w:lang w:eastAsia="en-US"/>
              </w:rPr>
            </w:pPr>
          </w:p>
        </w:tc>
      </w:tr>
    </w:tbl>
    <w:p w:rsidR="00C8164E" w:rsidRDefault="00C8164E" w:rsidP="00C8164E">
      <w:pPr>
        <w:autoSpaceDE w:val="0"/>
        <w:autoSpaceDN w:val="0"/>
        <w:adjustRightInd w:val="0"/>
        <w:spacing w:after="0" w:line="240" w:lineRule="auto"/>
        <w:ind w:firstLine="0"/>
        <w:jc w:val="left"/>
        <w:rPr>
          <w:rFonts w:eastAsiaTheme="minorHAnsi"/>
          <w:b/>
          <w:bCs/>
          <w:i/>
          <w:iCs/>
          <w:sz w:val="22"/>
          <w:lang w:eastAsia="en-US"/>
        </w:rPr>
      </w:pPr>
    </w:p>
    <w:p w:rsidR="00C8164E" w:rsidRDefault="00C8164E" w:rsidP="00C8164E">
      <w:pPr>
        <w:autoSpaceDE w:val="0"/>
        <w:autoSpaceDN w:val="0"/>
        <w:adjustRightInd w:val="0"/>
        <w:spacing w:after="0" w:line="240" w:lineRule="auto"/>
        <w:ind w:firstLine="0"/>
        <w:jc w:val="left"/>
        <w:rPr>
          <w:rFonts w:eastAsiaTheme="minorHAnsi"/>
          <w:b/>
          <w:bCs/>
          <w:i/>
          <w:iCs/>
          <w:sz w:val="22"/>
          <w:lang w:eastAsia="en-US"/>
        </w:rPr>
      </w:pPr>
    </w:p>
    <w:p w:rsidR="00C8164E" w:rsidRDefault="00C8164E" w:rsidP="00C8164E">
      <w:pPr>
        <w:autoSpaceDE w:val="0"/>
        <w:autoSpaceDN w:val="0"/>
        <w:adjustRightInd w:val="0"/>
        <w:spacing w:after="0" w:line="240" w:lineRule="auto"/>
        <w:ind w:firstLine="0"/>
        <w:jc w:val="left"/>
        <w:rPr>
          <w:rFonts w:eastAsiaTheme="minorHAnsi"/>
          <w:b/>
          <w:bCs/>
          <w:i/>
          <w:iCs/>
          <w:sz w:val="22"/>
          <w:lang w:eastAsia="en-US"/>
        </w:rPr>
      </w:pPr>
    </w:p>
    <w:p w:rsidR="00945666" w:rsidRPr="00E030E3" w:rsidRDefault="00945666" w:rsidP="006F24F1">
      <w:pPr>
        <w:autoSpaceDE w:val="0"/>
        <w:autoSpaceDN w:val="0"/>
        <w:adjustRightInd w:val="0"/>
        <w:spacing w:after="0" w:line="240" w:lineRule="auto"/>
        <w:ind w:firstLine="0"/>
        <w:jc w:val="left"/>
        <w:rPr>
          <w:rFonts w:eastAsiaTheme="minorHAnsi"/>
          <w:sz w:val="22"/>
          <w:lang w:eastAsia="en-US"/>
        </w:rPr>
      </w:pPr>
      <w:r w:rsidRPr="00E030E3">
        <w:rPr>
          <w:rFonts w:eastAsiaTheme="minorHAnsi"/>
          <w:b/>
          <w:bCs/>
          <w:i/>
          <w:iCs/>
          <w:sz w:val="22"/>
          <w:lang w:eastAsia="en-US"/>
        </w:rPr>
        <w:lastRenderedPageBreak/>
        <w:t>Комплексно-тематическое планирование</w:t>
      </w:r>
    </w:p>
    <w:p w:rsidR="00945666" w:rsidRDefault="00945666" w:rsidP="00945666">
      <w:pPr>
        <w:shd w:val="clear" w:color="auto" w:fill="FFFFFF"/>
        <w:spacing w:after="0" w:line="240" w:lineRule="auto"/>
        <w:rPr>
          <w:rFonts w:eastAsiaTheme="minorHAnsi"/>
          <w:i/>
          <w:iCs/>
          <w:sz w:val="22"/>
          <w:lang w:eastAsia="en-US"/>
        </w:rPr>
      </w:pPr>
      <w:r w:rsidRPr="00E030E3">
        <w:rPr>
          <w:rFonts w:eastAsiaTheme="minorHAnsi"/>
          <w:i/>
          <w:iCs/>
          <w:sz w:val="22"/>
          <w:lang w:eastAsia="en-US"/>
        </w:rPr>
        <w:t>Программа предполагает комплексность подхода, обеспечивая развитие детей во всех пяти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а также интеграцию всех видов детской деятельности</w:t>
      </w:r>
    </w:p>
    <w:tbl>
      <w:tblPr>
        <w:tblStyle w:val="TableGrid"/>
        <w:tblW w:w="14845" w:type="dxa"/>
        <w:tblInd w:w="34" w:type="dxa"/>
        <w:tblCellMar>
          <w:top w:w="9" w:type="dxa"/>
          <w:left w:w="108" w:type="dxa"/>
          <w:right w:w="44" w:type="dxa"/>
        </w:tblCellMar>
        <w:tblLook w:val="04A0" w:firstRow="1" w:lastRow="0" w:firstColumn="1" w:lastColumn="0" w:noHBand="0" w:noVBand="1"/>
      </w:tblPr>
      <w:tblGrid>
        <w:gridCol w:w="2633"/>
        <w:gridCol w:w="4705"/>
        <w:gridCol w:w="7507"/>
      </w:tblGrid>
      <w:tr w:rsidR="00945666" w:rsidRPr="00BA17E3" w:rsidTr="00D5098C">
        <w:trPr>
          <w:trHeight w:val="293"/>
        </w:trPr>
        <w:tc>
          <w:tcPr>
            <w:tcW w:w="2624"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center"/>
              <w:rPr>
                <w:i/>
                <w:sz w:val="22"/>
              </w:rPr>
            </w:pPr>
            <w:r w:rsidRPr="00BA17E3">
              <w:rPr>
                <w:i/>
                <w:sz w:val="22"/>
              </w:rPr>
              <w:t>Направление развития</w:t>
            </w: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center"/>
              <w:rPr>
                <w:i/>
                <w:sz w:val="22"/>
              </w:rPr>
            </w:pPr>
            <w:r w:rsidRPr="00BA17E3">
              <w:rPr>
                <w:i/>
                <w:sz w:val="22"/>
              </w:rPr>
              <w:t>Виды деятельности</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center"/>
              <w:rPr>
                <w:i/>
                <w:sz w:val="22"/>
              </w:rPr>
            </w:pPr>
            <w:r w:rsidRPr="00BA17E3">
              <w:rPr>
                <w:i/>
                <w:sz w:val="22"/>
              </w:rPr>
              <w:t>Программно – методическое обеспечение:</w:t>
            </w:r>
          </w:p>
        </w:tc>
      </w:tr>
      <w:tr w:rsidR="00945666" w:rsidRPr="00BA17E3" w:rsidTr="00D5098C">
        <w:trPr>
          <w:trHeight w:val="310"/>
        </w:trPr>
        <w:tc>
          <w:tcPr>
            <w:tcW w:w="14845" w:type="dxa"/>
            <w:gridSpan w:val="3"/>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right="49" w:firstLine="0"/>
              <w:jc w:val="center"/>
              <w:rPr>
                <w:b/>
                <w:i/>
                <w:sz w:val="22"/>
              </w:rPr>
            </w:pPr>
            <w:r w:rsidRPr="00BA17E3">
              <w:rPr>
                <w:b/>
                <w:i/>
                <w:sz w:val="22"/>
              </w:rPr>
              <w:t xml:space="preserve">Обязательная часть программы </w:t>
            </w:r>
          </w:p>
        </w:tc>
      </w:tr>
      <w:tr w:rsidR="00945666" w:rsidRPr="00BA17E3" w:rsidTr="00D5098C">
        <w:trPr>
          <w:trHeight w:val="269"/>
        </w:trPr>
        <w:tc>
          <w:tcPr>
            <w:tcW w:w="0" w:type="auto"/>
            <w:vMerge w:val="restart"/>
            <w:tcBorders>
              <w:top w:val="nil"/>
              <w:left w:val="single" w:sz="4" w:space="0" w:color="494949"/>
              <w:bottom w:val="nil"/>
              <w:right w:val="single" w:sz="4" w:space="0" w:color="494949"/>
            </w:tcBorders>
          </w:tcPr>
          <w:p w:rsidR="00945666" w:rsidRPr="00BA17E3" w:rsidRDefault="00945666" w:rsidP="00D5098C">
            <w:pPr>
              <w:spacing w:after="160" w:line="240" w:lineRule="auto"/>
              <w:ind w:firstLine="0"/>
              <w:jc w:val="left"/>
              <w:rPr>
                <w:i/>
                <w:sz w:val="22"/>
              </w:rPr>
            </w:pPr>
            <w:r w:rsidRPr="00BA17E3">
              <w:rPr>
                <w:i/>
                <w:sz w:val="22"/>
              </w:rPr>
              <w:t>Познавательное развитие</w:t>
            </w: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Развитие элементарных математических представлений </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proofErr w:type="spellStart"/>
            <w:r w:rsidRPr="00BA17E3">
              <w:rPr>
                <w:i/>
                <w:sz w:val="22"/>
              </w:rPr>
              <w:t>Помораева</w:t>
            </w:r>
            <w:proofErr w:type="spellEnd"/>
            <w:r w:rsidRPr="00BA17E3">
              <w:rPr>
                <w:i/>
                <w:sz w:val="22"/>
              </w:rPr>
              <w:t xml:space="preserve"> И.А., </w:t>
            </w:r>
            <w:proofErr w:type="spellStart"/>
            <w:r w:rsidRPr="00BA17E3">
              <w:rPr>
                <w:i/>
                <w:sz w:val="22"/>
              </w:rPr>
              <w:t>Позина</w:t>
            </w:r>
            <w:proofErr w:type="spellEnd"/>
            <w:r w:rsidRPr="00BA17E3">
              <w:rPr>
                <w:i/>
                <w:sz w:val="22"/>
              </w:rPr>
              <w:t xml:space="preserve"> В.А. «Занятия по формированию элементарных математических представлений» </w:t>
            </w:r>
          </w:p>
        </w:tc>
      </w:tr>
      <w:tr w:rsidR="00945666" w:rsidRPr="00BA17E3" w:rsidTr="00D5098C">
        <w:trPr>
          <w:trHeight w:val="265"/>
        </w:trPr>
        <w:tc>
          <w:tcPr>
            <w:tcW w:w="0" w:type="auto"/>
            <w:vMerge/>
            <w:tcBorders>
              <w:top w:val="nil"/>
              <w:left w:val="single" w:sz="4" w:space="0" w:color="494949"/>
              <w:bottom w:val="nil"/>
              <w:right w:val="single" w:sz="4" w:space="0" w:color="494949"/>
            </w:tcBorders>
          </w:tcPr>
          <w:p w:rsidR="00945666" w:rsidRPr="00BA17E3" w:rsidRDefault="00945666" w:rsidP="00D5098C">
            <w:pPr>
              <w:spacing w:after="160" w:line="240" w:lineRule="auto"/>
              <w:ind w:firstLine="0"/>
              <w:jc w:val="left"/>
              <w:rPr>
                <w:i/>
                <w:sz w:val="22"/>
              </w:rPr>
            </w:pP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Ознакомление с окружающим миром </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rPr>
                <w:i/>
                <w:sz w:val="22"/>
              </w:rPr>
            </w:pPr>
            <w:proofErr w:type="spellStart"/>
            <w:r w:rsidRPr="00BA17E3">
              <w:rPr>
                <w:i/>
                <w:sz w:val="22"/>
              </w:rPr>
              <w:t>Соломенникова</w:t>
            </w:r>
            <w:proofErr w:type="spellEnd"/>
            <w:r w:rsidRPr="00BA17E3">
              <w:rPr>
                <w:i/>
                <w:sz w:val="22"/>
              </w:rPr>
              <w:t xml:space="preserve"> О.А. «Ознакомление с природой в детском саду» </w:t>
            </w:r>
          </w:p>
        </w:tc>
      </w:tr>
      <w:tr w:rsidR="00945666" w:rsidRPr="00BA17E3" w:rsidTr="00D5098C">
        <w:trPr>
          <w:trHeight w:val="316"/>
        </w:trPr>
        <w:tc>
          <w:tcPr>
            <w:tcW w:w="0" w:type="auto"/>
            <w:vMerge/>
            <w:tcBorders>
              <w:top w:val="nil"/>
              <w:left w:val="single" w:sz="4" w:space="0" w:color="494949"/>
              <w:bottom w:val="single" w:sz="4" w:space="0" w:color="494949"/>
              <w:right w:val="single" w:sz="4" w:space="0" w:color="494949"/>
            </w:tcBorders>
          </w:tcPr>
          <w:p w:rsidR="00945666" w:rsidRPr="00BA17E3" w:rsidRDefault="00945666" w:rsidP="00D5098C">
            <w:pPr>
              <w:spacing w:after="160" w:line="240" w:lineRule="auto"/>
              <w:ind w:firstLine="0"/>
              <w:jc w:val="left"/>
              <w:rPr>
                <w:i/>
                <w:sz w:val="22"/>
              </w:rPr>
            </w:pP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Логика</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51" w:line="240" w:lineRule="auto"/>
              <w:ind w:firstLine="0"/>
              <w:jc w:val="left"/>
              <w:rPr>
                <w:i/>
                <w:sz w:val="22"/>
              </w:rPr>
            </w:pPr>
          </w:p>
        </w:tc>
      </w:tr>
      <w:tr w:rsidR="00945666" w:rsidRPr="00BA17E3" w:rsidTr="00D5098C">
        <w:trPr>
          <w:trHeight w:val="403"/>
        </w:trPr>
        <w:tc>
          <w:tcPr>
            <w:tcW w:w="2624" w:type="dxa"/>
            <w:vMerge w:val="restart"/>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left="14" w:firstLine="0"/>
              <w:jc w:val="left"/>
              <w:rPr>
                <w:i/>
                <w:sz w:val="22"/>
              </w:rPr>
            </w:pPr>
            <w:r w:rsidRPr="00BA17E3">
              <w:rPr>
                <w:i/>
                <w:sz w:val="22"/>
              </w:rPr>
              <w:t xml:space="preserve">Речевое развитие </w:t>
            </w: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Коммуникативная деятельность </w:t>
            </w:r>
          </w:p>
        </w:tc>
        <w:tc>
          <w:tcPr>
            <w:tcW w:w="7513" w:type="dxa"/>
            <w:vMerge w:val="restart"/>
            <w:tcBorders>
              <w:top w:val="single" w:sz="4" w:space="0" w:color="494949"/>
              <w:left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 </w:t>
            </w:r>
          </w:p>
          <w:p w:rsidR="00945666" w:rsidRPr="00BA17E3" w:rsidRDefault="00945666" w:rsidP="00D5098C">
            <w:pPr>
              <w:spacing w:after="0" w:line="240" w:lineRule="auto"/>
              <w:ind w:firstLine="0"/>
              <w:jc w:val="left"/>
              <w:rPr>
                <w:i/>
                <w:sz w:val="22"/>
              </w:rPr>
            </w:pPr>
            <w:r w:rsidRPr="00BA17E3">
              <w:rPr>
                <w:i/>
                <w:sz w:val="22"/>
              </w:rPr>
              <w:t xml:space="preserve">Ушакова О.С. </w:t>
            </w:r>
          </w:p>
          <w:p w:rsidR="00945666" w:rsidRPr="00BA17E3" w:rsidRDefault="00945666" w:rsidP="00D5098C">
            <w:pPr>
              <w:spacing w:after="0" w:line="240" w:lineRule="auto"/>
              <w:ind w:firstLine="0"/>
              <w:jc w:val="left"/>
              <w:rPr>
                <w:i/>
                <w:sz w:val="22"/>
              </w:rPr>
            </w:pPr>
            <w:r w:rsidRPr="00BA17E3">
              <w:rPr>
                <w:i/>
                <w:sz w:val="22"/>
              </w:rPr>
              <w:t xml:space="preserve">Развитие речи детей 5--6 лет. </w:t>
            </w:r>
          </w:p>
          <w:p w:rsidR="00945666" w:rsidRPr="00BA17E3" w:rsidRDefault="00945666" w:rsidP="00D5098C">
            <w:pPr>
              <w:spacing w:after="0" w:line="240" w:lineRule="auto"/>
              <w:ind w:firstLine="0"/>
              <w:jc w:val="left"/>
              <w:rPr>
                <w:i/>
                <w:sz w:val="22"/>
              </w:rPr>
            </w:pPr>
            <w:r w:rsidRPr="00BA17E3">
              <w:rPr>
                <w:i/>
                <w:sz w:val="22"/>
              </w:rPr>
              <w:t xml:space="preserve">Программа. Конспекты занятий. Методические рекомендации.   </w:t>
            </w:r>
          </w:p>
          <w:p w:rsidR="00945666" w:rsidRPr="00BA17E3" w:rsidRDefault="00945666" w:rsidP="00D5098C">
            <w:pPr>
              <w:spacing w:after="0" w:line="240" w:lineRule="auto"/>
              <w:jc w:val="left"/>
              <w:rPr>
                <w:i/>
                <w:sz w:val="22"/>
              </w:rPr>
            </w:pPr>
            <w:r w:rsidRPr="00BA17E3">
              <w:rPr>
                <w:i/>
                <w:sz w:val="22"/>
              </w:rPr>
              <w:t xml:space="preserve"> </w:t>
            </w:r>
          </w:p>
        </w:tc>
      </w:tr>
      <w:tr w:rsidR="00945666" w:rsidRPr="00BA17E3" w:rsidTr="00D5098C">
        <w:trPr>
          <w:trHeight w:val="406"/>
        </w:trPr>
        <w:tc>
          <w:tcPr>
            <w:tcW w:w="0" w:type="auto"/>
            <w:vMerge/>
            <w:tcBorders>
              <w:top w:val="nil"/>
              <w:left w:val="single" w:sz="4" w:space="0" w:color="494949"/>
              <w:bottom w:val="nil"/>
              <w:right w:val="single" w:sz="4" w:space="0" w:color="494949"/>
            </w:tcBorders>
          </w:tcPr>
          <w:p w:rsidR="00945666" w:rsidRPr="00BA17E3" w:rsidRDefault="00945666" w:rsidP="00D5098C">
            <w:pPr>
              <w:spacing w:after="160" w:line="240" w:lineRule="auto"/>
              <w:ind w:firstLine="0"/>
              <w:jc w:val="left"/>
              <w:rPr>
                <w:i/>
                <w:sz w:val="22"/>
              </w:rPr>
            </w:pP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Развитие речи, основы грамотности </w:t>
            </w:r>
          </w:p>
        </w:tc>
        <w:tc>
          <w:tcPr>
            <w:tcW w:w="7513" w:type="dxa"/>
            <w:vMerge/>
            <w:tcBorders>
              <w:left w:val="single" w:sz="4" w:space="0" w:color="494949"/>
              <w:right w:val="single" w:sz="4" w:space="0" w:color="494949"/>
            </w:tcBorders>
          </w:tcPr>
          <w:p w:rsidR="00945666" w:rsidRPr="00BA17E3" w:rsidRDefault="00945666" w:rsidP="00D5098C">
            <w:pPr>
              <w:spacing w:after="0" w:line="240" w:lineRule="auto"/>
              <w:jc w:val="left"/>
              <w:rPr>
                <w:i/>
                <w:sz w:val="22"/>
              </w:rPr>
            </w:pPr>
          </w:p>
        </w:tc>
      </w:tr>
      <w:tr w:rsidR="00945666" w:rsidRPr="00BA17E3" w:rsidTr="00D5098C">
        <w:trPr>
          <w:trHeight w:val="546"/>
        </w:trPr>
        <w:tc>
          <w:tcPr>
            <w:tcW w:w="0" w:type="auto"/>
            <w:vMerge/>
            <w:tcBorders>
              <w:top w:val="nil"/>
              <w:left w:val="single" w:sz="4" w:space="0" w:color="494949"/>
              <w:bottom w:val="single" w:sz="4" w:space="0" w:color="494949"/>
              <w:right w:val="single" w:sz="4" w:space="0" w:color="494949"/>
            </w:tcBorders>
          </w:tcPr>
          <w:p w:rsidR="00945666" w:rsidRPr="00BA17E3" w:rsidRDefault="00945666" w:rsidP="00D5098C">
            <w:pPr>
              <w:spacing w:after="160" w:line="240" w:lineRule="auto"/>
              <w:ind w:firstLine="0"/>
              <w:jc w:val="left"/>
              <w:rPr>
                <w:i/>
                <w:sz w:val="22"/>
              </w:rPr>
            </w:pP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Восприятие художественной литературы и фольклора </w:t>
            </w:r>
          </w:p>
        </w:tc>
        <w:tc>
          <w:tcPr>
            <w:tcW w:w="7513" w:type="dxa"/>
            <w:vMerge/>
            <w:tcBorders>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p>
        </w:tc>
      </w:tr>
      <w:tr w:rsidR="00945666" w:rsidRPr="00BA17E3" w:rsidTr="00D5098C">
        <w:trPr>
          <w:trHeight w:val="284"/>
        </w:trPr>
        <w:tc>
          <w:tcPr>
            <w:tcW w:w="2624" w:type="dxa"/>
            <w:vMerge w:val="restart"/>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21" w:line="240" w:lineRule="auto"/>
              <w:ind w:left="62" w:firstLine="0"/>
              <w:jc w:val="left"/>
              <w:rPr>
                <w:i/>
                <w:sz w:val="22"/>
              </w:rPr>
            </w:pPr>
            <w:r w:rsidRPr="00BA17E3">
              <w:rPr>
                <w:i/>
                <w:sz w:val="22"/>
              </w:rPr>
              <w:t xml:space="preserve">Художественно </w:t>
            </w:r>
          </w:p>
          <w:p w:rsidR="00945666" w:rsidRPr="00BA17E3" w:rsidRDefault="00945666" w:rsidP="00D5098C">
            <w:pPr>
              <w:spacing w:after="0" w:line="240" w:lineRule="auto"/>
              <w:ind w:firstLine="0"/>
              <w:jc w:val="left"/>
              <w:rPr>
                <w:i/>
                <w:sz w:val="22"/>
              </w:rPr>
            </w:pPr>
            <w:r w:rsidRPr="00BA17E3">
              <w:rPr>
                <w:i/>
                <w:sz w:val="22"/>
              </w:rPr>
              <w:t xml:space="preserve">– эстетическое развитие </w:t>
            </w:r>
          </w:p>
        </w:tc>
        <w:tc>
          <w:tcPr>
            <w:tcW w:w="4708" w:type="dxa"/>
            <w:tcBorders>
              <w:top w:val="single" w:sz="4" w:space="0" w:color="494949"/>
              <w:left w:val="single" w:sz="4" w:space="0" w:color="494949"/>
              <w:right w:val="single" w:sz="4" w:space="0" w:color="494949"/>
            </w:tcBorders>
          </w:tcPr>
          <w:p w:rsidR="00945666" w:rsidRPr="00BA17E3" w:rsidRDefault="00945666" w:rsidP="00D5098C">
            <w:pPr>
              <w:spacing w:after="0" w:line="240" w:lineRule="auto"/>
              <w:jc w:val="left"/>
              <w:rPr>
                <w:i/>
                <w:sz w:val="22"/>
              </w:rPr>
            </w:pPr>
            <w:r w:rsidRPr="00BA17E3">
              <w:rPr>
                <w:i/>
                <w:sz w:val="22"/>
              </w:rPr>
              <w:t xml:space="preserve">Рисование </w:t>
            </w:r>
          </w:p>
        </w:tc>
        <w:tc>
          <w:tcPr>
            <w:tcW w:w="7513" w:type="dxa"/>
            <w:vMerge w:val="restart"/>
            <w:tcBorders>
              <w:top w:val="single" w:sz="4" w:space="0" w:color="494949"/>
              <w:left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 Комарова Т.С. Изобразительная деятельность в детском саду.    </w:t>
            </w:r>
          </w:p>
          <w:p w:rsidR="00945666" w:rsidRPr="00BA17E3" w:rsidRDefault="00945666" w:rsidP="00D5098C">
            <w:pPr>
              <w:spacing w:after="0" w:line="240" w:lineRule="auto"/>
              <w:jc w:val="left"/>
              <w:rPr>
                <w:i/>
                <w:sz w:val="22"/>
              </w:rPr>
            </w:pPr>
          </w:p>
        </w:tc>
      </w:tr>
      <w:tr w:rsidR="00945666" w:rsidRPr="00BA17E3" w:rsidTr="00D5098C">
        <w:trPr>
          <w:trHeight w:val="261"/>
        </w:trPr>
        <w:tc>
          <w:tcPr>
            <w:tcW w:w="0" w:type="auto"/>
            <w:vMerge/>
            <w:tcBorders>
              <w:top w:val="nil"/>
              <w:left w:val="single" w:sz="4" w:space="0" w:color="494949"/>
              <w:bottom w:val="single" w:sz="4" w:space="0" w:color="494949"/>
              <w:right w:val="single" w:sz="4" w:space="0" w:color="494949"/>
            </w:tcBorders>
          </w:tcPr>
          <w:p w:rsidR="00945666" w:rsidRPr="00BA17E3" w:rsidRDefault="00945666" w:rsidP="00D5098C">
            <w:pPr>
              <w:spacing w:after="160" w:line="240" w:lineRule="auto"/>
              <w:ind w:firstLine="0"/>
              <w:jc w:val="left"/>
              <w:rPr>
                <w:i/>
                <w:sz w:val="22"/>
              </w:rPr>
            </w:pP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rPr>
                <w:i/>
                <w:sz w:val="22"/>
              </w:rPr>
            </w:pPr>
            <w:r w:rsidRPr="00BA17E3">
              <w:rPr>
                <w:i/>
                <w:sz w:val="22"/>
              </w:rPr>
              <w:t xml:space="preserve">Лепка, аппликация  </w:t>
            </w:r>
          </w:p>
        </w:tc>
        <w:tc>
          <w:tcPr>
            <w:tcW w:w="7513" w:type="dxa"/>
            <w:vMerge/>
            <w:tcBorders>
              <w:left w:val="single" w:sz="4" w:space="0" w:color="494949"/>
              <w:bottom w:val="single" w:sz="4" w:space="0" w:color="494949"/>
              <w:right w:val="single" w:sz="4" w:space="0" w:color="494949"/>
            </w:tcBorders>
          </w:tcPr>
          <w:p w:rsidR="00945666" w:rsidRPr="00BA17E3" w:rsidRDefault="00945666" w:rsidP="00D5098C">
            <w:pPr>
              <w:spacing w:after="160" w:line="240" w:lineRule="auto"/>
              <w:ind w:firstLine="0"/>
              <w:jc w:val="left"/>
              <w:rPr>
                <w:i/>
                <w:sz w:val="22"/>
              </w:rPr>
            </w:pPr>
          </w:p>
        </w:tc>
      </w:tr>
      <w:tr w:rsidR="00945666" w:rsidRPr="00BA17E3" w:rsidTr="00D5098C">
        <w:trPr>
          <w:trHeight w:val="265"/>
        </w:trPr>
        <w:tc>
          <w:tcPr>
            <w:tcW w:w="2624"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160" w:line="240" w:lineRule="auto"/>
              <w:ind w:firstLine="0"/>
              <w:jc w:val="left"/>
              <w:rPr>
                <w:i/>
                <w:sz w:val="22"/>
              </w:rPr>
            </w:pP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Музыкальная деятельность </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rPr>
                <w:i/>
                <w:sz w:val="22"/>
              </w:rPr>
            </w:pPr>
            <w:proofErr w:type="spellStart"/>
            <w:r w:rsidRPr="00BA17E3">
              <w:rPr>
                <w:i/>
                <w:sz w:val="22"/>
              </w:rPr>
              <w:t>Зацепина</w:t>
            </w:r>
            <w:proofErr w:type="spellEnd"/>
            <w:r w:rsidRPr="00BA17E3">
              <w:rPr>
                <w:i/>
                <w:sz w:val="22"/>
              </w:rPr>
              <w:t xml:space="preserve"> М.Б., Жукова Г.Е. Музыкальное воспитание в детском саду </w:t>
            </w:r>
          </w:p>
        </w:tc>
      </w:tr>
      <w:tr w:rsidR="00945666" w:rsidRPr="00BA17E3" w:rsidTr="00D5098C">
        <w:trPr>
          <w:trHeight w:val="109"/>
        </w:trPr>
        <w:tc>
          <w:tcPr>
            <w:tcW w:w="2624"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Физическое развитие </w:t>
            </w: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 xml:space="preserve">Двигательная деятельность </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rPr>
                <w:i/>
                <w:sz w:val="22"/>
              </w:rPr>
            </w:pPr>
            <w:proofErr w:type="spellStart"/>
            <w:r w:rsidRPr="00BA17E3">
              <w:rPr>
                <w:i/>
                <w:sz w:val="22"/>
              </w:rPr>
              <w:t>Пензулаева</w:t>
            </w:r>
            <w:proofErr w:type="spellEnd"/>
            <w:r w:rsidRPr="00BA17E3">
              <w:rPr>
                <w:i/>
                <w:sz w:val="22"/>
              </w:rPr>
              <w:t xml:space="preserve"> Л.И. Физкультурные занятия в детском саду для детей 3 – 7 лет. </w:t>
            </w:r>
          </w:p>
        </w:tc>
      </w:tr>
      <w:tr w:rsidR="00945666" w:rsidRPr="00BA17E3" w:rsidTr="00D5098C">
        <w:trPr>
          <w:trHeight w:val="109"/>
        </w:trPr>
        <w:tc>
          <w:tcPr>
            <w:tcW w:w="2624"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Социально-коммуникативное развитие</w:t>
            </w: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(Занятие с психологом)</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rPr>
                <w:i/>
                <w:sz w:val="22"/>
              </w:rPr>
            </w:pPr>
          </w:p>
        </w:tc>
      </w:tr>
      <w:tr w:rsidR="00945666" w:rsidRPr="00BA17E3" w:rsidTr="00D5098C">
        <w:trPr>
          <w:trHeight w:val="261"/>
        </w:trPr>
        <w:tc>
          <w:tcPr>
            <w:tcW w:w="2624" w:type="dxa"/>
            <w:tcBorders>
              <w:top w:val="single" w:sz="4" w:space="0" w:color="494949"/>
              <w:left w:val="single" w:sz="4" w:space="0" w:color="494949"/>
              <w:bottom w:val="single" w:sz="4" w:space="0" w:color="494949"/>
              <w:right w:val="nil"/>
            </w:tcBorders>
          </w:tcPr>
          <w:p w:rsidR="00945666" w:rsidRPr="00BA17E3" w:rsidRDefault="00945666" w:rsidP="00D5098C">
            <w:pPr>
              <w:spacing w:after="160" w:line="240" w:lineRule="auto"/>
              <w:ind w:firstLine="0"/>
              <w:jc w:val="left"/>
              <w:rPr>
                <w:i/>
                <w:sz w:val="22"/>
              </w:rPr>
            </w:pPr>
          </w:p>
        </w:tc>
        <w:tc>
          <w:tcPr>
            <w:tcW w:w="12221" w:type="dxa"/>
            <w:gridSpan w:val="2"/>
            <w:tcBorders>
              <w:top w:val="single" w:sz="4" w:space="0" w:color="494949"/>
              <w:left w:val="nil"/>
              <w:bottom w:val="single" w:sz="4" w:space="0" w:color="494949"/>
              <w:right w:val="single" w:sz="4" w:space="0" w:color="494949"/>
            </w:tcBorders>
          </w:tcPr>
          <w:p w:rsidR="00945666" w:rsidRPr="00BA17E3" w:rsidRDefault="00945666" w:rsidP="00D5098C">
            <w:pPr>
              <w:spacing w:after="0" w:line="240" w:lineRule="auto"/>
              <w:ind w:left="883" w:firstLine="0"/>
              <w:rPr>
                <w:b/>
                <w:i/>
                <w:sz w:val="22"/>
              </w:rPr>
            </w:pPr>
            <w:r w:rsidRPr="00BA17E3">
              <w:rPr>
                <w:b/>
                <w:i/>
                <w:sz w:val="22"/>
              </w:rPr>
              <w:t xml:space="preserve">                                              Вариативная часть программы</w:t>
            </w:r>
          </w:p>
        </w:tc>
      </w:tr>
      <w:tr w:rsidR="00945666" w:rsidRPr="00BA17E3" w:rsidTr="00D5098C">
        <w:trPr>
          <w:trHeight w:val="907"/>
        </w:trPr>
        <w:tc>
          <w:tcPr>
            <w:tcW w:w="2624"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Социально-коммуникативное развитие</w:t>
            </w:r>
          </w:p>
        </w:tc>
        <w:tc>
          <w:tcPr>
            <w:tcW w:w="4708"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firstLine="0"/>
              <w:jc w:val="left"/>
              <w:rPr>
                <w:i/>
                <w:sz w:val="22"/>
              </w:rPr>
            </w:pPr>
            <w:r w:rsidRPr="00BA17E3">
              <w:rPr>
                <w:i/>
                <w:sz w:val="22"/>
              </w:rPr>
              <w:t>Нравственно-патриотическое воспитание</w:t>
            </w:r>
          </w:p>
        </w:tc>
        <w:tc>
          <w:tcPr>
            <w:tcW w:w="7513" w:type="dxa"/>
            <w:tcBorders>
              <w:top w:val="single" w:sz="4" w:space="0" w:color="494949"/>
              <w:left w:val="single" w:sz="4" w:space="0" w:color="494949"/>
              <w:bottom w:val="single" w:sz="4" w:space="0" w:color="494949"/>
              <w:right w:val="single" w:sz="4" w:space="0" w:color="494949"/>
            </w:tcBorders>
          </w:tcPr>
          <w:p w:rsidR="00945666" w:rsidRPr="00BA17E3" w:rsidRDefault="00945666" w:rsidP="00D5098C">
            <w:pPr>
              <w:spacing w:after="0" w:line="240" w:lineRule="auto"/>
              <w:ind w:right="67" w:firstLine="0"/>
              <w:rPr>
                <w:i/>
                <w:sz w:val="22"/>
              </w:rPr>
            </w:pPr>
            <w:r w:rsidRPr="00BA17E3">
              <w:rPr>
                <w:i/>
                <w:sz w:val="22"/>
              </w:rPr>
              <w:t>«Мы живем на Урале»</w:t>
            </w:r>
            <w:r w:rsidR="002632B8">
              <w:rPr>
                <w:i/>
                <w:sz w:val="22"/>
              </w:rPr>
              <w:t xml:space="preserve"> </w:t>
            </w:r>
            <w:r w:rsidR="002632B8" w:rsidRPr="002632B8">
              <w:rPr>
                <w:i/>
                <w:sz w:val="22"/>
              </w:rPr>
              <w:t>Толстикова О.В</w:t>
            </w:r>
          </w:p>
        </w:tc>
      </w:tr>
    </w:tbl>
    <w:p w:rsidR="00945666" w:rsidRDefault="00945666" w:rsidP="00945666">
      <w:pPr>
        <w:shd w:val="clear" w:color="auto" w:fill="FFFFFF"/>
        <w:spacing w:after="0" w:line="240" w:lineRule="auto"/>
        <w:rPr>
          <w:bCs/>
          <w:sz w:val="22"/>
        </w:rPr>
      </w:pPr>
    </w:p>
    <w:p w:rsidR="00945666" w:rsidRDefault="00945666" w:rsidP="00945666">
      <w:pPr>
        <w:shd w:val="clear" w:color="auto" w:fill="FFFFFF"/>
        <w:spacing w:after="0" w:line="240" w:lineRule="auto"/>
        <w:rPr>
          <w:bCs/>
          <w:sz w:val="22"/>
        </w:rPr>
      </w:pPr>
    </w:p>
    <w:p w:rsidR="00945666" w:rsidRDefault="00945666" w:rsidP="00945666">
      <w:pPr>
        <w:shd w:val="clear" w:color="auto" w:fill="FFFFFF"/>
        <w:spacing w:after="0" w:line="240" w:lineRule="auto"/>
        <w:rPr>
          <w:bCs/>
          <w:sz w:val="22"/>
        </w:rPr>
      </w:pPr>
    </w:p>
    <w:p w:rsidR="007270BE" w:rsidRDefault="007270BE" w:rsidP="00945666">
      <w:pPr>
        <w:shd w:val="clear" w:color="auto" w:fill="FFFFFF"/>
        <w:spacing w:after="0" w:line="240" w:lineRule="auto"/>
        <w:rPr>
          <w:bCs/>
          <w:sz w:val="22"/>
        </w:rPr>
      </w:pPr>
    </w:p>
    <w:p w:rsidR="007270BE" w:rsidRDefault="007270BE" w:rsidP="00945666">
      <w:pPr>
        <w:shd w:val="clear" w:color="auto" w:fill="FFFFFF"/>
        <w:spacing w:after="0" w:line="240" w:lineRule="auto"/>
        <w:rPr>
          <w:bCs/>
          <w:sz w:val="22"/>
        </w:rPr>
      </w:pPr>
    </w:p>
    <w:p w:rsidR="00945666" w:rsidRDefault="00945666" w:rsidP="00945666">
      <w:pPr>
        <w:shd w:val="clear" w:color="auto" w:fill="FFFFFF"/>
        <w:spacing w:after="0" w:line="240" w:lineRule="auto"/>
        <w:rPr>
          <w:bCs/>
          <w:sz w:val="22"/>
        </w:rPr>
      </w:pPr>
    </w:p>
    <w:p w:rsidR="00094D6F" w:rsidRPr="00E030E3" w:rsidRDefault="00094D6F" w:rsidP="00945666">
      <w:pPr>
        <w:shd w:val="clear" w:color="auto" w:fill="FFFFFF"/>
        <w:spacing w:after="0" w:line="240" w:lineRule="auto"/>
        <w:rPr>
          <w:bCs/>
          <w:sz w:val="22"/>
        </w:rPr>
        <w:sectPr w:rsidR="00094D6F" w:rsidRPr="00E030E3" w:rsidSect="006F24F1">
          <w:footerReference w:type="default" r:id="rId14"/>
          <w:pgSz w:w="16838" w:h="11906" w:orient="landscape" w:code="9"/>
          <w:pgMar w:top="1134" w:right="678" w:bottom="567" w:left="1134" w:header="709" w:footer="709" w:gutter="0"/>
          <w:cols w:space="708"/>
          <w:docGrid w:linePitch="360"/>
        </w:sect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709"/>
        <w:gridCol w:w="2410"/>
        <w:gridCol w:w="1984"/>
        <w:gridCol w:w="2126"/>
        <w:gridCol w:w="1844"/>
        <w:gridCol w:w="2409"/>
      </w:tblGrid>
      <w:tr w:rsidR="00945666" w:rsidRPr="00ED498C" w:rsidTr="00CB0127">
        <w:tc>
          <w:tcPr>
            <w:tcW w:w="15593" w:type="dxa"/>
            <w:gridSpan w:val="8"/>
          </w:tcPr>
          <w:p w:rsidR="00945666" w:rsidRDefault="00945666" w:rsidP="00D5098C">
            <w:pPr>
              <w:pStyle w:val="a3"/>
              <w:ind w:left="927" w:firstLine="0"/>
              <w:rPr>
                <w:b/>
                <w:i/>
                <w:sz w:val="22"/>
              </w:rPr>
            </w:pPr>
            <w:r>
              <w:rPr>
                <w:b/>
                <w:i/>
                <w:sz w:val="22"/>
              </w:rPr>
              <w:lastRenderedPageBreak/>
              <w:t xml:space="preserve">НЕДЕЛЯ 1.  </w:t>
            </w:r>
            <w:r w:rsidRPr="00D71CF9">
              <w:rPr>
                <w:i/>
                <w:sz w:val="22"/>
              </w:rPr>
              <w:t xml:space="preserve"> </w:t>
            </w:r>
            <w:r w:rsidR="00D71CF9" w:rsidRPr="00D71CF9">
              <w:rPr>
                <w:i/>
                <w:sz w:val="22"/>
              </w:rPr>
              <w:t>(сентяб</w:t>
            </w:r>
            <w:r w:rsidR="008B2CCD">
              <w:rPr>
                <w:i/>
                <w:sz w:val="22"/>
              </w:rPr>
              <w:t>рь 2.09</w:t>
            </w:r>
            <w:r w:rsidR="00D95210">
              <w:rPr>
                <w:i/>
                <w:sz w:val="22"/>
              </w:rPr>
              <w:t>-6</w:t>
            </w:r>
            <w:r w:rsidR="00D71CF9">
              <w:rPr>
                <w:i/>
                <w:sz w:val="22"/>
              </w:rPr>
              <w:t>.09</w:t>
            </w:r>
            <w:r w:rsidR="00D71CF9" w:rsidRPr="00D71CF9">
              <w:rPr>
                <w:i/>
                <w:sz w:val="22"/>
              </w:rPr>
              <w:t>)</w:t>
            </w:r>
            <w:r w:rsidRPr="00D71CF9">
              <w:rPr>
                <w:i/>
                <w:sz w:val="22"/>
              </w:rPr>
              <w:t xml:space="preserve"> </w:t>
            </w:r>
            <w:r>
              <w:rPr>
                <w:b/>
                <w:i/>
                <w:sz w:val="22"/>
              </w:rPr>
              <w:t xml:space="preserve">                                                                                </w:t>
            </w:r>
            <w:r w:rsidRPr="00ED498C">
              <w:rPr>
                <w:b/>
                <w:i/>
                <w:sz w:val="22"/>
              </w:rPr>
              <w:t>Тема недели «День Знаний»</w:t>
            </w:r>
          </w:p>
          <w:p w:rsidR="00D71CF9" w:rsidRDefault="00945666" w:rsidP="00D71CF9">
            <w:pPr>
              <w:ind w:firstLine="0"/>
              <w:rPr>
                <w:i/>
                <w:sz w:val="22"/>
              </w:rPr>
            </w:pPr>
            <w:r w:rsidRPr="00D71CF9">
              <w:rPr>
                <w:b/>
                <w:i/>
                <w:sz w:val="22"/>
              </w:rPr>
              <w:t>Задачи</w:t>
            </w:r>
            <w:r w:rsidRPr="00ED498C">
              <w:rPr>
                <w:i/>
                <w:sz w:val="22"/>
              </w:rPr>
              <w:t>: 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расширение представлений о профессиях     сотрудников детского сада.</w:t>
            </w:r>
          </w:p>
          <w:p w:rsidR="00945666" w:rsidRDefault="00945666" w:rsidP="00D71CF9">
            <w:pPr>
              <w:ind w:firstLine="0"/>
              <w:rPr>
                <w:i/>
                <w:sz w:val="22"/>
              </w:rPr>
            </w:pPr>
            <w:r w:rsidRPr="00D71CF9">
              <w:rPr>
                <w:b/>
                <w:i/>
                <w:sz w:val="22"/>
              </w:rPr>
              <w:t xml:space="preserve">Событие недели: </w:t>
            </w:r>
            <w:r w:rsidR="00CB0127" w:rsidRPr="00D71CF9">
              <w:rPr>
                <w:b/>
                <w:i/>
                <w:sz w:val="22"/>
              </w:rPr>
              <w:t>тематический досуг «День Знаний»</w:t>
            </w:r>
            <w:r w:rsidR="00D71CF9">
              <w:rPr>
                <w:b/>
                <w:i/>
                <w:sz w:val="22"/>
              </w:rPr>
              <w:t xml:space="preserve"> </w:t>
            </w:r>
            <w:r w:rsidRPr="00ED498C">
              <w:rPr>
                <w:i/>
                <w:sz w:val="22"/>
              </w:rPr>
              <w:t xml:space="preserve">Цель: развитие у детей познавательной мотивации, интереса к школе, книгам. </w:t>
            </w:r>
          </w:p>
          <w:p w:rsidR="00945666" w:rsidRDefault="00945666" w:rsidP="00D5098C">
            <w:pPr>
              <w:autoSpaceDE w:val="0"/>
              <w:autoSpaceDN w:val="0"/>
              <w:adjustRightInd w:val="0"/>
              <w:spacing w:after="0" w:line="240" w:lineRule="auto"/>
              <w:ind w:firstLine="0"/>
              <w:jc w:val="left"/>
              <w:rPr>
                <w:rFonts w:eastAsiaTheme="minorHAnsi"/>
                <w:i/>
                <w:iCs/>
                <w:color w:val="auto"/>
                <w:sz w:val="22"/>
                <w:lang w:eastAsia="en-US"/>
              </w:rPr>
            </w:pPr>
            <w:r w:rsidRPr="00A723EC">
              <w:rPr>
                <w:b/>
                <w:i/>
                <w:sz w:val="22"/>
              </w:rPr>
              <w:t>Работа с родителями</w:t>
            </w:r>
            <w:r>
              <w:rPr>
                <w:b/>
                <w:i/>
                <w:sz w:val="22"/>
              </w:rPr>
              <w:t xml:space="preserve">: Читаем вместе родители и ребенок - </w:t>
            </w:r>
            <w:r w:rsidRPr="00620BFA">
              <w:rPr>
                <w:rFonts w:eastAsiaTheme="minorHAnsi"/>
                <w:i/>
                <w:iCs/>
                <w:color w:val="auto"/>
                <w:sz w:val="22"/>
                <w:lang w:eastAsia="en-US"/>
              </w:rPr>
              <w:t>русская народная в обработке М. Булатова «Семилетка» (из книги «Гора самоцветов»).</w:t>
            </w:r>
          </w:p>
          <w:p w:rsidR="00945666" w:rsidRPr="00A723EC" w:rsidRDefault="00945666" w:rsidP="00D5098C">
            <w:pPr>
              <w:pStyle w:val="Default"/>
              <w:rPr>
                <w:b/>
                <w:i/>
                <w:sz w:val="22"/>
              </w:rPr>
            </w:pPr>
            <w:r>
              <w:rPr>
                <w:b/>
                <w:bCs/>
                <w:i/>
                <w:iCs/>
                <w:sz w:val="22"/>
                <w:szCs w:val="22"/>
              </w:rPr>
              <w:t xml:space="preserve">                                         </w:t>
            </w:r>
            <w:r w:rsidRPr="008F093F">
              <w:rPr>
                <w:bCs/>
                <w:i/>
                <w:iCs/>
                <w:sz w:val="22"/>
                <w:szCs w:val="22"/>
              </w:rPr>
              <w:t xml:space="preserve">Фотовыставка «Осенние превращения» </w:t>
            </w:r>
          </w:p>
        </w:tc>
      </w:tr>
      <w:tr w:rsidR="00945666" w:rsidRPr="00ED498C" w:rsidTr="00CB0127">
        <w:tc>
          <w:tcPr>
            <w:tcW w:w="15593" w:type="dxa"/>
            <w:gridSpan w:val="8"/>
          </w:tcPr>
          <w:p w:rsidR="00945666" w:rsidRPr="00ED498C" w:rsidRDefault="00945666" w:rsidP="00D5098C">
            <w:pPr>
              <w:tabs>
                <w:tab w:val="center" w:pos="1086"/>
              </w:tabs>
              <w:ind w:right="3735" w:firstLine="0"/>
              <w:jc w:val="center"/>
              <w:rPr>
                <w:b/>
                <w:i/>
                <w:sz w:val="22"/>
              </w:rPr>
            </w:pPr>
            <w:r w:rsidRPr="00ED498C">
              <w:rPr>
                <w:b/>
                <w:i/>
                <w:sz w:val="22"/>
              </w:rPr>
              <w:t xml:space="preserve">НОД                       </w:t>
            </w:r>
            <w:r w:rsidRPr="00ED498C">
              <w:rPr>
                <w:b/>
                <w:i/>
                <w:sz w:val="22"/>
              </w:rPr>
              <w:tab/>
              <w:t xml:space="preserve">                                                      Режимные моменты</w:t>
            </w:r>
          </w:p>
        </w:tc>
      </w:tr>
      <w:tr w:rsidR="00945666" w:rsidRPr="00ED498C" w:rsidTr="00CB0127">
        <w:tc>
          <w:tcPr>
            <w:tcW w:w="851" w:type="dxa"/>
            <w:vMerge w:val="restart"/>
          </w:tcPr>
          <w:p w:rsidR="00945666" w:rsidRPr="00ED498C" w:rsidRDefault="00945666" w:rsidP="00D5098C">
            <w:pPr>
              <w:spacing w:after="0"/>
              <w:ind w:firstLine="0"/>
              <w:rPr>
                <w:i/>
                <w:sz w:val="22"/>
              </w:rPr>
            </w:pPr>
            <w:r w:rsidRPr="00ED498C">
              <w:rPr>
                <w:i/>
                <w:sz w:val="22"/>
              </w:rPr>
              <w:t>С-КР</w:t>
            </w:r>
          </w:p>
        </w:tc>
        <w:tc>
          <w:tcPr>
            <w:tcW w:w="3260" w:type="dxa"/>
          </w:tcPr>
          <w:p w:rsidR="00945666" w:rsidRPr="00ED498C" w:rsidRDefault="00945666" w:rsidP="00D5098C">
            <w:pPr>
              <w:ind w:firstLine="0"/>
              <w:rPr>
                <w:b/>
                <w:i/>
                <w:sz w:val="22"/>
              </w:rPr>
            </w:pPr>
            <w:r w:rsidRPr="00ED498C">
              <w:rPr>
                <w:b/>
                <w:i/>
                <w:sz w:val="22"/>
              </w:rPr>
              <w:t>Занятие с психологом</w:t>
            </w:r>
          </w:p>
        </w:tc>
        <w:tc>
          <w:tcPr>
            <w:tcW w:w="709" w:type="dxa"/>
            <w:vMerge w:val="restart"/>
          </w:tcPr>
          <w:p w:rsidR="00945666" w:rsidRPr="00ED498C" w:rsidRDefault="00945666" w:rsidP="00D5098C">
            <w:pPr>
              <w:ind w:firstLine="33"/>
              <w:rPr>
                <w:i/>
                <w:sz w:val="22"/>
              </w:rPr>
            </w:pPr>
          </w:p>
          <w:p w:rsidR="00945666" w:rsidRPr="00ED498C" w:rsidRDefault="00945666" w:rsidP="00D5098C">
            <w:pPr>
              <w:ind w:firstLine="33"/>
              <w:rPr>
                <w:i/>
                <w:sz w:val="22"/>
              </w:rPr>
            </w:pPr>
          </w:p>
          <w:p w:rsidR="00945666" w:rsidRPr="00ED498C" w:rsidRDefault="00945666" w:rsidP="00D5098C">
            <w:pPr>
              <w:ind w:firstLine="33"/>
              <w:rPr>
                <w:i/>
                <w:sz w:val="22"/>
              </w:rPr>
            </w:pPr>
          </w:p>
          <w:p w:rsidR="00945666" w:rsidRPr="00ED498C" w:rsidRDefault="00945666" w:rsidP="00D5098C">
            <w:pPr>
              <w:ind w:firstLine="33"/>
              <w:rPr>
                <w:i/>
                <w:sz w:val="22"/>
              </w:rPr>
            </w:pPr>
            <w:r w:rsidRPr="00ED498C">
              <w:rPr>
                <w:i/>
                <w:sz w:val="22"/>
              </w:rPr>
              <w:t xml:space="preserve">1 </w:t>
            </w:r>
            <w:proofErr w:type="spellStart"/>
            <w:r w:rsidRPr="00ED498C">
              <w:rPr>
                <w:i/>
                <w:sz w:val="22"/>
              </w:rPr>
              <w:t>п.д</w:t>
            </w:r>
            <w:proofErr w:type="spellEnd"/>
          </w:p>
        </w:tc>
        <w:tc>
          <w:tcPr>
            <w:tcW w:w="2410" w:type="dxa"/>
            <w:vMerge w:val="restart"/>
          </w:tcPr>
          <w:p w:rsidR="00945666" w:rsidRPr="00ED498C" w:rsidRDefault="00945666" w:rsidP="00D5098C">
            <w:pPr>
              <w:ind w:firstLine="0"/>
              <w:jc w:val="center"/>
              <w:rPr>
                <w:i/>
                <w:sz w:val="22"/>
              </w:rPr>
            </w:pPr>
            <w:r w:rsidRPr="00ED498C">
              <w:rPr>
                <w:i/>
                <w:sz w:val="22"/>
              </w:rPr>
              <w:t>Понедельник</w:t>
            </w:r>
          </w:p>
        </w:tc>
        <w:tc>
          <w:tcPr>
            <w:tcW w:w="1984" w:type="dxa"/>
            <w:vMerge w:val="restart"/>
          </w:tcPr>
          <w:p w:rsidR="00945666" w:rsidRPr="00ED498C" w:rsidRDefault="00945666" w:rsidP="00D5098C">
            <w:pPr>
              <w:ind w:firstLine="0"/>
              <w:jc w:val="center"/>
              <w:rPr>
                <w:i/>
                <w:sz w:val="22"/>
              </w:rPr>
            </w:pPr>
            <w:r w:rsidRPr="00ED498C">
              <w:rPr>
                <w:i/>
                <w:sz w:val="22"/>
              </w:rPr>
              <w:t>Вторник</w:t>
            </w:r>
          </w:p>
        </w:tc>
        <w:tc>
          <w:tcPr>
            <w:tcW w:w="2126" w:type="dxa"/>
            <w:vMerge w:val="restart"/>
          </w:tcPr>
          <w:p w:rsidR="00945666" w:rsidRPr="00ED498C" w:rsidRDefault="00945666" w:rsidP="00D5098C">
            <w:pPr>
              <w:ind w:firstLine="0"/>
              <w:jc w:val="center"/>
              <w:rPr>
                <w:i/>
                <w:sz w:val="22"/>
              </w:rPr>
            </w:pPr>
            <w:r w:rsidRPr="00ED498C">
              <w:rPr>
                <w:i/>
                <w:sz w:val="22"/>
              </w:rPr>
              <w:t>Среда</w:t>
            </w:r>
          </w:p>
        </w:tc>
        <w:tc>
          <w:tcPr>
            <w:tcW w:w="1844" w:type="dxa"/>
            <w:vMerge w:val="restart"/>
          </w:tcPr>
          <w:p w:rsidR="00945666" w:rsidRPr="00ED498C" w:rsidRDefault="00945666" w:rsidP="00D5098C">
            <w:pPr>
              <w:ind w:firstLine="0"/>
              <w:jc w:val="center"/>
              <w:rPr>
                <w:i/>
                <w:sz w:val="22"/>
              </w:rPr>
            </w:pPr>
            <w:r w:rsidRPr="00ED498C">
              <w:rPr>
                <w:i/>
                <w:sz w:val="22"/>
              </w:rPr>
              <w:t>Четверг</w:t>
            </w:r>
          </w:p>
        </w:tc>
        <w:tc>
          <w:tcPr>
            <w:tcW w:w="2409" w:type="dxa"/>
            <w:vMerge w:val="restart"/>
          </w:tcPr>
          <w:p w:rsidR="00945666" w:rsidRPr="00ED498C" w:rsidRDefault="00945666" w:rsidP="00D5098C">
            <w:pPr>
              <w:ind w:firstLine="0"/>
              <w:jc w:val="center"/>
              <w:rPr>
                <w:i/>
                <w:sz w:val="22"/>
              </w:rPr>
            </w:pPr>
            <w:r w:rsidRPr="00ED498C">
              <w:rPr>
                <w:i/>
                <w:sz w:val="22"/>
              </w:rPr>
              <w:t>Пятница</w:t>
            </w:r>
          </w:p>
        </w:tc>
      </w:tr>
      <w:tr w:rsidR="00945666" w:rsidRPr="00ED498C" w:rsidTr="00CB0127">
        <w:tc>
          <w:tcPr>
            <w:tcW w:w="851" w:type="dxa"/>
            <w:vMerge/>
          </w:tcPr>
          <w:p w:rsidR="00945666" w:rsidRPr="00ED498C" w:rsidRDefault="00945666" w:rsidP="00D5098C">
            <w:pPr>
              <w:spacing w:after="0"/>
              <w:ind w:firstLine="0"/>
              <w:rPr>
                <w:i/>
                <w:sz w:val="22"/>
              </w:rPr>
            </w:pPr>
          </w:p>
        </w:tc>
        <w:tc>
          <w:tcPr>
            <w:tcW w:w="3260" w:type="dxa"/>
          </w:tcPr>
          <w:p w:rsidR="00CB0127" w:rsidRDefault="00945666" w:rsidP="00CB0127">
            <w:pPr>
              <w:spacing w:after="0"/>
              <w:ind w:firstLine="0"/>
              <w:rPr>
                <w:b/>
                <w:i/>
                <w:sz w:val="22"/>
              </w:rPr>
            </w:pPr>
            <w:r>
              <w:rPr>
                <w:b/>
                <w:i/>
                <w:sz w:val="22"/>
              </w:rPr>
              <w:t>Мы живем на Урале</w:t>
            </w:r>
            <w:r w:rsidR="00CB0127">
              <w:rPr>
                <w:b/>
                <w:i/>
                <w:sz w:val="22"/>
              </w:rPr>
              <w:t xml:space="preserve"> </w:t>
            </w:r>
          </w:p>
          <w:p w:rsidR="00945666" w:rsidRPr="00CB0127" w:rsidRDefault="00CB0127" w:rsidP="00CB0127">
            <w:pPr>
              <w:spacing w:after="0"/>
              <w:ind w:firstLine="0"/>
              <w:rPr>
                <w:i/>
                <w:sz w:val="22"/>
              </w:rPr>
            </w:pPr>
            <w:r w:rsidRPr="00CB0127">
              <w:rPr>
                <w:i/>
                <w:sz w:val="22"/>
              </w:rPr>
              <w:t>(диагностика)</w:t>
            </w:r>
          </w:p>
        </w:tc>
        <w:tc>
          <w:tcPr>
            <w:tcW w:w="709" w:type="dxa"/>
            <w:vMerge/>
          </w:tcPr>
          <w:p w:rsidR="00945666" w:rsidRPr="00ED498C" w:rsidRDefault="00945666" w:rsidP="00D5098C">
            <w:pPr>
              <w:ind w:firstLine="33"/>
              <w:rPr>
                <w:i/>
                <w:sz w:val="22"/>
              </w:rPr>
            </w:pPr>
          </w:p>
        </w:tc>
        <w:tc>
          <w:tcPr>
            <w:tcW w:w="2410" w:type="dxa"/>
            <w:vMerge/>
          </w:tcPr>
          <w:p w:rsidR="00945666" w:rsidRPr="00ED498C" w:rsidRDefault="00945666" w:rsidP="00D5098C">
            <w:pPr>
              <w:ind w:firstLine="0"/>
              <w:jc w:val="center"/>
              <w:rPr>
                <w:i/>
                <w:sz w:val="22"/>
              </w:rPr>
            </w:pPr>
          </w:p>
        </w:tc>
        <w:tc>
          <w:tcPr>
            <w:tcW w:w="1984" w:type="dxa"/>
            <w:vMerge/>
          </w:tcPr>
          <w:p w:rsidR="00945666" w:rsidRPr="00ED498C" w:rsidRDefault="00945666" w:rsidP="00D5098C">
            <w:pPr>
              <w:ind w:firstLine="0"/>
              <w:jc w:val="center"/>
              <w:rPr>
                <w:i/>
                <w:sz w:val="22"/>
              </w:rPr>
            </w:pPr>
          </w:p>
        </w:tc>
        <w:tc>
          <w:tcPr>
            <w:tcW w:w="2126" w:type="dxa"/>
            <w:vMerge/>
          </w:tcPr>
          <w:p w:rsidR="00945666" w:rsidRPr="00ED498C" w:rsidRDefault="00945666" w:rsidP="00D5098C">
            <w:pPr>
              <w:ind w:firstLine="0"/>
              <w:jc w:val="center"/>
              <w:rPr>
                <w:i/>
                <w:sz w:val="22"/>
              </w:rPr>
            </w:pPr>
          </w:p>
        </w:tc>
        <w:tc>
          <w:tcPr>
            <w:tcW w:w="1844" w:type="dxa"/>
            <w:vMerge/>
          </w:tcPr>
          <w:p w:rsidR="00945666" w:rsidRPr="00ED498C" w:rsidRDefault="00945666" w:rsidP="00D5098C">
            <w:pPr>
              <w:ind w:firstLine="0"/>
              <w:jc w:val="center"/>
              <w:rPr>
                <w:i/>
                <w:sz w:val="22"/>
              </w:rPr>
            </w:pPr>
          </w:p>
        </w:tc>
        <w:tc>
          <w:tcPr>
            <w:tcW w:w="2409" w:type="dxa"/>
            <w:vMerge/>
          </w:tcPr>
          <w:p w:rsidR="00945666" w:rsidRPr="00ED498C" w:rsidRDefault="00945666" w:rsidP="00D5098C">
            <w:pPr>
              <w:ind w:firstLine="0"/>
              <w:jc w:val="center"/>
              <w:rPr>
                <w:i/>
                <w:sz w:val="22"/>
              </w:rPr>
            </w:pPr>
          </w:p>
        </w:tc>
      </w:tr>
      <w:tr w:rsidR="00D5098C" w:rsidRPr="00ED498C" w:rsidTr="00CB0127">
        <w:tc>
          <w:tcPr>
            <w:tcW w:w="851" w:type="dxa"/>
            <w:vMerge w:val="restart"/>
          </w:tcPr>
          <w:p w:rsidR="00D5098C" w:rsidRPr="00ED498C" w:rsidRDefault="00D5098C" w:rsidP="00D5098C">
            <w:pPr>
              <w:ind w:firstLine="0"/>
              <w:rPr>
                <w:i/>
                <w:sz w:val="22"/>
              </w:rPr>
            </w:pPr>
            <w:r w:rsidRPr="00ED498C">
              <w:rPr>
                <w:i/>
                <w:sz w:val="22"/>
              </w:rPr>
              <w:t>ПР</w:t>
            </w:r>
          </w:p>
        </w:tc>
        <w:tc>
          <w:tcPr>
            <w:tcW w:w="3260" w:type="dxa"/>
          </w:tcPr>
          <w:p w:rsidR="00D5098C" w:rsidRPr="00ED498C" w:rsidRDefault="00D5098C" w:rsidP="00D5098C">
            <w:pPr>
              <w:spacing w:after="0"/>
              <w:ind w:firstLine="0"/>
              <w:jc w:val="left"/>
              <w:rPr>
                <w:b/>
                <w:i/>
                <w:sz w:val="22"/>
              </w:rPr>
            </w:pPr>
            <w:r w:rsidRPr="00ED498C">
              <w:rPr>
                <w:b/>
                <w:i/>
                <w:sz w:val="22"/>
              </w:rPr>
              <w:t xml:space="preserve">РЭМП </w:t>
            </w:r>
          </w:p>
          <w:p w:rsidR="00D5098C" w:rsidRPr="00ED498C" w:rsidRDefault="00D5098C" w:rsidP="00D5098C">
            <w:pPr>
              <w:spacing w:after="0"/>
              <w:ind w:firstLine="0"/>
              <w:jc w:val="left"/>
              <w:rPr>
                <w:i/>
                <w:sz w:val="22"/>
              </w:rPr>
            </w:pPr>
            <w:r w:rsidRPr="00ED498C">
              <w:rPr>
                <w:i/>
                <w:sz w:val="22"/>
              </w:rPr>
              <w:t>Диагностика</w:t>
            </w:r>
          </w:p>
          <w:p w:rsidR="00D5098C" w:rsidRPr="00ED498C" w:rsidRDefault="00D5098C" w:rsidP="00D5098C">
            <w:pPr>
              <w:spacing w:after="0"/>
              <w:ind w:firstLine="0"/>
              <w:jc w:val="left"/>
              <w:rPr>
                <w:i/>
                <w:sz w:val="22"/>
              </w:rPr>
            </w:pPr>
          </w:p>
        </w:tc>
        <w:tc>
          <w:tcPr>
            <w:tcW w:w="709" w:type="dxa"/>
            <w:vMerge/>
          </w:tcPr>
          <w:p w:rsidR="00D5098C" w:rsidRPr="00ED498C" w:rsidRDefault="00D5098C" w:rsidP="00D5098C">
            <w:pPr>
              <w:ind w:firstLine="33"/>
              <w:rPr>
                <w:i/>
                <w:sz w:val="22"/>
              </w:rPr>
            </w:pPr>
          </w:p>
        </w:tc>
        <w:tc>
          <w:tcPr>
            <w:tcW w:w="10773" w:type="dxa"/>
            <w:gridSpan w:val="5"/>
            <w:vMerge w:val="restart"/>
          </w:tcPr>
          <w:p w:rsidR="00D5098C" w:rsidRPr="00ED498C" w:rsidRDefault="00D5098C" w:rsidP="00D5098C">
            <w:pPr>
              <w:spacing w:after="0" w:line="240" w:lineRule="auto"/>
              <w:ind w:right="561" w:firstLine="0"/>
              <w:jc w:val="left"/>
              <w:rPr>
                <w:b/>
                <w:i/>
                <w:sz w:val="22"/>
              </w:rPr>
            </w:pPr>
            <w:r w:rsidRPr="00ED498C">
              <w:rPr>
                <w:b/>
                <w:i/>
                <w:sz w:val="22"/>
              </w:rPr>
              <w:t>Утренняя гимнастика</w:t>
            </w:r>
            <w:r w:rsidR="00D71CF9">
              <w:rPr>
                <w:b/>
                <w:i/>
                <w:sz w:val="22"/>
              </w:rPr>
              <w:t xml:space="preserve"> </w:t>
            </w:r>
            <w:r w:rsidR="00D71CF9">
              <w:rPr>
                <w:i/>
                <w:sz w:val="22"/>
              </w:rPr>
              <w:t>(</w:t>
            </w:r>
            <w:r w:rsidR="00D71CF9" w:rsidRPr="00D71CF9">
              <w:rPr>
                <w:i/>
                <w:sz w:val="22"/>
              </w:rPr>
              <w:t>картотека)</w:t>
            </w:r>
            <w:r w:rsidRPr="00ED498C">
              <w:rPr>
                <w:b/>
                <w:i/>
                <w:sz w:val="22"/>
              </w:rPr>
              <w:t>;</w:t>
            </w:r>
          </w:p>
          <w:p w:rsidR="00D5098C" w:rsidRDefault="00D5098C" w:rsidP="00D5098C">
            <w:pPr>
              <w:spacing w:after="0" w:line="240" w:lineRule="auto"/>
              <w:ind w:right="561" w:firstLine="0"/>
              <w:jc w:val="left"/>
              <w:rPr>
                <w:b/>
                <w:i/>
                <w:sz w:val="22"/>
              </w:rPr>
            </w:pPr>
            <w:r w:rsidRPr="00ED498C">
              <w:rPr>
                <w:b/>
                <w:i/>
                <w:sz w:val="22"/>
              </w:rPr>
              <w:t>Пальчиковая гимнастика</w:t>
            </w:r>
            <w:r>
              <w:rPr>
                <w:b/>
                <w:i/>
                <w:sz w:val="22"/>
              </w:rPr>
              <w:t xml:space="preserve">: </w:t>
            </w:r>
            <w:r w:rsidRPr="00BB0C5A">
              <w:rPr>
                <w:i/>
                <w:sz w:val="22"/>
              </w:rPr>
              <w:t>«</w:t>
            </w:r>
            <w:r>
              <w:rPr>
                <w:i/>
                <w:sz w:val="22"/>
              </w:rPr>
              <w:t>Друзья – садоводы»</w:t>
            </w:r>
            <w:r w:rsidRPr="00ED498C">
              <w:rPr>
                <w:b/>
                <w:i/>
                <w:sz w:val="22"/>
              </w:rPr>
              <w:t xml:space="preserve"> </w:t>
            </w:r>
          </w:p>
          <w:p w:rsidR="00D5098C" w:rsidRPr="00BB0C5A" w:rsidRDefault="00D5098C" w:rsidP="00D5098C">
            <w:pPr>
              <w:spacing w:after="0" w:line="240" w:lineRule="auto"/>
              <w:ind w:right="561" w:firstLine="0"/>
              <w:jc w:val="left"/>
              <w:rPr>
                <w:i/>
                <w:sz w:val="22"/>
              </w:rPr>
            </w:pPr>
            <w:r w:rsidRPr="00ED498C">
              <w:rPr>
                <w:b/>
                <w:i/>
                <w:sz w:val="22"/>
              </w:rPr>
              <w:t>Артикуляционная гимнастика</w:t>
            </w:r>
            <w:r>
              <w:rPr>
                <w:b/>
                <w:i/>
                <w:sz w:val="22"/>
              </w:rPr>
              <w:t xml:space="preserve">: </w:t>
            </w:r>
            <w:r w:rsidRPr="00BB0C5A">
              <w:rPr>
                <w:i/>
                <w:sz w:val="22"/>
              </w:rPr>
              <w:t>«Часики», «Рыбка»</w:t>
            </w:r>
          </w:p>
          <w:p w:rsidR="00D5098C" w:rsidRPr="00ED498C" w:rsidRDefault="00D5098C" w:rsidP="00D71CF9">
            <w:pPr>
              <w:spacing w:after="0" w:line="240" w:lineRule="auto"/>
              <w:ind w:right="-108" w:firstLine="0"/>
              <w:jc w:val="left"/>
              <w:rPr>
                <w:i/>
                <w:sz w:val="22"/>
              </w:rPr>
            </w:pPr>
            <w:r w:rsidRPr="00ED498C">
              <w:rPr>
                <w:b/>
                <w:bCs/>
                <w:i/>
                <w:iCs/>
                <w:sz w:val="22"/>
              </w:rPr>
              <w:t>Проговаривание</w:t>
            </w:r>
            <w:r w:rsidR="00D71CF9">
              <w:rPr>
                <w:b/>
                <w:bCs/>
                <w:i/>
                <w:iCs/>
                <w:sz w:val="22"/>
              </w:rPr>
              <w:t xml:space="preserve"> МФЖ</w:t>
            </w:r>
            <w:r w:rsidRPr="00ED498C">
              <w:rPr>
                <w:b/>
                <w:bCs/>
                <w:i/>
                <w:iCs/>
                <w:sz w:val="22"/>
              </w:rPr>
              <w:t xml:space="preserve">: </w:t>
            </w:r>
            <w:r w:rsidRPr="00BB0C5A">
              <w:rPr>
                <w:bCs/>
                <w:i/>
                <w:iCs/>
                <w:sz w:val="22"/>
              </w:rPr>
              <w:t>«Даша кашу не доела..»</w:t>
            </w:r>
            <w:r w:rsidRPr="003D6BE2">
              <w:rPr>
                <w:color w:val="272727"/>
                <w:sz w:val="32"/>
                <w:szCs w:val="28"/>
              </w:rPr>
              <w:t xml:space="preserve"> </w:t>
            </w:r>
            <w:r w:rsidRPr="00BB0C5A">
              <w:rPr>
                <w:i/>
                <w:sz w:val="22"/>
              </w:rPr>
              <w:t>Мама Милу мыла</w:t>
            </w:r>
            <w:r>
              <w:rPr>
                <w:i/>
                <w:sz w:val="22"/>
              </w:rPr>
              <w:t xml:space="preserve"> </w:t>
            </w:r>
            <w:r w:rsidRPr="00BB0C5A">
              <w:rPr>
                <w:i/>
                <w:sz w:val="22"/>
              </w:rPr>
              <w:t>мылом</w:t>
            </w:r>
          </w:p>
        </w:tc>
      </w:tr>
      <w:tr w:rsidR="00D5098C" w:rsidRPr="00ED498C" w:rsidTr="00CB0127">
        <w:tc>
          <w:tcPr>
            <w:tcW w:w="851" w:type="dxa"/>
            <w:vMerge/>
          </w:tcPr>
          <w:p w:rsidR="00D5098C" w:rsidRPr="00ED498C" w:rsidRDefault="00D5098C" w:rsidP="00D5098C">
            <w:pPr>
              <w:ind w:firstLine="0"/>
              <w:rPr>
                <w:i/>
                <w:sz w:val="22"/>
              </w:rPr>
            </w:pPr>
          </w:p>
        </w:tc>
        <w:tc>
          <w:tcPr>
            <w:tcW w:w="3260" w:type="dxa"/>
          </w:tcPr>
          <w:p w:rsidR="00D5098C" w:rsidRPr="00ED498C" w:rsidRDefault="00D5098C" w:rsidP="00D5098C">
            <w:pPr>
              <w:spacing w:after="0"/>
              <w:ind w:firstLine="0"/>
              <w:jc w:val="left"/>
              <w:rPr>
                <w:b/>
                <w:i/>
                <w:sz w:val="22"/>
              </w:rPr>
            </w:pPr>
            <w:r>
              <w:rPr>
                <w:b/>
                <w:i/>
                <w:sz w:val="22"/>
              </w:rPr>
              <w:t>Логика</w:t>
            </w:r>
            <w:r w:rsidR="002632B8">
              <w:rPr>
                <w:b/>
                <w:i/>
                <w:sz w:val="22"/>
              </w:rPr>
              <w:t xml:space="preserve"> </w:t>
            </w:r>
            <w:r w:rsidR="002632B8" w:rsidRPr="002632B8">
              <w:rPr>
                <w:i/>
                <w:sz w:val="22"/>
              </w:rPr>
              <w:t>( диагностика)</w:t>
            </w:r>
          </w:p>
        </w:tc>
        <w:tc>
          <w:tcPr>
            <w:tcW w:w="709" w:type="dxa"/>
            <w:vMerge/>
          </w:tcPr>
          <w:p w:rsidR="00D5098C" w:rsidRPr="00ED498C" w:rsidRDefault="00D5098C" w:rsidP="00D5098C">
            <w:pPr>
              <w:ind w:firstLine="33"/>
              <w:rPr>
                <w:i/>
                <w:sz w:val="22"/>
              </w:rPr>
            </w:pPr>
          </w:p>
        </w:tc>
        <w:tc>
          <w:tcPr>
            <w:tcW w:w="10773" w:type="dxa"/>
            <w:gridSpan w:val="5"/>
            <w:vMerge/>
          </w:tcPr>
          <w:p w:rsidR="00D5098C" w:rsidRPr="00ED498C" w:rsidRDefault="00D5098C" w:rsidP="00D5098C">
            <w:pPr>
              <w:spacing w:after="0" w:line="240" w:lineRule="auto"/>
              <w:ind w:right="561" w:firstLine="0"/>
              <w:jc w:val="left"/>
              <w:rPr>
                <w:b/>
                <w:i/>
                <w:sz w:val="22"/>
              </w:rPr>
            </w:pPr>
          </w:p>
        </w:tc>
      </w:tr>
      <w:tr w:rsidR="00D5098C" w:rsidRPr="00ED498C" w:rsidTr="00CB0127">
        <w:trPr>
          <w:trHeight w:val="2340"/>
        </w:trPr>
        <w:tc>
          <w:tcPr>
            <w:tcW w:w="851" w:type="dxa"/>
            <w:vMerge/>
          </w:tcPr>
          <w:p w:rsidR="00D5098C" w:rsidRPr="00ED498C" w:rsidRDefault="00D5098C" w:rsidP="00D5098C">
            <w:pPr>
              <w:spacing w:after="0"/>
              <w:ind w:right="3735" w:firstLine="0"/>
              <w:rPr>
                <w:i/>
                <w:sz w:val="22"/>
              </w:rPr>
            </w:pPr>
          </w:p>
        </w:tc>
        <w:tc>
          <w:tcPr>
            <w:tcW w:w="3260" w:type="dxa"/>
          </w:tcPr>
          <w:p w:rsidR="00D5098C" w:rsidRPr="00BB0C5A" w:rsidRDefault="00D5098C" w:rsidP="00D5098C">
            <w:pPr>
              <w:pStyle w:val="Default"/>
              <w:rPr>
                <w:b/>
                <w:sz w:val="22"/>
                <w:szCs w:val="22"/>
              </w:rPr>
            </w:pPr>
            <w:r w:rsidRPr="00BB0C5A">
              <w:rPr>
                <w:b/>
                <w:i/>
                <w:iCs/>
                <w:sz w:val="22"/>
                <w:szCs w:val="22"/>
              </w:rPr>
              <w:t xml:space="preserve">Ознакомление с предметным и социальным окружением </w:t>
            </w:r>
          </w:p>
          <w:p w:rsidR="00D5098C" w:rsidRPr="00ED498C" w:rsidRDefault="00D5098C" w:rsidP="00D5098C">
            <w:pPr>
              <w:spacing w:after="0"/>
              <w:ind w:left="459" w:hanging="459"/>
              <w:jc w:val="left"/>
              <w:rPr>
                <w:i/>
                <w:sz w:val="22"/>
              </w:rPr>
            </w:pPr>
            <w:r w:rsidRPr="00ED498C">
              <w:rPr>
                <w:i/>
                <w:sz w:val="22"/>
              </w:rPr>
              <w:t xml:space="preserve">«Детский сад» </w:t>
            </w:r>
          </w:p>
          <w:p w:rsidR="00D5098C" w:rsidRPr="00ED498C" w:rsidRDefault="00D5098C" w:rsidP="00D5098C">
            <w:pPr>
              <w:spacing w:after="0"/>
              <w:ind w:left="459" w:hanging="459"/>
              <w:jc w:val="left"/>
              <w:rPr>
                <w:b/>
                <w:i/>
                <w:sz w:val="22"/>
              </w:rPr>
            </w:pPr>
            <w:r w:rsidRPr="00ED498C">
              <w:rPr>
                <w:i/>
                <w:sz w:val="22"/>
              </w:rPr>
              <w:t xml:space="preserve"> тема 6, стр.28 О.В. </w:t>
            </w:r>
            <w:proofErr w:type="spellStart"/>
            <w:r w:rsidRPr="00ED498C">
              <w:rPr>
                <w:i/>
                <w:sz w:val="22"/>
              </w:rPr>
              <w:t>Дыбина</w:t>
            </w:r>
            <w:proofErr w:type="spellEnd"/>
          </w:p>
          <w:p w:rsidR="00D5098C" w:rsidRPr="00ED498C" w:rsidRDefault="00D5098C" w:rsidP="00D5098C">
            <w:pPr>
              <w:pStyle w:val="Default"/>
              <w:rPr>
                <w:b/>
                <w:i/>
                <w:sz w:val="22"/>
              </w:rPr>
            </w:pPr>
            <w:r w:rsidRPr="00A723EC">
              <w:rPr>
                <w:i/>
                <w:sz w:val="22"/>
                <w:szCs w:val="22"/>
              </w:rPr>
              <w:t xml:space="preserve"> </w:t>
            </w:r>
          </w:p>
        </w:tc>
        <w:tc>
          <w:tcPr>
            <w:tcW w:w="709" w:type="dxa"/>
            <w:vMerge/>
          </w:tcPr>
          <w:p w:rsidR="00D5098C" w:rsidRPr="00ED498C" w:rsidRDefault="00D5098C" w:rsidP="00D5098C">
            <w:pPr>
              <w:spacing w:after="0"/>
              <w:ind w:right="3735" w:firstLine="0"/>
              <w:rPr>
                <w:i/>
                <w:sz w:val="22"/>
              </w:rPr>
            </w:pPr>
          </w:p>
        </w:tc>
        <w:tc>
          <w:tcPr>
            <w:tcW w:w="2410" w:type="dxa"/>
          </w:tcPr>
          <w:p w:rsidR="00D5098C" w:rsidRPr="002632B8" w:rsidRDefault="00D5098C" w:rsidP="00D5098C">
            <w:pPr>
              <w:spacing w:after="0"/>
              <w:ind w:firstLine="34"/>
              <w:jc w:val="center"/>
              <w:rPr>
                <w:i/>
                <w:sz w:val="22"/>
              </w:rPr>
            </w:pPr>
            <w:r w:rsidRPr="002632B8">
              <w:rPr>
                <w:b/>
                <w:i/>
                <w:sz w:val="22"/>
              </w:rPr>
              <w:t>Рассказ</w:t>
            </w:r>
            <w:r w:rsidRPr="002632B8">
              <w:rPr>
                <w:i/>
                <w:sz w:val="22"/>
              </w:rPr>
              <w:t xml:space="preserve"> воспитателя о Дне знаний. Цель: расширять знания о праздниках России.</w:t>
            </w:r>
          </w:p>
        </w:tc>
        <w:tc>
          <w:tcPr>
            <w:tcW w:w="1984" w:type="dxa"/>
          </w:tcPr>
          <w:p w:rsidR="00D5098C" w:rsidRPr="002632B8" w:rsidRDefault="00D5098C" w:rsidP="00D5098C">
            <w:pPr>
              <w:spacing w:after="0"/>
              <w:ind w:hanging="38"/>
              <w:rPr>
                <w:b/>
                <w:i/>
                <w:sz w:val="22"/>
              </w:rPr>
            </w:pPr>
            <w:r w:rsidRPr="002632B8">
              <w:rPr>
                <w:b/>
                <w:i/>
                <w:sz w:val="22"/>
              </w:rPr>
              <w:t>Безопасность</w:t>
            </w:r>
          </w:p>
          <w:p w:rsidR="00D5098C" w:rsidRPr="002632B8" w:rsidRDefault="00D5098C" w:rsidP="00D5098C">
            <w:pPr>
              <w:spacing w:after="0"/>
              <w:ind w:hanging="38"/>
              <w:rPr>
                <w:i/>
                <w:sz w:val="22"/>
              </w:rPr>
            </w:pPr>
            <w:r w:rsidRPr="002632B8">
              <w:rPr>
                <w:i/>
                <w:sz w:val="22"/>
              </w:rPr>
              <w:t xml:space="preserve"> Беседа о правилах поведения на детских площадках</w:t>
            </w:r>
          </w:p>
        </w:tc>
        <w:tc>
          <w:tcPr>
            <w:tcW w:w="2126" w:type="dxa"/>
          </w:tcPr>
          <w:p w:rsidR="00D5098C" w:rsidRPr="002632B8" w:rsidRDefault="00D5098C" w:rsidP="00D5098C">
            <w:pPr>
              <w:spacing w:after="0"/>
              <w:ind w:firstLine="0"/>
              <w:jc w:val="center"/>
              <w:rPr>
                <w:b/>
                <w:i/>
                <w:sz w:val="22"/>
              </w:rPr>
            </w:pPr>
            <w:proofErr w:type="spellStart"/>
            <w:r w:rsidRPr="002632B8">
              <w:rPr>
                <w:b/>
                <w:i/>
                <w:sz w:val="22"/>
              </w:rPr>
              <w:t>Окр</w:t>
            </w:r>
            <w:proofErr w:type="spellEnd"/>
            <w:r w:rsidRPr="002632B8">
              <w:rPr>
                <w:b/>
                <w:i/>
                <w:sz w:val="22"/>
              </w:rPr>
              <w:t>. мир/ природа</w:t>
            </w:r>
          </w:p>
          <w:p w:rsidR="00D5098C" w:rsidRPr="002632B8" w:rsidRDefault="00D5098C" w:rsidP="00D5098C">
            <w:pPr>
              <w:spacing w:after="0" w:line="240" w:lineRule="auto"/>
              <w:ind w:firstLine="0"/>
              <w:rPr>
                <w:i/>
                <w:sz w:val="22"/>
              </w:rPr>
            </w:pPr>
            <w:r w:rsidRPr="002632B8">
              <w:rPr>
                <w:i/>
                <w:sz w:val="22"/>
              </w:rPr>
              <w:t>Рассказ воспитателя об осенних месяцах. Цель: формировать временные понятия, начать знакомство с месяцами.</w:t>
            </w:r>
          </w:p>
        </w:tc>
        <w:tc>
          <w:tcPr>
            <w:tcW w:w="1844" w:type="dxa"/>
          </w:tcPr>
          <w:p w:rsidR="00D5098C" w:rsidRPr="002632B8" w:rsidRDefault="00D5098C" w:rsidP="00D5098C">
            <w:pPr>
              <w:spacing w:after="0"/>
              <w:ind w:firstLine="0"/>
              <w:rPr>
                <w:i/>
                <w:sz w:val="22"/>
              </w:rPr>
            </w:pPr>
            <w:r w:rsidRPr="002632B8">
              <w:rPr>
                <w:b/>
                <w:i/>
                <w:sz w:val="22"/>
              </w:rPr>
              <w:t xml:space="preserve">Проблемная ситуация </w:t>
            </w:r>
            <w:r w:rsidRPr="002632B8">
              <w:rPr>
                <w:i/>
                <w:sz w:val="22"/>
              </w:rPr>
              <w:t xml:space="preserve">"Зачем дети ходят в школу". Цель: выяснить уровень знаний о необходимости школьного </w:t>
            </w:r>
            <w:proofErr w:type="spellStart"/>
            <w:r w:rsidRPr="002632B8">
              <w:rPr>
                <w:i/>
                <w:sz w:val="22"/>
              </w:rPr>
              <w:t>обуч</w:t>
            </w:r>
            <w:proofErr w:type="spellEnd"/>
            <w:r w:rsidRPr="002632B8">
              <w:rPr>
                <w:i/>
                <w:sz w:val="22"/>
              </w:rPr>
              <w:t>.</w:t>
            </w:r>
          </w:p>
        </w:tc>
        <w:tc>
          <w:tcPr>
            <w:tcW w:w="2409" w:type="dxa"/>
          </w:tcPr>
          <w:p w:rsidR="00D5098C" w:rsidRPr="002632B8" w:rsidRDefault="00D5098C" w:rsidP="00D5098C">
            <w:pPr>
              <w:spacing w:after="0"/>
              <w:ind w:firstLine="0"/>
              <w:rPr>
                <w:b/>
                <w:i/>
                <w:sz w:val="22"/>
              </w:rPr>
            </w:pPr>
            <w:r w:rsidRPr="002632B8">
              <w:rPr>
                <w:b/>
                <w:i/>
                <w:sz w:val="22"/>
              </w:rPr>
              <w:t>Приобщение к миру искусства</w:t>
            </w:r>
          </w:p>
          <w:p w:rsidR="00D5098C" w:rsidRPr="002632B8" w:rsidRDefault="00D5098C" w:rsidP="00D5098C">
            <w:pPr>
              <w:spacing w:after="0" w:line="240" w:lineRule="auto"/>
              <w:ind w:firstLine="33"/>
              <w:jc w:val="left"/>
              <w:rPr>
                <w:b/>
                <w:i/>
                <w:sz w:val="22"/>
              </w:rPr>
            </w:pPr>
            <w:r w:rsidRPr="002632B8">
              <w:rPr>
                <w:i/>
                <w:sz w:val="22"/>
              </w:rPr>
              <w:t>П. Чайковский "Осенняя песнь". Цель: охарактеризовать музыку, вызвать эмоциональный отклик на произведение.</w:t>
            </w:r>
          </w:p>
        </w:tc>
      </w:tr>
      <w:tr w:rsidR="00945666" w:rsidRPr="00ED498C" w:rsidTr="00CB0127">
        <w:tc>
          <w:tcPr>
            <w:tcW w:w="851" w:type="dxa"/>
            <w:vMerge w:val="restart"/>
          </w:tcPr>
          <w:p w:rsidR="00945666" w:rsidRPr="00ED498C" w:rsidRDefault="00945666" w:rsidP="00D5098C">
            <w:pPr>
              <w:ind w:firstLine="0"/>
              <w:rPr>
                <w:i/>
                <w:sz w:val="22"/>
              </w:rPr>
            </w:pPr>
            <w:r w:rsidRPr="00ED498C">
              <w:rPr>
                <w:i/>
                <w:sz w:val="22"/>
              </w:rPr>
              <w:t>РР</w:t>
            </w:r>
          </w:p>
        </w:tc>
        <w:tc>
          <w:tcPr>
            <w:tcW w:w="3260" w:type="dxa"/>
          </w:tcPr>
          <w:p w:rsidR="00945666" w:rsidRPr="00ED498C" w:rsidRDefault="00945666" w:rsidP="00D5098C">
            <w:pPr>
              <w:ind w:firstLine="0"/>
              <w:rPr>
                <w:b/>
                <w:i/>
                <w:sz w:val="22"/>
              </w:rPr>
            </w:pPr>
            <w:r w:rsidRPr="00ED498C">
              <w:rPr>
                <w:b/>
                <w:i/>
                <w:sz w:val="22"/>
              </w:rPr>
              <w:t>Развитие речи</w:t>
            </w:r>
          </w:p>
          <w:p w:rsidR="00945666" w:rsidRPr="00ED498C" w:rsidRDefault="00945666" w:rsidP="00D5098C">
            <w:pPr>
              <w:ind w:firstLine="0"/>
              <w:rPr>
                <w:i/>
                <w:sz w:val="22"/>
              </w:rPr>
            </w:pPr>
            <w:r w:rsidRPr="00ED498C">
              <w:rPr>
                <w:i/>
                <w:sz w:val="22"/>
              </w:rPr>
              <w:t>Диагностика уровня речевого развития детей</w:t>
            </w:r>
          </w:p>
        </w:tc>
        <w:tc>
          <w:tcPr>
            <w:tcW w:w="709" w:type="dxa"/>
            <w:vMerge/>
          </w:tcPr>
          <w:p w:rsidR="00945666" w:rsidRPr="00ED498C" w:rsidRDefault="00945666" w:rsidP="00D5098C">
            <w:pPr>
              <w:ind w:right="3735" w:firstLine="0"/>
              <w:rPr>
                <w:i/>
                <w:sz w:val="22"/>
              </w:rPr>
            </w:pPr>
          </w:p>
        </w:tc>
        <w:tc>
          <w:tcPr>
            <w:tcW w:w="2410" w:type="dxa"/>
            <w:vMerge w:val="restart"/>
          </w:tcPr>
          <w:p w:rsidR="00945666" w:rsidRPr="00ED498C" w:rsidRDefault="00945666" w:rsidP="00D5098C">
            <w:pPr>
              <w:spacing w:after="0"/>
              <w:ind w:hanging="32"/>
              <w:jc w:val="center"/>
              <w:rPr>
                <w:b/>
                <w:i/>
                <w:sz w:val="22"/>
              </w:rPr>
            </w:pPr>
            <w:r w:rsidRPr="00ED498C">
              <w:rPr>
                <w:b/>
                <w:i/>
                <w:sz w:val="22"/>
              </w:rPr>
              <w:t xml:space="preserve">Д\И </w:t>
            </w:r>
          </w:p>
          <w:p w:rsidR="00945666" w:rsidRPr="00ED498C" w:rsidRDefault="00945666" w:rsidP="00D5098C">
            <w:pPr>
              <w:spacing w:after="0"/>
              <w:ind w:hanging="32"/>
              <w:rPr>
                <w:i/>
                <w:sz w:val="22"/>
              </w:rPr>
            </w:pPr>
            <w:r w:rsidRPr="00ED498C">
              <w:rPr>
                <w:i/>
                <w:sz w:val="22"/>
              </w:rPr>
              <w:t xml:space="preserve">Тетрадь по воспитанию  стр. 25 </w:t>
            </w:r>
          </w:p>
          <w:p w:rsidR="00945666" w:rsidRPr="00ED498C" w:rsidRDefault="00945666" w:rsidP="00D5098C">
            <w:pPr>
              <w:autoSpaceDE w:val="0"/>
              <w:autoSpaceDN w:val="0"/>
              <w:adjustRightInd w:val="0"/>
              <w:spacing w:after="0" w:line="240" w:lineRule="auto"/>
              <w:ind w:firstLine="34"/>
              <w:rPr>
                <w:rFonts w:eastAsiaTheme="minorHAnsi"/>
                <w:i/>
                <w:color w:val="auto"/>
                <w:sz w:val="22"/>
                <w:lang w:eastAsia="en-US"/>
              </w:rPr>
            </w:pPr>
            <w:r w:rsidRPr="00ED498C">
              <w:rPr>
                <w:i/>
                <w:sz w:val="22"/>
              </w:rPr>
              <w:t xml:space="preserve">РР </w:t>
            </w:r>
            <w:r w:rsidRPr="00ED498C">
              <w:rPr>
                <w:rFonts w:eastAsiaTheme="minorHAnsi"/>
                <w:i/>
                <w:color w:val="auto"/>
                <w:sz w:val="22"/>
                <w:lang w:eastAsia="en-US"/>
              </w:rPr>
              <w:t>Многозначные</w:t>
            </w:r>
          </w:p>
          <w:p w:rsidR="00945666" w:rsidRPr="00ED498C" w:rsidRDefault="00945666" w:rsidP="00D5098C">
            <w:pPr>
              <w:autoSpaceDE w:val="0"/>
              <w:autoSpaceDN w:val="0"/>
              <w:adjustRightInd w:val="0"/>
              <w:spacing w:after="0" w:line="240" w:lineRule="auto"/>
              <w:ind w:firstLine="34"/>
              <w:jc w:val="center"/>
              <w:rPr>
                <w:rFonts w:eastAsiaTheme="minorHAnsi"/>
                <w:i/>
                <w:color w:val="auto"/>
                <w:sz w:val="22"/>
                <w:lang w:eastAsia="en-US"/>
              </w:rPr>
            </w:pPr>
            <w:r w:rsidRPr="00ED498C">
              <w:rPr>
                <w:rFonts w:eastAsiaTheme="minorHAnsi"/>
                <w:i/>
                <w:color w:val="auto"/>
                <w:sz w:val="22"/>
                <w:lang w:eastAsia="en-US"/>
              </w:rPr>
              <w:t>слова: «острый ум,</w:t>
            </w:r>
          </w:p>
          <w:p w:rsidR="00945666" w:rsidRPr="00ED498C" w:rsidRDefault="00945666" w:rsidP="00D5098C">
            <w:pPr>
              <w:ind w:firstLine="34"/>
              <w:rPr>
                <w:rFonts w:eastAsiaTheme="minorHAnsi"/>
                <w:i/>
                <w:color w:val="auto"/>
                <w:sz w:val="22"/>
                <w:lang w:eastAsia="en-US"/>
              </w:rPr>
            </w:pPr>
            <w:r w:rsidRPr="00ED498C">
              <w:rPr>
                <w:rFonts w:eastAsiaTheme="minorHAnsi"/>
                <w:i/>
                <w:color w:val="auto"/>
                <w:sz w:val="22"/>
                <w:lang w:eastAsia="en-US"/>
              </w:rPr>
              <w:t xml:space="preserve">острое слово», </w:t>
            </w:r>
          </w:p>
          <w:p w:rsidR="00945666" w:rsidRPr="00ED498C" w:rsidRDefault="00945666" w:rsidP="00D5098C">
            <w:pPr>
              <w:ind w:firstLine="34"/>
              <w:rPr>
                <w:rFonts w:eastAsiaTheme="minorHAnsi"/>
                <w:i/>
                <w:color w:val="auto"/>
                <w:sz w:val="22"/>
                <w:lang w:eastAsia="en-US"/>
              </w:rPr>
            </w:pPr>
            <w:r w:rsidRPr="00ED498C">
              <w:rPr>
                <w:rFonts w:eastAsiaTheme="minorHAnsi"/>
                <w:i/>
                <w:color w:val="auto"/>
                <w:sz w:val="22"/>
                <w:lang w:eastAsia="en-US"/>
              </w:rPr>
              <w:t>«На выставке»</w:t>
            </w:r>
          </w:p>
          <w:p w:rsidR="00945666" w:rsidRDefault="00945666" w:rsidP="00D5098C">
            <w:pPr>
              <w:ind w:firstLine="0"/>
              <w:rPr>
                <w:i/>
                <w:sz w:val="22"/>
                <w:shd w:val="clear" w:color="auto" w:fill="FFFFFF"/>
              </w:rPr>
            </w:pPr>
            <w:r w:rsidRPr="00ED498C">
              <w:rPr>
                <w:i/>
                <w:sz w:val="22"/>
                <w:shd w:val="clear" w:color="auto" w:fill="FFFFFF"/>
              </w:rPr>
              <w:t xml:space="preserve">ПР </w:t>
            </w:r>
            <w:r w:rsidRPr="00ED498C">
              <w:rPr>
                <w:sz w:val="22"/>
                <w:shd w:val="clear" w:color="auto" w:fill="FFFFFF"/>
              </w:rPr>
              <w:t>«</w:t>
            </w:r>
            <w:r w:rsidRPr="00ED498C">
              <w:rPr>
                <w:i/>
                <w:sz w:val="22"/>
                <w:shd w:val="clear" w:color="auto" w:fill="FFFFFF"/>
              </w:rPr>
              <w:t>Считай дальше»</w:t>
            </w:r>
          </w:p>
          <w:p w:rsidR="006619CA" w:rsidRPr="00ED498C" w:rsidRDefault="006619CA" w:rsidP="00D5098C">
            <w:pPr>
              <w:ind w:firstLine="0"/>
              <w:rPr>
                <w:sz w:val="22"/>
              </w:rPr>
            </w:pPr>
          </w:p>
        </w:tc>
        <w:tc>
          <w:tcPr>
            <w:tcW w:w="1984" w:type="dxa"/>
            <w:vMerge w:val="restart"/>
          </w:tcPr>
          <w:p w:rsidR="00945666" w:rsidRPr="00ED498C" w:rsidRDefault="00945666" w:rsidP="00D5098C">
            <w:pPr>
              <w:rPr>
                <w:b/>
                <w:i/>
                <w:sz w:val="22"/>
              </w:rPr>
            </w:pPr>
            <w:r w:rsidRPr="00ED498C">
              <w:rPr>
                <w:b/>
                <w:i/>
                <w:sz w:val="22"/>
              </w:rPr>
              <w:t xml:space="preserve">Д\И </w:t>
            </w:r>
          </w:p>
          <w:p w:rsidR="00945666" w:rsidRPr="00ED498C" w:rsidRDefault="00945666" w:rsidP="00D5098C">
            <w:pPr>
              <w:ind w:firstLine="0"/>
              <w:rPr>
                <w:i/>
                <w:sz w:val="22"/>
              </w:rPr>
            </w:pPr>
            <w:r w:rsidRPr="00ED498C">
              <w:rPr>
                <w:i/>
                <w:sz w:val="22"/>
              </w:rPr>
              <w:t>РР «Подбираем рифмы»</w:t>
            </w:r>
          </w:p>
          <w:p w:rsidR="00945666" w:rsidRPr="00ED498C" w:rsidRDefault="00945666" w:rsidP="00D5098C">
            <w:pPr>
              <w:ind w:firstLine="0"/>
              <w:rPr>
                <w:i/>
                <w:sz w:val="22"/>
              </w:rPr>
            </w:pPr>
          </w:p>
          <w:p w:rsidR="00945666" w:rsidRPr="00ED498C" w:rsidRDefault="00945666" w:rsidP="00D5098C">
            <w:pPr>
              <w:ind w:firstLine="0"/>
              <w:rPr>
                <w:i/>
                <w:sz w:val="22"/>
              </w:rPr>
            </w:pPr>
            <w:r w:rsidRPr="00ED498C">
              <w:rPr>
                <w:i/>
                <w:sz w:val="22"/>
              </w:rPr>
              <w:t>ПР</w:t>
            </w:r>
            <w:r w:rsidRPr="00ED498C">
              <w:rPr>
                <w:i/>
                <w:sz w:val="22"/>
                <w:shd w:val="clear" w:color="auto" w:fill="FFFFFF"/>
              </w:rPr>
              <w:t xml:space="preserve"> «Наведи порядок»</w:t>
            </w:r>
          </w:p>
        </w:tc>
        <w:tc>
          <w:tcPr>
            <w:tcW w:w="2126" w:type="dxa"/>
            <w:vMerge w:val="restart"/>
          </w:tcPr>
          <w:p w:rsidR="00945666" w:rsidRPr="00ED498C" w:rsidRDefault="00945666" w:rsidP="00D5098C">
            <w:pPr>
              <w:ind w:firstLine="0"/>
              <w:rPr>
                <w:b/>
                <w:i/>
                <w:sz w:val="22"/>
              </w:rPr>
            </w:pPr>
            <w:r w:rsidRPr="00ED498C">
              <w:rPr>
                <w:b/>
                <w:i/>
                <w:sz w:val="22"/>
              </w:rPr>
              <w:t>Д\И</w:t>
            </w:r>
          </w:p>
          <w:p w:rsidR="00945666" w:rsidRPr="00ED498C" w:rsidRDefault="00945666" w:rsidP="00D5098C">
            <w:pPr>
              <w:ind w:firstLine="0"/>
              <w:rPr>
                <w:i/>
                <w:sz w:val="22"/>
              </w:rPr>
            </w:pPr>
            <w:r w:rsidRPr="00ED498C">
              <w:rPr>
                <w:i/>
                <w:sz w:val="22"/>
              </w:rPr>
              <w:t>РР «Мишка – музыкант»</w:t>
            </w:r>
          </w:p>
          <w:p w:rsidR="00945666" w:rsidRPr="00ED498C" w:rsidRDefault="00945666" w:rsidP="00D5098C">
            <w:pPr>
              <w:ind w:firstLine="0"/>
              <w:rPr>
                <w:i/>
                <w:sz w:val="22"/>
              </w:rPr>
            </w:pPr>
          </w:p>
          <w:p w:rsidR="00945666" w:rsidRPr="00ED498C" w:rsidRDefault="00945666" w:rsidP="00D5098C">
            <w:pPr>
              <w:ind w:firstLine="0"/>
              <w:rPr>
                <w:i/>
                <w:sz w:val="22"/>
              </w:rPr>
            </w:pPr>
            <w:r w:rsidRPr="00ED498C">
              <w:rPr>
                <w:i/>
                <w:sz w:val="22"/>
              </w:rPr>
              <w:t xml:space="preserve">ПР </w:t>
            </w:r>
            <w:r w:rsidRPr="00ED498C">
              <w:rPr>
                <w:i/>
                <w:sz w:val="22"/>
                <w:shd w:val="clear" w:color="auto" w:fill="FFFFFF"/>
              </w:rPr>
              <w:t>«Найди пару»,</w:t>
            </w:r>
          </w:p>
        </w:tc>
        <w:tc>
          <w:tcPr>
            <w:tcW w:w="1844" w:type="dxa"/>
            <w:vMerge w:val="restart"/>
          </w:tcPr>
          <w:p w:rsidR="00945666" w:rsidRPr="00ED498C" w:rsidRDefault="00945666" w:rsidP="00D5098C">
            <w:pPr>
              <w:ind w:left="176" w:firstLine="0"/>
              <w:rPr>
                <w:b/>
                <w:i/>
                <w:sz w:val="22"/>
              </w:rPr>
            </w:pPr>
            <w:r w:rsidRPr="00ED498C">
              <w:rPr>
                <w:b/>
                <w:i/>
                <w:sz w:val="22"/>
              </w:rPr>
              <w:t>Д\И</w:t>
            </w:r>
          </w:p>
          <w:p w:rsidR="00945666" w:rsidRPr="00ED498C" w:rsidRDefault="00945666" w:rsidP="00D5098C">
            <w:pPr>
              <w:ind w:firstLine="0"/>
              <w:rPr>
                <w:i/>
                <w:sz w:val="22"/>
              </w:rPr>
            </w:pPr>
            <w:r w:rsidRPr="00ED498C">
              <w:rPr>
                <w:i/>
                <w:sz w:val="22"/>
              </w:rPr>
              <w:t>РР «Большая белочка»</w:t>
            </w:r>
          </w:p>
          <w:p w:rsidR="00945666" w:rsidRPr="00ED498C" w:rsidRDefault="00945666" w:rsidP="00D5098C">
            <w:pPr>
              <w:ind w:firstLine="0"/>
              <w:rPr>
                <w:i/>
                <w:sz w:val="22"/>
              </w:rPr>
            </w:pPr>
          </w:p>
          <w:p w:rsidR="00945666" w:rsidRPr="00ED498C" w:rsidRDefault="00945666" w:rsidP="00D5098C">
            <w:pPr>
              <w:ind w:firstLine="0"/>
              <w:rPr>
                <w:i/>
                <w:sz w:val="22"/>
              </w:rPr>
            </w:pPr>
            <w:r w:rsidRPr="00ED498C">
              <w:rPr>
                <w:i/>
                <w:sz w:val="22"/>
              </w:rPr>
              <w:t>ПР</w:t>
            </w:r>
            <w:r w:rsidRPr="00ED498C">
              <w:rPr>
                <w:i/>
                <w:sz w:val="22"/>
                <w:shd w:val="clear" w:color="auto" w:fill="FFFFFF"/>
              </w:rPr>
              <w:t xml:space="preserve"> «Правильно пойдешь, секрет найдешь»</w:t>
            </w:r>
          </w:p>
        </w:tc>
        <w:tc>
          <w:tcPr>
            <w:tcW w:w="2409" w:type="dxa"/>
            <w:vMerge w:val="restart"/>
          </w:tcPr>
          <w:p w:rsidR="00945666" w:rsidRPr="00ED498C" w:rsidRDefault="00945666" w:rsidP="00D5098C">
            <w:pPr>
              <w:ind w:left="176" w:firstLine="0"/>
              <w:rPr>
                <w:b/>
                <w:i/>
                <w:sz w:val="22"/>
              </w:rPr>
            </w:pPr>
            <w:r w:rsidRPr="00ED498C">
              <w:rPr>
                <w:b/>
                <w:i/>
                <w:sz w:val="22"/>
              </w:rPr>
              <w:t>Д\И</w:t>
            </w:r>
          </w:p>
          <w:p w:rsidR="00945666" w:rsidRPr="00ED498C" w:rsidRDefault="00945666" w:rsidP="00D5098C">
            <w:pPr>
              <w:ind w:firstLine="0"/>
              <w:rPr>
                <w:i/>
                <w:sz w:val="22"/>
              </w:rPr>
            </w:pPr>
            <w:r w:rsidRPr="00ED498C">
              <w:rPr>
                <w:i/>
                <w:sz w:val="22"/>
              </w:rPr>
              <w:t>РР «Что вы видите вокруг?»</w:t>
            </w:r>
          </w:p>
          <w:p w:rsidR="00945666" w:rsidRPr="00ED498C" w:rsidRDefault="00945666" w:rsidP="00D5098C">
            <w:pPr>
              <w:ind w:firstLine="33"/>
              <w:rPr>
                <w:i/>
                <w:sz w:val="22"/>
              </w:rPr>
            </w:pPr>
          </w:p>
          <w:p w:rsidR="00945666" w:rsidRPr="00ED498C" w:rsidRDefault="00945666" w:rsidP="00D5098C">
            <w:pPr>
              <w:ind w:firstLine="33"/>
              <w:rPr>
                <w:i/>
                <w:sz w:val="22"/>
              </w:rPr>
            </w:pPr>
            <w:r w:rsidRPr="00ED498C">
              <w:rPr>
                <w:i/>
                <w:sz w:val="22"/>
              </w:rPr>
              <w:t>ПР</w:t>
            </w:r>
            <w:r w:rsidRPr="00ED498C">
              <w:rPr>
                <w:i/>
                <w:sz w:val="22"/>
                <w:shd w:val="clear" w:color="auto" w:fill="FFFFFF"/>
              </w:rPr>
              <w:t xml:space="preserve"> «Наш день»</w:t>
            </w:r>
          </w:p>
        </w:tc>
      </w:tr>
      <w:tr w:rsidR="00945666" w:rsidRPr="00ED498C" w:rsidTr="00CB0127">
        <w:tc>
          <w:tcPr>
            <w:tcW w:w="851" w:type="dxa"/>
            <w:vMerge/>
          </w:tcPr>
          <w:p w:rsidR="00945666" w:rsidRPr="00ED498C" w:rsidRDefault="00945666" w:rsidP="00D5098C">
            <w:pPr>
              <w:ind w:right="3735" w:firstLine="0"/>
              <w:rPr>
                <w:i/>
                <w:sz w:val="22"/>
              </w:rPr>
            </w:pPr>
          </w:p>
        </w:tc>
        <w:tc>
          <w:tcPr>
            <w:tcW w:w="3260" w:type="dxa"/>
          </w:tcPr>
          <w:p w:rsidR="00945666" w:rsidRPr="00ED498C" w:rsidRDefault="00945666" w:rsidP="00D5098C">
            <w:pPr>
              <w:ind w:firstLine="0"/>
              <w:rPr>
                <w:b/>
                <w:i/>
                <w:sz w:val="22"/>
              </w:rPr>
            </w:pPr>
            <w:r w:rsidRPr="00ED498C">
              <w:rPr>
                <w:b/>
                <w:i/>
                <w:sz w:val="22"/>
              </w:rPr>
              <w:t>Восприятие художественной литературы (ВХЛ)</w:t>
            </w:r>
          </w:p>
          <w:p w:rsidR="00945666" w:rsidRPr="00ED498C" w:rsidRDefault="00945666" w:rsidP="00D5098C">
            <w:pPr>
              <w:spacing w:line="240" w:lineRule="auto"/>
              <w:ind w:firstLine="0"/>
              <w:rPr>
                <w:i/>
                <w:sz w:val="22"/>
              </w:rPr>
            </w:pPr>
            <w:r w:rsidRPr="00ED498C">
              <w:rPr>
                <w:i/>
                <w:sz w:val="22"/>
              </w:rPr>
              <w:t xml:space="preserve">Занятие 1. </w:t>
            </w:r>
            <w:proofErr w:type="spellStart"/>
            <w:r w:rsidRPr="00ED498C">
              <w:rPr>
                <w:i/>
                <w:sz w:val="22"/>
              </w:rPr>
              <w:t>Анг</w:t>
            </w:r>
            <w:proofErr w:type="spellEnd"/>
            <w:r w:rsidRPr="00ED498C">
              <w:rPr>
                <w:i/>
                <w:sz w:val="22"/>
              </w:rPr>
              <w:t>. нар.  сказка «Три поросе</w:t>
            </w:r>
            <w:r>
              <w:rPr>
                <w:i/>
                <w:sz w:val="22"/>
              </w:rPr>
              <w:t xml:space="preserve">нка» в обработке С. Михалкова. </w:t>
            </w:r>
            <w:r w:rsidRPr="00ED498C">
              <w:rPr>
                <w:i/>
                <w:sz w:val="22"/>
              </w:rPr>
              <w:t>Анализ фразеологизмов, пословиц.</w:t>
            </w:r>
          </w:p>
          <w:p w:rsidR="00945666" w:rsidRPr="00ED498C" w:rsidRDefault="00945666" w:rsidP="00D5098C">
            <w:pPr>
              <w:spacing w:line="240" w:lineRule="auto"/>
              <w:ind w:firstLine="0"/>
              <w:rPr>
                <w:b/>
                <w:i/>
                <w:sz w:val="22"/>
              </w:rPr>
            </w:pPr>
            <w:r w:rsidRPr="00ED498C">
              <w:rPr>
                <w:i/>
                <w:sz w:val="22"/>
              </w:rPr>
              <w:lastRenderedPageBreak/>
              <w:t>стр.110 О.С. Ушакова</w:t>
            </w:r>
          </w:p>
        </w:tc>
        <w:tc>
          <w:tcPr>
            <w:tcW w:w="709" w:type="dxa"/>
            <w:vMerge/>
          </w:tcPr>
          <w:p w:rsidR="00945666" w:rsidRPr="00ED498C" w:rsidRDefault="00945666" w:rsidP="00D5098C">
            <w:pPr>
              <w:ind w:right="3735" w:firstLine="0"/>
              <w:rPr>
                <w:i/>
                <w:sz w:val="22"/>
              </w:rPr>
            </w:pPr>
          </w:p>
        </w:tc>
        <w:tc>
          <w:tcPr>
            <w:tcW w:w="2410" w:type="dxa"/>
            <w:vMerge/>
          </w:tcPr>
          <w:p w:rsidR="00945666" w:rsidRPr="00ED498C" w:rsidRDefault="00945666" w:rsidP="00D5098C">
            <w:pPr>
              <w:spacing w:after="0"/>
              <w:ind w:hanging="32"/>
              <w:jc w:val="center"/>
              <w:rPr>
                <w:b/>
                <w:i/>
                <w:sz w:val="22"/>
              </w:rPr>
            </w:pPr>
          </w:p>
        </w:tc>
        <w:tc>
          <w:tcPr>
            <w:tcW w:w="1984" w:type="dxa"/>
            <w:vMerge/>
          </w:tcPr>
          <w:p w:rsidR="00945666" w:rsidRPr="00ED498C" w:rsidRDefault="00945666" w:rsidP="00D5098C">
            <w:pPr>
              <w:ind w:firstLine="34"/>
              <w:rPr>
                <w:b/>
                <w:i/>
                <w:sz w:val="22"/>
              </w:rPr>
            </w:pPr>
          </w:p>
        </w:tc>
        <w:tc>
          <w:tcPr>
            <w:tcW w:w="2126" w:type="dxa"/>
            <w:vMerge/>
          </w:tcPr>
          <w:p w:rsidR="00945666" w:rsidRPr="00ED498C" w:rsidRDefault="00945666" w:rsidP="00D5098C">
            <w:pPr>
              <w:ind w:firstLine="34"/>
              <w:rPr>
                <w:b/>
                <w:i/>
                <w:sz w:val="22"/>
              </w:rPr>
            </w:pPr>
          </w:p>
        </w:tc>
        <w:tc>
          <w:tcPr>
            <w:tcW w:w="1844" w:type="dxa"/>
            <w:vMerge/>
          </w:tcPr>
          <w:p w:rsidR="00945666" w:rsidRPr="00ED498C" w:rsidRDefault="00945666" w:rsidP="00D5098C">
            <w:pPr>
              <w:ind w:firstLine="34"/>
              <w:rPr>
                <w:b/>
                <w:i/>
                <w:sz w:val="22"/>
              </w:rPr>
            </w:pPr>
          </w:p>
        </w:tc>
        <w:tc>
          <w:tcPr>
            <w:tcW w:w="2409" w:type="dxa"/>
            <w:vMerge/>
          </w:tcPr>
          <w:p w:rsidR="00945666" w:rsidRPr="00ED498C" w:rsidRDefault="00945666" w:rsidP="00D5098C">
            <w:pPr>
              <w:ind w:firstLine="34"/>
              <w:rPr>
                <w:b/>
                <w:i/>
                <w:sz w:val="22"/>
              </w:rPr>
            </w:pPr>
          </w:p>
        </w:tc>
      </w:tr>
      <w:tr w:rsidR="00945666" w:rsidRPr="00ED498C" w:rsidTr="00CB0127">
        <w:tc>
          <w:tcPr>
            <w:tcW w:w="851" w:type="dxa"/>
            <w:vMerge/>
          </w:tcPr>
          <w:p w:rsidR="00945666" w:rsidRPr="00ED498C" w:rsidRDefault="00945666" w:rsidP="00D5098C">
            <w:pPr>
              <w:ind w:right="3735" w:firstLine="0"/>
              <w:rPr>
                <w:i/>
                <w:sz w:val="22"/>
              </w:rPr>
            </w:pPr>
          </w:p>
        </w:tc>
        <w:tc>
          <w:tcPr>
            <w:tcW w:w="3260" w:type="dxa"/>
          </w:tcPr>
          <w:p w:rsidR="00945666" w:rsidRPr="00ED498C" w:rsidRDefault="00945666" w:rsidP="00D5098C">
            <w:pPr>
              <w:ind w:firstLine="0"/>
              <w:rPr>
                <w:b/>
                <w:i/>
                <w:sz w:val="22"/>
              </w:rPr>
            </w:pPr>
            <w:r w:rsidRPr="00ED498C">
              <w:rPr>
                <w:b/>
                <w:i/>
                <w:sz w:val="22"/>
              </w:rPr>
              <w:t xml:space="preserve">Обучение грамоте </w:t>
            </w:r>
          </w:p>
          <w:p w:rsidR="00945666" w:rsidRPr="00ED498C" w:rsidRDefault="00945666" w:rsidP="00D5098C">
            <w:pPr>
              <w:ind w:firstLine="0"/>
              <w:rPr>
                <w:b/>
                <w:i/>
                <w:sz w:val="22"/>
              </w:rPr>
            </w:pPr>
            <w:r w:rsidRPr="00ED498C">
              <w:rPr>
                <w:i/>
                <w:sz w:val="22"/>
              </w:rPr>
              <w:t xml:space="preserve">Зан.1 стр.27 Л.Е. </w:t>
            </w:r>
            <w:proofErr w:type="spellStart"/>
            <w:r w:rsidRPr="00ED498C">
              <w:rPr>
                <w:i/>
                <w:sz w:val="22"/>
              </w:rPr>
              <w:t>Журова</w:t>
            </w:r>
            <w:proofErr w:type="spellEnd"/>
          </w:p>
        </w:tc>
        <w:tc>
          <w:tcPr>
            <w:tcW w:w="709" w:type="dxa"/>
            <w:vMerge/>
          </w:tcPr>
          <w:p w:rsidR="00945666" w:rsidRPr="00ED498C" w:rsidRDefault="00945666" w:rsidP="00D5098C">
            <w:pPr>
              <w:ind w:right="3735" w:firstLine="0"/>
              <w:rPr>
                <w:i/>
                <w:sz w:val="22"/>
              </w:rPr>
            </w:pPr>
          </w:p>
        </w:tc>
        <w:tc>
          <w:tcPr>
            <w:tcW w:w="2410" w:type="dxa"/>
          </w:tcPr>
          <w:p w:rsidR="00945666" w:rsidRPr="00ED498C" w:rsidRDefault="00945666" w:rsidP="00D5098C">
            <w:pPr>
              <w:spacing w:after="0"/>
              <w:ind w:hanging="32"/>
              <w:jc w:val="center"/>
              <w:rPr>
                <w:b/>
                <w:i/>
                <w:sz w:val="22"/>
              </w:rPr>
            </w:pPr>
            <w:r w:rsidRPr="00ED498C">
              <w:rPr>
                <w:b/>
                <w:i/>
                <w:sz w:val="22"/>
              </w:rPr>
              <w:t>Наблюдение</w:t>
            </w:r>
          </w:p>
          <w:p w:rsidR="00945666" w:rsidRDefault="00945666" w:rsidP="00D5098C">
            <w:pPr>
              <w:spacing w:after="0"/>
              <w:ind w:hanging="32"/>
              <w:jc w:val="center"/>
              <w:rPr>
                <w:i/>
                <w:sz w:val="22"/>
              </w:rPr>
            </w:pPr>
            <w:r w:rsidRPr="00ED498C">
              <w:rPr>
                <w:i/>
                <w:sz w:val="22"/>
              </w:rPr>
              <w:t>За продолжительностью дня (стр.8 Прогулки)</w:t>
            </w:r>
          </w:p>
          <w:p w:rsidR="006619CA" w:rsidRPr="00ED498C" w:rsidRDefault="006619CA" w:rsidP="00D5098C">
            <w:pPr>
              <w:spacing w:after="0"/>
              <w:ind w:hanging="32"/>
              <w:jc w:val="center"/>
              <w:rPr>
                <w:i/>
                <w:sz w:val="22"/>
              </w:rPr>
            </w:pPr>
            <w:r w:rsidRPr="00ED498C">
              <w:rPr>
                <w:b/>
                <w:i/>
                <w:sz w:val="22"/>
              </w:rPr>
              <w:t>Беседа</w:t>
            </w:r>
            <w:r w:rsidRPr="00ED498C">
              <w:rPr>
                <w:i/>
                <w:sz w:val="22"/>
              </w:rPr>
              <w:t xml:space="preserve"> "Осень, что ты о ней знаешь". Цель: выяснить знания детей об осени</w:t>
            </w:r>
          </w:p>
        </w:tc>
        <w:tc>
          <w:tcPr>
            <w:tcW w:w="1984" w:type="dxa"/>
          </w:tcPr>
          <w:p w:rsidR="00945666" w:rsidRPr="00ED498C" w:rsidRDefault="00945666" w:rsidP="00D5098C">
            <w:pPr>
              <w:ind w:firstLine="34"/>
              <w:rPr>
                <w:b/>
                <w:i/>
                <w:sz w:val="22"/>
              </w:rPr>
            </w:pPr>
            <w:r w:rsidRPr="00ED498C">
              <w:rPr>
                <w:b/>
                <w:i/>
                <w:sz w:val="22"/>
              </w:rPr>
              <w:t>Наблюдение</w:t>
            </w:r>
          </w:p>
          <w:p w:rsidR="00945666" w:rsidRPr="00ED498C" w:rsidRDefault="00945666" w:rsidP="00D5098C">
            <w:pPr>
              <w:ind w:firstLine="34"/>
              <w:rPr>
                <w:i/>
                <w:sz w:val="22"/>
              </w:rPr>
            </w:pPr>
            <w:r w:rsidRPr="00ED498C">
              <w:rPr>
                <w:i/>
                <w:sz w:val="22"/>
              </w:rPr>
              <w:t xml:space="preserve"> за погодой</w:t>
            </w:r>
          </w:p>
          <w:p w:rsidR="00945666" w:rsidRPr="00ED498C" w:rsidRDefault="00945666" w:rsidP="00D5098C">
            <w:pPr>
              <w:ind w:firstLine="34"/>
              <w:rPr>
                <w:sz w:val="22"/>
              </w:rPr>
            </w:pPr>
            <w:r w:rsidRPr="00ED498C">
              <w:rPr>
                <w:i/>
                <w:sz w:val="22"/>
              </w:rPr>
              <w:t xml:space="preserve">  (стр.10 Прогулки)</w:t>
            </w:r>
          </w:p>
        </w:tc>
        <w:tc>
          <w:tcPr>
            <w:tcW w:w="2126" w:type="dxa"/>
          </w:tcPr>
          <w:p w:rsidR="00945666" w:rsidRPr="00ED498C" w:rsidRDefault="00945666" w:rsidP="00D5098C">
            <w:pPr>
              <w:ind w:firstLine="34"/>
              <w:rPr>
                <w:b/>
                <w:i/>
                <w:sz w:val="22"/>
              </w:rPr>
            </w:pPr>
            <w:r w:rsidRPr="00ED498C">
              <w:rPr>
                <w:b/>
                <w:i/>
                <w:sz w:val="22"/>
              </w:rPr>
              <w:t>Наблюдение</w:t>
            </w:r>
          </w:p>
          <w:p w:rsidR="00945666" w:rsidRPr="00ED498C" w:rsidRDefault="00945666" w:rsidP="00D5098C">
            <w:pPr>
              <w:ind w:firstLine="34"/>
              <w:rPr>
                <w:i/>
                <w:sz w:val="22"/>
              </w:rPr>
            </w:pPr>
            <w:r w:rsidRPr="00ED498C">
              <w:rPr>
                <w:i/>
                <w:sz w:val="22"/>
              </w:rPr>
              <w:t xml:space="preserve"> за туманом </w:t>
            </w:r>
          </w:p>
          <w:p w:rsidR="00945666" w:rsidRPr="00ED498C" w:rsidRDefault="00945666" w:rsidP="00D5098C">
            <w:pPr>
              <w:ind w:firstLine="34"/>
              <w:rPr>
                <w:sz w:val="22"/>
              </w:rPr>
            </w:pPr>
            <w:r w:rsidRPr="00ED498C">
              <w:rPr>
                <w:i/>
                <w:sz w:val="22"/>
              </w:rPr>
              <w:t xml:space="preserve"> (стр.12 Прогулки)</w:t>
            </w:r>
          </w:p>
        </w:tc>
        <w:tc>
          <w:tcPr>
            <w:tcW w:w="1844" w:type="dxa"/>
          </w:tcPr>
          <w:p w:rsidR="00945666" w:rsidRPr="00ED498C" w:rsidRDefault="00945666" w:rsidP="00D5098C">
            <w:pPr>
              <w:ind w:firstLine="34"/>
              <w:rPr>
                <w:b/>
                <w:i/>
                <w:sz w:val="22"/>
              </w:rPr>
            </w:pPr>
            <w:r w:rsidRPr="00ED498C">
              <w:rPr>
                <w:b/>
                <w:i/>
                <w:sz w:val="22"/>
              </w:rPr>
              <w:t>Наблюдение</w:t>
            </w:r>
          </w:p>
          <w:p w:rsidR="00945666" w:rsidRPr="00ED498C" w:rsidRDefault="00945666" w:rsidP="00D5098C">
            <w:pPr>
              <w:ind w:firstLine="34"/>
              <w:rPr>
                <w:i/>
                <w:sz w:val="22"/>
              </w:rPr>
            </w:pPr>
            <w:r w:rsidRPr="00ED498C">
              <w:rPr>
                <w:i/>
                <w:sz w:val="22"/>
              </w:rPr>
              <w:t xml:space="preserve"> за росой  </w:t>
            </w:r>
          </w:p>
          <w:p w:rsidR="00945666" w:rsidRPr="00ED498C" w:rsidRDefault="00945666" w:rsidP="00D5098C">
            <w:pPr>
              <w:ind w:firstLine="34"/>
              <w:rPr>
                <w:sz w:val="22"/>
              </w:rPr>
            </w:pPr>
            <w:r w:rsidRPr="00ED498C">
              <w:rPr>
                <w:i/>
                <w:sz w:val="22"/>
              </w:rPr>
              <w:t>(стр.14 Прогулки)</w:t>
            </w:r>
          </w:p>
        </w:tc>
        <w:tc>
          <w:tcPr>
            <w:tcW w:w="2409" w:type="dxa"/>
          </w:tcPr>
          <w:p w:rsidR="00945666" w:rsidRPr="00ED498C" w:rsidRDefault="00945666" w:rsidP="00D5098C">
            <w:pPr>
              <w:ind w:firstLine="34"/>
              <w:rPr>
                <w:i/>
                <w:sz w:val="22"/>
              </w:rPr>
            </w:pPr>
            <w:r w:rsidRPr="00ED498C">
              <w:rPr>
                <w:b/>
                <w:i/>
                <w:sz w:val="22"/>
              </w:rPr>
              <w:t>Наблюдение</w:t>
            </w:r>
            <w:r w:rsidRPr="00ED498C">
              <w:rPr>
                <w:i/>
                <w:sz w:val="22"/>
              </w:rPr>
              <w:t xml:space="preserve"> </w:t>
            </w:r>
          </w:p>
          <w:p w:rsidR="00945666" w:rsidRPr="00ED498C" w:rsidRDefault="00945666" w:rsidP="00D5098C">
            <w:pPr>
              <w:ind w:firstLine="34"/>
              <w:rPr>
                <w:i/>
                <w:sz w:val="22"/>
              </w:rPr>
            </w:pPr>
            <w:r w:rsidRPr="00ED498C">
              <w:rPr>
                <w:i/>
                <w:sz w:val="22"/>
              </w:rPr>
              <w:t xml:space="preserve">за небом </w:t>
            </w:r>
          </w:p>
          <w:p w:rsidR="00945666" w:rsidRPr="00ED498C" w:rsidRDefault="00945666" w:rsidP="00D5098C">
            <w:pPr>
              <w:ind w:firstLine="34"/>
              <w:rPr>
                <w:i/>
                <w:sz w:val="22"/>
              </w:rPr>
            </w:pPr>
            <w:r w:rsidRPr="00ED498C">
              <w:rPr>
                <w:i/>
                <w:sz w:val="22"/>
              </w:rPr>
              <w:t>(стр.16 Прогулки)</w:t>
            </w:r>
          </w:p>
          <w:p w:rsidR="00945666" w:rsidRPr="00ED498C" w:rsidRDefault="00945666" w:rsidP="00D5098C">
            <w:pPr>
              <w:spacing w:after="0" w:line="240" w:lineRule="auto"/>
              <w:ind w:firstLine="34"/>
              <w:rPr>
                <w:sz w:val="22"/>
              </w:rPr>
            </w:pPr>
            <w:r w:rsidRPr="00ED498C">
              <w:rPr>
                <w:i/>
                <w:sz w:val="22"/>
              </w:rPr>
              <w:t xml:space="preserve"> Экскурсия по территории детского сада (обратить внимание на произошедшие за лето изменения</w:t>
            </w:r>
          </w:p>
        </w:tc>
      </w:tr>
      <w:tr w:rsidR="00D5098C" w:rsidRPr="00ED498C" w:rsidTr="00CB0127">
        <w:trPr>
          <w:trHeight w:val="1546"/>
        </w:trPr>
        <w:tc>
          <w:tcPr>
            <w:tcW w:w="851" w:type="dxa"/>
            <w:vMerge w:val="restart"/>
          </w:tcPr>
          <w:p w:rsidR="00D5098C" w:rsidRPr="00ED498C" w:rsidRDefault="00D5098C" w:rsidP="00D5098C">
            <w:pPr>
              <w:ind w:firstLine="0"/>
              <w:rPr>
                <w:i/>
                <w:sz w:val="22"/>
              </w:rPr>
            </w:pPr>
            <w:r w:rsidRPr="00ED498C">
              <w:rPr>
                <w:i/>
                <w:sz w:val="22"/>
              </w:rPr>
              <w:t>Х-ЭР</w:t>
            </w:r>
          </w:p>
        </w:tc>
        <w:tc>
          <w:tcPr>
            <w:tcW w:w="3260" w:type="dxa"/>
            <w:vMerge w:val="restart"/>
          </w:tcPr>
          <w:p w:rsidR="00D5098C" w:rsidRPr="00ED498C" w:rsidRDefault="00D5098C" w:rsidP="00D5098C">
            <w:pPr>
              <w:ind w:firstLine="34"/>
              <w:rPr>
                <w:b/>
                <w:i/>
                <w:sz w:val="22"/>
              </w:rPr>
            </w:pPr>
            <w:r w:rsidRPr="00ED498C">
              <w:rPr>
                <w:b/>
                <w:i/>
                <w:sz w:val="22"/>
              </w:rPr>
              <w:t>Рисование</w:t>
            </w:r>
          </w:p>
          <w:p w:rsidR="00D5098C" w:rsidRDefault="00D5098C" w:rsidP="00D5098C">
            <w:pPr>
              <w:ind w:firstLine="34"/>
              <w:rPr>
                <w:i/>
                <w:sz w:val="22"/>
              </w:rPr>
            </w:pPr>
            <w:r w:rsidRPr="00ED498C">
              <w:rPr>
                <w:b/>
                <w:i/>
                <w:sz w:val="22"/>
              </w:rPr>
              <w:t xml:space="preserve"> «</w:t>
            </w:r>
            <w:r w:rsidRPr="00ED498C">
              <w:rPr>
                <w:i/>
                <w:sz w:val="22"/>
              </w:rPr>
              <w:t>Картинка по лето»</w:t>
            </w:r>
          </w:p>
          <w:p w:rsidR="00D5098C" w:rsidRPr="00ED498C" w:rsidRDefault="00D5098C" w:rsidP="00D5098C">
            <w:pPr>
              <w:ind w:firstLine="34"/>
              <w:rPr>
                <w:b/>
                <w:i/>
                <w:sz w:val="22"/>
              </w:rPr>
            </w:pPr>
            <w:r w:rsidRPr="00ED498C">
              <w:rPr>
                <w:i/>
                <w:sz w:val="22"/>
              </w:rPr>
              <w:t xml:space="preserve"> тема 2 стр.30 Т.С. Комарова</w:t>
            </w:r>
          </w:p>
        </w:tc>
        <w:tc>
          <w:tcPr>
            <w:tcW w:w="709" w:type="dxa"/>
            <w:vMerge/>
          </w:tcPr>
          <w:p w:rsidR="00D5098C" w:rsidRPr="00ED498C" w:rsidRDefault="00D5098C" w:rsidP="00D5098C">
            <w:pPr>
              <w:ind w:right="3735" w:firstLine="0"/>
              <w:rPr>
                <w:i/>
                <w:sz w:val="22"/>
              </w:rPr>
            </w:pPr>
          </w:p>
        </w:tc>
        <w:tc>
          <w:tcPr>
            <w:tcW w:w="2410" w:type="dxa"/>
          </w:tcPr>
          <w:p w:rsidR="00D5098C" w:rsidRPr="002632B8" w:rsidRDefault="00D5098C" w:rsidP="00D5098C">
            <w:pPr>
              <w:spacing w:after="0"/>
              <w:ind w:hanging="108"/>
              <w:rPr>
                <w:i/>
                <w:sz w:val="22"/>
              </w:rPr>
            </w:pPr>
            <w:r w:rsidRPr="002632B8">
              <w:rPr>
                <w:b/>
                <w:i/>
                <w:sz w:val="22"/>
              </w:rPr>
              <w:t xml:space="preserve">Читаем </w:t>
            </w:r>
            <w:r w:rsidRPr="002632B8">
              <w:rPr>
                <w:i/>
                <w:sz w:val="22"/>
              </w:rPr>
              <w:t>вместе:</w:t>
            </w:r>
          </w:p>
          <w:p w:rsidR="00D5098C" w:rsidRPr="002632B8" w:rsidRDefault="00D5098C" w:rsidP="00D5098C">
            <w:pPr>
              <w:autoSpaceDE w:val="0"/>
              <w:autoSpaceDN w:val="0"/>
              <w:adjustRightInd w:val="0"/>
              <w:spacing w:after="0" w:line="240" w:lineRule="auto"/>
              <w:ind w:firstLine="0"/>
              <w:jc w:val="left"/>
              <w:rPr>
                <w:rFonts w:eastAsiaTheme="minorHAnsi"/>
                <w:i/>
                <w:color w:val="auto"/>
                <w:sz w:val="22"/>
                <w:lang w:eastAsia="en-US"/>
              </w:rPr>
            </w:pPr>
            <w:r w:rsidRPr="002632B8">
              <w:rPr>
                <w:rFonts w:eastAsiaTheme="minorHAnsi"/>
                <w:i/>
                <w:color w:val="auto"/>
                <w:sz w:val="22"/>
                <w:lang w:eastAsia="en-US"/>
              </w:rPr>
              <w:t xml:space="preserve">Рассказ </w:t>
            </w:r>
          </w:p>
          <w:p w:rsidR="00D5098C" w:rsidRPr="002632B8" w:rsidRDefault="00D5098C" w:rsidP="00D5098C">
            <w:pPr>
              <w:autoSpaceDE w:val="0"/>
              <w:autoSpaceDN w:val="0"/>
              <w:adjustRightInd w:val="0"/>
              <w:spacing w:after="0" w:line="240" w:lineRule="auto"/>
              <w:ind w:firstLine="0"/>
              <w:jc w:val="left"/>
              <w:rPr>
                <w:rFonts w:eastAsiaTheme="minorHAnsi"/>
                <w:i/>
                <w:color w:val="auto"/>
                <w:sz w:val="22"/>
                <w:lang w:eastAsia="en-US"/>
              </w:rPr>
            </w:pPr>
            <w:r w:rsidRPr="002632B8">
              <w:rPr>
                <w:rFonts w:eastAsiaTheme="minorHAnsi"/>
                <w:i/>
                <w:color w:val="auto"/>
                <w:sz w:val="22"/>
                <w:lang w:eastAsia="en-US"/>
              </w:rPr>
              <w:t>Л. Н. Толстого</w:t>
            </w:r>
          </w:p>
          <w:p w:rsidR="00D5098C" w:rsidRPr="002632B8" w:rsidRDefault="00D5098C" w:rsidP="00D5098C">
            <w:pPr>
              <w:autoSpaceDE w:val="0"/>
              <w:autoSpaceDN w:val="0"/>
              <w:adjustRightInd w:val="0"/>
              <w:spacing w:after="0" w:line="240" w:lineRule="auto"/>
              <w:ind w:firstLine="0"/>
              <w:jc w:val="left"/>
              <w:rPr>
                <w:i/>
                <w:sz w:val="22"/>
              </w:rPr>
            </w:pPr>
            <w:r w:rsidRPr="002632B8">
              <w:rPr>
                <w:rFonts w:eastAsiaTheme="minorHAnsi"/>
                <w:i/>
                <w:color w:val="auto"/>
                <w:sz w:val="22"/>
                <w:lang w:eastAsia="en-US"/>
              </w:rPr>
              <w:t>«Филиппок», обсуждение, чему важно   научиться</w:t>
            </w:r>
          </w:p>
        </w:tc>
        <w:tc>
          <w:tcPr>
            <w:tcW w:w="1984" w:type="dxa"/>
          </w:tcPr>
          <w:p w:rsidR="00D5098C" w:rsidRPr="002632B8" w:rsidRDefault="00D5098C" w:rsidP="00D5098C">
            <w:pPr>
              <w:spacing w:after="0"/>
              <w:ind w:firstLine="0"/>
              <w:rPr>
                <w:b/>
                <w:i/>
                <w:sz w:val="22"/>
              </w:rPr>
            </w:pPr>
            <w:r w:rsidRPr="002632B8">
              <w:rPr>
                <w:b/>
                <w:i/>
                <w:sz w:val="22"/>
              </w:rPr>
              <w:t>Заучивание наизусть</w:t>
            </w:r>
          </w:p>
          <w:p w:rsidR="00D5098C" w:rsidRPr="002632B8" w:rsidRDefault="00D5098C" w:rsidP="00D5098C">
            <w:pPr>
              <w:spacing w:after="0"/>
              <w:ind w:firstLine="0"/>
              <w:rPr>
                <w:i/>
                <w:sz w:val="22"/>
              </w:rPr>
            </w:pPr>
            <w:r w:rsidRPr="002632B8">
              <w:rPr>
                <w:b/>
                <w:i/>
                <w:sz w:val="22"/>
              </w:rPr>
              <w:t xml:space="preserve"> </w:t>
            </w:r>
            <w:r w:rsidRPr="002632B8">
              <w:rPr>
                <w:i/>
                <w:sz w:val="22"/>
              </w:rPr>
              <w:t xml:space="preserve">Стихотворение </w:t>
            </w:r>
          </w:p>
          <w:p w:rsidR="00D5098C" w:rsidRPr="002632B8" w:rsidRDefault="00D5098C" w:rsidP="00D5098C">
            <w:pPr>
              <w:spacing w:after="0"/>
              <w:ind w:firstLine="0"/>
              <w:rPr>
                <w:i/>
                <w:sz w:val="22"/>
              </w:rPr>
            </w:pPr>
            <w:r w:rsidRPr="002632B8">
              <w:rPr>
                <w:i/>
                <w:sz w:val="22"/>
              </w:rPr>
              <w:t xml:space="preserve">«Что такое школа»  </w:t>
            </w:r>
          </w:p>
          <w:p w:rsidR="00D5098C" w:rsidRPr="002632B8" w:rsidRDefault="00D5098C" w:rsidP="00D5098C">
            <w:pPr>
              <w:spacing w:after="0"/>
              <w:ind w:firstLine="0"/>
              <w:rPr>
                <w:i/>
                <w:sz w:val="22"/>
              </w:rPr>
            </w:pPr>
            <w:r w:rsidRPr="002632B8">
              <w:rPr>
                <w:i/>
                <w:sz w:val="22"/>
              </w:rPr>
              <w:t>Л.А. Арсенова</w:t>
            </w:r>
          </w:p>
          <w:p w:rsidR="00D5098C" w:rsidRPr="002632B8" w:rsidRDefault="00D5098C" w:rsidP="00D5098C">
            <w:pPr>
              <w:spacing w:after="0"/>
              <w:ind w:firstLine="0"/>
              <w:rPr>
                <w:i/>
                <w:sz w:val="22"/>
              </w:rPr>
            </w:pPr>
          </w:p>
        </w:tc>
        <w:tc>
          <w:tcPr>
            <w:tcW w:w="2126" w:type="dxa"/>
          </w:tcPr>
          <w:p w:rsidR="00D5098C" w:rsidRPr="00ED498C" w:rsidRDefault="00D5098C" w:rsidP="00D5098C">
            <w:pPr>
              <w:spacing w:after="0"/>
              <w:ind w:firstLine="0"/>
              <w:rPr>
                <w:i/>
                <w:sz w:val="22"/>
              </w:rPr>
            </w:pPr>
            <w:r w:rsidRPr="00ED498C">
              <w:rPr>
                <w:b/>
                <w:i/>
                <w:sz w:val="22"/>
              </w:rPr>
              <w:t xml:space="preserve">Читаем </w:t>
            </w:r>
            <w:r w:rsidRPr="00ED498C">
              <w:rPr>
                <w:i/>
                <w:sz w:val="22"/>
              </w:rPr>
              <w:t>вместе:</w:t>
            </w:r>
          </w:p>
          <w:p w:rsidR="00D5098C" w:rsidRPr="00ED498C" w:rsidRDefault="00D5098C" w:rsidP="00D5098C">
            <w:pPr>
              <w:spacing w:after="0"/>
              <w:ind w:firstLine="0"/>
              <w:rPr>
                <w:i/>
                <w:sz w:val="22"/>
              </w:rPr>
            </w:pPr>
            <w:r w:rsidRPr="00ED498C">
              <w:rPr>
                <w:i/>
                <w:sz w:val="22"/>
              </w:rPr>
              <w:t xml:space="preserve">«Как у бабушки козел…», «Гречку мыли», </w:t>
            </w:r>
            <w:proofErr w:type="spellStart"/>
            <w:r w:rsidRPr="00ED498C">
              <w:rPr>
                <w:i/>
                <w:sz w:val="22"/>
              </w:rPr>
              <w:t>литов</w:t>
            </w:r>
            <w:proofErr w:type="spellEnd"/>
            <w:r w:rsidRPr="00ED498C">
              <w:rPr>
                <w:i/>
                <w:sz w:val="22"/>
              </w:rPr>
              <w:t xml:space="preserve">. обр. </w:t>
            </w:r>
          </w:p>
          <w:p w:rsidR="00D5098C" w:rsidRPr="00ED498C" w:rsidRDefault="00D5098C" w:rsidP="00D5098C">
            <w:pPr>
              <w:spacing w:after="0"/>
              <w:ind w:firstLine="0"/>
              <w:rPr>
                <w:i/>
                <w:sz w:val="22"/>
              </w:rPr>
            </w:pPr>
            <w:r w:rsidRPr="00ED498C">
              <w:rPr>
                <w:i/>
                <w:sz w:val="22"/>
              </w:rPr>
              <w:t>Ю. Григорьева</w:t>
            </w:r>
          </w:p>
        </w:tc>
        <w:tc>
          <w:tcPr>
            <w:tcW w:w="1844" w:type="dxa"/>
          </w:tcPr>
          <w:p w:rsidR="00D5098C" w:rsidRPr="00ED498C" w:rsidRDefault="00D5098C" w:rsidP="00D5098C">
            <w:pPr>
              <w:spacing w:after="0"/>
              <w:ind w:firstLine="0"/>
              <w:rPr>
                <w:b/>
                <w:i/>
                <w:sz w:val="22"/>
              </w:rPr>
            </w:pPr>
            <w:r w:rsidRPr="00ED498C">
              <w:rPr>
                <w:b/>
                <w:i/>
                <w:sz w:val="22"/>
              </w:rPr>
              <w:t xml:space="preserve">Чтение </w:t>
            </w:r>
            <w:proofErr w:type="spellStart"/>
            <w:r w:rsidRPr="00ED498C">
              <w:rPr>
                <w:i/>
                <w:sz w:val="22"/>
              </w:rPr>
              <w:t>З.Александрова</w:t>
            </w:r>
            <w:proofErr w:type="spellEnd"/>
            <w:r w:rsidRPr="00ED498C">
              <w:rPr>
                <w:i/>
                <w:sz w:val="22"/>
              </w:rPr>
              <w:t xml:space="preserve"> "В школу". Цель: обсудить произведение.</w:t>
            </w:r>
          </w:p>
        </w:tc>
        <w:tc>
          <w:tcPr>
            <w:tcW w:w="2409" w:type="dxa"/>
          </w:tcPr>
          <w:p w:rsidR="00D5098C" w:rsidRPr="00ED498C" w:rsidRDefault="00D5098C" w:rsidP="00D5098C">
            <w:pPr>
              <w:spacing w:after="0"/>
              <w:ind w:firstLine="0"/>
              <w:rPr>
                <w:i/>
                <w:sz w:val="22"/>
              </w:rPr>
            </w:pPr>
            <w:r w:rsidRPr="00ED498C">
              <w:rPr>
                <w:b/>
                <w:i/>
                <w:sz w:val="22"/>
              </w:rPr>
              <w:t>Читаем</w:t>
            </w:r>
            <w:r w:rsidRPr="00ED498C">
              <w:rPr>
                <w:i/>
                <w:sz w:val="22"/>
              </w:rPr>
              <w:t xml:space="preserve"> вместе:</w:t>
            </w:r>
          </w:p>
          <w:p w:rsidR="00D5098C" w:rsidRPr="00ED498C" w:rsidRDefault="00D5098C" w:rsidP="00D5098C">
            <w:pPr>
              <w:spacing w:after="0" w:line="240" w:lineRule="auto"/>
              <w:ind w:firstLine="0"/>
              <w:rPr>
                <w:i/>
                <w:sz w:val="22"/>
              </w:rPr>
            </w:pPr>
            <w:r w:rsidRPr="00ED498C">
              <w:rPr>
                <w:i/>
                <w:sz w:val="22"/>
              </w:rPr>
              <w:t>«Заяц-хвастун» обр. О. </w:t>
            </w:r>
            <w:proofErr w:type="spellStart"/>
            <w:r w:rsidRPr="00ED498C">
              <w:rPr>
                <w:i/>
                <w:sz w:val="22"/>
              </w:rPr>
              <w:t>Капица</w:t>
            </w:r>
            <w:proofErr w:type="spellEnd"/>
            <w:r w:rsidRPr="00ED498C">
              <w:rPr>
                <w:i/>
                <w:sz w:val="22"/>
              </w:rPr>
              <w:t xml:space="preserve"> и присказки </w:t>
            </w:r>
          </w:p>
          <w:p w:rsidR="00D5098C" w:rsidRPr="00ED498C" w:rsidRDefault="00D5098C" w:rsidP="00D5098C">
            <w:pPr>
              <w:spacing w:after="0" w:line="240" w:lineRule="auto"/>
              <w:ind w:firstLine="0"/>
              <w:jc w:val="left"/>
              <w:rPr>
                <w:b/>
                <w:i/>
                <w:sz w:val="22"/>
              </w:rPr>
            </w:pPr>
            <w:r w:rsidRPr="00ED498C">
              <w:rPr>
                <w:i/>
                <w:sz w:val="22"/>
              </w:rPr>
              <w:t>«Начинаются наши сказки…»</w:t>
            </w:r>
            <w:r w:rsidRPr="00ED498C">
              <w:rPr>
                <w:sz w:val="22"/>
              </w:rPr>
              <w:t xml:space="preserve"> </w:t>
            </w:r>
            <w:r w:rsidRPr="00ED498C">
              <w:rPr>
                <w:i/>
                <w:sz w:val="22"/>
              </w:rPr>
              <w:t>Цель: вспомнить о поучительной роли сказок, познакомить с основными частями (присказка, зачин, концовка)</w:t>
            </w:r>
          </w:p>
        </w:tc>
      </w:tr>
      <w:tr w:rsidR="00D5098C" w:rsidRPr="00ED498C" w:rsidTr="00CB0127">
        <w:trPr>
          <w:trHeight w:val="293"/>
        </w:trPr>
        <w:tc>
          <w:tcPr>
            <w:tcW w:w="851" w:type="dxa"/>
            <w:vMerge/>
          </w:tcPr>
          <w:p w:rsidR="00D5098C" w:rsidRPr="00ED498C" w:rsidRDefault="00D5098C" w:rsidP="00D5098C">
            <w:pPr>
              <w:ind w:right="3735" w:firstLine="0"/>
              <w:rPr>
                <w:i/>
                <w:sz w:val="22"/>
              </w:rPr>
            </w:pPr>
          </w:p>
        </w:tc>
        <w:tc>
          <w:tcPr>
            <w:tcW w:w="3260" w:type="dxa"/>
            <w:vMerge/>
          </w:tcPr>
          <w:p w:rsidR="00D5098C" w:rsidRPr="00ED498C" w:rsidRDefault="00D5098C" w:rsidP="00D5098C">
            <w:pPr>
              <w:ind w:firstLine="34"/>
              <w:rPr>
                <w:b/>
                <w:i/>
                <w:sz w:val="22"/>
              </w:rPr>
            </w:pPr>
          </w:p>
        </w:tc>
        <w:tc>
          <w:tcPr>
            <w:tcW w:w="709" w:type="dxa"/>
            <w:vMerge w:val="restart"/>
          </w:tcPr>
          <w:p w:rsidR="00D5098C" w:rsidRPr="00ED498C" w:rsidRDefault="00D5098C" w:rsidP="00D5098C">
            <w:pPr>
              <w:ind w:firstLine="33"/>
              <w:rPr>
                <w:i/>
                <w:sz w:val="22"/>
              </w:rPr>
            </w:pPr>
            <w:r w:rsidRPr="00ED498C">
              <w:rPr>
                <w:i/>
                <w:sz w:val="22"/>
              </w:rPr>
              <w:t xml:space="preserve">2 </w:t>
            </w:r>
            <w:proofErr w:type="spellStart"/>
            <w:r w:rsidRPr="00ED498C">
              <w:rPr>
                <w:i/>
                <w:sz w:val="22"/>
              </w:rPr>
              <w:t>п.д</w:t>
            </w:r>
            <w:proofErr w:type="spellEnd"/>
          </w:p>
        </w:tc>
        <w:tc>
          <w:tcPr>
            <w:tcW w:w="2410" w:type="dxa"/>
            <w:vMerge w:val="restart"/>
          </w:tcPr>
          <w:p w:rsidR="00D5098C" w:rsidRPr="002632B8" w:rsidRDefault="00D5098C" w:rsidP="00871AFF">
            <w:pPr>
              <w:ind w:left="34" w:firstLine="0"/>
              <w:rPr>
                <w:rFonts w:eastAsiaTheme="minorHAnsi"/>
                <w:i/>
                <w:sz w:val="22"/>
              </w:rPr>
            </w:pPr>
            <w:r w:rsidRPr="002632B8">
              <w:rPr>
                <w:rFonts w:eastAsiaTheme="minorHAnsi"/>
                <w:b/>
                <w:i/>
                <w:sz w:val="22"/>
              </w:rPr>
              <w:t>Трудимся</w:t>
            </w:r>
            <w:r w:rsidRPr="002632B8">
              <w:rPr>
                <w:rFonts w:eastAsiaTheme="minorHAnsi"/>
                <w:i/>
                <w:sz w:val="22"/>
              </w:rPr>
              <w:t xml:space="preserve"> вместе:</w:t>
            </w:r>
          </w:p>
          <w:p w:rsidR="00D5098C" w:rsidRPr="002632B8" w:rsidRDefault="00D5098C" w:rsidP="00871AFF">
            <w:pPr>
              <w:ind w:left="34" w:firstLine="0"/>
              <w:rPr>
                <w:rFonts w:eastAsiaTheme="minorHAnsi"/>
                <w:i/>
                <w:sz w:val="22"/>
              </w:rPr>
            </w:pPr>
            <w:r w:rsidRPr="002632B8">
              <w:rPr>
                <w:rFonts w:eastAsiaTheme="minorHAnsi"/>
                <w:i/>
                <w:sz w:val="22"/>
              </w:rPr>
              <w:t>Закладка для книги</w:t>
            </w:r>
          </w:p>
          <w:p w:rsidR="00D5098C" w:rsidRPr="002632B8" w:rsidRDefault="00D5098C" w:rsidP="00871AFF">
            <w:pPr>
              <w:ind w:left="34" w:firstLine="0"/>
              <w:jc w:val="center"/>
              <w:rPr>
                <w:rFonts w:eastAsiaTheme="minorHAnsi"/>
                <w:i/>
                <w:sz w:val="22"/>
              </w:rPr>
            </w:pPr>
            <w:r w:rsidRPr="002632B8">
              <w:rPr>
                <w:rFonts w:eastAsiaTheme="minorHAnsi"/>
                <w:i/>
                <w:sz w:val="22"/>
              </w:rPr>
              <w:t>Тетрадь по воспитанию стр.31</w:t>
            </w:r>
          </w:p>
          <w:p w:rsidR="00D5098C" w:rsidRPr="002632B8" w:rsidRDefault="00D5098C" w:rsidP="00871AFF">
            <w:pPr>
              <w:ind w:left="34" w:firstLine="0"/>
              <w:jc w:val="center"/>
              <w:rPr>
                <w:rFonts w:eastAsiaTheme="minorHAnsi"/>
                <w:i/>
                <w:sz w:val="22"/>
              </w:rPr>
            </w:pPr>
          </w:p>
          <w:p w:rsidR="00D5098C" w:rsidRPr="002632B8" w:rsidRDefault="00D5098C" w:rsidP="00871AFF">
            <w:pPr>
              <w:ind w:left="34" w:firstLine="0"/>
              <w:jc w:val="center"/>
              <w:rPr>
                <w:i/>
                <w:sz w:val="22"/>
              </w:rPr>
            </w:pPr>
          </w:p>
        </w:tc>
        <w:tc>
          <w:tcPr>
            <w:tcW w:w="1984" w:type="dxa"/>
            <w:vMerge w:val="restart"/>
          </w:tcPr>
          <w:p w:rsidR="00D5098C" w:rsidRPr="002632B8" w:rsidRDefault="00D5098C" w:rsidP="00D5098C">
            <w:pPr>
              <w:ind w:left="34" w:firstLine="0"/>
              <w:rPr>
                <w:i/>
                <w:sz w:val="22"/>
              </w:rPr>
            </w:pPr>
            <w:r w:rsidRPr="002632B8">
              <w:rPr>
                <w:b/>
                <w:i/>
                <w:sz w:val="22"/>
              </w:rPr>
              <w:t>Конструируем</w:t>
            </w:r>
            <w:r w:rsidRPr="002632B8">
              <w:rPr>
                <w:i/>
                <w:sz w:val="22"/>
              </w:rPr>
              <w:t xml:space="preserve"> вместе</w:t>
            </w:r>
          </w:p>
          <w:p w:rsidR="00D5098C" w:rsidRPr="002632B8" w:rsidRDefault="00D5098C" w:rsidP="00D5098C">
            <w:pPr>
              <w:ind w:left="34" w:firstLine="0"/>
              <w:rPr>
                <w:i/>
                <w:sz w:val="22"/>
              </w:rPr>
            </w:pPr>
            <w:r w:rsidRPr="002632B8">
              <w:rPr>
                <w:i/>
                <w:sz w:val="22"/>
              </w:rPr>
              <w:t xml:space="preserve">«Дома» </w:t>
            </w:r>
          </w:p>
          <w:p w:rsidR="00D5098C" w:rsidRPr="002632B8" w:rsidRDefault="00D5098C" w:rsidP="00D5098C">
            <w:pPr>
              <w:ind w:left="34" w:firstLine="0"/>
              <w:rPr>
                <w:i/>
                <w:sz w:val="22"/>
              </w:rPr>
            </w:pPr>
            <w:r w:rsidRPr="002632B8">
              <w:rPr>
                <w:i/>
                <w:sz w:val="22"/>
              </w:rPr>
              <w:t xml:space="preserve">тема 1 стр.13 </w:t>
            </w:r>
          </w:p>
          <w:p w:rsidR="00D5098C" w:rsidRPr="002632B8" w:rsidRDefault="00D5098C" w:rsidP="00D5098C">
            <w:pPr>
              <w:ind w:left="34" w:firstLine="0"/>
              <w:rPr>
                <w:i/>
                <w:sz w:val="22"/>
              </w:rPr>
            </w:pPr>
            <w:r w:rsidRPr="002632B8">
              <w:rPr>
                <w:i/>
                <w:sz w:val="22"/>
              </w:rPr>
              <w:t xml:space="preserve">Л. В. </w:t>
            </w:r>
            <w:proofErr w:type="spellStart"/>
            <w:r w:rsidRPr="002632B8">
              <w:rPr>
                <w:i/>
                <w:sz w:val="22"/>
              </w:rPr>
              <w:t>Куцакова</w:t>
            </w:r>
            <w:proofErr w:type="spellEnd"/>
            <w:r w:rsidRPr="002632B8">
              <w:rPr>
                <w:i/>
                <w:sz w:val="22"/>
              </w:rPr>
              <w:t xml:space="preserve">  </w:t>
            </w:r>
          </w:p>
        </w:tc>
        <w:tc>
          <w:tcPr>
            <w:tcW w:w="2126" w:type="dxa"/>
            <w:vMerge w:val="restart"/>
          </w:tcPr>
          <w:p w:rsidR="00D5098C" w:rsidRPr="00ED498C" w:rsidRDefault="00D5098C" w:rsidP="00871AFF">
            <w:pPr>
              <w:ind w:left="34" w:firstLine="0"/>
              <w:rPr>
                <w:i/>
                <w:sz w:val="22"/>
              </w:rPr>
            </w:pPr>
            <w:r w:rsidRPr="00ED498C">
              <w:rPr>
                <w:b/>
                <w:i/>
                <w:sz w:val="22"/>
              </w:rPr>
              <w:t>Смотрим</w:t>
            </w:r>
            <w:r w:rsidRPr="00ED498C">
              <w:rPr>
                <w:i/>
                <w:sz w:val="22"/>
              </w:rPr>
              <w:t xml:space="preserve"> вместе</w:t>
            </w:r>
          </w:p>
          <w:p w:rsidR="00D5098C" w:rsidRPr="00ED498C" w:rsidRDefault="00D5098C" w:rsidP="00871AFF">
            <w:pPr>
              <w:ind w:left="34" w:firstLine="0"/>
              <w:rPr>
                <w:rFonts w:eastAsiaTheme="minorHAnsi"/>
                <w:i/>
                <w:sz w:val="22"/>
              </w:rPr>
            </w:pPr>
            <w:r w:rsidRPr="00ED498C">
              <w:rPr>
                <w:rFonts w:eastAsiaTheme="minorHAnsi"/>
                <w:i/>
                <w:sz w:val="22"/>
              </w:rPr>
              <w:t xml:space="preserve">Мультфильм </w:t>
            </w:r>
          </w:p>
          <w:p w:rsidR="00D5098C" w:rsidRPr="00ED498C" w:rsidRDefault="00D5098C" w:rsidP="00871AFF">
            <w:pPr>
              <w:ind w:left="34" w:firstLine="0"/>
              <w:rPr>
                <w:i/>
                <w:sz w:val="22"/>
              </w:rPr>
            </w:pPr>
            <w:r w:rsidRPr="00ED498C">
              <w:rPr>
                <w:rFonts w:eastAsiaTheme="minorHAnsi"/>
                <w:i/>
                <w:sz w:val="22"/>
              </w:rPr>
              <w:t>«Филиппок»</w:t>
            </w:r>
          </w:p>
          <w:p w:rsidR="00D5098C" w:rsidRDefault="00D5098C" w:rsidP="00D5098C">
            <w:pPr>
              <w:spacing w:after="0" w:line="240" w:lineRule="auto"/>
              <w:ind w:firstLine="34"/>
              <w:jc w:val="left"/>
              <w:rPr>
                <w:sz w:val="22"/>
              </w:rPr>
            </w:pPr>
          </w:p>
          <w:p w:rsidR="00D5098C" w:rsidRDefault="00D5098C" w:rsidP="00D5098C">
            <w:pPr>
              <w:spacing w:after="0" w:line="240" w:lineRule="auto"/>
              <w:ind w:firstLine="34"/>
              <w:jc w:val="left"/>
              <w:rPr>
                <w:sz w:val="22"/>
              </w:rPr>
            </w:pPr>
          </w:p>
          <w:p w:rsidR="00D5098C" w:rsidRDefault="00D5098C" w:rsidP="00D5098C">
            <w:pPr>
              <w:spacing w:after="0" w:line="240" w:lineRule="auto"/>
              <w:ind w:firstLine="34"/>
              <w:jc w:val="left"/>
              <w:rPr>
                <w:sz w:val="22"/>
              </w:rPr>
            </w:pPr>
          </w:p>
          <w:p w:rsidR="00D5098C" w:rsidRPr="00D5098C" w:rsidRDefault="00D5098C" w:rsidP="00D5098C">
            <w:pPr>
              <w:spacing w:after="0" w:line="240" w:lineRule="auto"/>
              <w:ind w:firstLine="34"/>
              <w:jc w:val="left"/>
              <w:rPr>
                <w:i/>
                <w:sz w:val="22"/>
              </w:rPr>
            </w:pPr>
            <w:r>
              <w:rPr>
                <w:sz w:val="22"/>
              </w:rPr>
              <w:t xml:space="preserve">      </w:t>
            </w:r>
          </w:p>
        </w:tc>
        <w:tc>
          <w:tcPr>
            <w:tcW w:w="1844" w:type="dxa"/>
            <w:vMerge w:val="restart"/>
          </w:tcPr>
          <w:p w:rsidR="00D5098C" w:rsidRDefault="00D5098C" w:rsidP="00D5098C">
            <w:pPr>
              <w:spacing w:after="0" w:line="240" w:lineRule="auto"/>
              <w:ind w:firstLine="34"/>
              <w:rPr>
                <w:i/>
                <w:sz w:val="22"/>
              </w:rPr>
            </w:pPr>
            <w:r w:rsidRPr="00ED498C">
              <w:rPr>
                <w:i/>
                <w:sz w:val="22"/>
              </w:rPr>
              <w:t xml:space="preserve"> </w:t>
            </w:r>
            <w:r w:rsidRPr="00ED498C">
              <w:rPr>
                <w:b/>
                <w:i/>
                <w:sz w:val="22"/>
              </w:rPr>
              <w:t>Беседа</w:t>
            </w:r>
            <w:r w:rsidRPr="00ED498C">
              <w:rPr>
                <w:i/>
                <w:sz w:val="22"/>
              </w:rPr>
              <w:t xml:space="preserve"> "Осень, что ты о ней знаешь". Цель: выяснить знания детей об осени.</w:t>
            </w:r>
            <w:r>
              <w:rPr>
                <w:i/>
                <w:sz w:val="22"/>
              </w:rPr>
              <w:t xml:space="preserve">       </w:t>
            </w:r>
          </w:p>
          <w:p w:rsidR="00D5098C" w:rsidRPr="00ED498C" w:rsidRDefault="00D5098C" w:rsidP="00D5098C">
            <w:pPr>
              <w:ind w:left="34" w:firstLine="0"/>
              <w:rPr>
                <w:i/>
                <w:sz w:val="22"/>
              </w:rPr>
            </w:pPr>
            <w:r>
              <w:rPr>
                <w:i/>
                <w:sz w:val="22"/>
              </w:rPr>
              <w:t xml:space="preserve">       </w:t>
            </w:r>
          </w:p>
        </w:tc>
        <w:tc>
          <w:tcPr>
            <w:tcW w:w="2409" w:type="dxa"/>
            <w:vMerge w:val="restart"/>
          </w:tcPr>
          <w:p w:rsidR="00D5098C" w:rsidRPr="00ED498C" w:rsidRDefault="00D5098C" w:rsidP="00D5098C">
            <w:pPr>
              <w:ind w:left="34" w:firstLine="0"/>
              <w:rPr>
                <w:b/>
                <w:i/>
                <w:sz w:val="22"/>
              </w:rPr>
            </w:pPr>
            <w:r w:rsidRPr="00ED498C">
              <w:rPr>
                <w:b/>
                <w:i/>
                <w:sz w:val="22"/>
              </w:rPr>
              <w:t>С-Р игра/</w:t>
            </w:r>
          </w:p>
          <w:p w:rsidR="00D5098C" w:rsidRDefault="00D5098C" w:rsidP="00D5098C">
            <w:pPr>
              <w:ind w:left="34" w:firstLine="0"/>
              <w:rPr>
                <w:b/>
                <w:i/>
                <w:sz w:val="22"/>
              </w:rPr>
            </w:pPr>
            <w:r w:rsidRPr="00ED498C">
              <w:rPr>
                <w:b/>
                <w:i/>
                <w:sz w:val="22"/>
              </w:rPr>
              <w:t>театрализованная деятельность</w:t>
            </w:r>
          </w:p>
          <w:p w:rsidR="00D5098C" w:rsidRPr="00BB0C5A" w:rsidRDefault="00D5098C" w:rsidP="00D5098C">
            <w:pPr>
              <w:ind w:left="34" w:firstLine="0"/>
              <w:rPr>
                <w:i/>
                <w:sz w:val="22"/>
              </w:rPr>
            </w:pPr>
            <w:r w:rsidRPr="00BB0C5A">
              <w:rPr>
                <w:i/>
                <w:sz w:val="22"/>
              </w:rPr>
              <w:t>«Детский сад»</w:t>
            </w:r>
          </w:p>
        </w:tc>
      </w:tr>
      <w:tr w:rsidR="00D5098C" w:rsidRPr="00ED498C" w:rsidTr="00CB0127">
        <w:tc>
          <w:tcPr>
            <w:tcW w:w="851" w:type="dxa"/>
            <w:vMerge/>
          </w:tcPr>
          <w:p w:rsidR="00D5098C" w:rsidRPr="00ED498C" w:rsidRDefault="00D5098C" w:rsidP="00D5098C">
            <w:pPr>
              <w:ind w:right="3735" w:firstLine="0"/>
              <w:rPr>
                <w:i/>
                <w:sz w:val="22"/>
              </w:rPr>
            </w:pPr>
          </w:p>
        </w:tc>
        <w:tc>
          <w:tcPr>
            <w:tcW w:w="3260" w:type="dxa"/>
          </w:tcPr>
          <w:p w:rsidR="00D5098C" w:rsidRPr="00ED498C" w:rsidRDefault="00D5098C" w:rsidP="00D5098C">
            <w:pPr>
              <w:ind w:firstLine="34"/>
              <w:rPr>
                <w:b/>
                <w:i/>
                <w:sz w:val="22"/>
              </w:rPr>
            </w:pPr>
            <w:r>
              <w:rPr>
                <w:b/>
                <w:i/>
                <w:sz w:val="22"/>
              </w:rPr>
              <w:t>Лепка</w:t>
            </w:r>
          </w:p>
          <w:p w:rsidR="00D5098C" w:rsidRPr="00BB0C5A" w:rsidRDefault="00D5098C" w:rsidP="00D5098C">
            <w:pPr>
              <w:ind w:firstLine="34"/>
              <w:rPr>
                <w:i/>
                <w:sz w:val="22"/>
              </w:rPr>
            </w:pPr>
            <w:r w:rsidRPr="00BB0C5A">
              <w:rPr>
                <w:i/>
                <w:sz w:val="22"/>
              </w:rPr>
              <w:t>«Вылепи свою любимую игрушку»</w:t>
            </w:r>
          </w:p>
          <w:p w:rsidR="00D5098C" w:rsidRPr="00ED498C" w:rsidRDefault="00D5098C" w:rsidP="00D5098C">
            <w:pPr>
              <w:ind w:firstLine="34"/>
              <w:rPr>
                <w:b/>
                <w:i/>
                <w:sz w:val="22"/>
              </w:rPr>
            </w:pPr>
            <w:r w:rsidRPr="00BB0C5A">
              <w:rPr>
                <w:i/>
                <w:sz w:val="22"/>
              </w:rPr>
              <w:t xml:space="preserve"> Тема 32 стр. 51 Т.С. Комарова</w:t>
            </w:r>
          </w:p>
        </w:tc>
        <w:tc>
          <w:tcPr>
            <w:tcW w:w="709" w:type="dxa"/>
            <w:vMerge/>
          </w:tcPr>
          <w:p w:rsidR="00D5098C" w:rsidRPr="00ED498C" w:rsidRDefault="00D5098C" w:rsidP="00D5098C">
            <w:pPr>
              <w:ind w:right="3735" w:firstLine="0"/>
              <w:rPr>
                <w:i/>
                <w:sz w:val="22"/>
              </w:rPr>
            </w:pPr>
          </w:p>
        </w:tc>
        <w:tc>
          <w:tcPr>
            <w:tcW w:w="2410" w:type="dxa"/>
            <w:vMerge/>
          </w:tcPr>
          <w:p w:rsidR="00D5098C" w:rsidRPr="00ED498C" w:rsidRDefault="00D5098C" w:rsidP="00D5098C">
            <w:pPr>
              <w:ind w:right="3735" w:firstLine="0"/>
              <w:rPr>
                <w:i/>
                <w:sz w:val="22"/>
              </w:rPr>
            </w:pPr>
          </w:p>
        </w:tc>
        <w:tc>
          <w:tcPr>
            <w:tcW w:w="1984" w:type="dxa"/>
            <w:vMerge/>
          </w:tcPr>
          <w:p w:rsidR="00D5098C" w:rsidRPr="00ED498C" w:rsidRDefault="00D5098C" w:rsidP="00D5098C">
            <w:pPr>
              <w:ind w:right="3735" w:firstLine="0"/>
              <w:rPr>
                <w:i/>
                <w:sz w:val="22"/>
              </w:rPr>
            </w:pPr>
          </w:p>
        </w:tc>
        <w:tc>
          <w:tcPr>
            <w:tcW w:w="2126" w:type="dxa"/>
            <w:vMerge/>
          </w:tcPr>
          <w:p w:rsidR="00D5098C" w:rsidRPr="00ED498C" w:rsidRDefault="00D5098C" w:rsidP="00D5098C">
            <w:pPr>
              <w:ind w:right="3735" w:firstLine="0"/>
              <w:rPr>
                <w:i/>
                <w:sz w:val="22"/>
              </w:rPr>
            </w:pPr>
          </w:p>
        </w:tc>
        <w:tc>
          <w:tcPr>
            <w:tcW w:w="1844" w:type="dxa"/>
            <w:vMerge/>
          </w:tcPr>
          <w:p w:rsidR="00D5098C" w:rsidRPr="00ED498C" w:rsidRDefault="00D5098C" w:rsidP="00D5098C">
            <w:pPr>
              <w:ind w:right="3735" w:firstLine="0"/>
              <w:rPr>
                <w:i/>
                <w:sz w:val="22"/>
              </w:rPr>
            </w:pPr>
          </w:p>
        </w:tc>
        <w:tc>
          <w:tcPr>
            <w:tcW w:w="2409" w:type="dxa"/>
            <w:vMerge/>
          </w:tcPr>
          <w:p w:rsidR="00D5098C" w:rsidRPr="00ED498C" w:rsidRDefault="00D5098C" w:rsidP="00D5098C">
            <w:pPr>
              <w:ind w:right="3735" w:firstLine="0"/>
              <w:rPr>
                <w:i/>
                <w:sz w:val="22"/>
              </w:rPr>
            </w:pPr>
          </w:p>
        </w:tc>
      </w:tr>
      <w:tr w:rsidR="00D5098C" w:rsidRPr="00ED498C" w:rsidTr="00CB0127">
        <w:trPr>
          <w:trHeight w:val="293"/>
        </w:trPr>
        <w:tc>
          <w:tcPr>
            <w:tcW w:w="851" w:type="dxa"/>
            <w:vMerge/>
          </w:tcPr>
          <w:p w:rsidR="00D5098C" w:rsidRPr="00ED498C" w:rsidRDefault="00D5098C" w:rsidP="00D5098C">
            <w:pPr>
              <w:ind w:right="3735" w:firstLine="0"/>
              <w:rPr>
                <w:i/>
                <w:sz w:val="22"/>
              </w:rPr>
            </w:pPr>
          </w:p>
        </w:tc>
        <w:tc>
          <w:tcPr>
            <w:tcW w:w="3260" w:type="dxa"/>
          </w:tcPr>
          <w:p w:rsidR="00D5098C" w:rsidRPr="00ED498C" w:rsidRDefault="00D5098C" w:rsidP="00D5098C">
            <w:pPr>
              <w:ind w:firstLine="34"/>
              <w:jc w:val="left"/>
              <w:rPr>
                <w:b/>
                <w:i/>
                <w:sz w:val="22"/>
              </w:rPr>
            </w:pPr>
            <w:r w:rsidRPr="00ED498C">
              <w:rPr>
                <w:b/>
                <w:i/>
                <w:sz w:val="22"/>
              </w:rPr>
              <w:t>Музыка</w:t>
            </w:r>
            <w:r>
              <w:rPr>
                <w:b/>
                <w:i/>
                <w:sz w:val="22"/>
              </w:rPr>
              <w:t xml:space="preserve">льная деятельность  Музыкальная деятельность </w:t>
            </w:r>
          </w:p>
        </w:tc>
        <w:tc>
          <w:tcPr>
            <w:tcW w:w="709" w:type="dxa"/>
            <w:vMerge/>
          </w:tcPr>
          <w:p w:rsidR="00D5098C" w:rsidRPr="00ED498C" w:rsidRDefault="00D5098C" w:rsidP="00D5098C">
            <w:pPr>
              <w:ind w:right="3735" w:firstLine="0"/>
              <w:rPr>
                <w:i/>
                <w:sz w:val="22"/>
              </w:rPr>
            </w:pPr>
          </w:p>
        </w:tc>
        <w:tc>
          <w:tcPr>
            <w:tcW w:w="2410" w:type="dxa"/>
            <w:vMerge/>
            <w:tcBorders>
              <w:bottom w:val="single" w:sz="4" w:space="0" w:color="auto"/>
            </w:tcBorders>
          </w:tcPr>
          <w:p w:rsidR="00D5098C" w:rsidRPr="00ED498C" w:rsidRDefault="00D5098C" w:rsidP="00D5098C">
            <w:pPr>
              <w:ind w:right="3735" w:firstLine="0"/>
              <w:rPr>
                <w:i/>
                <w:sz w:val="22"/>
              </w:rPr>
            </w:pPr>
          </w:p>
        </w:tc>
        <w:tc>
          <w:tcPr>
            <w:tcW w:w="1984" w:type="dxa"/>
            <w:vMerge/>
            <w:tcBorders>
              <w:bottom w:val="single" w:sz="4" w:space="0" w:color="auto"/>
            </w:tcBorders>
          </w:tcPr>
          <w:p w:rsidR="00D5098C" w:rsidRPr="00ED498C" w:rsidRDefault="00D5098C" w:rsidP="00D5098C">
            <w:pPr>
              <w:ind w:right="3735" w:firstLine="0"/>
              <w:rPr>
                <w:i/>
                <w:sz w:val="22"/>
              </w:rPr>
            </w:pPr>
          </w:p>
        </w:tc>
        <w:tc>
          <w:tcPr>
            <w:tcW w:w="2126" w:type="dxa"/>
            <w:vMerge/>
            <w:tcBorders>
              <w:bottom w:val="single" w:sz="4" w:space="0" w:color="auto"/>
            </w:tcBorders>
          </w:tcPr>
          <w:p w:rsidR="00D5098C" w:rsidRPr="00ED498C" w:rsidRDefault="00D5098C" w:rsidP="00D5098C">
            <w:pPr>
              <w:ind w:right="3735" w:firstLine="0"/>
              <w:rPr>
                <w:i/>
                <w:sz w:val="22"/>
              </w:rPr>
            </w:pPr>
          </w:p>
        </w:tc>
        <w:tc>
          <w:tcPr>
            <w:tcW w:w="1844" w:type="dxa"/>
            <w:vMerge/>
            <w:tcBorders>
              <w:bottom w:val="single" w:sz="4" w:space="0" w:color="auto"/>
            </w:tcBorders>
          </w:tcPr>
          <w:p w:rsidR="00D5098C" w:rsidRPr="00ED498C" w:rsidRDefault="00D5098C" w:rsidP="00D5098C">
            <w:pPr>
              <w:ind w:right="3735" w:firstLine="0"/>
              <w:rPr>
                <w:i/>
                <w:sz w:val="22"/>
              </w:rPr>
            </w:pPr>
          </w:p>
        </w:tc>
        <w:tc>
          <w:tcPr>
            <w:tcW w:w="2409" w:type="dxa"/>
            <w:vMerge/>
            <w:tcBorders>
              <w:bottom w:val="single" w:sz="4" w:space="0" w:color="auto"/>
            </w:tcBorders>
          </w:tcPr>
          <w:p w:rsidR="00D5098C" w:rsidRPr="00ED498C" w:rsidRDefault="00D5098C" w:rsidP="00D5098C">
            <w:pPr>
              <w:ind w:right="3735" w:firstLine="0"/>
              <w:rPr>
                <w:i/>
                <w:sz w:val="22"/>
              </w:rPr>
            </w:pPr>
          </w:p>
        </w:tc>
      </w:tr>
      <w:tr w:rsidR="00945666" w:rsidRPr="00ED498C" w:rsidTr="00CB0127">
        <w:tc>
          <w:tcPr>
            <w:tcW w:w="851" w:type="dxa"/>
          </w:tcPr>
          <w:p w:rsidR="00945666" w:rsidRPr="00ED498C" w:rsidRDefault="00945666" w:rsidP="00D5098C">
            <w:pPr>
              <w:ind w:firstLine="0"/>
              <w:rPr>
                <w:sz w:val="22"/>
              </w:rPr>
            </w:pPr>
            <w:r w:rsidRPr="00ED498C">
              <w:rPr>
                <w:sz w:val="22"/>
              </w:rPr>
              <w:t>ФР</w:t>
            </w:r>
          </w:p>
        </w:tc>
        <w:tc>
          <w:tcPr>
            <w:tcW w:w="3260" w:type="dxa"/>
          </w:tcPr>
          <w:p w:rsidR="00945666" w:rsidRPr="00ED498C" w:rsidRDefault="00945666" w:rsidP="00D5098C">
            <w:pPr>
              <w:ind w:firstLine="34"/>
              <w:rPr>
                <w:b/>
                <w:i/>
                <w:sz w:val="22"/>
              </w:rPr>
            </w:pPr>
            <w:proofErr w:type="spellStart"/>
            <w:r>
              <w:rPr>
                <w:b/>
                <w:i/>
                <w:sz w:val="22"/>
              </w:rPr>
              <w:t>Зан</w:t>
            </w:r>
            <w:proofErr w:type="spellEnd"/>
            <w:r>
              <w:rPr>
                <w:b/>
                <w:i/>
                <w:sz w:val="22"/>
              </w:rPr>
              <w:t>.</w:t>
            </w:r>
            <w:r w:rsidRPr="00ED498C">
              <w:rPr>
                <w:b/>
                <w:i/>
                <w:sz w:val="22"/>
              </w:rPr>
              <w:t xml:space="preserve"> 1</w:t>
            </w:r>
            <w:r>
              <w:rPr>
                <w:b/>
                <w:i/>
                <w:sz w:val="22"/>
              </w:rPr>
              <w:t xml:space="preserve">, </w:t>
            </w:r>
            <w:proofErr w:type="spellStart"/>
            <w:r>
              <w:rPr>
                <w:b/>
                <w:i/>
                <w:sz w:val="22"/>
              </w:rPr>
              <w:t>Зан</w:t>
            </w:r>
            <w:proofErr w:type="spellEnd"/>
            <w:r>
              <w:rPr>
                <w:b/>
                <w:i/>
                <w:sz w:val="22"/>
              </w:rPr>
              <w:t xml:space="preserve">. </w:t>
            </w:r>
            <w:r w:rsidRPr="00ED498C">
              <w:rPr>
                <w:b/>
                <w:i/>
                <w:sz w:val="22"/>
              </w:rPr>
              <w:t>2</w:t>
            </w:r>
            <w:r>
              <w:rPr>
                <w:b/>
                <w:i/>
                <w:sz w:val="22"/>
              </w:rPr>
              <w:t xml:space="preserve">, </w:t>
            </w:r>
            <w:proofErr w:type="spellStart"/>
            <w:r>
              <w:rPr>
                <w:b/>
                <w:i/>
                <w:sz w:val="22"/>
              </w:rPr>
              <w:t>Зан</w:t>
            </w:r>
            <w:proofErr w:type="spellEnd"/>
            <w:r>
              <w:rPr>
                <w:b/>
                <w:i/>
                <w:sz w:val="22"/>
              </w:rPr>
              <w:t>. 3</w:t>
            </w:r>
          </w:p>
        </w:tc>
        <w:tc>
          <w:tcPr>
            <w:tcW w:w="709" w:type="dxa"/>
            <w:vMerge/>
          </w:tcPr>
          <w:p w:rsidR="00945666" w:rsidRPr="00ED498C" w:rsidRDefault="00945666" w:rsidP="00D5098C">
            <w:pPr>
              <w:ind w:right="3735" w:firstLine="0"/>
              <w:rPr>
                <w:i/>
                <w:sz w:val="22"/>
              </w:rPr>
            </w:pPr>
          </w:p>
        </w:tc>
        <w:tc>
          <w:tcPr>
            <w:tcW w:w="10773" w:type="dxa"/>
            <w:gridSpan w:val="5"/>
          </w:tcPr>
          <w:p w:rsidR="00945666" w:rsidRDefault="00945666" w:rsidP="00D5098C">
            <w:pPr>
              <w:ind w:right="3735" w:firstLine="0"/>
              <w:rPr>
                <w:i/>
                <w:sz w:val="22"/>
              </w:rPr>
            </w:pPr>
            <w:r w:rsidRPr="00ED498C">
              <w:rPr>
                <w:i/>
                <w:sz w:val="22"/>
              </w:rPr>
              <w:t>П\И «Летал воробей», «Найди себе пару», «Большой мяч»</w:t>
            </w:r>
          </w:p>
          <w:p w:rsidR="00945666" w:rsidRPr="00ED498C" w:rsidRDefault="00945666" w:rsidP="00D5098C">
            <w:pPr>
              <w:ind w:right="34" w:firstLine="0"/>
              <w:rPr>
                <w:i/>
                <w:sz w:val="22"/>
              </w:rPr>
            </w:pPr>
            <w:r>
              <w:rPr>
                <w:i/>
                <w:sz w:val="22"/>
              </w:rPr>
              <w:t>КГН</w:t>
            </w:r>
            <w:r w:rsidRPr="00B83CCB">
              <w:rPr>
                <w:i/>
                <w:sz w:val="22"/>
              </w:rPr>
              <w:t xml:space="preserve"> </w:t>
            </w:r>
            <w:r w:rsidRPr="00B83CCB">
              <w:rPr>
                <w:i/>
                <w:iCs/>
                <w:sz w:val="22"/>
              </w:rPr>
              <w:t>Практические упражнения «Самые аккуратные», «Носовой платок»</w:t>
            </w:r>
            <w:r>
              <w:rPr>
                <w:i/>
                <w:iCs/>
                <w:sz w:val="22"/>
              </w:rPr>
              <w:t>.</w:t>
            </w:r>
            <w:r w:rsidRPr="00B83CCB">
              <w:rPr>
                <w:i/>
                <w:iCs/>
                <w:sz w:val="22"/>
              </w:rPr>
              <w:t xml:space="preserve"> </w:t>
            </w:r>
            <w:r>
              <w:rPr>
                <w:i/>
                <w:iCs/>
                <w:sz w:val="22"/>
              </w:rPr>
              <w:t xml:space="preserve"> Здоровье - (измерение – рост, вес)</w:t>
            </w:r>
          </w:p>
        </w:tc>
      </w:tr>
    </w:tbl>
    <w:p w:rsidR="00945666" w:rsidRDefault="00945666" w:rsidP="00945666">
      <w:pPr>
        <w:ind w:right="3735" w:firstLine="851"/>
      </w:pPr>
    </w:p>
    <w:p w:rsidR="00945666" w:rsidRDefault="00945666" w:rsidP="00945666">
      <w:pPr>
        <w:ind w:right="3735" w:firstLine="851"/>
      </w:pPr>
    </w:p>
    <w:p w:rsidR="00AF0B8E" w:rsidRDefault="00AF0B8E" w:rsidP="00945666">
      <w:pPr>
        <w:ind w:right="3735" w:firstLine="851"/>
      </w:pPr>
    </w:p>
    <w:p w:rsidR="00AF0B8E" w:rsidRDefault="00AF0B8E" w:rsidP="00945666">
      <w:pPr>
        <w:ind w:right="3735" w:firstLine="851"/>
      </w:pPr>
    </w:p>
    <w:p w:rsidR="00C10F91" w:rsidRDefault="00C10F91" w:rsidP="00945666">
      <w:pPr>
        <w:ind w:right="3735" w:firstLine="851"/>
      </w:pPr>
    </w:p>
    <w:p w:rsidR="00945666" w:rsidRDefault="00945666" w:rsidP="00945666">
      <w:pPr>
        <w:ind w:right="3735" w:firstLine="851"/>
      </w:pPr>
    </w:p>
    <w:p w:rsidR="0031474F" w:rsidRDefault="0031474F" w:rsidP="00945666">
      <w:pPr>
        <w:ind w:right="3735" w:firstLine="851"/>
      </w:pP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850"/>
        <w:gridCol w:w="2268"/>
        <w:gridCol w:w="1814"/>
        <w:gridCol w:w="171"/>
        <w:gridCol w:w="1843"/>
        <w:gridCol w:w="2127"/>
        <w:gridCol w:w="2238"/>
      </w:tblGrid>
      <w:tr w:rsidR="00945666" w:rsidRPr="007D1CEB" w:rsidTr="00D95210">
        <w:tc>
          <w:tcPr>
            <w:tcW w:w="15281" w:type="dxa"/>
            <w:gridSpan w:val="9"/>
          </w:tcPr>
          <w:p w:rsidR="00945666" w:rsidRPr="00BB0C5A" w:rsidRDefault="00945666" w:rsidP="00D5098C">
            <w:pPr>
              <w:pStyle w:val="Default"/>
              <w:ind w:left="927"/>
              <w:rPr>
                <w:b/>
                <w:sz w:val="22"/>
                <w:szCs w:val="22"/>
              </w:rPr>
            </w:pPr>
            <w:r>
              <w:rPr>
                <w:b/>
                <w:bCs/>
                <w:i/>
                <w:iCs/>
                <w:sz w:val="22"/>
                <w:szCs w:val="22"/>
              </w:rPr>
              <w:t xml:space="preserve">НЕДЕЛЯ 2.   </w:t>
            </w:r>
            <w:r w:rsidR="00D95210">
              <w:rPr>
                <w:bCs/>
                <w:i/>
                <w:iCs/>
                <w:sz w:val="22"/>
                <w:szCs w:val="22"/>
              </w:rPr>
              <w:t>(сентябрь 9-13</w:t>
            </w:r>
            <w:r w:rsidR="00D71CF9" w:rsidRPr="00D71CF9">
              <w:rPr>
                <w:bCs/>
                <w:i/>
                <w:iCs/>
                <w:sz w:val="22"/>
                <w:szCs w:val="22"/>
              </w:rPr>
              <w:t>.09)</w:t>
            </w:r>
            <w:r w:rsidRPr="00D71CF9">
              <w:rPr>
                <w:bCs/>
                <w:i/>
                <w:iCs/>
                <w:sz w:val="22"/>
                <w:szCs w:val="22"/>
              </w:rPr>
              <w:t xml:space="preserve"> </w:t>
            </w:r>
            <w:r>
              <w:rPr>
                <w:b/>
                <w:bCs/>
                <w:i/>
                <w:iCs/>
                <w:sz w:val="22"/>
                <w:szCs w:val="22"/>
              </w:rPr>
              <w:t xml:space="preserve">                                                                      </w:t>
            </w:r>
            <w:r w:rsidRPr="00B12223">
              <w:rPr>
                <w:b/>
                <w:bCs/>
                <w:i/>
                <w:iCs/>
                <w:sz w:val="22"/>
                <w:szCs w:val="22"/>
              </w:rPr>
              <w:t xml:space="preserve">Тема недели: </w:t>
            </w:r>
            <w:r w:rsidRPr="00BB0C5A">
              <w:rPr>
                <w:b/>
                <w:i/>
                <w:iCs/>
                <w:sz w:val="22"/>
                <w:szCs w:val="22"/>
              </w:rPr>
              <w:t>«</w:t>
            </w:r>
            <w:r>
              <w:rPr>
                <w:b/>
                <w:i/>
                <w:iCs/>
                <w:sz w:val="22"/>
                <w:szCs w:val="22"/>
              </w:rPr>
              <w:t xml:space="preserve">Золотая </w:t>
            </w:r>
            <w:r w:rsidRPr="00BB0C5A">
              <w:rPr>
                <w:b/>
                <w:i/>
                <w:iCs/>
                <w:sz w:val="22"/>
                <w:szCs w:val="22"/>
              </w:rPr>
              <w:t>Осень»</w:t>
            </w:r>
          </w:p>
          <w:p w:rsidR="00945666" w:rsidRPr="00B12223" w:rsidRDefault="00945666" w:rsidP="00D5098C">
            <w:pPr>
              <w:pStyle w:val="a3"/>
              <w:ind w:left="34" w:firstLine="0"/>
              <w:rPr>
                <w:b/>
                <w:i/>
                <w:sz w:val="22"/>
              </w:rPr>
            </w:pPr>
            <w:r w:rsidRPr="00B12223">
              <w:rPr>
                <w:b/>
                <w:bCs/>
                <w:i/>
                <w:iCs/>
                <w:sz w:val="22"/>
              </w:rPr>
              <w:t xml:space="preserve">Задачи: </w:t>
            </w:r>
            <w:r w:rsidRPr="00B12223">
              <w:rPr>
                <w:i/>
                <w:iCs/>
                <w:sz w:val="22"/>
              </w:rPr>
              <w:t xml:space="preserve">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 </w:t>
            </w:r>
          </w:p>
          <w:p w:rsidR="00945666" w:rsidRPr="00D71CF9" w:rsidRDefault="00945666" w:rsidP="00D5098C">
            <w:pPr>
              <w:ind w:firstLine="0"/>
              <w:rPr>
                <w:i/>
                <w:sz w:val="22"/>
              </w:rPr>
            </w:pPr>
            <w:r w:rsidRPr="00ED498C">
              <w:rPr>
                <w:b/>
                <w:i/>
                <w:sz w:val="22"/>
              </w:rPr>
              <w:t>Событие недели:</w:t>
            </w:r>
            <w:r w:rsidR="00D71CF9" w:rsidRPr="00D71CF9">
              <w:rPr>
                <w:i/>
                <w:sz w:val="22"/>
              </w:rPr>
              <w:t xml:space="preserve"> выставка «</w:t>
            </w:r>
            <w:r w:rsidR="00D71CF9">
              <w:rPr>
                <w:i/>
                <w:sz w:val="22"/>
              </w:rPr>
              <w:t>О</w:t>
            </w:r>
            <w:r w:rsidR="00D71CF9" w:rsidRPr="00D71CF9">
              <w:rPr>
                <w:i/>
                <w:sz w:val="22"/>
              </w:rPr>
              <w:t>сенние фантазии» (поделки из природного материала)</w:t>
            </w:r>
          </w:p>
          <w:p w:rsidR="00945666" w:rsidRPr="007D1CEB" w:rsidRDefault="00945666" w:rsidP="00D5098C">
            <w:pPr>
              <w:ind w:firstLine="0"/>
              <w:rPr>
                <w:i/>
                <w:sz w:val="22"/>
              </w:rPr>
            </w:pPr>
            <w:r>
              <w:rPr>
                <w:b/>
                <w:i/>
                <w:sz w:val="22"/>
              </w:rPr>
              <w:t>Работа с родителями:</w:t>
            </w:r>
            <w:r w:rsidR="00D71CF9">
              <w:rPr>
                <w:rFonts w:eastAsiaTheme="minorHAnsi"/>
                <w:bCs/>
                <w:i/>
                <w:iCs/>
                <w:sz w:val="22"/>
                <w:lang w:eastAsia="en-US"/>
              </w:rPr>
              <w:t xml:space="preserve"> Консультация для родителей «Маленький тиран»</w:t>
            </w:r>
          </w:p>
        </w:tc>
      </w:tr>
      <w:tr w:rsidR="00945666" w:rsidRPr="007D1CEB" w:rsidTr="00D95210">
        <w:tc>
          <w:tcPr>
            <w:tcW w:w="15281" w:type="dxa"/>
            <w:gridSpan w:val="9"/>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D95210">
        <w:tc>
          <w:tcPr>
            <w:tcW w:w="851" w:type="dxa"/>
            <w:vMerge w:val="restart"/>
          </w:tcPr>
          <w:p w:rsidR="00945666" w:rsidRDefault="00945666" w:rsidP="00D5098C">
            <w:pPr>
              <w:spacing w:after="0"/>
              <w:ind w:firstLine="0"/>
              <w:rPr>
                <w:i/>
                <w:sz w:val="22"/>
              </w:rPr>
            </w:pPr>
          </w:p>
          <w:p w:rsidR="00945666" w:rsidRPr="007D1CEB" w:rsidRDefault="00945666" w:rsidP="00D5098C">
            <w:pPr>
              <w:spacing w:after="0"/>
              <w:ind w:firstLine="0"/>
              <w:rPr>
                <w:i/>
                <w:sz w:val="22"/>
              </w:rPr>
            </w:pPr>
            <w:r w:rsidRPr="007D1CEB">
              <w:rPr>
                <w:i/>
                <w:sz w:val="22"/>
              </w:rPr>
              <w:t>С-КР</w:t>
            </w:r>
          </w:p>
        </w:tc>
        <w:tc>
          <w:tcPr>
            <w:tcW w:w="3119" w:type="dxa"/>
          </w:tcPr>
          <w:p w:rsidR="00945666" w:rsidRPr="007D1CEB" w:rsidRDefault="00945666" w:rsidP="00D5098C">
            <w:pPr>
              <w:ind w:firstLine="0"/>
              <w:rPr>
                <w:b/>
                <w:i/>
                <w:sz w:val="22"/>
              </w:rPr>
            </w:pPr>
            <w:r w:rsidRPr="007D1CEB">
              <w:rPr>
                <w:b/>
                <w:i/>
                <w:sz w:val="22"/>
              </w:rPr>
              <w:t>Занятие с психологом</w:t>
            </w:r>
          </w:p>
        </w:tc>
        <w:tc>
          <w:tcPr>
            <w:tcW w:w="850" w:type="dxa"/>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268" w:type="dxa"/>
            <w:vMerge w:val="restart"/>
          </w:tcPr>
          <w:p w:rsidR="00945666" w:rsidRPr="007D1CEB" w:rsidRDefault="00945666" w:rsidP="00D5098C">
            <w:pPr>
              <w:ind w:firstLine="0"/>
              <w:jc w:val="center"/>
              <w:rPr>
                <w:i/>
                <w:sz w:val="22"/>
              </w:rPr>
            </w:pPr>
            <w:r w:rsidRPr="007D1CEB">
              <w:rPr>
                <w:i/>
                <w:sz w:val="22"/>
              </w:rPr>
              <w:t>Понедельник</w:t>
            </w:r>
          </w:p>
        </w:tc>
        <w:tc>
          <w:tcPr>
            <w:tcW w:w="1985" w:type="dxa"/>
            <w:gridSpan w:val="2"/>
            <w:vMerge w:val="restart"/>
          </w:tcPr>
          <w:p w:rsidR="00945666" w:rsidRPr="007D1CEB" w:rsidRDefault="00945666" w:rsidP="00D5098C">
            <w:pPr>
              <w:ind w:firstLine="0"/>
              <w:jc w:val="center"/>
              <w:rPr>
                <w:i/>
                <w:sz w:val="22"/>
              </w:rPr>
            </w:pPr>
            <w:r w:rsidRPr="007D1CEB">
              <w:rPr>
                <w:i/>
                <w:sz w:val="22"/>
              </w:rPr>
              <w:t>Вторник</w:t>
            </w:r>
          </w:p>
        </w:tc>
        <w:tc>
          <w:tcPr>
            <w:tcW w:w="1843" w:type="dxa"/>
            <w:vMerge w:val="restart"/>
          </w:tcPr>
          <w:p w:rsidR="00945666" w:rsidRPr="007D1CEB" w:rsidRDefault="00945666" w:rsidP="00D5098C">
            <w:pPr>
              <w:ind w:firstLine="0"/>
              <w:jc w:val="center"/>
              <w:rPr>
                <w:i/>
                <w:sz w:val="22"/>
              </w:rPr>
            </w:pPr>
            <w:r w:rsidRPr="007D1CEB">
              <w:rPr>
                <w:i/>
                <w:sz w:val="22"/>
              </w:rPr>
              <w:t>Среда</w:t>
            </w:r>
          </w:p>
        </w:tc>
        <w:tc>
          <w:tcPr>
            <w:tcW w:w="2127" w:type="dxa"/>
            <w:vMerge w:val="restart"/>
          </w:tcPr>
          <w:p w:rsidR="00945666" w:rsidRPr="007D1CEB" w:rsidRDefault="00945666" w:rsidP="00D5098C">
            <w:pPr>
              <w:ind w:firstLine="0"/>
              <w:jc w:val="center"/>
              <w:rPr>
                <w:i/>
                <w:sz w:val="22"/>
              </w:rPr>
            </w:pPr>
            <w:r w:rsidRPr="007D1CEB">
              <w:rPr>
                <w:i/>
                <w:sz w:val="22"/>
              </w:rPr>
              <w:t>Четверг</w:t>
            </w:r>
          </w:p>
        </w:tc>
        <w:tc>
          <w:tcPr>
            <w:tcW w:w="2238" w:type="dxa"/>
            <w:vMerge w:val="restart"/>
          </w:tcPr>
          <w:p w:rsidR="00945666" w:rsidRPr="007D1CEB" w:rsidRDefault="00945666" w:rsidP="00D5098C">
            <w:pPr>
              <w:ind w:firstLine="0"/>
              <w:jc w:val="center"/>
              <w:rPr>
                <w:i/>
                <w:sz w:val="22"/>
              </w:rPr>
            </w:pPr>
            <w:r w:rsidRPr="007D1CEB">
              <w:rPr>
                <w:i/>
                <w:sz w:val="22"/>
              </w:rPr>
              <w:t>Пятница</w:t>
            </w:r>
          </w:p>
        </w:tc>
      </w:tr>
      <w:tr w:rsidR="00945666" w:rsidRPr="007D1CEB" w:rsidTr="00D95210">
        <w:tc>
          <w:tcPr>
            <w:tcW w:w="851" w:type="dxa"/>
            <w:vMerge/>
          </w:tcPr>
          <w:p w:rsidR="00945666" w:rsidRDefault="00945666" w:rsidP="00D5098C">
            <w:pPr>
              <w:spacing w:after="0"/>
              <w:ind w:firstLine="0"/>
              <w:rPr>
                <w:i/>
                <w:sz w:val="22"/>
              </w:rPr>
            </w:pPr>
          </w:p>
        </w:tc>
        <w:tc>
          <w:tcPr>
            <w:tcW w:w="3119" w:type="dxa"/>
          </w:tcPr>
          <w:p w:rsidR="00945666" w:rsidRDefault="00945666" w:rsidP="00D5098C">
            <w:pPr>
              <w:pStyle w:val="ab"/>
              <w:ind w:firstLine="0"/>
              <w:rPr>
                <w:b/>
                <w:i/>
                <w:sz w:val="22"/>
              </w:rPr>
            </w:pPr>
            <w:r>
              <w:rPr>
                <w:b/>
                <w:i/>
                <w:sz w:val="22"/>
              </w:rPr>
              <w:t>Мы живем на Урале</w:t>
            </w:r>
          </w:p>
          <w:p w:rsidR="00CB0127" w:rsidRPr="00CB0127" w:rsidRDefault="00CB0127" w:rsidP="00D5098C">
            <w:pPr>
              <w:pStyle w:val="ab"/>
              <w:ind w:firstLine="0"/>
              <w:rPr>
                <w:i/>
                <w:sz w:val="22"/>
              </w:rPr>
            </w:pPr>
            <w:r>
              <w:rPr>
                <w:b/>
                <w:i/>
                <w:sz w:val="22"/>
              </w:rPr>
              <w:t xml:space="preserve"> </w:t>
            </w:r>
            <w:r w:rsidRPr="00CB0127">
              <w:rPr>
                <w:i/>
                <w:sz w:val="22"/>
              </w:rPr>
              <w:t>Мультфильм «Серебряное копытце», презентация «Урал-край родной»</w:t>
            </w:r>
          </w:p>
        </w:tc>
        <w:tc>
          <w:tcPr>
            <w:tcW w:w="850" w:type="dxa"/>
            <w:vMerge/>
          </w:tcPr>
          <w:p w:rsidR="00945666" w:rsidRDefault="00945666" w:rsidP="00D5098C">
            <w:pPr>
              <w:ind w:firstLine="33"/>
              <w:rPr>
                <w:i/>
                <w:sz w:val="22"/>
              </w:rPr>
            </w:pPr>
          </w:p>
        </w:tc>
        <w:tc>
          <w:tcPr>
            <w:tcW w:w="2268" w:type="dxa"/>
            <w:vMerge/>
          </w:tcPr>
          <w:p w:rsidR="00945666" w:rsidRPr="007D1CEB" w:rsidRDefault="00945666" w:rsidP="00D5098C">
            <w:pPr>
              <w:ind w:firstLine="0"/>
              <w:jc w:val="center"/>
              <w:rPr>
                <w:i/>
                <w:sz w:val="22"/>
              </w:rPr>
            </w:pPr>
          </w:p>
        </w:tc>
        <w:tc>
          <w:tcPr>
            <w:tcW w:w="1985" w:type="dxa"/>
            <w:gridSpan w:val="2"/>
            <w:vMerge/>
          </w:tcPr>
          <w:p w:rsidR="00945666" w:rsidRPr="007D1CEB" w:rsidRDefault="00945666" w:rsidP="00D5098C">
            <w:pPr>
              <w:ind w:firstLine="0"/>
              <w:jc w:val="center"/>
              <w:rPr>
                <w:i/>
                <w:sz w:val="22"/>
              </w:rPr>
            </w:pPr>
          </w:p>
        </w:tc>
        <w:tc>
          <w:tcPr>
            <w:tcW w:w="1843" w:type="dxa"/>
            <w:vMerge/>
          </w:tcPr>
          <w:p w:rsidR="00945666" w:rsidRPr="007D1CEB" w:rsidRDefault="00945666" w:rsidP="00D5098C">
            <w:pPr>
              <w:ind w:firstLine="0"/>
              <w:jc w:val="center"/>
              <w:rPr>
                <w:i/>
                <w:sz w:val="22"/>
              </w:rPr>
            </w:pPr>
          </w:p>
        </w:tc>
        <w:tc>
          <w:tcPr>
            <w:tcW w:w="2127" w:type="dxa"/>
            <w:vMerge/>
          </w:tcPr>
          <w:p w:rsidR="00945666" w:rsidRPr="007D1CEB" w:rsidRDefault="00945666" w:rsidP="00D5098C">
            <w:pPr>
              <w:ind w:firstLine="0"/>
              <w:jc w:val="center"/>
              <w:rPr>
                <w:i/>
                <w:sz w:val="22"/>
              </w:rPr>
            </w:pPr>
          </w:p>
        </w:tc>
        <w:tc>
          <w:tcPr>
            <w:tcW w:w="2238" w:type="dxa"/>
            <w:vMerge/>
          </w:tcPr>
          <w:p w:rsidR="00945666" w:rsidRPr="007D1CEB" w:rsidRDefault="00945666" w:rsidP="00D5098C">
            <w:pPr>
              <w:ind w:firstLine="0"/>
              <w:jc w:val="center"/>
              <w:rPr>
                <w:i/>
                <w:sz w:val="22"/>
              </w:rPr>
            </w:pPr>
          </w:p>
        </w:tc>
      </w:tr>
      <w:tr w:rsidR="00945666" w:rsidRPr="007D1CEB" w:rsidTr="00D95210">
        <w:tc>
          <w:tcPr>
            <w:tcW w:w="851" w:type="dxa"/>
            <w:vMerge w:val="restart"/>
          </w:tcPr>
          <w:p w:rsidR="00945666" w:rsidRPr="007D1CEB" w:rsidRDefault="00945666" w:rsidP="00D5098C">
            <w:pPr>
              <w:ind w:firstLine="0"/>
              <w:rPr>
                <w:i/>
                <w:sz w:val="22"/>
              </w:rPr>
            </w:pPr>
            <w:r w:rsidRPr="007D1CEB">
              <w:rPr>
                <w:i/>
                <w:sz w:val="22"/>
              </w:rPr>
              <w:t>ПР</w:t>
            </w:r>
          </w:p>
        </w:tc>
        <w:tc>
          <w:tcPr>
            <w:tcW w:w="3119"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hd w:val="clear" w:color="auto" w:fill="FFFFFF"/>
              <w:spacing w:after="0"/>
              <w:rPr>
                <w:i/>
                <w:sz w:val="22"/>
              </w:rPr>
            </w:pPr>
            <w:r w:rsidRPr="005D6FFB">
              <w:rPr>
                <w:i/>
                <w:sz w:val="22"/>
              </w:rPr>
              <w:t>Сентябрь. Занятие 1 </w:t>
            </w:r>
          </w:p>
          <w:p w:rsidR="00945666" w:rsidRPr="00615D46" w:rsidRDefault="001733DA" w:rsidP="001733DA">
            <w:pPr>
              <w:shd w:val="clear" w:color="auto" w:fill="FFFFFF"/>
              <w:spacing w:after="0"/>
              <w:ind w:firstLine="0"/>
              <w:rPr>
                <w:b/>
                <w:i/>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w:t>
            </w:r>
            <w:r>
              <w:rPr>
                <w:i/>
                <w:sz w:val="22"/>
              </w:rPr>
              <w:t xml:space="preserve"> 1</w:t>
            </w:r>
            <w:r w:rsidR="00945666" w:rsidRPr="00B12223">
              <w:rPr>
                <w:i/>
                <w:sz w:val="22"/>
              </w:rPr>
              <w:t> </w:t>
            </w:r>
          </w:p>
        </w:tc>
        <w:tc>
          <w:tcPr>
            <w:tcW w:w="850" w:type="dxa"/>
            <w:vMerge/>
          </w:tcPr>
          <w:p w:rsidR="00945666" w:rsidRPr="00282A5B" w:rsidRDefault="00945666" w:rsidP="00D5098C">
            <w:pPr>
              <w:ind w:firstLine="33"/>
              <w:rPr>
                <w:i/>
                <w:sz w:val="22"/>
              </w:rPr>
            </w:pPr>
          </w:p>
        </w:tc>
        <w:tc>
          <w:tcPr>
            <w:tcW w:w="10461" w:type="dxa"/>
            <w:gridSpan w:val="6"/>
            <w:vMerge w:val="restart"/>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Пальчиковая гимнастика; </w:t>
            </w:r>
          </w:p>
          <w:p w:rsidR="00945666" w:rsidRPr="00BB0C5A" w:rsidRDefault="00945666" w:rsidP="00D5098C">
            <w:pPr>
              <w:spacing w:after="0" w:line="240" w:lineRule="auto"/>
              <w:ind w:right="561" w:firstLine="0"/>
              <w:jc w:val="left"/>
              <w:rPr>
                <w:i/>
                <w:sz w:val="22"/>
              </w:rPr>
            </w:pPr>
            <w:r w:rsidRPr="007D1CEB">
              <w:rPr>
                <w:b/>
                <w:i/>
                <w:sz w:val="22"/>
              </w:rPr>
              <w:t>Артикуляционная гимнастика</w:t>
            </w:r>
            <w:r>
              <w:rPr>
                <w:b/>
                <w:i/>
                <w:sz w:val="22"/>
              </w:rPr>
              <w:t xml:space="preserve">: </w:t>
            </w:r>
            <w:r w:rsidRPr="00BB0C5A">
              <w:rPr>
                <w:i/>
                <w:sz w:val="22"/>
              </w:rPr>
              <w:t>«Улыбка-трубочка», «Лошадка»</w:t>
            </w:r>
          </w:p>
          <w:p w:rsidR="00945666" w:rsidRPr="007D1CEB" w:rsidRDefault="00945666" w:rsidP="00D5098C">
            <w:pPr>
              <w:ind w:right="318" w:firstLine="0"/>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w:t>
            </w:r>
            <w:r>
              <w:rPr>
                <w:b/>
                <w:bCs/>
                <w:i/>
                <w:iCs/>
                <w:sz w:val="22"/>
              </w:rPr>
              <w:t xml:space="preserve"> </w:t>
            </w:r>
            <w:r w:rsidRPr="00BB0C5A">
              <w:rPr>
                <w:bCs/>
                <w:i/>
                <w:iCs/>
                <w:sz w:val="22"/>
              </w:rPr>
              <w:t>«Соня очень любит спать»</w:t>
            </w:r>
          </w:p>
        </w:tc>
      </w:tr>
      <w:tr w:rsidR="00945666" w:rsidRPr="007D1CEB" w:rsidTr="00D95210">
        <w:tc>
          <w:tcPr>
            <w:tcW w:w="851" w:type="dxa"/>
            <w:vMerge/>
          </w:tcPr>
          <w:p w:rsidR="00945666" w:rsidRPr="007D1CEB" w:rsidRDefault="00945666" w:rsidP="00D5098C">
            <w:pPr>
              <w:ind w:firstLine="0"/>
              <w:rPr>
                <w:i/>
                <w:sz w:val="22"/>
              </w:rPr>
            </w:pPr>
          </w:p>
        </w:tc>
        <w:tc>
          <w:tcPr>
            <w:tcW w:w="3119" w:type="dxa"/>
          </w:tcPr>
          <w:p w:rsidR="00945666" w:rsidRPr="007D1CEB" w:rsidRDefault="00945666" w:rsidP="00D5098C">
            <w:pPr>
              <w:spacing w:after="0"/>
              <w:ind w:firstLine="0"/>
              <w:jc w:val="left"/>
              <w:rPr>
                <w:b/>
                <w:i/>
                <w:sz w:val="22"/>
              </w:rPr>
            </w:pPr>
            <w:r w:rsidRPr="00615D46">
              <w:rPr>
                <w:b/>
                <w:i/>
                <w:sz w:val="22"/>
              </w:rPr>
              <w:t>Логика</w:t>
            </w:r>
          </w:p>
        </w:tc>
        <w:tc>
          <w:tcPr>
            <w:tcW w:w="850" w:type="dxa"/>
            <w:vMerge/>
          </w:tcPr>
          <w:p w:rsidR="00945666" w:rsidRPr="00282A5B" w:rsidRDefault="00945666" w:rsidP="00D5098C">
            <w:pPr>
              <w:ind w:firstLine="33"/>
              <w:rPr>
                <w:i/>
                <w:sz w:val="22"/>
              </w:rPr>
            </w:pPr>
          </w:p>
        </w:tc>
        <w:tc>
          <w:tcPr>
            <w:tcW w:w="10461" w:type="dxa"/>
            <w:gridSpan w:val="6"/>
            <w:vMerge/>
          </w:tcPr>
          <w:p w:rsidR="00945666" w:rsidRPr="007D1CEB" w:rsidRDefault="00945666" w:rsidP="00D5098C">
            <w:pPr>
              <w:spacing w:after="0" w:line="240" w:lineRule="auto"/>
              <w:ind w:right="561" w:firstLine="0"/>
              <w:jc w:val="left"/>
              <w:rPr>
                <w:b/>
                <w:i/>
                <w:sz w:val="22"/>
              </w:rPr>
            </w:pPr>
          </w:p>
        </w:tc>
      </w:tr>
      <w:tr w:rsidR="00945666" w:rsidRPr="007D1CEB" w:rsidTr="00D95210">
        <w:trPr>
          <w:trHeight w:val="3700"/>
        </w:trPr>
        <w:tc>
          <w:tcPr>
            <w:tcW w:w="851" w:type="dxa"/>
            <w:vMerge/>
          </w:tcPr>
          <w:p w:rsidR="00945666" w:rsidRPr="007D1CEB" w:rsidRDefault="00945666" w:rsidP="00D5098C">
            <w:pPr>
              <w:ind w:right="3735" w:firstLine="0"/>
              <w:rPr>
                <w:i/>
                <w:sz w:val="22"/>
              </w:rPr>
            </w:pPr>
          </w:p>
        </w:tc>
        <w:tc>
          <w:tcPr>
            <w:tcW w:w="3119" w:type="dxa"/>
          </w:tcPr>
          <w:p w:rsidR="00945666" w:rsidRPr="00BB0C5A" w:rsidRDefault="00945666" w:rsidP="00D5098C">
            <w:pPr>
              <w:spacing w:after="0"/>
              <w:ind w:left="459" w:hanging="459"/>
              <w:jc w:val="left"/>
              <w:rPr>
                <w:b/>
                <w:i/>
                <w:iCs/>
                <w:sz w:val="22"/>
              </w:rPr>
            </w:pPr>
            <w:r w:rsidRPr="00BB0C5A">
              <w:rPr>
                <w:b/>
                <w:i/>
                <w:iCs/>
                <w:sz w:val="22"/>
              </w:rPr>
              <w:t xml:space="preserve">Ознакомление с природой </w:t>
            </w:r>
          </w:p>
          <w:p w:rsidR="00945666" w:rsidRPr="009A640B" w:rsidRDefault="00945666" w:rsidP="00D5098C">
            <w:pPr>
              <w:spacing w:after="0"/>
              <w:ind w:left="459" w:hanging="459"/>
              <w:jc w:val="left"/>
              <w:rPr>
                <w:b/>
                <w:sz w:val="20"/>
                <w:szCs w:val="20"/>
              </w:rPr>
            </w:pPr>
          </w:p>
          <w:p w:rsidR="00945666" w:rsidRPr="00BB0C5A" w:rsidRDefault="00945666" w:rsidP="00D5098C">
            <w:pPr>
              <w:spacing w:after="0"/>
              <w:ind w:firstLine="0"/>
              <w:jc w:val="left"/>
              <w:rPr>
                <w:i/>
                <w:sz w:val="22"/>
              </w:rPr>
            </w:pPr>
            <w:r w:rsidRPr="00BB0C5A">
              <w:rPr>
                <w:i/>
                <w:sz w:val="22"/>
              </w:rPr>
              <w:t>«Берегите животных!»</w:t>
            </w:r>
          </w:p>
          <w:p w:rsidR="00945666" w:rsidRPr="00BB0C5A" w:rsidRDefault="00945666" w:rsidP="00D5098C">
            <w:pPr>
              <w:spacing w:after="0"/>
              <w:ind w:left="459" w:hanging="459"/>
              <w:jc w:val="left"/>
              <w:rPr>
                <w:i/>
                <w:sz w:val="22"/>
              </w:rPr>
            </w:pPr>
            <w:r w:rsidRPr="007D1CEB">
              <w:rPr>
                <w:b/>
                <w:i/>
                <w:sz w:val="22"/>
              </w:rPr>
              <w:t xml:space="preserve"> </w:t>
            </w:r>
            <w:r w:rsidRPr="00BB0C5A">
              <w:rPr>
                <w:i/>
                <w:sz w:val="22"/>
              </w:rPr>
              <w:t>Тема 3 стр.41</w:t>
            </w:r>
          </w:p>
          <w:p w:rsidR="00945666" w:rsidRPr="007D1CEB" w:rsidRDefault="00945666" w:rsidP="00D5098C">
            <w:pPr>
              <w:spacing w:after="0"/>
              <w:ind w:left="459" w:hanging="459"/>
              <w:jc w:val="left"/>
              <w:rPr>
                <w:b/>
                <w:i/>
                <w:sz w:val="22"/>
              </w:rPr>
            </w:pPr>
            <w:r w:rsidRPr="00BB0C5A">
              <w:rPr>
                <w:i/>
                <w:sz w:val="22"/>
              </w:rPr>
              <w:t xml:space="preserve"> О.А. </w:t>
            </w:r>
            <w:proofErr w:type="spellStart"/>
            <w:r w:rsidRPr="00BB0C5A">
              <w:rPr>
                <w:i/>
                <w:sz w:val="22"/>
              </w:rPr>
              <w:t>Соломенникова</w:t>
            </w:r>
            <w:proofErr w:type="spellEnd"/>
          </w:p>
        </w:tc>
        <w:tc>
          <w:tcPr>
            <w:tcW w:w="850" w:type="dxa"/>
            <w:vMerge/>
          </w:tcPr>
          <w:p w:rsidR="00945666" w:rsidRPr="007D1CEB" w:rsidRDefault="00945666" w:rsidP="00D5098C">
            <w:pPr>
              <w:ind w:right="3735" w:firstLine="0"/>
              <w:rPr>
                <w:i/>
                <w:sz w:val="22"/>
              </w:rPr>
            </w:pPr>
          </w:p>
        </w:tc>
        <w:tc>
          <w:tcPr>
            <w:tcW w:w="2268" w:type="dxa"/>
          </w:tcPr>
          <w:p w:rsidR="00945666" w:rsidRPr="009A640B" w:rsidRDefault="00945666" w:rsidP="00D5098C">
            <w:pPr>
              <w:spacing w:after="0"/>
              <w:ind w:firstLine="0"/>
              <w:rPr>
                <w:b/>
                <w:i/>
                <w:sz w:val="22"/>
              </w:rPr>
            </w:pPr>
            <w:r w:rsidRPr="009A640B">
              <w:rPr>
                <w:b/>
                <w:i/>
                <w:sz w:val="22"/>
              </w:rPr>
              <w:t>Приобщение к миру искусства</w:t>
            </w:r>
          </w:p>
          <w:p w:rsidR="00945666" w:rsidRPr="00BB0C5A" w:rsidRDefault="00945666" w:rsidP="00D5098C">
            <w:pPr>
              <w:spacing w:after="0"/>
              <w:ind w:firstLine="33"/>
              <w:jc w:val="left"/>
              <w:rPr>
                <w:i/>
                <w:sz w:val="22"/>
              </w:rPr>
            </w:pPr>
            <w:r w:rsidRPr="00BB0C5A">
              <w:rPr>
                <w:i/>
                <w:sz w:val="22"/>
              </w:rPr>
              <w:t xml:space="preserve">Открытие музея "Красота осени", </w:t>
            </w:r>
            <w:proofErr w:type="spellStart"/>
            <w:r w:rsidRPr="00BB0C5A">
              <w:rPr>
                <w:i/>
                <w:sz w:val="22"/>
              </w:rPr>
              <w:t>И.Левитан</w:t>
            </w:r>
            <w:proofErr w:type="spellEnd"/>
            <w:r w:rsidRPr="00BB0C5A">
              <w:rPr>
                <w:i/>
                <w:sz w:val="22"/>
              </w:rPr>
              <w:t xml:space="preserve"> "Золотая осень".</w:t>
            </w:r>
          </w:p>
          <w:p w:rsidR="00945666" w:rsidRPr="00BB0C5A" w:rsidRDefault="00945666" w:rsidP="00D5098C">
            <w:pPr>
              <w:spacing w:after="0"/>
              <w:ind w:firstLine="33"/>
              <w:jc w:val="left"/>
              <w:rPr>
                <w:i/>
                <w:sz w:val="22"/>
              </w:rPr>
            </w:pPr>
            <w:r w:rsidRPr="00BB0C5A">
              <w:rPr>
                <w:i/>
                <w:sz w:val="22"/>
              </w:rPr>
              <w:t xml:space="preserve"> Золотая осень" Остроухова; </w:t>
            </w:r>
          </w:p>
          <w:p w:rsidR="00945666" w:rsidRPr="00BB0C5A" w:rsidRDefault="00945666" w:rsidP="00D5098C">
            <w:pPr>
              <w:spacing w:after="0"/>
              <w:ind w:firstLine="33"/>
              <w:jc w:val="left"/>
              <w:rPr>
                <w:i/>
                <w:sz w:val="22"/>
              </w:rPr>
            </w:pPr>
            <w:r w:rsidRPr="00BB0C5A">
              <w:rPr>
                <w:i/>
                <w:sz w:val="22"/>
              </w:rPr>
              <w:t xml:space="preserve">«Осень" </w:t>
            </w:r>
            <w:proofErr w:type="spellStart"/>
            <w:r w:rsidRPr="00BB0C5A">
              <w:rPr>
                <w:i/>
                <w:sz w:val="22"/>
              </w:rPr>
              <w:t>Е.Волкова</w:t>
            </w:r>
            <w:proofErr w:type="spellEnd"/>
            <w:r w:rsidRPr="00BB0C5A">
              <w:rPr>
                <w:i/>
                <w:sz w:val="22"/>
              </w:rPr>
              <w:t xml:space="preserve"> </w:t>
            </w:r>
          </w:p>
          <w:p w:rsidR="00945666" w:rsidRPr="009A640B" w:rsidRDefault="00945666" w:rsidP="00D5098C">
            <w:pPr>
              <w:spacing w:after="0"/>
              <w:ind w:firstLine="34"/>
              <w:jc w:val="center"/>
              <w:rPr>
                <w:i/>
                <w:sz w:val="22"/>
              </w:rPr>
            </w:pPr>
            <w:r w:rsidRPr="00BB0C5A">
              <w:rPr>
                <w:i/>
                <w:sz w:val="22"/>
              </w:rPr>
              <w:t>Цель: формировать эмоциональное отношение к природе.</w:t>
            </w:r>
          </w:p>
        </w:tc>
        <w:tc>
          <w:tcPr>
            <w:tcW w:w="1814" w:type="dxa"/>
          </w:tcPr>
          <w:p w:rsidR="00945666" w:rsidRPr="009A640B" w:rsidRDefault="00945666" w:rsidP="00D5098C">
            <w:pPr>
              <w:spacing w:after="0"/>
              <w:ind w:hanging="38"/>
              <w:rPr>
                <w:b/>
                <w:i/>
                <w:sz w:val="22"/>
              </w:rPr>
            </w:pPr>
            <w:r w:rsidRPr="009A640B">
              <w:rPr>
                <w:b/>
                <w:i/>
                <w:sz w:val="22"/>
              </w:rPr>
              <w:t>Безопасность</w:t>
            </w:r>
          </w:p>
          <w:p w:rsidR="00945666" w:rsidRPr="009A640B" w:rsidRDefault="00945666" w:rsidP="00D5098C">
            <w:pPr>
              <w:spacing w:after="0"/>
              <w:ind w:hanging="38"/>
              <w:rPr>
                <w:i/>
                <w:sz w:val="22"/>
              </w:rPr>
            </w:pPr>
            <w:r>
              <w:rPr>
                <w:i/>
                <w:sz w:val="22"/>
              </w:rPr>
              <w:t xml:space="preserve">Беседа </w:t>
            </w:r>
          </w:p>
          <w:p w:rsidR="00945666" w:rsidRPr="00BB0C5A" w:rsidRDefault="00945666" w:rsidP="00D5098C">
            <w:pPr>
              <w:pStyle w:val="Default"/>
              <w:jc w:val="both"/>
              <w:rPr>
                <w:sz w:val="22"/>
                <w:szCs w:val="22"/>
              </w:rPr>
            </w:pPr>
            <w:r w:rsidRPr="00BB0C5A">
              <w:rPr>
                <w:i/>
                <w:iCs/>
                <w:sz w:val="22"/>
                <w:szCs w:val="22"/>
              </w:rPr>
              <w:t xml:space="preserve">«Какие действия вредят природе, портят ее, а какие способствуют ее восстановлению». </w:t>
            </w:r>
          </w:p>
          <w:p w:rsidR="00945666" w:rsidRPr="00BB0C5A" w:rsidRDefault="00945666" w:rsidP="00D5098C">
            <w:pPr>
              <w:pStyle w:val="Default"/>
              <w:jc w:val="both"/>
              <w:rPr>
                <w:sz w:val="22"/>
                <w:szCs w:val="22"/>
              </w:rPr>
            </w:pPr>
            <w:r w:rsidRPr="00BB0C5A">
              <w:rPr>
                <w:i/>
                <w:iCs/>
                <w:sz w:val="22"/>
                <w:szCs w:val="22"/>
              </w:rPr>
              <w:t xml:space="preserve">«Будем беречь и охранять природу» </w:t>
            </w:r>
          </w:p>
          <w:p w:rsidR="00945666" w:rsidRPr="009A640B" w:rsidRDefault="00945666" w:rsidP="00D5098C">
            <w:pPr>
              <w:spacing w:after="0"/>
              <w:ind w:hanging="38"/>
              <w:rPr>
                <w:i/>
                <w:sz w:val="22"/>
              </w:rPr>
            </w:pPr>
            <w:r w:rsidRPr="00BB0C5A">
              <w:rPr>
                <w:i/>
                <w:sz w:val="22"/>
              </w:rPr>
              <w:t>Авдеева</w:t>
            </w:r>
          </w:p>
        </w:tc>
        <w:tc>
          <w:tcPr>
            <w:tcW w:w="2014" w:type="dxa"/>
            <w:gridSpan w:val="2"/>
          </w:tcPr>
          <w:p w:rsidR="00945666" w:rsidRPr="009A640B" w:rsidRDefault="00945666" w:rsidP="00D5098C">
            <w:pPr>
              <w:spacing w:after="0"/>
              <w:ind w:firstLine="0"/>
              <w:jc w:val="center"/>
              <w:rPr>
                <w:b/>
                <w:i/>
                <w:sz w:val="22"/>
              </w:rPr>
            </w:pPr>
            <w:proofErr w:type="spellStart"/>
            <w:r w:rsidRPr="009A640B">
              <w:rPr>
                <w:b/>
                <w:i/>
                <w:sz w:val="22"/>
              </w:rPr>
              <w:t>Окр.мир</w:t>
            </w:r>
            <w:proofErr w:type="spellEnd"/>
          </w:p>
          <w:p w:rsidR="00945666" w:rsidRPr="00BB0C5A" w:rsidRDefault="00945666" w:rsidP="00D5098C">
            <w:pPr>
              <w:spacing w:after="0"/>
              <w:ind w:firstLine="0"/>
              <w:rPr>
                <w:i/>
                <w:sz w:val="22"/>
              </w:rPr>
            </w:pPr>
            <w:r w:rsidRPr="00BB0C5A">
              <w:rPr>
                <w:i/>
                <w:sz w:val="22"/>
              </w:rPr>
              <w:t>Проблемная ситуация "Куда делись насекомые". Цель: выяснить особенности поведения некоторых насекомых осенью.</w:t>
            </w:r>
          </w:p>
        </w:tc>
        <w:tc>
          <w:tcPr>
            <w:tcW w:w="2127" w:type="dxa"/>
          </w:tcPr>
          <w:p w:rsidR="00945666" w:rsidRPr="00D71CF9" w:rsidRDefault="00945666" w:rsidP="00D71CF9">
            <w:pPr>
              <w:spacing w:after="0" w:line="240" w:lineRule="auto"/>
              <w:ind w:firstLine="0"/>
              <w:rPr>
                <w:i/>
                <w:sz w:val="22"/>
              </w:rPr>
            </w:pPr>
            <w:r w:rsidRPr="00D71CF9">
              <w:rPr>
                <w:i/>
                <w:sz w:val="22"/>
              </w:rPr>
              <w:t>Беседа "Что такое доброта". Цель: формировать дружелюбное отношение к окружающим.</w:t>
            </w:r>
          </w:p>
          <w:p w:rsidR="006619CA" w:rsidRPr="00BB0C5A" w:rsidRDefault="006619CA" w:rsidP="006619CA">
            <w:pPr>
              <w:jc w:val="center"/>
              <w:rPr>
                <w:i/>
                <w:sz w:val="22"/>
              </w:rPr>
            </w:pPr>
          </w:p>
          <w:p w:rsidR="006619CA" w:rsidRPr="00BB0C5A" w:rsidRDefault="006619CA" w:rsidP="006619CA">
            <w:pPr>
              <w:spacing w:after="0"/>
              <w:ind w:firstLine="0"/>
              <w:rPr>
                <w:i/>
                <w:sz w:val="22"/>
              </w:rPr>
            </w:pPr>
          </w:p>
        </w:tc>
        <w:tc>
          <w:tcPr>
            <w:tcW w:w="2238" w:type="dxa"/>
          </w:tcPr>
          <w:p w:rsidR="00945666" w:rsidRPr="00BB0C5A" w:rsidRDefault="00945666" w:rsidP="00D5098C">
            <w:pPr>
              <w:spacing w:after="0"/>
              <w:ind w:firstLine="33"/>
              <w:jc w:val="left"/>
              <w:rPr>
                <w:b/>
                <w:i/>
                <w:sz w:val="22"/>
              </w:rPr>
            </w:pPr>
            <w:r w:rsidRPr="001A64FB">
              <w:t xml:space="preserve"> </w:t>
            </w:r>
            <w:r w:rsidRPr="00BB0C5A">
              <w:rPr>
                <w:i/>
                <w:sz w:val="22"/>
              </w:rPr>
              <w:t xml:space="preserve">Прослушивание аудиозаписи "Осень" </w:t>
            </w:r>
            <w:proofErr w:type="spellStart"/>
            <w:r w:rsidRPr="00BB0C5A">
              <w:rPr>
                <w:i/>
                <w:sz w:val="22"/>
              </w:rPr>
              <w:t>А.Вивальди</w:t>
            </w:r>
            <w:proofErr w:type="spellEnd"/>
            <w:r w:rsidRPr="00BB0C5A">
              <w:rPr>
                <w:i/>
                <w:sz w:val="22"/>
              </w:rPr>
              <w:t xml:space="preserve"> из цикла "Времена года". Цель: развивать представления детей о золотой осени через музыку.</w:t>
            </w:r>
          </w:p>
        </w:tc>
      </w:tr>
      <w:tr w:rsidR="00945666" w:rsidRPr="007D1CEB" w:rsidTr="00D95210">
        <w:tc>
          <w:tcPr>
            <w:tcW w:w="851" w:type="dxa"/>
            <w:vMerge w:val="restart"/>
          </w:tcPr>
          <w:p w:rsidR="00945666" w:rsidRPr="007D1CEB" w:rsidRDefault="00945666" w:rsidP="00D5098C">
            <w:pPr>
              <w:ind w:firstLine="0"/>
              <w:rPr>
                <w:i/>
                <w:sz w:val="22"/>
              </w:rPr>
            </w:pPr>
            <w:r w:rsidRPr="007D1CEB">
              <w:rPr>
                <w:i/>
                <w:sz w:val="22"/>
              </w:rPr>
              <w:t>РР</w:t>
            </w:r>
          </w:p>
        </w:tc>
        <w:tc>
          <w:tcPr>
            <w:tcW w:w="3119" w:type="dxa"/>
          </w:tcPr>
          <w:p w:rsidR="00945666" w:rsidRDefault="00945666" w:rsidP="00D5098C">
            <w:pPr>
              <w:ind w:firstLine="0"/>
              <w:rPr>
                <w:b/>
                <w:i/>
                <w:sz w:val="22"/>
              </w:rPr>
            </w:pPr>
            <w:r w:rsidRPr="007D1CEB">
              <w:rPr>
                <w:b/>
                <w:i/>
                <w:sz w:val="22"/>
              </w:rPr>
              <w:t>Развитие речи</w:t>
            </w:r>
          </w:p>
          <w:p w:rsidR="00945666" w:rsidRDefault="00945666" w:rsidP="00D5098C">
            <w:pPr>
              <w:ind w:firstLine="0"/>
              <w:rPr>
                <w:i/>
                <w:sz w:val="22"/>
              </w:rPr>
            </w:pPr>
            <w:r w:rsidRPr="007E4C94">
              <w:rPr>
                <w:i/>
                <w:sz w:val="22"/>
              </w:rPr>
              <w:t>Занятие 1.</w:t>
            </w:r>
          </w:p>
          <w:p w:rsidR="00945666" w:rsidRPr="007E4C94" w:rsidRDefault="00945666" w:rsidP="00D5098C">
            <w:pPr>
              <w:ind w:firstLine="0"/>
              <w:rPr>
                <w:i/>
                <w:sz w:val="22"/>
              </w:rPr>
            </w:pPr>
            <w:r w:rsidRPr="007E4C94">
              <w:rPr>
                <w:i/>
                <w:sz w:val="22"/>
              </w:rPr>
              <w:lastRenderedPageBreak/>
              <w:t xml:space="preserve"> Пересказ сказки «Лиса и рак»</w:t>
            </w:r>
          </w:p>
          <w:p w:rsidR="00945666" w:rsidRPr="007D1CEB" w:rsidRDefault="00945666" w:rsidP="00D5098C">
            <w:pPr>
              <w:ind w:firstLine="0"/>
              <w:rPr>
                <w:b/>
                <w:i/>
                <w:sz w:val="22"/>
              </w:rPr>
            </w:pPr>
            <w:r>
              <w:rPr>
                <w:i/>
                <w:sz w:val="22"/>
              </w:rPr>
              <w:t>с</w:t>
            </w:r>
            <w:r w:rsidRPr="007E4C94">
              <w:rPr>
                <w:i/>
                <w:sz w:val="22"/>
              </w:rPr>
              <w:t>тр.24 О.С. Ушакова</w:t>
            </w:r>
          </w:p>
        </w:tc>
        <w:tc>
          <w:tcPr>
            <w:tcW w:w="850" w:type="dxa"/>
            <w:vMerge/>
          </w:tcPr>
          <w:p w:rsidR="00945666" w:rsidRPr="007D1CEB" w:rsidRDefault="00945666" w:rsidP="00D5098C">
            <w:pPr>
              <w:ind w:right="3735" w:firstLine="0"/>
              <w:rPr>
                <w:i/>
                <w:sz w:val="22"/>
              </w:rPr>
            </w:pPr>
          </w:p>
        </w:tc>
        <w:tc>
          <w:tcPr>
            <w:tcW w:w="2268" w:type="dxa"/>
            <w:vMerge w:val="restart"/>
          </w:tcPr>
          <w:p w:rsidR="00945666" w:rsidRPr="00BB0C5A" w:rsidRDefault="00945666" w:rsidP="00D5098C">
            <w:pPr>
              <w:autoSpaceDE w:val="0"/>
              <w:autoSpaceDN w:val="0"/>
              <w:adjustRightInd w:val="0"/>
              <w:spacing w:after="0" w:line="240" w:lineRule="auto"/>
              <w:ind w:firstLine="34"/>
              <w:jc w:val="center"/>
              <w:rPr>
                <w:b/>
                <w:i/>
                <w:sz w:val="22"/>
              </w:rPr>
            </w:pPr>
            <w:r w:rsidRPr="00BB0C5A">
              <w:rPr>
                <w:b/>
                <w:i/>
                <w:sz w:val="22"/>
              </w:rPr>
              <w:t>Д\И</w:t>
            </w:r>
          </w:p>
          <w:p w:rsidR="00945666" w:rsidRPr="00ED498C" w:rsidRDefault="00945666" w:rsidP="00D5098C">
            <w:pPr>
              <w:autoSpaceDE w:val="0"/>
              <w:autoSpaceDN w:val="0"/>
              <w:adjustRightInd w:val="0"/>
              <w:spacing w:after="0" w:line="240" w:lineRule="auto"/>
              <w:ind w:firstLine="34"/>
              <w:rPr>
                <w:rFonts w:eastAsiaTheme="minorHAnsi"/>
                <w:i/>
                <w:color w:val="auto"/>
                <w:sz w:val="22"/>
                <w:lang w:eastAsia="en-US"/>
              </w:rPr>
            </w:pPr>
            <w:r w:rsidRPr="00ED498C">
              <w:rPr>
                <w:i/>
                <w:sz w:val="22"/>
              </w:rPr>
              <w:t xml:space="preserve">РР </w:t>
            </w:r>
            <w:r w:rsidRPr="00ED498C">
              <w:rPr>
                <w:rFonts w:eastAsiaTheme="minorHAnsi"/>
                <w:i/>
                <w:color w:val="auto"/>
                <w:sz w:val="22"/>
                <w:lang w:eastAsia="en-US"/>
              </w:rPr>
              <w:t>«На выставке»</w:t>
            </w:r>
          </w:p>
          <w:p w:rsidR="00945666" w:rsidRPr="00ED498C" w:rsidRDefault="00945666" w:rsidP="00D5098C">
            <w:pPr>
              <w:ind w:firstLine="0"/>
              <w:rPr>
                <w:sz w:val="22"/>
              </w:rPr>
            </w:pPr>
            <w:r w:rsidRPr="00ED498C">
              <w:rPr>
                <w:i/>
                <w:sz w:val="22"/>
                <w:shd w:val="clear" w:color="auto" w:fill="FFFFFF"/>
              </w:rPr>
              <w:lastRenderedPageBreak/>
              <w:t xml:space="preserve">ПР </w:t>
            </w:r>
            <w:r w:rsidRPr="00ED498C">
              <w:rPr>
                <w:sz w:val="22"/>
                <w:shd w:val="clear" w:color="auto" w:fill="FFFFFF"/>
              </w:rPr>
              <w:t>«</w:t>
            </w:r>
            <w:r w:rsidRPr="00ED498C">
              <w:rPr>
                <w:i/>
                <w:sz w:val="22"/>
                <w:shd w:val="clear" w:color="auto" w:fill="FFFFFF"/>
              </w:rPr>
              <w:t>Считай дальше»</w:t>
            </w:r>
          </w:p>
        </w:tc>
        <w:tc>
          <w:tcPr>
            <w:tcW w:w="1814" w:type="dxa"/>
            <w:vMerge w:val="restart"/>
          </w:tcPr>
          <w:p w:rsidR="00945666" w:rsidRPr="00ED498C" w:rsidRDefault="00945666" w:rsidP="00D5098C">
            <w:pPr>
              <w:rPr>
                <w:b/>
                <w:i/>
                <w:sz w:val="22"/>
              </w:rPr>
            </w:pPr>
            <w:r w:rsidRPr="00ED498C">
              <w:rPr>
                <w:b/>
                <w:i/>
                <w:sz w:val="22"/>
              </w:rPr>
              <w:lastRenderedPageBreak/>
              <w:t xml:space="preserve">Д\И </w:t>
            </w:r>
          </w:p>
          <w:p w:rsidR="00945666" w:rsidRPr="00ED498C" w:rsidRDefault="00945666" w:rsidP="00D5098C">
            <w:pPr>
              <w:ind w:firstLine="0"/>
              <w:rPr>
                <w:i/>
                <w:sz w:val="22"/>
              </w:rPr>
            </w:pPr>
            <w:r w:rsidRPr="00ED498C">
              <w:rPr>
                <w:i/>
                <w:sz w:val="22"/>
              </w:rPr>
              <w:t xml:space="preserve">РР «Подбираем </w:t>
            </w:r>
            <w:r w:rsidRPr="00ED498C">
              <w:rPr>
                <w:i/>
                <w:sz w:val="22"/>
              </w:rPr>
              <w:lastRenderedPageBreak/>
              <w:t>рифмы»</w:t>
            </w:r>
          </w:p>
          <w:p w:rsidR="00945666" w:rsidRPr="00ED498C" w:rsidRDefault="00945666" w:rsidP="00D5098C">
            <w:pPr>
              <w:ind w:firstLine="0"/>
              <w:rPr>
                <w:i/>
                <w:sz w:val="22"/>
              </w:rPr>
            </w:pPr>
            <w:r w:rsidRPr="00ED498C">
              <w:rPr>
                <w:i/>
                <w:sz w:val="22"/>
              </w:rPr>
              <w:t>ПР</w:t>
            </w:r>
            <w:r w:rsidRPr="00ED498C">
              <w:rPr>
                <w:i/>
                <w:sz w:val="22"/>
                <w:shd w:val="clear" w:color="auto" w:fill="FFFFFF"/>
              </w:rPr>
              <w:t xml:space="preserve"> «Наведи порядок»</w:t>
            </w:r>
          </w:p>
        </w:tc>
        <w:tc>
          <w:tcPr>
            <w:tcW w:w="2014" w:type="dxa"/>
            <w:gridSpan w:val="2"/>
            <w:vMerge w:val="restart"/>
          </w:tcPr>
          <w:p w:rsidR="00945666" w:rsidRPr="00ED498C" w:rsidRDefault="00945666" w:rsidP="00D5098C">
            <w:pPr>
              <w:ind w:firstLine="0"/>
              <w:rPr>
                <w:b/>
                <w:i/>
                <w:sz w:val="22"/>
              </w:rPr>
            </w:pPr>
            <w:r w:rsidRPr="00ED498C">
              <w:rPr>
                <w:b/>
                <w:i/>
                <w:sz w:val="22"/>
              </w:rPr>
              <w:lastRenderedPageBreak/>
              <w:t>Д\И</w:t>
            </w:r>
          </w:p>
          <w:p w:rsidR="00945666" w:rsidRPr="00ED498C" w:rsidRDefault="00945666" w:rsidP="00D5098C">
            <w:pPr>
              <w:ind w:firstLine="0"/>
              <w:rPr>
                <w:i/>
                <w:sz w:val="22"/>
              </w:rPr>
            </w:pPr>
            <w:r w:rsidRPr="00ED498C">
              <w:rPr>
                <w:i/>
                <w:sz w:val="22"/>
              </w:rPr>
              <w:t xml:space="preserve">РР «Мишка – </w:t>
            </w:r>
            <w:r w:rsidRPr="00ED498C">
              <w:rPr>
                <w:i/>
                <w:sz w:val="22"/>
              </w:rPr>
              <w:lastRenderedPageBreak/>
              <w:t>музыкант»</w:t>
            </w:r>
          </w:p>
          <w:p w:rsidR="00945666" w:rsidRPr="00ED498C" w:rsidRDefault="00945666" w:rsidP="00D5098C">
            <w:pPr>
              <w:ind w:firstLine="0"/>
              <w:rPr>
                <w:i/>
                <w:sz w:val="22"/>
              </w:rPr>
            </w:pPr>
            <w:r w:rsidRPr="00ED498C">
              <w:rPr>
                <w:i/>
                <w:sz w:val="22"/>
              </w:rPr>
              <w:t xml:space="preserve">ПР </w:t>
            </w:r>
            <w:r w:rsidRPr="00ED498C">
              <w:rPr>
                <w:i/>
                <w:sz w:val="22"/>
                <w:shd w:val="clear" w:color="auto" w:fill="FFFFFF"/>
              </w:rPr>
              <w:t>«Найди пару»,</w:t>
            </w:r>
          </w:p>
        </w:tc>
        <w:tc>
          <w:tcPr>
            <w:tcW w:w="2127" w:type="dxa"/>
            <w:vMerge w:val="restart"/>
          </w:tcPr>
          <w:p w:rsidR="00945666" w:rsidRPr="00ED498C" w:rsidRDefault="00945666" w:rsidP="00D5098C">
            <w:pPr>
              <w:ind w:left="176" w:firstLine="0"/>
              <w:rPr>
                <w:b/>
                <w:i/>
                <w:sz w:val="22"/>
              </w:rPr>
            </w:pPr>
            <w:r w:rsidRPr="00ED498C">
              <w:rPr>
                <w:b/>
                <w:i/>
                <w:sz w:val="22"/>
              </w:rPr>
              <w:lastRenderedPageBreak/>
              <w:t>Д\И</w:t>
            </w:r>
          </w:p>
          <w:p w:rsidR="00945666" w:rsidRPr="00ED498C" w:rsidRDefault="00945666" w:rsidP="00D5098C">
            <w:pPr>
              <w:ind w:firstLine="0"/>
              <w:rPr>
                <w:i/>
                <w:sz w:val="22"/>
              </w:rPr>
            </w:pPr>
            <w:r w:rsidRPr="00ED498C">
              <w:rPr>
                <w:i/>
                <w:sz w:val="22"/>
              </w:rPr>
              <w:t xml:space="preserve">РР «Большая </w:t>
            </w:r>
            <w:r w:rsidRPr="00ED498C">
              <w:rPr>
                <w:i/>
                <w:sz w:val="22"/>
              </w:rPr>
              <w:lastRenderedPageBreak/>
              <w:t>белочка»</w:t>
            </w:r>
          </w:p>
          <w:p w:rsidR="00945666" w:rsidRPr="00ED498C" w:rsidRDefault="00945666" w:rsidP="00D5098C">
            <w:pPr>
              <w:ind w:firstLine="0"/>
              <w:rPr>
                <w:i/>
                <w:sz w:val="22"/>
              </w:rPr>
            </w:pPr>
            <w:r w:rsidRPr="00ED498C">
              <w:rPr>
                <w:i/>
                <w:sz w:val="22"/>
              </w:rPr>
              <w:t>ПР</w:t>
            </w:r>
            <w:r w:rsidRPr="00ED498C">
              <w:rPr>
                <w:i/>
                <w:sz w:val="22"/>
                <w:shd w:val="clear" w:color="auto" w:fill="FFFFFF"/>
              </w:rPr>
              <w:t xml:space="preserve"> «Правильно пойдешь, секрет найдешь»</w:t>
            </w:r>
          </w:p>
        </w:tc>
        <w:tc>
          <w:tcPr>
            <w:tcW w:w="2238" w:type="dxa"/>
            <w:vMerge w:val="restart"/>
          </w:tcPr>
          <w:p w:rsidR="00945666" w:rsidRPr="00ED498C" w:rsidRDefault="00945666" w:rsidP="00D5098C">
            <w:pPr>
              <w:ind w:left="176" w:firstLine="0"/>
              <w:rPr>
                <w:b/>
                <w:i/>
                <w:sz w:val="22"/>
              </w:rPr>
            </w:pPr>
            <w:r w:rsidRPr="00ED498C">
              <w:rPr>
                <w:b/>
                <w:i/>
                <w:sz w:val="22"/>
              </w:rPr>
              <w:lastRenderedPageBreak/>
              <w:t>Д\И</w:t>
            </w:r>
          </w:p>
          <w:p w:rsidR="00945666" w:rsidRPr="00ED498C" w:rsidRDefault="00945666" w:rsidP="00D5098C">
            <w:pPr>
              <w:ind w:firstLine="0"/>
              <w:rPr>
                <w:i/>
                <w:sz w:val="22"/>
              </w:rPr>
            </w:pPr>
            <w:r w:rsidRPr="00ED498C">
              <w:rPr>
                <w:i/>
                <w:sz w:val="22"/>
              </w:rPr>
              <w:t xml:space="preserve">РР «Что вы видите </w:t>
            </w:r>
            <w:r w:rsidRPr="00ED498C">
              <w:rPr>
                <w:i/>
                <w:sz w:val="22"/>
              </w:rPr>
              <w:lastRenderedPageBreak/>
              <w:t>вокруг?»</w:t>
            </w:r>
          </w:p>
          <w:p w:rsidR="00945666" w:rsidRPr="00ED498C" w:rsidRDefault="00945666" w:rsidP="00D5098C">
            <w:pPr>
              <w:ind w:firstLine="33"/>
              <w:rPr>
                <w:i/>
                <w:sz w:val="22"/>
              </w:rPr>
            </w:pPr>
            <w:r>
              <w:rPr>
                <w:i/>
                <w:sz w:val="22"/>
              </w:rPr>
              <w:t>П</w:t>
            </w:r>
            <w:r w:rsidRPr="00ED498C">
              <w:rPr>
                <w:i/>
                <w:sz w:val="22"/>
              </w:rPr>
              <w:t>Р</w:t>
            </w:r>
            <w:r w:rsidRPr="00ED498C">
              <w:rPr>
                <w:i/>
                <w:sz w:val="22"/>
                <w:shd w:val="clear" w:color="auto" w:fill="FFFFFF"/>
              </w:rPr>
              <w:t xml:space="preserve"> «Наш день»</w:t>
            </w:r>
          </w:p>
        </w:tc>
      </w:tr>
      <w:tr w:rsidR="00945666" w:rsidRPr="007D1CEB" w:rsidTr="00D95210">
        <w:tc>
          <w:tcPr>
            <w:tcW w:w="851" w:type="dxa"/>
            <w:vMerge/>
          </w:tcPr>
          <w:p w:rsidR="00945666" w:rsidRPr="007D1CEB" w:rsidRDefault="00945666" w:rsidP="00D5098C">
            <w:pPr>
              <w:ind w:firstLine="0"/>
              <w:rPr>
                <w:i/>
                <w:sz w:val="22"/>
              </w:rPr>
            </w:pPr>
          </w:p>
        </w:tc>
        <w:tc>
          <w:tcPr>
            <w:tcW w:w="3119" w:type="dxa"/>
          </w:tcPr>
          <w:p w:rsidR="00945666" w:rsidRDefault="00945666" w:rsidP="00D5098C">
            <w:pPr>
              <w:ind w:firstLine="0"/>
              <w:rPr>
                <w:b/>
                <w:i/>
                <w:sz w:val="22"/>
              </w:rPr>
            </w:pPr>
            <w:r>
              <w:rPr>
                <w:b/>
                <w:i/>
                <w:sz w:val="22"/>
              </w:rPr>
              <w:t xml:space="preserve">ВХЛ </w:t>
            </w:r>
          </w:p>
          <w:p w:rsidR="00945666" w:rsidRDefault="00945666" w:rsidP="00D5098C">
            <w:pPr>
              <w:ind w:firstLine="0"/>
              <w:rPr>
                <w:i/>
                <w:sz w:val="22"/>
              </w:rPr>
            </w:pPr>
            <w:r w:rsidRPr="007E4C94">
              <w:rPr>
                <w:i/>
                <w:sz w:val="22"/>
              </w:rPr>
              <w:t xml:space="preserve"> Занятие </w:t>
            </w:r>
            <w:r>
              <w:rPr>
                <w:i/>
                <w:sz w:val="22"/>
              </w:rPr>
              <w:t>2</w:t>
            </w:r>
            <w:r w:rsidRPr="007E4C94">
              <w:rPr>
                <w:i/>
                <w:sz w:val="22"/>
              </w:rPr>
              <w:t>.</w:t>
            </w:r>
          </w:p>
          <w:p w:rsidR="00945666" w:rsidRDefault="00945666" w:rsidP="00D5098C">
            <w:pPr>
              <w:ind w:firstLine="0"/>
              <w:rPr>
                <w:i/>
                <w:sz w:val="22"/>
              </w:rPr>
            </w:pPr>
            <w:r w:rsidRPr="007E4C94">
              <w:rPr>
                <w:i/>
                <w:sz w:val="22"/>
              </w:rPr>
              <w:t xml:space="preserve"> </w:t>
            </w:r>
            <w:r>
              <w:rPr>
                <w:i/>
                <w:sz w:val="22"/>
              </w:rPr>
              <w:t xml:space="preserve"> Рус. нар. сказка «Хвосты»</w:t>
            </w:r>
          </w:p>
          <w:p w:rsidR="00945666" w:rsidRPr="007D1CEB" w:rsidRDefault="00945666" w:rsidP="00D5098C">
            <w:pPr>
              <w:ind w:firstLine="0"/>
              <w:rPr>
                <w:b/>
                <w:i/>
                <w:sz w:val="22"/>
              </w:rPr>
            </w:pPr>
            <w:r>
              <w:rPr>
                <w:i/>
                <w:sz w:val="22"/>
              </w:rPr>
              <w:t>с</w:t>
            </w:r>
            <w:r w:rsidRPr="007E4C94">
              <w:rPr>
                <w:i/>
                <w:sz w:val="22"/>
              </w:rPr>
              <w:t>тр.</w:t>
            </w:r>
            <w:r>
              <w:rPr>
                <w:i/>
                <w:sz w:val="22"/>
              </w:rPr>
              <w:t>112</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268" w:type="dxa"/>
            <w:vMerge/>
          </w:tcPr>
          <w:p w:rsidR="00945666" w:rsidRPr="007D1CEB" w:rsidRDefault="00945666" w:rsidP="00D5098C">
            <w:pPr>
              <w:spacing w:after="0"/>
              <w:ind w:hanging="32"/>
              <w:jc w:val="center"/>
              <w:rPr>
                <w:b/>
                <w:i/>
                <w:sz w:val="22"/>
              </w:rPr>
            </w:pPr>
          </w:p>
        </w:tc>
        <w:tc>
          <w:tcPr>
            <w:tcW w:w="1814" w:type="dxa"/>
            <w:vMerge/>
          </w:tcPr>
          <w:p w:rsidR="00945666" w:rsidRPr="00714336" w:rsidRDefault="00945666" w:rsidP="00D5098C">
            <w:pPr>
              <w:rPr>
                <w:b/>
                <w:i/>
                <w:sz w:val="22"/>
              </w:rPr>
            </w:pPr>
          </w:p>
        </w:tc>
        <w:tc>
          <w:tcPr>
            <w:tcW w:w="2014" w:type="dxa"/>
            <w:gridSpan w:val="2"/>
            <w:vMerge/>
          </w:tcPr>
          <w:p w:rsidR="00945666" w:rsidRPr="00714336" w:rsidRDefault="00945666" w:rsidP="00D5098C">
            <w:pPr>
              <w:ind w:firstLine="0"/>
              <w:rPr>
                <w:b/>
                <w:i/>
                <w:sz w:val="22"/>
              </w:rPr>
            </w:pPr>
          </w:p>
        </w:tc>
        <w:tc>
          <w:tcPr>
            <w:tcW w:w="2127" w:type="dxa"/>
            <w:vMerge/>
          </w:tcPr>
          <w:p w:rsidR="00945666" w:rsidRPr="00714336" w:rsidRDefault="00945666" w:rsidP="00D5098C">
            <w:pPr>
              <w:ind w:left="176" w:firstLine="0"/>
              <w:rPr>
                <w:b/>
                <w:i/>
                <w:sz w:val="22"/>
              </w:rPr>
            </w:pPr>
          </w:p>
        </w:tc>
        <w:tc>
          <w:tcPr>
            <w:tcW w:w="2238" w:type="dxa"/>
            <w:vMerge/>
          </w:tcPr>
          <w:p w:rsidR="00945666" w:rsidRPr="00714336" w:rsidRDefault="00945666" w:rsidP="00D5098C">
            <w:pPr>
              <w:ind w:left="176" w:firstLine="0"/>
              <w:rPr>
                <w:b/>
                <w:i/>
                <w:sz w:val="22"/>
              </w:rPr>
            </w:pPr>
          </w:p>
        </w:tc>
      </w:tr>
      <w:tr w:rsidR="00945666" w:rsidRPr="007D1CEB" w:rsidTr="00D95210">
        <w:tc>
          <w:tcPr>
            <w:tcW w:w="851" w:type="dxa"/>
            <w:vMerge/>
          </w:tcPr>
          <w:p w:rsidR="00945666" w:rsidRPr="007D1CEB" w:rsidRDefault="00945666" w:rsidP="00D5098C">
            <w:pPr>
              <w:spacing w:after="0"/>
              <w:ind w:right="3735" w:firstLine="0"/>
              <w:rPr>
                <w:i/>
                <w:sz w:val="22"/>
              </w:rPr>
            </w:pPr>
          </w:p>
        </w:tc>
        <w:tc>
          <w:tcPr>
            <w:tcW w:w="3119" w:type="dxa"/>
          </w:tcPr>
          <w:p w:rsidR="00945666" w:rsidRPr="007D1CEB" w:rsidRDefault="00945666" w:rsidP="00D5098C">
            <w:pPr>
              <w:spacing w:after="0"/>
              <w:ind w:firstLine="0"/>
              <w:rPr>
                <w:b/>
                <w:i/>
                <w:sz w:val="22"/>
              </w:rPr>
            </w:pPr>
            <w:r w:rsidRPr="007D1CEB">
              <w:rPr>
                <w:b/>
                <w:i/>
                <w:sz w:val="22"/>
              </w:rPr>
              <w:t xml:space="preserve">Обучение грамоте </w:t>
            </w:r>
          </w:p>
          <w:p w:rsidR="00945666" w:rsidRPr="007D1CEB" w:rsidRDefault="00945666" w:rsidP="00D5098C">
            <w:pPr>
              <w:spacing w:after="0"/>
              <w:ind w:firstLine="0"/>
              <w:rPr>
                <w:b/>
                <w:i/>
                <w:sz w:val="22"/>
              </w:rPr>
            </w:pPr>
            <w:r>
              <w:rPr>
                <w:i/>
                <w:sz w:val="22"/>
              </w:rPr>
              <w:t>Зан.2 стр.28</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spacing w:after="0"/>
              <w:ind w:right="3735" w:firstLine="0"/>
              <w:rPr>
                <w:i/>
                <w:sz w:val="22"/>
              </w:rPr>
            </w:pPr>
          </w:p>
        </w:tc>
        <w:tc>
          <w:tcPr>
            <w:tcW w:w="2268" w:type="dxa"/>
          </w:tcPr>
          <w:p w:rsidR="00945666" w:rsidRPr="009A640B" w:rsidRDefault="00945666" w:rsidP="00D5098C">
            <w:pPr>
              <w:spacing w:after="0" w:line="240" w:lineRule="auto"/>
              <w:ind w:hanging="32"/>
              <w:jc w:val="center"/>
              <w:rPr>
                <w:b/>
                <w:i/>
                <w:sz w:val="22"/>
              </w:rPr>
            </w:pPr>
            <w:r w:rsidRPr="009A640B">
              <w:rPr>
                <w:b/>
                <w:i/>
                <w:sz w:val="22"/>
              </w:rPr>
              <w:t>Наблюдение</w:t>
            </w:r>
          </w:p>
          <w:p w:rsidR="00945666" w:rsidRPr="009A640B" w:rsidRDefault="00945666" w:rsidP="00D5098C">
            <w:pPr>
              <w:spacing w:after="0" w:line="240" w:lineRule="auto"/>
              <w:ind w:hanging="32"/>
              <w:jc w:val="left"/>
              <w:rPr>
                <w:i/>
                <w:sz w:val="22"/>
              </w:rPr>
            </w:pPr>
            <w:r w:rsidRPr="009A640B">
              <w:rPr>
                <w:i/>
                <w:sz w:val="22"/>
              </w:rPr>
              <w:t xml:space="preserve">За солнцем </w:t>
            </w:r>
          </w:p>
          <w:p w:rsidR="00945666" w:rsidRPr="009A640B" w:rsidRDefault="00945666" w:rsidP="00D5098C">
            <w:pPr>
              <w:spacing w:after="0" w:line="240" w:lineRule="auto"/>
              <w:ind w:hanging="32"/>
              <w:jc w:val="left"/>
              <w:rPr>
                <w:i/>
                <w:sz w:val="22"/>
              </w:rPr>
            </w:pPr>
            <w:r w:rsidRPr="009A640B">
              <w:rPr>
                <w:i/>
                <w:sz w:val="22"/>
              </w:rPr>
              <w:t xml:space="preserve"> (стр.18 Прогулки)</w:t>
            </w:r>
          </w:p>
        </w:tc>
        <w:tc>
          <w:tcPr>
            <w:tcW w:w="1814" w:type="dxa"/>
          </w:tcPr>
          <w:p w:rsidR="00945666" w:rsidRPr="009A640B" w:rsidRDefault="00945666" w:rsidP="00D5098C">
            <w:pPr>
              <w:spacing w:after="0" w:line="240" w:lineRule="auto"/>
              <w:ind w:firstLine="34"/>
              <w:rPr>
                <w:b/>
                <w:i/>
                <w:sz w:val="22"/>
              </w:rPr>
            </w:pPr>
            <w:r w:rsidRPr="009A640B">
              <w:rPr>
                <w:b/>
                <w:i/>
                <w:sz w:val="22"/>
              </w:rPr>
              <w:t>Наблюдение</w:t>
            </w:r>
          </w:p>
          <w:p w:rsidR="00945666" w:rsidRPr="009A640B" w:rsidRDefault="00945666" w:rsidP="00D5098C">
            <w:pPr>
              <w:spacing w:after="0" w:line="240" w:lineRule="auto"/>
              <w:ind w:firstLine="34"/>
              <w:rPr>
                <w:i/>
                <w:sz w:val="22"/>
              </w:rPr>
            </w:pPr>
            <w:r w:rsidRPr="009A640B">
              <w:rPr>
                <w:i/>
                <w:sz w:val="22"/>
              </w:rPr>
              <w:t xml:space="preserve"> За облаками</w:t>
            </w:r>
          </w:p>
          <w:p w:rsidR="00945666" w:rsidRPr="009A640B" w:rsidRDefault="00945666" w:rsidP="00D5098C">
            <w:pPr>
              <w:spacing w:after="0" w:line="240" w:lineRule="auto"/>
              <w:ind w:firstLine="34"/>
              <w:rPr>
                <w:i/>
                <w:sz w:val="22"/>
              </w:rPr>
            </w:pPr>
            <w:r w:rsidRPr="009A640B">
              <w:rPr>
                <w:i/>
                <w:sz w:val="22"/>
              </w:rPr>
              <w:t>(стр.20 Прогулки)</w:t>
            </w:r>
          </w:p>
          <w:p w:rsidR="00945666" w:rsidRPr="009A640B" w:rsidRDefault="00945666" w:rsidP="00D5098C">
            <w:pPr>
              <w:spacing w:after="0" w:line="240" w:lineRule="auto"/>
              <w:ind w:firstLine="34"/>
              <w:rPr>
                <w:i/>
                <w:sz w:val="22"/>
              </w:rPr>
            </w:pPr>
          </w:p>
        </w:tc>
        <w:tc>
          <w:tcPr>
            <w:tcW w:w="2014" w:type="dxa"/>
            <w:gridSpan w:val="2"/>
          </w:tcPr>
          <w:p w:rsidR="00945666" w:rsidRPr="009A640B" w:rsidRDefault="00945666" w:rsidP="00D5098C">
            <w:pPr>
              <w:spacing w:after="0" w:line="240" w:lineRule="auto"/>
              <w:ind w:firstLine="34"/>
              <w:rPr>
                <w:b/>
                <w:i/>
                <w:sz w:val="22"/>
              </w:rPr>
            </w:pPr>
            <w:r w:rsidRPr="009A640B">
              <w:rPr>
                <w:b/>
                <w:i/>
                <w:sz w:val="22"/>
              </w:rPr>
              <w:t>Наблюдение</w:t>
            </w:r>
          </w:p>
          <w:p w:rsidR="00945666" w:rsidRPr="009A640B" w:rsidRDefault="00945666" w:rsidP="00D5098C">
            <w:pPr>
              <w:spacing w:after="0" w:line="240" w:lineRule="auto"/>
              <w:ind w:firstLine="34"/>
              <w:rPr>
                <w:i/>
                <w:sz w:val="22"/>
              </w:rPr>
            </w:pPr>
            <w:r w:rsidRPr="009A640B">
              <w:rPr>
                <w:i/>
                <w:sz w:val="22"/>
              </w:rPr>
              <w:t xml:space="preserve"> За воздухом</w:t>
            </w:r>
            <w:r>
              <w:rPr>
                <w:i/>
                <w:sz w:val="22"/>
              </w:rPr>
              <w:t xml:space="preserve"> и</w:t>
            </w:r>
            <w:r w:rsidRPr="009A640B">
              <w:rPr>
                <w:i/>
                <w:sz w:val="22"/>
              </w:rPr>
              <w:t xml:space="preserve"> ветром</w:t>
            </w:r>
          </w:p>
          <w:p w:rsidR="00945666" w:rsidRPr="009A640B" w:rsidRDefault="00945666" w:rsidP="00D5098C">
            <w:pPr>
              <w:spacing w:after="0" w:line="240" w:lineRule="auto"/>
              <w:ind w:firstLine="34"/>
              <w:rPr>
                <w:i/>
                <w:sz w:val="22"/>
              </w:rPr>
            </w:pPr>
            <w:r w:rsidRPr="009A640B">
              <w:rPr>
                <w:i/>
                <w:sz w:val="22"/>
              </w:rPr>
              <w:t>(стр.21 Прогулки)</w:t>
            </w:r>
          </w:p>
          <w:p w:rsidR="00945666" w:rsidRPr="009A640B" w:rsidRDefault="00945666" w:rsidP="00D5098C">
            <w:pPr>
              <w:spacing w:after="0" w:line="240" w:lineRule="auto"/>
              <w:ind w:firstLine="34"/>
              <w:rPr>
                <w:i/>
                <w:sz w:val="22"/>
              </w:rPr>
            </w:pPr>
          </w:p>
        </w:tc>
        <w:tc>
          <w:tcPr>
            <w:tcW w:w="2127" w:type="dxa"/>
          </w:tcPr>
          <w:p w:rsidR="00945666" w:rsidRPr="009A640B" w:rsidRDefault="00945666" w:rsidP="00D5098C">
            <w:pPr>
              <w:spacing w:after="0" w:line="240" w:lineRule="auto"/>
              <w:ind w:firstLine="34"/>
              <w:rPr>
                <w:b/>
                <w:i/>
                <w:sz w:val="22"/>
              </w:rPr>
            </w:pPr>
            <w:r w:rsidRPr="009A640B">
              <w:rPr>
                <w:b/>
                <w:i/>
                <w:sz w:val="22"/>
              </w:rPr>
              <w:t>Наблюдение</w:t>
            </w:r>
          </w:p>
          <w:p w:rsidR="00945666" w:rsidRPr="009A640B" w:rsidRDefault="00945666" w:rsidP="00D5098C">
            <w:pPr>
              <w:spacing w:after="0" w:line="240" w:lineRule="auto"/>
              <w:ind w:firstLine="34"/>
              <w:rPr>
                <w:i/>
                <w:sz w:val="22"/>
              </w:rPr>
            </w:pPr>
            <w:r w:rsidRPr="009A640B">
              <w:rPr>
                <w:i/>
                <w:sz w:val="22"/>
              </w:rPr>
              <w:t>За различием деревьев и кустарников</w:t>
            </w:r>
          </w:p>
          <w:p w:rsidR="00945666" w:rsidRPr="009A640B" w:rsidRDefault="00945666" w:rsidP="00D5098C">
            <w:pPr>
              <w:spacing w:after="0" w:line="240" w:lineRule="auto"/>
              <w:ind w:firstLine="34"/>
              <w:rPr>
                <w:i/>
                <w:sz w:val="22"/>
              </w:rPr>
            </w:pPr>
            <w:r w:rsidRPr="009A640B">
              <w:rPr>
                <w:i/>
                <w:sz w:val="22"/>
              </w:rPr>
              <w:t>(стр.23 Прогулки)</w:t>
            </w:r>
          </w:p>
        </w:tc>
        <w:tc>
          <w:tcPr>
            <w:tcW w:w="2238" w:type="dxa"/>
          </w:tcPr>
          <w:p w:rsidR="00945666" w:rsidRPr="009A640B" w:rsidRDefault="00945666" w:rsidP="00D5098C">
            <w:pPr>
              <w:spacing w:after="0" w:line="240" w:lineRule="auto"/>
              <w:ind w:firstLine="34"/>
              <w:rPr>
                <w:i/>
                <w:sz w:val="22"/>
              </w:rPr>
            </w:pPr>
            <w:r w:rsidRPr="009A640B">
              <w:rPr>
                <w:b/>
                <w:i/>
                <w:sz w:val="22"/>
              </w:rPr>
              <w:t>Наблюдение</w:t>
            </w:r>
            <w:r w:rsidRPr="009A640B">
              <w:rPr>
                <w:i/>
                <w:sz w:val="22"/>
              </w:rPr>
              <w:t xml:space="preserve"> </w:t>
            </w:r>
          </w:p>
          <w:p w:rsidR="00945666" w:rsidRPr="009A640B" w:rsidRDefault="00945666" w:rsidP="00D5098C">
            <w:pPr>
              <w:spacing w:after="0" w:line="240" w:lineRule="auto"/>
              <w:ind w:firstLine="34"/>
              <w:rPr>
                <w:i/>
                <w:sz w:val="22"/>
              </w:rPr>
            </w:pPr>
            <w:r w:rsidRPr="009A640B">
              <w:rPr>
                <w:i/>
                <w:sz w:val="22"/>
              </w:rPr>
              <w:t>За н</w:t>
            </w:r>
            <w:r>
              <w:rPr>
                <w:i/>
                <w:sz w:val="22"/>
              </w:rPr>
              <w:t>асекомыми</w:t>
            </w:r>
            <w:r w:rsidRPr="009A640B">
              <w:rPr>
                <w:i/>
                <w:sz w:val="22"/>
              </w:rPr>
              <w:t>, местами их скопления</w:t>
            </w:r>
          </w:p>
          <w:p w:rsidR="00945666" w:rsidRPr="009A640B" w:rsidRDefault="00945666" w:rsidP="00D5098C">
            <w:pPr>
              <w:spacing w:after="0" w:line="240" w:lineRule="auto"/>
              <w:ind w:firstLine="34"/>
              <w:rPr>
                <w:i/>
                <w:sz w:val="22"/>
              </w:rPr>
            </w:pPr>
            <w:r w:rsidRPr="009A640B">
              <w:rPr>
                <w:i/>
                <w:sz w:val="22"/>
              </w:rPr>
              <w:t xml:space="preserve">  (стр.25  Прогулки)</w:t>
            </w:r>
          </w:p>
        </w:tc>
      </w:tr>
      <w:tr w:rsidR="00945666" w:rsidRPr="007D1CEB" w:rsidTr="00D95210">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119" w:type="dxa"/>
            <w:vMerge w:val="restart"/>
          </w:tcPr>
          <w:p w:rsidR="00945666" w:rsidRPr="007D1CEB" w:rsidRDefault="00945666" w:rsidP="00D5098C">
            <w:pPr>
              <w:ind w:firstLine="34"/>
              <w:rPr>
                <w:b/>
                <w:i/>
                <w:sz w:val="22"/>
              </w:rPr>
            </w:pPr>
            <w:r w:rsidRPr="007D1CEB">
              <w:rPr>
                <w:b/>
                <w:i/>
                <w:sz w:val="22"/>
              </w:rPr>
              <w:t>Рисование</w:t>
            </w:r>
          </w:p>
          <w:p w:rsidR="00945666" w:rsidRPr="00BB0C5A" w:rsidRDefault="00945666" w:rsidP="00D5098C">
            <w:pPr>
              <w:ind w:firstLine="34"/>
              <w:rPr>
                <w:bCs/>
                <w:i/>
                <w:iCs/>
                <w:sz w:val="22"/>
              </w:rPr>
            </w:pPr>
            <w:r w:rsidRPr="007D1CEB">
              <w:rPr>
                <w:b/>
                <w:i/>
                <w:sz w:val="22"/>
              </w:rPr>
              <w:t xml:space="preserve"> </w:t>
            </w:r>
            <w:r w:rsidRPr="00BB0C5A">
              <w:rPr>
                <w:bCs/>
                <w:i/>
                <w:iCs/>
                <w:sz w:val="20"/>
                <w:szCs w:val="20"/>
              </w:rPr>
              <w:t>«</w:t>
            </w:r>
            <w:proofErr w:type="spellStart"/>
            <w:r w:rsidRPr="00BB0C5A">
              <w:rPr>
                <w:bCs/>
                <w:i/>
                <w:iCs/>
                <w:sz w:val="22"/>
              </w:rPr>
              <w:t>Космея</w:t>
            </w:r>
            <w:proofErr w:type="spellEnd"/>
            <w:r w:rsidRPr="00BB0C5A">
              <w:rPr>
                <w:bCs/>
                <w:i/>
                <w:iCs/>
                <w:sz w:val="22"/>
              </w:rPr>
              <w:t>»</w:t>
            </w:r>
          </w:p>
          <w:p w:rsidR="00945666" w:rsidRPr="00BB0C5A" w:rsidRDefault="00945666" w:rsidP="00D5098C">
            <w:pPr>
              <w:pStyle w:val="Default"/>
              <w:jc w:val="both"/>
              <w:rPr>
                <w:sz w:val="22"/>
                <w:szCs w:val="22"/>
              </w:rPr>
            </w:pPr>
            <w:r w:rsidRPr="00BB0C5A">
              <w:rPr>
                <w:b/>
                <w:bCs/>
                <w:i/>
                <w:iCs/>
                <w:sz w:val="22"/>
                <w:szCs w:val="22"/>
              </w:rPr>
              <w:t xml:space="preserve"> </w:t>
            </w:r>
            <w:r w:rsidRPr="00BB0C5A">
              <w:rPr>
                <w:i/>
                <w:iCs/>
                <w:sz w:val="22"/>
                <w:szCs w:val="22"/>
              </w:rPr>
              <w:t xml:space="preserve">тема 5  </w:t>
            </w:r>
            <w:r w:rsidRPr="00BB0C5A">
              <w:rPr>
                <w:sz w:val="22"/>
                <w:szCs w:val="22"/>
              </w:rPr>
              <w:t>Стр. 32 Т.С. Комарова</w:t>
            </w:r>
          </w:p>
          <w:p w:rsidR="00945666" w:rsidRPr="007D1CEB" w:rsidRDefault="00945666" w:rsidP="00D5098C">
            <w:pPr>
              <w:ind w:firstLine="34"/>
              <w:rPr>
                <w:b/>
                <w:i/>
                <w:sz w:val="22"/>
              </w:rPr>
            </w:pPr>
          </w:p>
        </w:tc>
        <w:tc>
          <w:tcPr>
            <w:tcW w:w="850" w:type="dxa"/>
            <w:vMerge/>
          </w:tcPr>
          <w:p w:rsidR="00945666" w:rsidRPr="007D1CEB" w:rsidRDefault="00945666" w:rsidP="00D5098C">
            <w:pPr>
              <w:ind w:right="3735" w:firstLine="0"/>
              <w:rPr>
                <w:i/>
                <w:sz w:val="22"/>
              </w:rPr>
            </w:pPr>
          </w:p>
        </w:tc>
        <w:tc>
          <w:tcPr>
            <w:tcW w:w="2268" w:type="dxa"/>
          </w:tcPr>
          <w:p w:rsidR="00945666" w:rsidRPr="00BB0C5A" w:rsidRDefault="00945666" w:rsidP="00D5098C">
            <w:pPr>
              <w:spacing w:after="0"/>
              <w:ind w:hanging="108"/>
              <w:rPr>
                <w:i/>
                <w:sz w:val="22"/>
              </w:rPr>
            </w:pPr>
            <w:r w:rsidRPr="00BB0C5A">
              <w:rPr>
                <w:b/>
                <w:i/>
                <w:sz w:val="22"/>
              </w:rPr>
              <w:t xml:space="preserve">Читаем </w:t>
            </w:r>
            <w:r w:rsidRPr="00BB0C5A">
              <w:rPr>
                <w:i/>
                <w:sz w:val="22"/>
              </w:rPr>
              <w:t>вместе:</w:t>
            </w:r>
          </w:p>
          <w:p w:rsidR="00945666" w:rsidRPr="00D71CF9" w:rsidRDefault="00945666" w:rsidP="00D5098C">
            <w:pPr>
              <w:autoSpaceDE w:val="0"/>
              <w:autoSpaceDN w:val="0"/>
              <w:adjustRightInd w:val="0"/>
              <w:spacing w:after="0" w:line="240" w:lineRule="auto"/>
              <w:ind w:firstLine="0"/>
              <w:jc w:val="left"/>
              <w:rPr>
                <w:i/>
                <w:sz w:val="22"/>
              </w:rPr>
            </w:pPr>
            <w:r w:rsidRPr="00D71CF9">
              <w:rPr>
                <w:i/>
                <w:sz w:val="22"/>
              </w:rPr>
              <w:t>Уж небо осенью дышало….» (отрывок из романа «Евгений Онегин»)</w:t>
            </w:r>
          </w:p>
        </w:tc>
        <w:tc>
          <w:tcPr>
            <w:tcW w:w="1814" w:type="dxa"/>
          </w:tcPr>
          <w:p w:rsidR="00945666" w:rsidRPr="00BB0C5A" w:rsidRDefault="00945666" w:rsidP="00D5098C">
            <w:pPr>
              <w:spacing w:after="0"/>
              <w:ind w:firstLine="0"/>
              <w:rPr>
                <w:b/>
                <w:i/>
                <w:sz w:val="22"/>
              </w:rPr>
            </w:pPr>
            <w:r w:rsidRPr="00BB0C5A">
              <w:rPr>
                <w:b/>
                <w:i/>
                <w:sz w:val="22"/>
              </w:rPr>
              <w:t>Заучивание наизусть</w:t>
            </w:r>
          </w:p>
          <w:p w:rsidR="00945666" w:rsidRPr="00BB0C5A" w:rsidRDefault="00945666" w:rsidP="00D5098C">
            <w:pPr>
              <w:spacing w:after="0"/>
              <w:ind w:firstLine="0"/>
              <w:rPr>
                <w:i/>
                <w:sz w:val="22"/>
              </w:rPr>
            </w:pPr>
            <w:r w:rsidRPr="00BB0C5A">
              <w:rPr>
                <w:i/>
                <w:sz w:val="22"/>
              </w:rPr>
              <w:t xml:space="preserve">«Осень» </w:t>
            </w:r>
          </w:p>
          <w:p w:rsidR="00945666" w:rsidRPr="00BB0C5A" w:rsidRDefault="00945666" w:rsidP="00D5098C">
            <w:pPr>
              <w:spacing w:after="0"/>
              <w:ind w:firstLine="0"/>
              <w:rPr>
                <w:i/>
                <w:sz w:val="22"/>
              </w:rPr>
            </w:pPr>
            <w:r w:rsidRPr="00BB0C5A">
              <w:rPr>
                <w:i/>
                <w:sz w:val="22"/>
              </w:rPr>
              <w:t>А.Н. Плещеев</w:t>
            </w:r>
          </w:p>
        </w:tc>
        <w:tc>
          <w:tcPr>
            <w:tcW w:w="2014" w:type="dxa"/>
            <w:gridSpan w:val="2"/>
          </w:tcPr>
          <w:p w:rsidR="00945666" w:rsidRPr="00BB0C5A" w:rsidRDefault="00945666" w:rsidP="00D5098C">
            <w:pPr>
              <w:spacing w:after="0" w:line="240" w:lineRule="auto"/>
              <w:ind w:firstLine="0"/>
              <w:rPr>
                <w:i/>
                <w:sz w:val="22"/>
              </w:rPr>
            </w:pPr>
            <w:r w:rsidRPr="00BB0C5A">
              <w:rPr>
                <w:b/>
                <w:i/>
                <w:sz w:val="22"/>
              </w:rPr>
              <w:t xml:space="preserve">Читаем </w:t>
            </w:r>
            <w:r w:rsidRPr="00BB0C5A">
              <w:rPr>
                <w:i/>
                <w:sz w:val="22"/>
              </w:rPr>
              <w:t>вместе:</w:t>
            </w:r>
          </w:p>
          <w:p w:rsidR="00945666" w:rsidRPr="00BB0C5A" w:rsidRDefault="00945666" w:rsidP="00D5098C">
            <w:pPr>
              <w:spacing w:after="0" w:line="240" w:lineRule="auto"/>
              <w:ind w:firstLine="0"/>
              <w:rPr>
                <w:i/>
                <w:sz w:val="22"/>
              </w:rPr>
            </w:pPr>
            <w:proofErr w:type="spellStart"/>
            <w:r w:rsidRPr="00BB0C5A">
              <w:rPr>
                <w:i/>
              </w:rPr>
              <w:t>С.Есенин</w:t>
            </w:r>
            <w:proofErr w:type="spellEnd"/>
            <w:r w:rsidRPr="00BB0C5A">
              <w:rPr>
                <w:i/>
              </w:rPr>
              <w:t xml:space="preserve"> "Нивы сжаты...". Цель: обсудить произведение, обогащать словарь детей сравнениями и эпитетами</w:t>
            </w:r>
          </w:p>
        </w:tc>
        <w:tc>
          <w:tcPr>
            <w:tcW w:w="2127" w:type="dxa"/>
          </w:tcPr>
          <w:p w:rsidR="00945666" w:rsidRPr="00BB0C5A" w:rsidRDefault="00945666" w:rsidP="00D5098C">
            <w:pPr>
              <w:spacing w:after="0"/>
              <w:ind w:firstLine="0"/>
              <w:rPr>
                <w:b/>
                <w:i/>
                <w:sz w:val="22"/>
              </w:rPr>
            </w:pPr>
            <w:r w:rsidRPr="00BB0C5A">
              <w:rPr>
                <w:b/>
                <w:i/>
                <w:sz w:val="22"/>
              </w:rPr>
              <w:t xml:space="preserve">Загадки по теме недели; составление рассказов </w:t>
            </w:r>
          </w:p>
          <w:p w:rsidR="00945666" w:rsidRPr="00BB0C5A" w:rsidRDefault="00945666" w:rsidP="00D5098C">
            <w:pPr>
              <w:spacing w:after="0"/>
              <w:ind w:firstLine="0"/>
              <w:rPr>
                <w:b/>
                <w:i/>
                <w:sz w:val="22"/>
              </w:rPr>
            </w:pPr>
          </w:p>
        </w:tc>
        <w:tc>
          <w:tcPr>
            <w:tcW w:w="2238" w:type="dxa"/>
          </w:tcPr>
          <w:p w:rsidR="00945666" w:rsidRPr="00BB0C5A" w:rsidRDefault="00945666" w:rsidP="00D5098C">
            <w:pPr>
              <w:spacing w:after="0"/>
              <w:ind w:firstLine="0"/>
              <w:rPr>
                <w:b/>
                <w:i/>
                <w:sz w:val="22"/>
              </w:rPr>
            </w:pPr>
            <w:r w:rsidRPr="00BB0C5A">
              <w:rPr>
                <w:b/>
                <w:i/>
                <w:sz w:val="22"/>
              </w:rPr>
              <w:t>Читаем вместе</w:t>
            </w:r>
          </w:p>
          <w:p w:rsidR="00945666" w:rsidRPr="00BB0C5A" w:rsidRDefault="00945666" w:rsidP="00871AFF">
            <w:pPr>
              <w:spacing w:after="0" w:line="240" w:lineRule="auto"/>
              <w:ind w:firstLine="0"/>
              <w:rPr>
                <w:i/>
              </w:rPr>
            </w:pPr>
            <w:proofErr w:type="spellStart"/>
            <w:r w:rsidRPr="00BB0C5A">
              <w:rPr>
                <w:i/>
              </w:rPr>
              <w:t>И.Бунин</w:t>
            </w:r>
            <w:proofErr w:type="spellEnd"/>
            <w:r w:rsidRPr="00BB0C5A">
              <w:rPr>
                <w:i/>
              </w:rPr>
              <w:t xml:space="preserve"> "Листопад". Цель: рассказать детям о творчестве Бунина.</w:t>
            </w:r>
          </w:p>
          <w:p w:rsidR="00945666" w:rsidRPr="00BB0C5A" w:rsidRDefault="00945666" w:rsidP="00871AFF">
            <w:pPr>
              <w:spacing w:after="0" w:line="240" w:lineRule="auto"/>
              <w:ind w:firstLine="0"/>
              <w:rPr>
                <w:b/>
                <w:i/>
                <w:sz w:val="22"/>
              </w:rPr>
            </w:pPr>
            <w:proofErr w:type="spellStart"/>
            <w:r w:rsidRPr="00BB0C5A">
              <w:rPr>
                <w:i/>
              </w:rPr>
              <w:t>Токмакова</w:t>
            </w:r>
            <w:proofErr w:type="spellEnd"/>
            <w:r w:rsidRPr="00BB0C5A">
              <w:rPr>
                <w:i/>
              </w:rPr>
              <w:t xml:space="preserve"> И.П. «Осенние листья»</w:t>
            </w:r>
          </w:p>
        </w:tc>
      </w:tr>
      <w:tr w:rsidR="00945666" w:rsidRPr="007D1CEB" w:rsidTr="00D95210">
        <w:trPr>
          <w:trHeight w:val="293"/>
        </w:trPr>
        <w:tc>
          <w:tcPr>
            <w:tcW w:w="851" w:type="dxa"/>
            <w:vMerge/>
          </w:tcPr>
          <w:p w:rsidR="00945666" w:rsidRPr="007D1CEB" w:rsidRDefault="00945666" w:rsidP="00D5098C">
            <w:pPr>
              <w:ind w:right="3735" w:firstLine="0"/>
              <w:rPr>
                <w:i/>
                <w:sz w:val="22"/>
              </w:rPr>
            </w:pPr>
          </w:p>
        </w:tc>
        <w:tc>
          <w:tcPr>
            <w:tcW w:w="3119"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268" w:type="dxa"/>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BB0C5A" w:rsidRDefault="00945666" w:rsidP="00D5098C">
            <w:pPr>
              <w:spacing w:line="240" w:lineRule="auto"/>
              <w:ind w:left="34" w:firstLine="0"/>
              <w:rPr>
                <w:i/>
                <w:sz w:val="22"/>
              </w:rPr>
            </w:pPr>
            <w:r w:rsidRPr="00BB0C5A">
              <w:rPr>
                <w:i/>
              </w:rPr>
              <w:t>Помощь взрослым в уборке с клумбы высохших цветов. Цель: побуждать к самостоятельному выполнению элементарных поручений.</w:t>
            </w:r>
          </w:p>
        </w:tc>
        <w:tc>
          <w:tcPr>
            <w:tcW w:w="1814" w:type="dxa"/>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Pr="00A723EC" w:rsidRDefault="00945666" w:rsidP="00D5098C">
            <w:pPr>
              <w:pStyle w:val="Default"/>
              <w:rPr>
                <w:b/>
                <w:sz w:val="22"/>
                <w:szCs w:val="22"/>
              </w:rPr>
            </w:pPr>
          </w:p>
          <w:p w:rsidR="00945666" w:rsidRPr="00A723EC" w:rsidRDefault="00945666" w:rsidP="00D5098C">
            <w:pPr>
              <w:pStyle w:val="Default"/>
              <w:rPr>
                <w:i/>
                <w:iCs/>
                <w:sz w:val="22"/>
                <w:szCs w:val="22"/>
              </w:rPr>
            </w:pPr>
            <w:r w:rsidRPr="00A723EC">
              <w:rPr>
                <w:bCs/>
                <w:i/>
                <w:iCs/>
                <w:sz w:val="22"/>
                <w:szCs w:val="22"/>
              </w:rPr>
              <w:t xml:space="preserve">«Дома» </w:t>
            </w:r>
          </w:p>
          <w:p w:rsidR="00945666" w:rsidRPr="00A723EC" w:rsidRDefault="00945666" w:rsidP="00D5098C">
            <w:pPr>
              <w:pStyle w:val="Default"/>
              <w:rPr>
                <w:sz w:val="22"/>
                <w:szCs w:val="22"/>
              </w:rPr>
            </w:pPr>
            <w:r w:rsidRPr="00A723EC">
              <w:rPr>
                <w:i/>
                <w:iCs/>
                <w:sz w:val="22"/>
                <w:szCs w:val="22"/>
              </w:rPr>
              <w:t xml:space="preserve"> Стр. 13</w:t>
            </w:r>
            <w:r w:rsidRPr="00A723EC">
              <w:rPr>
                <w:b/>
                <w:i/>
                <w:iCs/>
                <w:sz w:val="22"/>
                <w:szCs w:val="22"/>
              </w:rPr>
              <w:t xml:space="preserve"> </w:t>
            </w:r>
            <w:r w:rsidRPr="00A723EC">
              <w:rPr>
                <w:i/>
                <w:iCs/>
                <w:sz w:val="22"/>
                <w:szCs w:val="22"/>
              </w:rPr>
              <w:t xml:space="preserve">Л.В. </w:t>
            </w:r>
            <w:proofErr w:type="spellStart"/>
            <w:r w:rsidRPr="00A723EC">
              <w:rPr>
                <w:i/>
                <w:iCs/>
                <w:sz w:val="22"/>
                <w:szCs w:val="22"/>
              </w:rPr>
              <w:t>Куцакова</w:t>
            </w:r>
            <w:proofErr w:type="spellEnd"/>
          </w:p>
          <w:p w:rsidR="00945666" w:rsidRPr="00BB0C5A" w:rsidRDefault="00945666" w:rsidP="00D5098C">
            <w:pPr>
              <w:ind w:left="34" w:firstLine="0"/>
              <w:rPr>
                <w:i/>
                <w:sz w:val="22"/>
              </w:rPr>
            </w:pPr>
          </w:p>
        </w:tc>
        <w:tc>
          <w:tcPr>
            <w:tcW w:w="2014" w:type="dxa"/>
            <w:gridSpan w:val="2"/>
            <w:vMerge w:val="restart"/>
          </w:tcPr>
          <w:p w:rsidR="00871AFF" w:rsidRPr="00282A5B" w:rsidRDefault="00871AFF" w:rsidP="00871AFF">
            <w:pPr>
              <w:ind w:left="34" w:firstLine="0"/>
              <w:rPr>
                <w:i/>
                <w:sz w:val="22"/>
              </w:rPr>
            </w:pPr>
            <w:r w:rsidRPr="00282A5B">
              <w:rPr>
                <w:b/>
                <w:i/>
                <w:sz w:val="22"/>
              </w:rPr>
              <w:t>Смотрим</w:t>
            </w:r>
            <w:r w:rsidRPr="00282A5B">
              <w:rPr>
                <w:i/>
                <w:sz w:val="22"/>
              </w:rPr>
              <w:t xml:space="preserve"> </w:t>
            </w:r>
          </w:p>
          <w:p w:rsidR="00871AFF" w:rsidRDefault="00871AFF" w:rsidP="00871AFF">
            <w:pPr>
              <w:ind w:left="34" w:firstLine="0"/>
              <w:rPr>
                <w:i/>
                <w:sz w:val="22"/>
              </w:rPr>
            </w:pPr>
            <w:r>
              <w:rPr>
                <w:i/>
                <w:sz w:val="22"/>
              </w:rPr>
              <w:t xml:space="preserve">Мультфильм </w:t>
            </w:r>
          </w:p>
          <w:p w:rsidR="00871AFF" w:rsidRDefault="00871AFF" w:rsidP="00871AFF">
            <w:pPr>
              <w:ind w:left="34" w:firstLine="0"/>
              <w:rPr>
                <w:i/>
                <w:sz w:val="22"/>
              </w:rPr>
            </w:pPr>
            <w:r>
              <w:rPr>
                <w:i/>
                <w:sz w:val="22"/>
              </w:rPr>
              <w:t xml:space="preserve">«Добро пожаловать» </w:t>
            </w:r>
          </w:p>
          <w:p w:rsidR="00871AFF" w:rsidRDefault="00871AFF" w:rsidP="00871AFF">
            <w:pPr>
              <w:ind w:left="34" w:firstLine="0"/>
              <w:rPr>
                <w:i/>
                <w:sz w:val="22"/>
              </w:rPr>
            </w:pPr>
            <w:r>
              <w:rPr>
                <w:i/>
                <w:sz w:val="22"/>
              </w:rPr>
              <w:t>(1986 г)</w:t>
            </w:r>
          </w:p>
          <w:p w:rsidR="00945666" w:rsidRPr="00282A5B" w:rsidRDefault="00871AFF" w:rsidP="00871AFF">
            <w:pPr>
              <w:ind w:left="34" w:firstLine="0"/>
              <w:rPr>
                <w:i/>
                <w:sz w:val="22"/>
              </w:rPr>
            </w:pPr>
            <w:r w:rsidRPr="00282A5B">
              <w:rPr>
                <w:rFonts w:eastAsiaTheme="minorHAnsi"/>
                <w:i/>
                <w:sz w:val="22"/>
              </w:rPr>
              <w:t xml:space="preserve"> </w:t>
            </w:r>
          </w:p>
        </w:tc>
        <w:tc>
          <w:tcPr>
            <w:tcW w:w="2127" w:type="dxa"/>
            <w:vMerge w:val="restart"/>
          </w:tcPr>
          <w:p w:rsidR="00871AFF" w:rsidRDefault="00871AFF" w:rsidP="00871AFF">
            <w:pPr>
              <w:pStyle w:val="Default"/>
              <w:jc w:val="both"/>
              <w:rPr>
                <w:b/>
                <w:i/>
                <w:sz w:val="22"/>
              </w:rPr>
            </w:pPr>
            <w:r w:rsidRPr="00282A5B">
              <w:rPr>
                <w:i/>
                <w:sz w:val="22"/>
              </w:rPr>
              <w:t>Т</w:t>
            </w:r>
            <w:r w:rsidRPr="00282A5B">
              <w:rPr>
                <w:b/>
                <w:i/>
                <w:sz w:val="22"/>
              </w:rPr>
              <w:t>рудовые поручения</w:t>
            </w:r>
            <w:r>
              <w:rPr>
                <w:b/>
                <w:i/>
                <w:sz w:val="22"/>
              </w:rPr>
              <w:t xml:space="preserve"> </w:t>
            </w:r>
          </w:p>
          <w:p w:rsidR="00871AFF" w:rsidRPr="00BB0C5A" w:rsidRDefault="00871AFF" w:rsidP="00871AFF">
            <w:pPr>
              <w:pStyle w:val="Default"/>
              <w:jc w:val="both"/>
              <w:rPr>
                <w:sz w:val="22"/>
                <w:szCs w:val="22"/>
              </w:rPr>
            </w:pPr>
            <w:r w:rsidRPr="00BB0C5A">
              <w:rPr>
                <w:i/>
                <w:iCs/>
                <w:sz w:val="22"/>
                <w:szCs w:val="22"/>
              </w:rPr>
              <w:t xml:space="preserve">уборка игрушек </w:t>
            </w:r>
          </w:p>
          <w:p w:rsidR="00871AFF" w:rsidRDefault="00871AFF" w:rsidP="00871AFF">
            <w:pPr>
              <w:ind w:left="34" w:firstLine="0"/>
              <w:rPr>
                <w:rFonts w:eastAsiaTheme="minorHAnsi"/>
                <w:b/>
                <w:i/>
                <w:sz w:val="22"/>
              </w:rPr>
            </w:pPr>
            <w:r>
              <w:rPr>
                <w:rFonts w:eastAsiaTheme="minorHAnsi"/>
                <w:b/>
                <w:i/>
                <w:sz w:val="22"/>
              </w:rPr>
              <w:t xml:space="preserve"> (индивидуальная работа)</w:t>
            </w:r>
          </w:p>
          <w:p w:rsidR="00D71CF9" w:rsidRPr="00F96203" w:rsidRDefault="00D71CF9" w:rsidP="00D71CF9">
            <w:pPr>
              <w:autoSpaceDE w:val="0"/>
              <w:autoSpaceDN w:val="0"/>
              <w:adjustRightInd w:val="0"/>
              <w:spacing w:after="0" w:line="240" w:lineRule="auto"/>
              <w:ind w:firstLine="0"/>
              <w:jc w:val="left"/>
              <w:rPr>
                <w:rFonts w:eastAsiaTheme="minorHAnsi"/>
                <w:bCs/>
                <w:i/>
                <w:iCs/>
                <w:sz w:val="22"/>
                <w:lang w:eastAsia="en-US"/>
              </w:rPr>
            </w:pPr>
            <w:r>
              <w:rPr>
                <w:rFonts w:eastAsiaTheme="minorHAnsi"/>
                <w:b/>
                <w:i/>
                <w:sz w:val="22"/>
              </w:rPr>
              <w:t xml:space="preserve"> </w:t>
            </w:r>
            <w:r>
              <w:rPr>
                <w:rFonts w:eastAsiaTheme="minorHAnsi"/>
                <w:bCs/>
                <w:i/>
                <w:iCs/>
                <w:sz w:val="22"/>
                <w:lang w:eastAsia="en-US"/>
              </w:rPr>
              <w:t xml:space="preserve">Мультфильм </w:t>
            </w:r>
            <w:r w:rsidRPr="00F96203">
              <w:rPr>
                <w:rFonts w:eastAsiaTheme="minorHAnsi"/>
                <w:bCs/>
                <w:i/>
                <w:iCs/>
                <w:sz w:val="22"/>
                <w:lang w:eastAsia="en-US"/>
              </w:rPr>
              <w:t>из цикла «</w:t>
            </w:r>
            <w:proofErr w:type="spellStart"/>
            <w:r w:rsidRPr="00F96203">
              <w:rPr>
                <w:rFonts w:eastAsiaTheme="minorHAnsi"/>
                <w:bCs/>
                <w:i/>
                <w:iCs/>
                <w:sz w:val="22"/>
                <w:lang w:eastAsia="en-US"/>
              </w:rPr>
              <w:t>Развлечеба</w:t>
            </w:r>
            <w:proofErr w:type="spellEnd"/>
            <w:r w:rsidRPr="00F96203">
              <w:rPr>
                <w:rFonts w:eastAsiaTheme="minorHAnsi"/>
                <w:bCs/>
                <w:i/>
                <w:iCs/>
                <w:sz w:val="22"/>
                <w:lang w:eastAsia="en-US"/>
              </w:rPr>
              <w:t xml:space="preserve">» </w:t>
            </w:r>
          </w:p>
          <w:p w:rsidR="00D71CF9" w:rsidRDefault="00D71CF9" w:rsidP="00D71CF9">
            <w:pPr>
              <w:spacing w:line="240" w:lineRule="auto"/>
              <w:ind w:left="34" w:firstLine="0"/>
              <w:rPr>
                <w:rFonts w:eastAsiaTheme="minorHAnsi"/>
                <w:b/>
                <w:i/>
                <w:sz w:val="22"/>
              </w:rPr>
            </w:pPr>
            <w:r w:rsidRPr="00F96203">
              <w:rPr>
                <w:rFonts w:eastAsiaTheme="minorHAnsi"/>
                <w:bCs/>
                <w:i/>
                <w:iCs/>
                <w:sz w:val="22"/>
                <w:lang w:eastAsia="en-US"/>
              </w:rPr>
              <w:t>(окружающий мир.) Международный день чистого воздуха для голубого неба.</w:t>
            </w:r>
          </w:p>
          <w:p w:rsidR="00945666" w:rsidRPr="00282A5B" w:rsidRDefault="00945666" w:rsidP="00871AFF">
            <w:pPr>
              <w:pStyle w:val="Default"/>
              <w:jc w:val="both"/>
              <w:rPr>
                <w:i/>
                <w:sz w:val="22"/>
              </w:rPr>
            </w:pPr>
          </w:p>
        </w:tc>
        <w:tc>
          <w:tcPr>
            <w:tcW w:w="2238" w:type="dxa"/>
            <w:vMerge w:val="restart"/>
          </w:tcPr>
          <w:p w:rsidR="00945666" w:rsidRDefault="00945666" w:rsidP="00D5098C">
            <w:pPr>
              <w:ind w:left="34" w:firstLine="0"/>
              <w:rPr>
                <w:b/>
                <w:i/>
                <w:sz w:val="22"/>
              </w:rPr>
            </w:pPr>
            <w:r w:rsidRPr="00282A5B">
              <w:rPr>
                <w:b/>
                <w:i/>
                <w:sz w:val="22"/>
              </w:rPr>
              <w:t>С-Р игра</w:t>
            </w:r>
          </w:p>
          <w:p w:rsidR="00945666" w:rsidRPr="00BB0C5A" w:rsidRDefault="00945666" w:rsidP="00D5098C">
            <w:pPr>
              <w:ind w:left="34" w:firstLine="0"/>
              <w:rPr>
                <w:b/>
                <w:i/>
                <w:sz w:val="22"/>
              </w:rPr>
            </w:pPr>
            <w:r w:rsidRPr="00BB0C5A">
              <w:rPr>
                <w:i/>
                <w:sz w:val="22"/>
              </w:rPr>
              <w:t>"К нам приехали туристы". Цель: учить развивать сюжет на основе знаний, полученных ранее.</w:t>
            </w:r>
          </w:p>
        </w:tc>
      </w:tr>
      <w:tr w:rsidR="00945666" w:rsidRPr="007D1CEB" w:rsidTr="00D95210">
        <w:tc>
          <w:tcPr>
            <w:tcW w:w="851" w:type="dxa"/>
            <w:vMerge/>
          </w:tcPr>
          <w:p w:rsidR="00945666" w:rsidRPr="007D1CEB" w:rsidRDefault="00945666" w:rsidP="00D5098C">
            <w:pPr>
              <w:ind w:right="3735" w:firstLine="0"/>
              <w:rPr>
                <w:i/>
                <w:sz w:val="22"/>
              </w:rPr>
            </w:pPr>
          </w:p>
        </w:tc>
        <w:tc>
          <w:tcPr>
            <w:tcW w:w="3119" w:type="dxa"/>
          </w:tcPr>
          <w:p w:rsidR="00945666" w:rsidRPr="007D1CEB" w:rsidRDefault="00C46F7E" w:rsidP="00D5098C">
            <w:pPr>
              <w:ind w:firstLine="34"/>
              <w:rPr>
                <w:b/>
                <w:i/>
                <w:sz w:val="22"/>
              </w:rPr>
            </w:pPr>
            <w:r w:rsidRPr="007D1CEB">
              <w:rPr>
                <w:b/>
                <w:i/>
                <w:sz w:val="22"/>
              </w:rPr>
              <w:t>А</w:t>
            </w:r>
            <w:r w:rsidR="00945666" w:rsidRPr="007D1CEB">
              <w:rPr>
                <w:b/>
                <w:i/>
                <w:sz w:val="22"/>
              </w:rPr>
              <w:t>ппликация</w:t>
            </w:r>
          </w:p>
          <w:p w:rsidR="00945666" w:rsidRPr="00D71CF9" w:rsidRDefault="00945666" w:rsidP="00D71CF9">
            <w:pPr>
              <w:spacing w:after="0" w:line="240" w:lineRule="auto"/>
              <w:ind w:firstLine="34"/>
              <w:rPr>
                <w:b/>
                <w:i/>
                <w:sz w:val="22"/>
              </w:rPr>
            </w:pPr>
            <w:r w:rsidRPr="00D71CF9">
              <w:rPr>
                <w:i/>
                <w:sz w:val="22"/>
              </w:rPr>
              <w:t>"Осенние фантазии". Цель: продолжить учить детей работать с природным материалом (сухие листья, веточки, семена) для создания композиции</w:t>
            </w:r>
          </w:p>
        </w:tc>
        <w:tc>
          <w:tcPr>
            <w:tcW w:w="850" w:type="dxa"/>
            <w:vMerge/>
          </w:tcPr>
          <w:p w:rsidR="00945666" w:rsidRPr="007D1CEB" w:rsidRDefault="00945666" w:rsidP="00D5098C">
            <w:pPr>
              <w:ind w:right="3735" w:firstLine="0"/>
              <w:rPr>
                <w:i/>
                <w:sz w:val="22"/>
              </w:rPr>
            </w:pPr>
          </w:p>
        </w:tc>
        <w:tc>
          <w:tcPr>
            <w:tcW w:w="2268" w:type="dxa"/>
            <w:vMerge/>
          </w:tcPr>
          <w:p w:rsidR="00945666" w:rsidRPr="007D1CEB" w:rsidRDefault="00945666" w:rsidP="00D5098C">
            <w:pPr>
              <w:ind w:right="3735" w:firstLine="0"/>
              <w:rPr>
                <w:i/>
                <w:sz w:val="22"/>
              </w:rPr>
            </w:pPr>
          </w:p>
        </w:tc>
        <w:tc>
          <w:tcPr>
            <w:tcW w:w="1814" w:type="dxa"/>
            <w:vMerge/>
          </w:tcPr>
          <w:p w:rsidR="00945666" w:rsidRPr="007D1CEB" w:rsidRDefault="00945666" w:rsidP="00D5098C">
            <w:pPr>
              <w:ind w:right="3735" w:firstLine="0"/>
              <w:rPr>
                <w:i/>
                <w:sz w:val="22"/>
              </w:rPr>
            </w:pPr>
          </w:p>
        </w:tc>
        <w:tc>
          <w:tcPr>
            <w:tcW w:w="2014" w:type="dxa"/>
            <w:gridSpan w:val="2"/>
            <w:vMerge/>
          </w:tcPr>
          <w:p w:rsidR="00945666" w:rsidRPr="007D1CEB" w:rsidRDefault="00945666" w:rsidP="00D5098C">
            <w:pPr>
              <w:ind w:right="3735" w:firstLine="0"/>
              <w:rPr>
                <w:i/>
                <w:sz w:val="22"/>
              </w:rPr>
            </w:pPr>
          </w:p>
        </w:tc>
        <w:tc>
          <w:tcPr>
            <w:tcW w:w="2127" w:type="dxa"/>
            <w:vMerge/>
          </w:tcPr>
          <w:p w:rsidR="00945666" w:rsidRPr="007D1CEB" w:rsidRDefault="00945666" w:rsidP="00D5098C">
            <w:pPr>
              <w:ind w:right="3735" w:firstLine="0"/>
              <w:rPr>
                <w:i/>
                <w:sz w:val="22"/>
              </w:rPr>
            </w:pPr>
          </w:p>
        </w:tc>
        <w:tc>
          <w:tcPr>
            <w:tcW w:w="2238" w:type="dxa"/>
            <w:vMerge/>
          </w:tcPr>
          <w:p w:rsidR="00945666" w:rsidRPr="007D1CEB" w:rsidRDefault="00945666" w:rsidP="00D5098C">
            <w:pPr>
              <w:ind w:right="3735" w:firstLine="0"/>
              <w:rPr>
                <w:i/>
                <w:sz w:val="22"/>
              </w:rPr>
            </w:pPr>
          </w:p>
        </w:tc>
      </w:tr>
      <w:tr w:rsidR="00945666" w:rsidRPr="007D1CEB" w:rsidTr="00D95210">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119" w:type="dxa"/>
            <w:tcBorders>
              <w:bottom w:val="single" w:sz="4" w:space="0" w:color="auto"/>
            </w:tcBorders>
          </w:tcPr>
          <w:p w:rsidR="00945666" w:rsidRPr="007D1CEB" w:rsidRDefault="00945666" w:rsidP="00D5098C">
            <w:pPr>
              <w:ind w:firstLine="34"/>
              <w:rPr>
                <w:b/>
                <w:i/>
                <w:sz w:val="22"/>
              </w:rPr>
            </w:pPr>
            <w:r>
              <w:rPr>
                <w:b/>
                <w:i/>
                <w:sz w:val="22"/>
              </w:rPr>
              <w:t xml:space="preserve">Музыкальная деятельность Музыкальная деятельность </w:t>
            </w:r>
          </w:p>
        </w:tc>
        <w:tc>
          <w:tcPr>
            <w:tcW w:w="850" w:type="dxa"/>
            <w:vMerge/>
          </w:tcPr>
          <w:p w:rsidR="00945666" w:rsidRPr="007D1CEB" w:rsidRDefault="00945666" w:rsidP="00D5098C">
            <w:pPr>
              <w:ind w:right="3735" w:firstLine="0"/>
              <w:rPr>
                <w:i/>
                <w:sz w:val="22"/>
              </w:rPr>
            </w:pPr>
          </w:p>
        </w:tc>
        <w:tc>
          <w:tcPr>
            <w:tcW w:w="2268" w:type="dxa"/>
            <w:vMerge/>
            <w:tcBorders>
              <w:bottom w:val="single" w:sz="4" w:space="0" w:color="auto"/>
            </w:tcBorders>
          </w:tcPr>
          <w:p w:rsidR="00945666" w:rsidRPr="007D1CEB" w:rsidRDefault="00945666" w:rsidP="00D5098C">
            <w:pPr>
              <w:ind w:right="3735" w:firstLine="0"/>
              <w:rPr>
                <w:i/>
                <w:sz w:val="22"/>
              </w:rPr>
            </w:pPr>
          </w:p>
        </w:tc>
        <w:tc>
          <w:tcPr>
            <w:tcW w:w="1814" w:type="dxa"/>
            <w:vMerge/>
            <w:tcBorders>
              <w:bottom w:val="single" w:sz="4" w:space="0" w:color="auto"/>
            </w:tcBorders>
          </w:tcPr>
          <w:p w:rsidR="00945666" w:rsidRPr="007D1CEB" w:rsidRDefault="00945666" w:rsidP="00D5098C">
            <w:pPr>
              <w:ind w:right="3735" w:firstLine="0"/>
              <w:rPr>
                <w:i/>
                <w:sz w:val="22"/>
              </w:rPr>
            </w:pPr>
          </w:p>
        </w:tc>
        <w:tc>
          <w:tcPr>
            <w:tcW w:w="2014" w:type="dxa"/>
            <w:gridSpan w:val="2"/>
            <w:vMerge/>
            <w:tcBorders>
              <w:bottom w:val="single" w:sz="4" w:space="0" w:color="auto"/>
            </w:tcBorders>
          </w:tcPr>
          <w:p w:rsidR="00945666" w:rsidRPr="007D1CEB" w:rsidRDefault="00945666" w:rsidP="00D5098C">
            <w:pPr>
              <w:ind w:right="3735" w:firstLine="0"/>
              <w:rPr>
                <w:i/>
                <w:sz w:val="22"/>
              </w:rPr>
            </w:pPr>
          </w:p>
        </w:tc>
        <w:tc>
          <w:tcPr>
            <w:tcW w:w="2127" w:type="dxa"/>
            <w:vMerge/>
            <w:tcBorders>
              <w:bottom w:val="single" w:sz="4" w:space="0" w:color="auto"/>
            </w:tcBorders>
          </w:tcPr>
          <w:p w:rsidR="00945666" w:rsidRPr="007D1CEB" w:rsidRDefault="00945666" w:rsidP="00D5098C">
            <w:pPr>
              <w:ind w:right="3735" w:firstLine="0"/>
              <w:rPr>
                <w:i/>
                <w:sz w:val="22"/>
              </w:rPr>
            </w:pPr>
          </w:p>
        </w:tc>
        <w:tc>
          <w:tcPr>
            <w:tcW w:w="2238"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95210">
        <w:tc>
          <w:tcPr>
            <w:tcW w:w="851" w:type="dxa"/>
          </w:tcPr>
          <w:p w:rsidR="00945666" w:rsidRPr="007D1CEB" w:rsidRDefault="00945666" w:rsidP="00D5098C">
            <w:pPr>
              <w:ind w:firstLine="0"/>
              <w:rPr>
                <w:sz w:val="22"/>
              </w:rPr>
            </w:pPr>
            <w:r w:rsidRPr="007D1CEB">
              <w:rPr>
                <w:sz w:val="22"/>
              </w:rPr>
              <w:t>ФР</w:t>
            </w:r>
          </w:p>
        </w:tc>
        <w:tc>
          <w:tcPr>
            <w:tcW w:w="3119" w:type="dxa"/>
          </w:tcPr>
          <w:p w:rsidR="00945666" w:rsidRDefault="00945666" w:rsidP="00D5098C">
            <w:pPr>
              <w:ind w:firstLine="34"/>
              <w:rPr>
                <w:b/>
                <w:i/>
                <w:sz w:val="22"/>
              </w:rPr>
            </w:pPr>
            <w:r>
              <w:rPr>
                <w:b/>
                <w:i/>
                <w:sz w:val="22"/>
              </w:rPr>
              <w:t>Занятие 1,2,3</w:t>
            </w:r>
          </w:p>
          <w:p w:rsidR="00945666" w:rsidRPr="007D1CEB" w:rsidRDefault="00945666" w:rsidP="00D5098C">
            <w:pPr>
              <w:ind w:firstLine="34"/>
              <w:rPr>
                <w:b/>
                <w:i/>
                <w:sz w:val="22"/>
              </w:rPr>
            </w:pPr>
          </w:p>
        </w:tc>
        <w:tc>
          <w:tcPr>
            <w:tcW w:w="850" w:type="dxa"/>
            <w:vMerge/>
          </w:tcPr>
          <w:p w:rsidR="00945666" w:rsidRPr="007D1CEB" w:rsidRDefault="00945666" w:rsidP="00D5098C">
            <w:pPr>
              <w:ind w:right="3735" w:firstLine="0"/>
              <w:rPr>
                <w:i/>
                <w:sz w:val="22"/>
              </w:rPr>
            </w:pPr>
          </w:p>
        </w:tc>
        <w:tc>
          <w:tcPr>
            <w:tcW w:w="10461" w:type="dxa"/>
            <w:gridSpan w:val="6"/>
          </w:tcPr>
          <w:p w:rsidR="00945666" w:rsidRPr="00BB0C5A" w:rsidRDefault="00945666" w:rsidP="00D5098C">
            <w:pPr>
              <w:ind w:right="3735" w:firstLine="0"/>
              <w:rPr>
                <w:i/>
                <w:sz w:val="22"/>
              </w:rPr>
            </w:pPr>
            <w:r w:rsidRPr="001A64FB">
              <w:t>И</w:t>
            </w:r>
            <w:r w:rsidRPr="00BB0C5A">
              <w:rPr>
                <w:i/>
                <w:sz w:val="22"/>
              </w:rPr>
              <w:t>гра "Сбей кеглю". Цель: развивать глазомер и выдержку.</w:t>
            </w:r>
          </w:p>
          <w:p w:rsidR="00945666" w:rsidRPr="007D1CEB" w:rsidRDefault="00945666" w:rsidP="00D5098C">
            <w:pPr>
              <w:ind w:right="460" w:firstLine="0"/>
              <w:rPr>
                <w:i/>
                <w:sz w:val="22"/>
              </w:rPr>
            </w:pPr>
            <w:r w:rsidRPr="00BB0C5A">
              <w:rPr>
                <w:i/>
                <w:sz w:val="22"/>
              </w:rPr>
              <w:t xml:space="preserve">КГН: Практические упражнения «Самые аккуратные», «Носовой платок» </w:t>
            </w:r>
          </w:p>
        </w:tc>
      </w:tr>
    </w:tbl>
    <w:p w:rsidR="00945666" w:rsidRDefault="00945666"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268"/>
        <w:gridCol w:w="141"/>
        <w:gridCol w:w="1985"/>
        <w:gridCol w:w="1843"/>
        <w:gridCol w:w="1560"/>
        <w:gridCol w:w="2126"/>
      </w:tblGrid>
      <w:tr w:rsidR="00945666" w:rsidRPr="007D1CEB" w:rsidTr="00D5098C">
        <w:tc>
          <w:tcPr>
            <w:tcW w:w="15169" w:type="dxa"/>
            <w:gridSpan w:val="9"/>
          </w:tcPr>
          <w:p w:rsidR="00945666" w:rsidRPr="007E4C94" w:rsidRDefault="00945666" w:rsidP="00D5098C">
            <w:pPr>
              <w:pStyle w:val="a3"/>
              <w:ind w:left="927" w:firstLine="0"/>
              <w:rPr>
                <w:b/>
                <w:i/>
              </w:rPr>
            </w:pPr>
            <w:r>
              <w:rPr>
                <w:b/>
                <w:i/>
              </w:rPr>
              <w:t xml:space="preserve">НЕДЕЛЯ 3    </w:t>
            </w:r>
            <w:r w:rsidR="00D95210">
              <w:rPr>
                <w:i/>
              </w:rPr>
              <w:t>(сентябрь 16-20</w:t>
            </w:r>
            <w:r w:rsidR="00E1284C" w:rsidRPr="00E1284C">
              <w:rPr>
                <w:i/>
              </w:rPr>
              <w:t>.09)</w:t>
            </w:r>
            <w:r w:rsidRPr="00E1284C">
              <w:rPr>
                <w:i/>
              </w:rPr>
              <w:t xml:space="preserve"> </w:t>
            </w:r>
            <w:r>
              <w:rPr>
                <w:b/>
                <w:i/>
              </w:rPr>
              <w:t xml:space="preserve">                                                                 </w:t>
            </w:r>
            <w:r w:rsidRPr="007E4C94">
              <w:rPr>
                <w:b/>
                <w:i/>
              </w:rPr>
              <w:t>Тема недели «</w:t>
            </w:r>
            <w:r>
              <w:rPr>
                <w:b/>
                <w:i/>
              </w:rPr>
              <w:t>Дары Осени</w:t>
            </w:r>
            <w:r w:rsidRPr="007E4C94">
              <w:rPr>
                <w:b/>
                <w:i/>
              </w:rPr>
              <w:t>»</w:t>
            </w:r>
          </w:p>
          <w:p w:rsidR="00945666" w:rsidRDefault="00945666" w:rsidP="00D5098C">
            <w:pPr>
              <w:ind w:firstLine="0"/>
              <w:rPr>
                <w:i/>
                <w:iCs/>
                <w:sz w:val="22"/>
              </w:rPr>
            </w:pPr>
            <w:r w:rsidRPr="00615D46">
              <w:rPr>
                <w:b/>
                <w:i/>
              </w:rPr>
              <w:t>Задачи</w:t>
            </w:r>
            <w:r w:rsidRPr="00E13039">
              <w:rPr>
                <w:i/>
              </w:rPr>
              <w:t xml:space="preserve">: </w:t>
            </w:r>
            <w:r w:rsidRPr="00B12223">
              <w:rPr>
                <w:i/>
                <w:iCs/>
                <w:sz w:val="22"/>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p w:rsidR="00E1284C" w:rsidRPr="00D71CF9" w:rsidRDefault="00945666" w:rsidP="00E1284C">
            <w:pPr>
              <w:ind w:firstLine="0"/>
              <w:rPr>
                <w:i/>
                <w:sz w:val="22"/>
              </w:rPr>
            </w:pPr>
            <w:r w:rsidRPr="00615D46">
              <w:rPr>
                <w:b/>
                <w:i/>
                <w:iCs/>
                <w:sz w:val="22"/>
              </w:rPr>
              <w:t>Событие недели:</w:t>
            </w:r>
            <w:r w:rsidR="00E1284C" w:rsidRPr="00D71CF9">
              <w:rPr>
                <w:i/>
                <w:sz w:val="22"/>
              </w:rPr>
              <w:t xml:space="preserve"> выставка «</w:t>
            </w:r>
            <w:r w:rsidR="00E1284C">
              <w:rPr>
                <w:i/>
                <w:sz w:val="22"/>
              </w:rPr>
              <w:t>О</w:t>
            </w:r>
            <w:r w:rsidR="00E1284C" w:rsidRPr="00D71CF9">
              <w:rPr>
                <w:i/>
                <w:sz w:val="22"/>
              </w:rPr>
              <w:t>сенние фантазии» (поделки из природного материала)</w:t>
            </w:r>
          </w:p>
          <w:p w:rsidR="00945666" w:rsidRPr="007D1CEB" w:rsidRDefault="00945666" w:rsidP="00E1284C">
            <w:pPr>
              <w:ind w:firstLine="0"/>
              <w:rPr>
                <w:i/>
                <w:sz w:val="22"/>
              </w:rPr>
            </w:pPr>
            <w:r w:rsidRPr="00615D46">
              <w:rPr>
                <w:b/>
                <w:i/>
                <w:iCs/>
                <w:sz w:val="22"/>
              </w:rPr>
              <w:t>Работа с родителями</w:t>
            </w:r>
            <w:r>
              <w:rPr>
                <w:b/>
                <w:i/>
                <w:iCs/>
                <w:sz w:val="22"/>
              </w:rPr>
              <w:t>:</w:t>
            </w:r>
            <w:r w:rsidR="00E1284C" w:rsidRPr="00D71CF9">
              <w:rPr>
                <w:i/>
                <w:sz w:val="22"/>
              </w:rPr>
              <w:t xml:space="preserve"> выставка «</w:t>
            </w:r>
            <w:r w:rsidR="00E1284C">
              <w:rPr>
                <w:i/>
                <w:sz w:val="22"/>
              </w:rPr>
              <w:t>О</w:t>
            </w:r>
            <w:r w:rsidR="00E1284C" w:rsidRPr="00D71CF9">
              <w:rPr>
                <w:i/>
                <w:sz w:val="22"/>
              </w:rPr>
              <w:t>сенние фантазии» (поделки из природного материала)</w:t>
            </w:r>
          </w:p>
        </w:tc>
      </w:tr>
      <w:tr w:rsidR="00945666" w:rsidRPr="007D1CEB" w:rsidTr="00D5098C">
        <w:tc>
          <w:tcPr>
            <w:tcW w:w="15169" w:type="dxa"/>
            <w:gridSpan w:val="9"/>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E1284C">
        <w:tc>
          <w:tcPr>
            <w:tcW w:w="851" w:type="dxa"/>
            <w:vMerge w:val="restart"/>
          </w:tcPr>
          <w:p w:rsidR="00945666" w:rsidRDefault="00945666" w:rsidP="00D5098C">
            <w:pPr>
              <w:spacing w:after="0"/>
              <w:ind w:firstLine="0"/>
              <w:rPr>
                <w:i/>
                <w:sz w:val="22"/>
              </w:rPr>
            </w:pPr>
          </w:p>
          <w:p w:rsidR="00945666" w:rsidRPr="007D1CEB" w:rsidRDefault="00945666" w:rsidP="00D5098C">
            <w:pPr>
              <w:spacing w:after="0"/>
              <w:ind w:firstLine="0"/>
              <w:rPr>
                <w:i/>
                <w:sz w:val="22"/>
              </w:rPr>
            </w:pPr>
            <w:r w:rsidRPr="007D1CEB">
              <w:rPr>
                <w:i/>
                <w:sz w:val="22"/>
              </w:rPr>
              <w:t>С-КР</w:t>
            </w:r>
          </w:p>
        </w:tc>
        <w:tc>
          <w:tcPr>
            <w:tcW w:w="3545" w:type="dxa"/>
          </w:tcPr>
          <w:p w:rsidR="00945666" w:rsidRPr="007D1CEB" w:rsidRDefault="00945666" w:rsidP="00D5098C">
            <w:pPr>
              <w:ind w:firstLine="0"/>
              <w:rPr>
                <w:b/>
                <w:i/>
                <w:sz w:val="22"/>
              </w:rPr>
            </w:pPr>
            <w:r w:rsidRPr="007D1CEB">
              <w:rPr>
                <w:b/>
                <w:i/>
                <w:sz w:val="22"/>
              </w:rPr>
              <w:t>Занятие с психологом</w:t>
            </w:r>
          </w:p>
        </w:tc>
        <w:tc>
          <w:tcPr>
            <w:tcW w:w="850" w:type="dxa"/>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409" w:type="dxa"/>
            <w:gridSpan w:val="2"/>
            <w:vMerge w:val="restart"/>
          </w:tcPr>
          <w:p w:rsidR="00945666" w:rsidRPr="007D1CEB" w:rsidRDefault="00945666" w:rsidP="00D5098C">
            <w:pPr>
              <w:ind w:firstLine="0"/>
              <w:jc w:val="center"/>
              <w:rPr>
                <w:i/>
                <w:sz w:val="22"/>
              </w:rPr>
            </w:pPr>
            <w:r w:rsidRPr="007D1CEB">
              <w:rPr>
                <w:i/>
                <w:sz w:val="22"/>
              </w:rPr>
              <w:t>Понедельник</w:t>
            </w:r>
          </w:p>
        </w:tc>
        <w:tc>
          <w:tcPr>
            <w:tcW w:w="1985" w:type="dxa"/>
            <w:vMerge w:val="restart"/>
          </w:tcPr>
          <w:p w:rsidR="00945666" w:rsidRPr="007D1CEB" w:rsidRDefault="00945666" w:rsidP="00D5098C">
            <w:pPr>
              <w:ind w:firstLine="0"/>
              <w:jc w:val="center"/>
              <w:rPr>
                <w:i/>
                <w:sz w:val="22"/>
              </w:rPr>
            </w:pPr>
            <w:r w:rsidRPr="007D1CEB">
              <w:rPr>
                <w:i/>
                <w:sz w:val="22"/>
              </w:rPr>
              <w:t>Вторник</w:t>
            </w:r>
          </w:p>
        </w:tc>
        <w:tc>
          <w:tcPr>
            <w:tcW w:w="1843" w:type="dxa"/>
            <w:vMerge w:val="restart"/>
          </w:tcPr>
          <w:p w:rsidR="00945666" w:rsidRPr="007D1CEB" w:rsidRDefault="00945666" w:rsidP="00D5098C">
            <w:pPr>
              <w:ind w:firstLine="0"/>
              <w:jc w:val="center"/>
              <w:rPr>
                <w:i/>
                <w:sz w:val="22"/>
              </w:rPr>
            </w:pPr>
            <w:r w:rsidRPr="007D1CEB">
              <w:rPr>
                <w:i/>
                <w:sz w:val="22"/>
              </w:rPr>
              <w:t>Среда</w:t>
            </w:r>
          </w:p>
        </w:tc>
        <w:tc>
          <w:tcPr>
            <w:tcW w:w="1560" w:type="dxa"/>
            <w:vMerge w:val="restart"/>
          </w:tcPr>
          <w:p w:rsidR="00945666" w:rsidRPr="007D1CEB" w:rsidRDefault="00945666" w:rsidP="00D5098C">
            <w:pPr>
              <w:ind w:firstLine="0"/>
              <w:jc w:val="center"/>
              <w:rPr>
                <w:i/>
                <w:sz w:val="22"/>
              </w:rPr>
            </w:pPr>
            <w:r w:rsidRPr="007D1CEB">
              <w:rPr>
                <w:i/>
                <w:sz w:val="22"/>
              </w:rPr>
              <w:t>Четверг</w:t>
            </w:r>
          </w:p>
        </w:tc>
        <w:tc>
          <w:tcPr>
            <w:tcW w:w="2126" w:type="dxa"/>
            <w:vMerge w:val="restart"/>
          </w:tcPr>
          <w:p w:rsidR="00945666" w:rsidRPr="007D1CEB" w:rsidRDefault="00945666" w:rsidP="00D5098C">
            <w:pPr>
              <w:ind w:firstLine="0"/>
              <w:jc w:val="center"/>
              <w:rPr>
                <w:i/>
                <w:sz w:val="22"/>
              </w:rPr>
            </w:pPr>
            <w:r w:rsidRPr="007D1CEB">
              <w:rPr>
                <w:i/>
                <w:sz w:val="22"/>
              </w:rPr>
              <w:t>Пятница</w:t>
            </w:r>
          </w:p>
        </w:tc>
      </w:tr>
      <w:tr w:rsidR="00945666" w:rsidRPr="007D1CEB" w:rsidTr="00E1284C">
        <w:tc>
          <w:tcPr>
            <w:tcW w:w="851" w:type="dxa"/>
            <w:vMerge/>
          </w:tcPr>
          <w:p w:rsidR="00945666" w:rsidRDefault="00945666" w:rsidP="00D5098C">
            <w:pPr>
              <w:spacing w:after="0"/>
              <w:ind w:firstLine="0"/>
              <w:rPr>
                <w:i/>
                <w:sz w:val="22"/>
              </w:rPr>
            </w:pPr>
          </w:p>
        </w:tc>
        <w:tc>
          <w:tcPr>
            <w:tcW w:w="3545" w:type="dxa"/>
          </w:tcPr>
          <w:p w:rsidR="00945666" w:rsidRPr="007D1CEB" w:rsidRDefault="00945666" w:rsidP="00D5098C">
            <w:pPr>
              <w:pStyle w:val="ab"/>
              <w:ind w:firstLine="0"/>
              <w:rPr>
                <w:b/>
                <w:i/>
                <w:sz w:val="22"/>
              </w:rPr>
            </w:pPr>
            <w:r>
              <w:rPr>
                <w:b/>
                <w:i/>
                <w:sz w:val="22"/>
              </w:rPr>
              <w:t>Мы живем на Урале</w:t>
            </w:r>
            <w:r w:rsidR="00E1284C">
              <w:rPr>
                <w:b/>
                <w:i/>
                <w:sz w:val="22"/>
              </w:rPr>
              <w:t xml:space="preserve"> </w:t>
            </w:r>
            <w:r w:rsidR="00E1284C" w:rsidRPr="00E1284C">
              <w:rPr>
                <w:i/>
                <w:sz w:val="22"/>
              </w:rPr>
              <w:t>Презентация «Урал – ископаемые»</w:t>
            </w:r>
          </w:p>
        </w:tc>
        <w:tc>
          <w:tcPr>
            <w:tcW w:w="850" w:type="dxa"/>
            <w:vMerge/>
          </w:tcPr>
          <w:p w:rsidR="00945666" w:rsidRDefault="00945666" w:rsidP="00D5098C">
            <w:pPr>
              <w:ind w:firstLine="33"/>
              <w:rPr>
                <w:i/>
                <w:sz w:val="22"/>
              </w:rPr>
            </w:pPr>
          </w:p>
        </w:tc>
        <w:tc>
          <w:tcPr>
            <w:tcW w:w="2409" w:type="dxa"/>
            <w:gridSpan w:val="2"/>
            <w:vMerge/>
          </w:tcPr>
          <w:p w:rsidR="00945666" w:rsidRPr="007D1CEB" w:rsidRDefault="00945666" w:rsidP="00D5098C">
            <w:pPr>
              <w:ind w:firstLine="0"/>
              <w:jc w:val="center"/>
              <w:rPr>
                <w:i/>
                <w:sz w:val="22"/>
              </w:rPr>
            </w:pPr>
          </w:p>
        </w:tc>
        <w:tc>
          <w:tcPr>
            <w:tcW w:w="1985" w:type="dxa"/>
            <w:vMerge/>
          </w:tcPr>
          <w:p w:rsidR="00945666" w:rsidRPr="007D1CEB" w:rsidRDefault="00945666" w:rsidP="00D5098C">
            <w:pPr>
              <w:ind w:firstLine="0"/>
              <w:jc w:val="center"/>
              <w:rPr>
                <w:i/>
                <w:sz w:val="22"/>
              </w:rPr>
            </w:pPr>
          </w:p>
        </w:tc>
        <w:tc>
          <w:tcPr>
            <w:tcW w:w="1843" w:type="dxa"/>
            <w:vMerge/>
          </w:tcPr>
          <w:p w:rsidR="00945666" w:rsidRPr="007D1CEB" w:rsidRDefault="00945666" w:rsidP="00D5098C">
            <w:pPr>
              <w:ind w:firstLine="0"/>
              <w:jc w:val="center"/>
              <w:rPr>
                <w:i/>
                <w:sz w:val="22"/>
              </w:rPr>
            </w:pPr>
          </w:p>
        </w:tc>
        <w:tc>
          <w:tcPr>
            <w:tcW w:w="1560" w:type="dxa"/>
            <w:vMerge/>
          </w:tcPr>
          <w:p w:rsidR="00945666" w:rsidRPr="007D1CEB" w:rsidRDefault="00945666" w:rsidP="00D5098C">
            <w:pPr>
              <w:ind w:firstLine="0"/>
              <w:jc w:val="center"/>
              <w:rPr>
                <w:i/>
                <w:sz w:val="22"/>
              </w:rPr>
            </w:pPr>
          </w:p>
        </w:tc>
        <w:tc>
          <w:tcPr>
            <w:tcW w:w="2126" w:type="dxa"/>
            <w:vMerge/>
          </w:tcPr>
          <w:p w:rsidR="00945666" w:rsidRPr="007D1CEB" w:rsidRDefault="00945666" w:rsidP="00D5098C">
            <w:pPr>
              <w:ind w:firstLine="0"/>
              <w:jc w:val="center"/>
              <w:rPr>
                <w:i/>
                <w:sz w:val="22"/>
              </w:rPr>
            </w:pP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1733DA" w:rsidRDefault="00945666" w:rsidP="00D5098C">
            <w:pPr>
              <w:spacing w:after="0"/>
              <w:ind w:firstLine="0"/>
              <w:jc w:val="left"/>
              <w:rPr>
                <w:i/>
                <w:sz w:val="22"/>
              </w:rPr>
            </w:pPr>
            <w:r>
              <w:rPr>
                <w:i/>
                <w:sz w:val="22"/>
              </w:rPr>
              <w:t>Сентябрь. Занятие 2</w:t>
            </w:r>
            <w:r w:rsidRPr="005D6FFB">
              <w:rPr>
                <w:i/>
                <w:sz w:val="22"/>
              </w:rPr>
              <w:t> </w:t>
            </w:r>
          </w:p>
          <w:p w:rsidR="00945666" w:rsidRPr="007D1CEB" w:rsidRDefault="001733DA" w:rsidP="00D5098C">
            <w:pPr>
              <w:spacing w:after="0"/>
              <w:ind w:firstLine="0"/>
              <w:jc w:val="left"/>
              <w:rPr>
                <w:b/>
                <w:i/>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w:t>
            </w:r>
            <w:r>
              <w:rPr>
                <w:i/>
                <w:sz w:val="22"/>
              </w:rPr>
              <w:t xml:space="preserve"> 2</w:t>
            </w:r>
            <w:r w:rsidR="00945666" w:rsidRPr="005D6FFB">
              <w:rPr>
                <w:i/>
                <w:sz w:val="22"/>
              </w:rPr>
              <w:t> </w:t>
            </w:r>
          </w:p>
        </w:tc>
        <w:tc>
          <w:tcPr>
            <w:tcW w:w="850" w:type="dxa"/>
            <w:vMerge/>
          </w:tcPr>
          <w:p w:rsidR="00945666" w:rsidRPr="00282A5B" w:rsidRDefault="00945666" w:rsidP="00D5098C">
            <w:pPr>
              <w:ind w:firstLine="33"/>
              <w:rPr>
                <w:i/>
                <w:sz w:val="22"/>
              </w:rPr>
            </w:pPr>
          </w:p>
        </w:tc>
        <w:tc>
          <w:tcPr>
            <w:tcW w:w="9923" w:type="dxa"/>
            <w:gridSpan w:val="6"/>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BB0C5A" w:rsidRDefault="00945666" w:rsidP="00D5098C">
            <w:pPr>
              <w:spacing w:after="0" w:line="240" w:lineRule="auto"/>
              <w:ind w:right="561" w:firstLine="0"/>
              <w:jc w:val="left"/>
              <w:rPr>
                <w:i/>
                <w:sz w:val="22"/>
              </w:rPr>
            </w:pPr>
            <w:r>
              <w:rPr>
                <w:b/>
                <w:i/>
                <w:sz w:val="22"/>
              </w:rPr>
              <w:t xml:space="preserve"> Пальчиковая гимнастика с предметами: </w:t>
            </w:r>
            <w:r w:rsidRPr="00BB0C5A">
              <w:rPr>
                <w:i/>
                <w:sz w:val="22"/>
              </w:rPr>
              <w:t xml:space="preserve">с шишками </w:t>
            </w:r>
          </w:p>
          <w:p w:rsidR="00945666" w:rsidRPr="00BB0C5A" w:rsidRDefault="00945666" w:rsidP="00D5098C">
            <w:pPr>
              <w:spacing w:after="0" w:line="240" w:lineRule="auto"/>
              <w:ind w:right="561" w:firstLine="0"/>
              <w:jc w:val="left"/>
              <w:rPr>
                <w:i/>
                <w:sz w:val="22"/>
              </w:rPr>
            </w:pPr>
            <w:r w:rsidRPr="007D1CEB">
              <w:rPr>
                <w:b/>
                <w:i/>
                <w:sz w:val="22"/>
              </w:rPr>
              <w:t>Артикуляционная гимнастика</w:t>
            </w:r>
            <w:r>
              <w:rPr>
                <w:b/>
                <w:i/>
                <w:sz w:val="22"/>
              </w:rPr>
              <w:t xml:space="preserve">: </w:t>
            </w:r>
            <w:r w:rsidRPr="00BB0C5A">
              <w:rPr>
                <w:i/>
                <w:sz w:val="22"/>
              </w:rPr>
              <w:t>«Посчитай нижние зубки», «Лопата»</w:t>
            </w:r>
          </w:p>
          <w:p w:rsidR="00945666" w:rsidRPr="007D1CEB" w:rsidRDefault="00945666" w:rsidP="00D5098C">
            <w:pPr>
              <w:ind w:right="35" w:firstLine="0"/>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 xml:space="preserve">): </w:t>
            </w:r>
            <w:r w:rsidRPr="00BB0C5A">
              <w:rPr>
                <w:i/>
                <w:color w:val="auto"/>
                <w:sz w:val="22"/>
              </w:rPr>
              <w:t>Купила бабуся бусы Маруси</w:t>
            </w:r>
          </w:p>
        </w:tc>
      </w:tr>
      <w:tr w:rsidR="00945666" w:rsidRPr="007D1CEB" w:rsidTr="00D5098C">
        <w:tc>
          <w:tcPr>
            <w:tcW w:w="851" w:type="dxa"/>
            <w:vMerge/>
          </w:tcPr>
          <w:p w:rsidR="00945666" w:rsidRPr="007D1CEB" w:rsidRDefault="00945666" w:rsidP="00D5098C">
            <w:pPr>
              <w:ind w:firstLine="0"/>
              <w:rPr>
                <w:i/>
                <w:sz w:val="22"/>
              </w:rPr>
            </w:pPr>
          </w:p>
        </w:tc>
        <w:tc>
          <w:tcPr>
            <w:tcW w:w="3545" w:type="dxa"/>
          </w:tcPr>
          <w:p w:rsidR="00945666" w:rsidRPr="007D1CEB" w:rsidRDefault="00945666" w:rsidP="00D5098C">
            <w:pPr>
              <w:spacing w:after="0"/>
              <w:ind w:firstLine="0"/>
              <w:jc w:val="left"/>
              <w:rPr>
                <w:b/>
                <w:i/>
                <w:sz w:val="22"/>
              </w:rPr>
            </w:pPr>
            <w:r>
              <w:rPr>
                <w:b/>
                <w:i/>
                <w:sz w:val="22"/>
              </w:rPr>
              <w:t>Логика</w:t>
            </w:r>
          </w:p>
        </w:tc>
        <w:tc>
          <w:tcPr>
            <w:tcW w:w="850" w:type="dxa"/>
            <w:vMerge/>
          </w:tcPr>
          <w:p w:rsidR="00945666" w:rsidRPr="00282A5B" w:rsidRDefault="00945666" w:rsidP="00D5098C">
            <w:pPr>
              <w:ind w:firstLine="33"/>
              <w:rPr>
                <w:i/>
                <w:sz w:val="22"/>
              </w:rPr>
            </w:pPr>
          </w:p>
        </w:tc>
        <w:tc>
          <w:tcPr>
            <w:tcW w:w="9923" w:type="dxa"/>
            <w:gridSpan w:val="6"/>
          </w:tcPr>
          <w:p w:rsidR="00945666" w:rsidRPr="007D1CEB" w:rsidRDefault="00945666" w:rsidP="00D5098C">
            <w:pPr>
              <w:spacing w:after="0" w:line="240" w:lineRule="auto"/>
              <w:ind w:right="561" w:firstLine="0"/>
              <w:jc w:val="center"/>
              <w:rPr>
                <w:i/>
                <w:sz w:val="22"/>
              </w:rPr>
            </w:pPr>
          </w:p>
        </w:tc>
      </w:tr>
      <w:tr w:rsidR="00945666" w:rsidRPr="007D1CEB" w:rsidTr="00E1284C">
        <w:trPr>
          <w:trHeight w:val="2316"/>
        </w:trPr>
        <w:tc>
          <w:tcPr>
            <w:tcW w:w="851" w:type="dxa"/>
            <w:vMerge/>
          </w:tcPr>
          <w:p w:rsidR="00945666" w:rsidRPr="007D1CEB" w:rsidRDefault="00945666" w:rsidP="00D5098C">
            <w:pPr>
              <w:ind w:right="3735" w:firstLine="0"/>
              <w:rPr>
                <w:i/>
                <w:sz w:val="22"/>
              </w:rPr>
            </w:pPr>
          </w:p>
        </w:tc>
        <w:tc>
          <w:tcPr>
            <w:tcW w:w="3545" w:type="dxa"/>
          </w:tcPr>
          <w:p w:rsidR="00945666" w:rsidRPr="00BB0C5A" w:rsidRDefault="00945666" w:rsidP="00D5098C">
            <w:pPr>
              <w:pStyle w:val="Default"/>
              <w:rPr>
                <w:b/>
                <w:sz w:val="22"/>
                <w:szCs w:val="22"/>
              </w:rPr>
            </w:pPr>
            <w:r w:rsidRPr="00BB0C5A">
              <w:rPr>
                <w:b/>
                <w:i/>
                <w:iCs/>
                <w:sz w:val="22"/>
                <w:szCs w:val="22"/>
              </w:rPr>
              <w:t xml:space="preserve">Ознакомление с предметным и социальным окружением </w:t>
            </w:r>
          </w:p>
          <w:p w:rsidR="00945666" w:rsidRPr="00BB0C5A" w:rsidRDefault="00945666" w:rsidP="00D5098C">
            <w:pPr>
              <w:pStyle w:val="1"/>
              <w:pBdr>
                <w:bottom w:val="single" w:sz="6" w:space="0" w:color="D6DDB9"/>
              </w:pBdr>
              <w:shd w:val="clear" w:color="auto" w:fill="FFFFFF"/>
              <w:spacing w:before="120" w:after="120" w:line="240" w:lineRule="auto"/>
              <w:ind w:left="150" w:right="150"/>
              <w:rPr>
                <w:rFonts w:ascii="var(--bs-font-sans-serif)" w:hAnsi="var(--bs-font-sans-serif)"/>
                <w:i/>
                <w:color w:val="212529"/>
                <w:sz w:val="22"/>
                <w:szCs w:val="22"/>
              </w:rPr>
            </w:pPr>
            <w:r w:rsidRPr="00BB0C5A">
              <w:rPr>
                <w:rFonts w:ascii="var(--bs-font-sans-serif)" w:hAnsi="var(--bs-font-sans-serif)"/>
                <w:i/>
                <w:color w:val="212529"/>
                <w:sz w:val="22"/>
                <w:szCs w:val="22"/>
              </w:rPr>
              <w:t>Презентация "Сельскохозяйственные профессии"</w:t>
            </w:r>
          </w:p>
          <w:p w:rsidR="00945666" w:rsidRPr="007D1CEB" w:rsidRDefault="00913F38" w:rsidP="00D5098C">
            <w:pPr>
              <w:spacing w:after="0"/>
              <w:ind w:left="459" w:hanging="459"/>
              <w:jc w:val="left"/>
              <w:rPr>
                <w:b/>
                <w:i/>
                <w:sz w:val="22"/>
              </w:rPr>
            </w:pPr>
            <w:hyperlink r:id="rId15" w:history="1">
              <w:r w:rsidR="00945666" w:rsidRPr="00174BFC">
                <w:rPr>
                  <w:rStyle w:val="a7"/>
                  <w:b/>
                  <w:i/>
                  <w:sz w:val="22"/>
                </w:rPr>
                <w:t>https://nsportal.ru/detskiy-sad/okruzhayushchiy-mir/2019/12/31/prezentatsiya-selskohozyaystvennye-professii</w:t>
              </w:r>
            </w:hyperlink>
            <w:r w:rsidR="00945666">
              <w:rPr>
                <w:b/>
                <w:i/>
                <w:sz w:val="22"/>
              </w:rPr>
              <w:t xml:space="preserve"> </w:t>
            </w:r>
          </w:p>
        </w:tc>
        <w:tc>
          <w:tcPr>
            <w:tcW w:w="850" w:type="dxa"/>
            <w:vMerge/>
          </w:tcPr>
          <w:p w:rsidR="00945666" w:rsidRPr="007D1CEB" w:rsidRDefault="00945666" w:rsidP="00D5098C">
            <w:pPr>
              <w:ind w:right="3735" w:firstLine="0"/>
              <w:rPr>
                <w:i/>
                <w:sz w:val="22"/>
              </w:rPr>
            </w:pPr>
          </w:p>
        </w:tc>
        <w:tc>
          <w:tcPr>
            <w:tcW w:w="2409" w:type="dxa"/>
            <w:gridSpan w:val="2"/>
          </w:tcPr>
          <w:p w:rsidR="00945666" w:rsidRDefault="00945666" w:rsidP="00D5098C">
            <w:pPr>
              <w:spacing w:after="0"/>
              <w:ind w:firstLine="34"/>
              <w:jc w:val="center"/>
              <w:rPr>
                <w:i/>
                <w:sz w:val="22"/>
              </w:rPr>
            </w:pPr>
            <w:r w:rsidRPr="007D1CEB">
              <w:rPr>
                <w:i/>
                <w:sz w:val="22"/>
              </w:rPr>
              <w:t>Беседа</w:t>
            </w:r>
          </w:p>
          <w:p w:rsidR="00945666" w:rsidRPr="00BB0C5A" w:rsidRDefault="00945666" w:rsidP="00D5098C">
            <w:pPr>
              <w:spacing w:after="0"/>
              <w:ind w:firstLine="34"/>
              <w:jc w:val="center"/>
              <w:rPr>
                <w:i/>
                <w:sz w:val="22"/>
              </w:rPr>
            </w:pPr>
            <w:r w:rsidRPr="00BB0C5A">
              <w:rPr>
                <w:i/>
                <w:sz w:val="22"/>
              </w:rPr>
              <w:t>Рассказ воспитателя о Празднике урожая. Цель: продолжить знакомить детей с традициями народа.</w:t>
            </w:r>
          </w:p>
        </w:tc>
        <w:tc>
          <w:tcPr>
            <w:tcW w:w="1985" w:type="dxa"/>
          </w:tcPr>
          <w:p w:rsidR="00945666" w:rsidRPr="007D1CEB" w:rsidRDefault="00945666" w:rsidP="00D5098C">
            <w:pPr>
              <w:spacing w:after="0"/>
              <w:ind w:hanging="38"/>
              <w:rPr>
                <w:b/>
                <w:i/>
                <w:sz w:val="22"/>
              </w:rPr>
            </w:pPr>
            <w:r w:rsidRPr="007D1CEB">
              <w:rPr>
                <w:b/>
                <w:i/>
                <w:sz w:val="22"/>
              </w:rPr>
              <w:t>Безопасность</w:t>
            </w:r>
          </w:p>
          <w:p w:rsidR="00945666" w:rsidRPr="007D1CEB" w:rsidRDefault="00945666" w:rsidP="00D5098C">
            <w:pPr>
              <w:spacing w:after="0"/>
              <w:ind w:hanging="38"/>
              <w:rPr>
                <w:i/>
                <w:sz w:val="22"/>
              </w:rPr>
            </w:pPr>
            <w:r w:rsidRPr="007D1CEB">
              <w:rPr>
                <w:i/>
                <w:sz w:val="22"/>
              </w:rPr>
              <w:t xml:space="preserve"> </w:t>
            </w:r>
          </w:p>
          <w:p w:rsidR="00945666" w:rsidRDefault="00945666" w:rsidP="00D5098C">
            <w:pPr>
              <w:pStyle w:val="Default"/>
              <w:jc w:val="both"/>
              <w:rPr>
                <w:i/>
                <w:iCs/>
                <w:sz w:val="22"/>
                <w:szCs w:val="22"/>
              </w:rPr>
            </w:pPr>
            <w:r w:rsidRPr="00BB0C5A">
              <w:rPr>
                <w:i/>
                <w:iCs/>
                <w:sz w:val="22"/>
                <w:szCs w:val="22"/>
              </w:rPr>
              <w:t xml:space="preserve">«О правилах без-опасного поведения на природе» </w:t>
            </w:r>
          </w:p>
          <w:p w:rsidR="00E1284C" w:rsidRPr="00BB0C5A" w:rsidRDefault="00E1284C" w:rsidP="00D5098C">
            <w:pPr>
              <w:pStyle w:val="Default"/>
              <w:jc w:val="both"/>
              <w:rPr>
                <w:sz w:val="22"/>
                <w:szCs w:val="22"/>
              </w:rPr>
            </w:pPr>
            <w:r>
              <w:rPr>
                <w:i/>
                <w:iCs/>
                <w:sz w:val="22"/>
                <w:szCs w:val="22"/>
              </w:rPr>
              <w:t>+ на дороге</w:t>
            </w:r>
          </w:p>
          <w:p w:rsidR="00945666" w:rsidRPr="007D1CEB" w:rsidRDefault="00945666" w:rsidP="00D5098C">
            <w:pPr>
              <w:spacing w:after="0"/>
              <w:ind w:hanging="38"/>
              <w:rPr>
                <w:i/>
                <w:sz w:val="22"/>
              </w:rPr>
            </w:pPr>
          </w:p>
        </w:tc>
        <w:tc>
          <w:tcPr>
            <w:tcW w:w="1843" w:type="dxa"/>
          </w:tcPr>
          <w:p w:rsidR="00945666" w:rsidRPr="007D1CEB" w:rsidRDefault="00945666" w:rsidP="00D5098C">
            <w:pPr>
              <w:spacing w:after="0"/>
              <w:ind w:firstLine="0"/>
              <w:jc w:val="center"/>
              <w:rPr>
                <w:b/>
                <w:i/>
                <w:sz w:val="22"/>
              </w:rPr>
            </w:pPr>
            <w:proofErr w:type="spellStart"/>
            <w:r w:rsidRPr="007D1CEB">
              <w:rPr>
                <w:b/>
                <w:i/>
                <w:sz w:val="22"/>
              </w:rPr>
              <w:t>Окр.мир</w:t>
            </w:r>
            <w:proofErr w:type="spellEnd"/>
          </w:p>
          <w:p w:rsidR="00945666" w:rsidRPr="00BB0C5A" w:rsidRDefault="00945666" w:rsidP="00D5098C">
            <w:pPr>
              <w:shd w:val="clear" w:color="auto" w:fill="FFFFFF"/>
              <w:spacing w:after="0"/>
              <w:ind w:firstLine="0"/>
              <w:rPr>
                <w:rFonts w:ascii="Calibri" w:hAnsi="Calibri" w:cs="Calibri"/>
                <w:i/>
                <w:sz w:val="22"/>
              </w:rPr>
            </w:pPr>
            <w:r w:rsidRPr="00BB0C5A">
              <w:rPr>
                <w:i/>
                <w:sz w:val="22"/>
              </w:rPr>
              <w:t xml:space="preserve"> </w:t>
            </w:r>
            <w:r w:rsidRPr="00BB0C5A">
              <w:rPr>
                <w:i/>
                <w:iCs/>
                <w:sz w:val="22"/>
              </w:rPr>
              <w:t>«Что такое профессии на селе?»</w:t>
            </w:r>
          </w:p>
          <w:p w:rsidR="00945666" w:rsidRPr="007D1CEB" w:rsidRDefault="00945666" w:rsidP="00D5098C">
            <w:pPr>
              <w:shd w:val="clear" w:color="auto" w:fill="FFFFFF"/>
              <w:spacing w:after="0" w:line="240" w:lineRule="auto"/>
              <w:ind w:firstLine="0"/>
              <w:jc w:val="left"/>
              <w:rPr>
                <w:i/>
                <w:sz w:val="22"/>
              </w:rPr>
            </w:pPr>
            <w:r w:rsidRPr="00BB0C5A">
              <w:rPr>
                <w:i/>
                <w:sz w:val="22"/>
              </w:rPr>
              <w:t> Цель: Закрепить представлен</w:t>
            </w:r>
            <w:r w:rsidR="00250180">
              <w:rPr>
                <w:i/>
                <w:sz w:val="22"/>
              </w:rPr>
              <w:t>ие детей о труде людей  с\</w:t>
            </w:r>
            <w:proofErr w:type="spellStart"/>
            <w:r w:rsidR="00250180">
              <w:rPr>
                <w:i/>
                <w:sz w:val="22"/>
              </w:rPr>
              <w:t>х.</w:t>
            </w:r>
            <w:r w:rsidRPr="00BB0C5A">
              <w:rPr>
                <w:i/>
                <w:sz w:val="22"/>
              </w:rPr>
              <w:t>профессий</w:t>
            </w:r>
            <w:proofErr w:type="spellEnd"/>
            <w:r w:rsidRPr="00BB0C5A">
              <w:rPr>
                <w:i/>
                <w:sz w:val="22"/>
              </w:rPr>
              <w:t>.</w:t>
            </w:r>
          </w:p>
        </w:tc>
        <w:tc>
          <w:tcPr>
            <w:tcW w:w="1560" w:type="dxa"/>
          </w:tcPr>
          <w:p w:rsidR="00945666" w:rsidRPr="00BB0C5A" w:rsidRDefault="00945666" w:rsidP="00D5098C">
            <w:pPr>
              <w:spacing w:after="0"/>
              <w:ind w:firstLine="0"/>
              <w:rPr>
                <w:b/>
                <w:i/>
                <w:sz w:val="22"/>
              </w:rPr>
            </w:pPr>
            <w:r w:rsidRPr="00BB0C5A">
              <w:rPr>
                <w:b/>
                <w:i/>
                <w:sz w:val="22"/>
              </w:rPr>
              <w:t>Беседа</w:t>
            </w:r>
          </w:p>
          <w:p w:rsidR="00945666" w:rsidRDefault="00945666" w:rsidP="00D5098C">
            <w:pPr>
              <w:spacing w:after="0"/>
              <w:ind w:firstLine="0"/>
              <w:rPr>
                <w:i/>
                <w:sz w:val="18"/>
                <w:szCs w:val="18"/>
              </w:rPr>
            </w:pPr>
            <w:r>
              <w:rPr>
                <w:i/>
                <w:sz w:val="22"/>
              </w:rPr>
              <w:t xml:space="preserve"> </w:t>
            </w:r>
            <w:r w:rsidRPr="00BB0C5A">
              <w:rPr>
                <w:i/>
                <w:sz w:val="18"/>
                <w:szCs w:val="18"/>
              </w:rPr>
              <w:t xml:space="preserve">тема 5 </w:t>
            </w:r>
          </w:p>
          <w:p w:rsidR="00945666" w:rsidRPr="00BB0C5A" w:rsidRDefault="00945666" w:rsidP="00D5098C">
            <w:pPr>
              <w:spacing w:after="0"/>
              <w:ind w:firstLine="0"/>
              <w:rPr>
                <w:i/>
                <w:sz w:val="18"/>
                <w:szCs w:val="18"/>
              </w:rPr>
            </w:pPr>
            <w:r w:rsidRPr="00BB0C5A">
              <w:rPr>
                <w:i/>
                <w:sz w:val="18"/>
                <w:szCs w:val="18"/>
              </w:rPr>
              <w:t xml:space="preserve">О.А. </w:t>
            </w:r>
            <w:proofErr w:type="spellStart"/>
            <w:r w:rsidRPr="00BB0C5A">
              <w:rPr>
                <w:i/>
                <w:sz w:val="18"/>
                <w:szCs w:val="18"/>
              </w:rPr>
              <w:t>Соломенникова</w:t>
            </w:r>
            <w:proofErr w:type="spellEnd"/>
            <w:r w:rsidRPr="00BB0C5A">
              <w:rPr>
                <w:i/>
                <w:sz w:val="18"/>
                <w:szCs w:val="18"/>
              </w:rPr>
              <w:t xml:space="preserve"> «</w:t>
            </w:r>
            <w:proofErr w:type="spellStart"/>
            <w:r w:rsidRPr="00BB0C5A">
              <w:rPr>
                <w:i/>
                <w:sz w:val="18"/>
                <w:szCs w:val="18"/>
              </w:rPr>
              <w:t>Осенины</w:t>
            </w:r>
            <w:proofErr w:type="spellEnd"/>
            <w:r w:rsidRPr="00BB0C5A">
              <w:rPr>
                <w:i/>
                <w:sz w:val="18"/>
                <w:szCs w:val="18"/>
              </w:rPr>
              <w:t>»</w:t>
            </w:r>
          </w:p>
        </w:tc>
        <w:tc>
          <w:tcPr>
            <w:tcW w:w="2126"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Pr="00E1284C" w:rsidRDefault="00945666" w:rsidP="00D5098C">
            <w:pPr>
              <w:spacing w:after="0"/>
              <w:ind w:firstLine="33"/>
              <w:jc w:val="center"/>
              <w:rPr>
                <w:i/>
                <w:sz w:val="22"/>
              </w:rPr>
            </w:pPr>
            <w:r w:rsidRPr="00E1284C">
              <w:rPr>
                <w:i/>
                <w:sz w:val="22"/>
              </w:rPr>
              <w:t xml:space="preserve">Прослушивание </w:t>
            </w:r>
          </w:p>
          <w:p w:rsidR="00945666" w:rsidRPr="00BB0C5A" w:rsidRDefault="00945666" w:rsidP="00D5098C">
            <w:pPr>
              <w:spacing w:after="0"/>
              <w:ind w:firstLine="33"/>
              <w:jc w:val="center"/>
              <w:rPr>
                <w:b/>
                <w:i/>
                <w:sz w:val="22"/>
              </w:rPr>
            </w:pPr>
            <w:proofErr w:type="spellStart"/>
            <w:r w:rsidRPr="00E1284C">
              <w:rPr>
                <w:i/>
                <w:sz w:val="22"/>
              </w:rPr>
              <w:t>Ф.Васильев</w:t>
            </w:r>
            <w:proofErr w:type="spellEnd"/>
            <w:r w:rsidRPr="00E1284C">
              <w:rPr>
                <w:i/>
                <w:sz w:val="22"/>
              </w:rPr>
              <w:t xml:space="preserve">  «Сбор урожая»</w:t>
            </w:r>
          </w:p>
        </w:tc>
      </w:tr>
      <w:tr w:rsidR="00945666" w:rsidRPr="007D1CEB" w:rsidTr="00E1284C">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Занятие 2.</w:t>
            </w:r>
          </w:p>
          <w:p w:rsidR="00945666" w:rsidRPr="007E4C94" w:rsidRDefault="00945666" w:rsidP="00D5098C">
            <w:pPr>
              <w:ind w:firstLine="0"/>
              <w:rPr>
                <w:i/>
                <w:sz w:val="22"/>
              </w:rPr>
            </w:pPr>
            <w:r>
              <w:rPr>
                <w:b/>
                <w:i/>
                <w:sz w:val="22"/>
              </w:rPr>
              <w:t xml:space="preserve"> </w:t>
            </w:r>
            <w:r w:rsidRPr="007E4C94">
              <w:rPr>
                <w:i/>
                <w:sz w:val="22"/>
              </w:rPr>
              <w:t>Составление сюжетного рассказа по картине «Кошка с котятами»</w:t>
            </w:r>
          </w:p>
          <w:p w:rsidR="00945666" w:rsidRPr="007D1CEB" w:rsidRDefault="00945666" w:rsidP="00D5098C">
            <w:pPr>
              <w:ind w:firstLine="0"/>
              <w:rPr>
                <w:b/>
                <w:i/>
                <w:sz w:val="22"/>
              </w:rPr>
            </w:pPr>
            <w:r>
              <w:rPr>
                <w:i/>
                <w:sz w:val="22"/>
              </w:rPr>
              <w:t>с</w:t>
            </w:r>
            <w:r w:rsidRPr="007E4C94">
              <w:rPr>
                <w:i/>
                <w:sz w:val="22"/>
              </w:rPr>
              <w:t>тр.</w:t>
            </w:r>
            <w:r>
              <w:rPr>
                <w:i/>
                <w:sz w:val="22"/>
              </w:rPr>
              <w:t>26</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409" w:type="dxa"/>
            <w:gridSpan w:val="2"/>
            <w:vMerge w:val="restart"/>
          </w:tcPr>
          <w:p w:rsidR="00945666" w:rsidRPr="00BB0C5A" w:rsidRDefault="00945666" w:rsidP="00D5098C">
            <w:pPr>
              <w:spacing w:after="0"/>
              <w:ind w:hanging="32"/>
              <w:jc w:val="center"/>
              <w:rPr>
                <w:b/>
                <w:i/>
                <w:sz w:val="22"/>
              </w:rPr>
            </w:pPr>
            <w:r w:rsidRPr="00BB0C5A">
              <w:rPr>
                <w:b/>
                <w:i/>
                <w:sz w:val="22"/>
              </w:rPr>
              <w:t xml:space="preserve">Д\И </w:t>
            </w:r>
          </w:p>
          <w:p w:rsidR="00945666" w:rsidRPr="00BB0C5A" w:rsidRDefault="00945666" w:rsidP="00D5098C">
            <w:pPr>
              <w:autoSpaceDE w:val="0"/>
              <w:autoSpaceDN w:val="0"/>
              <w:adjustRightInd w:val="0"/>
              <w:spacing w:after="0" w:line="240" w:lineRule="auto"/>
              <w:ind w:firstLine="34"/>
              <w:rPr>
                <w:i/>
                <w:sz w:val="22"/>
              </w:rPr>
            </w:pPr>
            <w:r w:rsidRPr="00BB0C5A">
              <w:rPr>
                <w:b/>
                <w:i/>
                <w:sz w:val="22"/>
              </w:rPr>
              <w:t xml:space="preserve">РР </w:t>
            </w:r>
            <w:r w:rsidRPr="00BB0C5A">
              <w:rPr>
                <w:i/>
                <w:sz w:val="22"/>
              </w:rPr>
              <w:t>«Где я был?»</w:t>
            </w:r>
          </w:p>
          <w:p w:rsidR="00945666" w:rsidRPr="00BB0C5A" w:rsidRDefault="00945666" w:rsidP="00D5098C">
            <w:pPr>
              <w:autoSpaceDE w:val="0"/>
              <w:autoSpaceDN w:val="0"/>
              <w:adjustRightInd w:val="0"/>
              <w:spacing w:after="0" w:line="240" w:lineRule="auto"/>
              <w:ind w:firstLine="34"/>
              <w:rPr>
                <w:b/>
                <w:i/>
                <w:sz w:val="22"/>
              </w:rPr>
            </w:pPr>
          </w:p>
          <w:p w:rsidR="00945666" w:rsidRPr="00BB0C5A" w:rsidRDefault="00945666" w:rsidP="00D5098C">
            <w:pPr>
              <w:autoSpaceDE w:val="0"/>
              <w:autoSpaceDN w:val="0"/>
              <w:adjustRightInd w:val="0"/>
              <w:spacing w:after="0" w:line="240" w:lineRule="auto"/>
              <w:ind w:firstLine="34"/>
              <w:rPr>
                <w:b/>
                <w:i/>
                <w:sz w:val="22"/>
              </w:rPr>
            </w:pPr>
          </w:p>
          <w:p w:rsidR="00945666" w:rsidRPr="00BB0C5A" w:rsidRDefault="00945666" w:rsidP="00D5098C">
            <w:pPr>
              <w:autoSpaceDE w:val="0"/>
              <w:autoSpaceDN w:val="0"/>
              <w:adjustRightInd w:val="0"/>
              <w:spacing w:after="0" w:line="240" w:lineRule="auto"/>
              <w:ind w:firstLine="34"/>
              <w:rPr>
                <w:i/>
                <w:sz w:val="22"/>
              </w:rPr>
            </w:pPr>
            <w:r w:rsidRPr="00BB0C5A">
              <w:rPr>
                <w:b/>
                <w:i/>
                <w:sz w:val="22"/>
                <w:shd w:val="clear" w:color="auto" w:fill="FFFFFF"/>
              </w:rPr>
              <w:t xml:space="preserve">ПР </w:t>
            </w:r>
            <w:r w:rsidRPr="00BB0C5A">
              <w:rPr>
                <w:i/>
                <w:sz w:val="22"/>
                <w:shd w:val="clear" w:color="auto" w:fill="FFFFFF"/>
              </w:rPr>
              <w:t> «Игры с пальчиками», «Сколько шагов»</w:t>
            </w:r>
          </w:p>
        </w:tc>
        <w:tc>
          <w:tcPr>
            <w:tcW w:w="1985" w:type="dxa"/>
            <w:vMerge w:val="restart"/>
          </w:tcPr>
          <w:p w:rsidR="00945666" w:rsidRPr="00BB0C5A" w:rsidRDefault="00945666" w:rsidP="00D5098C">
            <w:pPr>
              <w:rPr>
                <w:b/>
                <w:i/>
                <w:sz w:val="22"/>
              </w:rPr>
            </w:pPr>
            <w:r w:rsidRPr="00BB0C5A">
              <w:rPr>
                <w:b/>
                <w:i/>
                <w:sz w:val="22"/>
              </w:rPr>
              <w:t xml:space="preserve">Д\И </w:t>
            </w:r>
          </w:p>
          <w:p w:rsidR="00945666" w:rsidRPr="00BB0C5A" w:rsidRDefault="00945666" w:rsidP="00D5098C">
            <w:pPr>
              <w:ind w:firstLine="0"/>
              <w:rPr>
                <w:i/>
                <w:sz w:val="22"/>
              </w:rPr>
            </w:pPr>
            <w:r w:rsidRPr="00BB0C5A">
              <w:rPr>
                <w:b/>
                <w:i/>
                <w:sz w:val="22"/>
              </w:rPr>
              <w:t>РР «</w:t>
            </w:r>
            <w:r w:rsidRPr="00BB0C5A">
              <w:rPr>
                <w:i/>
                <w:sz w:val="22"/>
              </w:rPr>
              <w:t>Киоск открыток»</w:t>
            </w:r>
          </w:p>
          <w:p w:rsidR="00945666" w:rsidRDefault="00945666" w:rsidP="00D5098C">
            <w:pPr>
              <w:ind w:firstLine="0"/>
              <w:rPr>
                <w:i/>
                <w:sz w:val="22"/>
                <w:shd w:val="clear" w:color="auto" w:fill="FFFFFF"/>
              </w:rPr>
            </w:pPr>
            <w:r w:rsidRPr="00BB0C5A">
              <w:rPr>
                <w:b/>
                <w:i/>
                <w:sz w:val="22"/>
              </w:rPr>
              <w:t>ПР</w:t>
            </w:r>
            <w:r w:rsidRPr="00BB0C5A">
              <w:rPr>
                <w:i/>
                <w:sz w:val="22"/>
                <w:shd w:val="clear" w:color="auto" w:fill="FFFFFF"/>
              </w:rPr>
              <w:t xml:space="preserve"> «Угадай, что изменилось»</w:t>
            </w:r>
            <w:r>
              <w:rPr>
                <w:i/>
                <w:sz w:val="22"/>
                <w:shd w:val="clear" w:color="auto" w:fill="FFFFFF"/>
              </w:rPr>
              <w:t>,</w:t>
            </w:r>
          </w:p>
          <w:p w:rsidR="00945666" w:rsidRPr="00BB0C5A" w:rsidRDefault="00945666" w:rsidP="00D5098C">
            <w:pPr>
              <w:ind w:firstLine="0"/>
              <w:rPr>
                <w:i/>
                <w:sz w:val="22"/>
              </w:rPr>
            </w:pPr>
            <w:r w:rsidRPr="00BB0C5A">
              <w:rPr>
                <w:i/>
                <w:sz w:val="22"/>
                <w:shd w:val="clear" w:color="auto" w:fill="FFFFFF"/>
              </w:rPr>
              <w:t xml:space="preserve">  «Назови соседей»</w:t>
            </w:r>
          </w:p>
        </w:tc>
        <w:tc>
          <w:tcPr>
            <w:tcW w:w="1843" w:type="dxa"/>
            <w:vMerge w:val="restart"/>
          </w:tcPr>
          <w:p w:rsidR="00945666" w:rsidRPr="00BB0C5A" w:rsidRDefault="00945666" w:rsidP="00D5098C">
            <w:pPr>
              <w:ind w:firstLine="0"/>
              <w:rPr>
                <w:b/>
                <w:i/>
                <w:sz w:val="22"/>
              </w:rPr>
            </w:pPr>
            <w:r w:rsidRPr="00BB0C5A">
              <w:rPr>
                <w:b/>
                <w:i/>
                <w:sz w:val="22"/>
              </w:rPr>
              <w:t>Д\И</w:t>
            </w:r>
          </w:p>
          <w:p w:rsidR="00945666" w:rsidRPr="00BB0C5A" w:rsidRDefault="00945666" w:rsidP="00D5098C">
            <w:pPr>
              <w:ind w:firstLine="0"/>
              <w:rPr>
                <w:i/>
                <w:sz w:val="22"/>
              </w:rPr>
            </w:pPr>
            <w:r w:rsidRPr="00BB0C5A">
              <w:rPr>
                <w:b/>
                <w:i/>
                <w:sz w:val="22"/>
              </w:rPr>
              <w:t xml:space="preserve">РР </w:t>
            </w:r>
            <w:r w:rsidRPr="00BB0C5A">
              <w:rPr>
                <w:i/>
                <w:sz w:val="22"/>
              </w:rPr>
              <w:t>«День рождения»</w:t>
            </w:r>
          </w:p>
          <w:p w:rsidR="00945666" w:rsidRPr="00BB0C5A" w:rsidRDefault="00945666" w:rsidP="00D5098C">
            <w:pPr>
              <w:ind w:firstLine="0"/>
              <w:rPr>
                <w:i/>
                <w:sz w:val="22"/>
              </w:rPr>
            </w:pPr>
            <w:r w:rsidRPr="00BB0C5A">
              <w:rPr>
                <w:b/>
                <w:i/>
                <w:sz w:val="22"/>
              </w:rPr>
              <w:t xml:space="preserve">ПР </w:t>
            </w:r>
            <w:r w:rsidRPr="00BB0C5A">
              <w:rPr>
                <w:i/>
                <w:sz w:val="22"/>
                <w:shd w:val="clear" w:color="auto" w:fill="FFFFFF"/>
              </w:rPr>
              <w:t>«Который по счету?», «Сломанная лестница»</w:t>
            </w:r>
          </w:p>
        </w:tc>
        <w:tc>
          <w:tcPr>
            <w:tcW w:w="1560" w:type="dxa"/>
            <w:vMerge w:val="restart"/>
          </w:tcPr>
          <w:p w:rsidR="00945666" w:rsidRPr="00BB0C5A" w:rsidRDefault="00945666" w:rsidP="00D5098C">
            <w:pPr>
              <w:ind w:left="176" w:firstLine="0"/>
              <w:rPr>
                <w:b/>
                <w:i/>
                <w:sz w:val="22"/>
              </w:rPr>
            </w:pPr>
            <w:r w:rsidRPr="00BB0C5A">
              <w:rPr>
                <w:b/>
                <w:i/>
                <w:sz w:val="22"/>
              </w:rPr>
              <w:t>Д\И</w:t>
            </w:r>
          </w:p>
          <w:p w:rsidR="00945666" w:rsidRPr="00BB0C5A" w:rsidRDefault="00945666" w:rsidP="00D5098C">
            <w:pPr>
              <w:ind w:firstLine="0"/>
              <w:rPr>
                <w:i/>
                <w:sz w:val="22"/>
              </w:rPr>
            </w:pPr>
            <w:r w:rsidRPr="00BB0C5A">
              <w:rPr>
                <w:b/>
                <w:i/>
                <w:sz w:val="22"/>
              </w:rPr>
              <w:t xml:space="preserve">РР </w:t>
            </w:r>
            <w:r w:rsidRPr="00BB0C5A">
              <w:rPr>
                <w:i/>
                <w:sz w:val="22"/>
              </w:rPr>
              <w:t>«Скажи какой»</w:t>
            </w:r>
          </w:p>
          <w:p w:rsidR="00945666" w:rsidRPr="00BB0C5A" w:rsidRDefault="00945666" w:rsidP="00250180">
            <w:pPr>
              <w:ind w:firstLine="0"/>
              <w:rPr>
                <w:b/>
                <w:i/>
                <w:sz w:val="22"/>
              </w:rPr>
            </w:pPr>
            <w:r w:rsidRPr="00BB0C5A">
              <w:rPr>
                <w:b/>
                <w:i/>
                <w:sz w:val="22"/>
              </w:rPr>
              <w:t>ПР</w:t>
            </w:r>
            <w:r w:rsidRPr="00BB0C5A">
              <w:rPr>
                <w:i/>
                <w:sz w:val="22"/>
                <w:shd w:val="clear" w:color="auto" w:fill="FFFFFF"/>
              </w:rPr>
              <w:t xml:space="preserve">  «Найди на один меньше (больше)» </w:t>
            </w:r>
          </w:p>
        </w:tc>
        <w:tc>
          <w:tcPr>
            <w:tcW w:w="2126" w:type="dxa"/>
            <w:vMerge w:val="restart"/>
          </w:tcPr>
          <w:p w:rsidR="00945666" w:rsidRPr="00BB0C5A" w:rsidRDefault="00945666" w:rsidP="00D5098C">
            <w:pPr>
              <w:ind w:left="176" w:firstLine="0"/>
              <w:rPr>
                <w:b/>
                <w:i/>
                <w:sz w:val="22"/>
              </w:rPr>
            </w:pPr>
            <w:r w:rsidRPr="00BB0C5A">
              <w:rPr>
                <w:b/>
                <w:i/>
                <w:sz w:val="22"/>
              </w:rPr>
              <w:t>Д\И</w:t>
            </w:r>
          </w:p>
          <w:p w:rsidR="00945666" w:rsidRPr="00BB0C5A" w:rsidRDefault="00945666" w:rsidP="00D5098C">
            <w:pPr>
              <w:ind w:firstLine="0"/>
              <w:rPr>
                <w:i/>
                <w:sz w:val="22"/>
              </w:rPr>
            </w:pPr>
            <w:r w:rsidRPr="00BB0C5A">
              <w:rPr>
                <w:b/>
                <w:i/>
                <w:sz w:val="22"/>
              </w:rPr>
              <w:t xml:space="preserve">РР </w:t>
            </w:r>
            <w:r w:rsidRPr="00BB0C5A">
              <w:rPr>
                <w:i/>
                <w:sz w:val="22"/>
              </w:rPr>
              <w:t>«Играем со сказкой»</w:t>
            </w:r>
          </w:p>
          <w:p w:rsidR="00945666" w:rsidRPr="00BB0C5A" w:rsidRDefault="00945666" w:rsidP="00D5098C">
            <w:pPr>
              <w:ind w:firstLine="33"/>
              <w:rPr>
                <w:b/>
                <w:i/>
                <w:sz w:val="22"/>
              </w:rPr>
            </w:pPr>
            <w:r w:rsidRPr="00BB0C5A">
              <w:rPr>
                <w:b/>
                <w:i/>
                <w:sz w:val="22"/>
              </w:rPr>
              <w:t>ПР</w:t>
            </w:r>
            <w:r>
              <w:rPr>
                <w:i/>
                <w:sz w:val="22"/>
                <w:shd w:val="clear" w:color="auto" w:fill="FFFFFF"/>
              </w:rPr>
              <w:t>:</w:t>
            </w:r>
            <w:r w:rsidRPr="00BB0C5A">
              <w:rPr>
                <w:i/>
                <w:sz w:val="22"/>
                <w:shd w:val="clear" w:color="auto" w:fill="FFFFFF"/>
              </w:rPr>
              <w:t>: «Составь число»; «Найди (назови) предмет такой же формы»</w:t>
            </w:r>
          </w:p>
        </w:tc>
      </w:tr>
      <w:tr w:rsidR="00945666" w:rsidRPr="007D1CEB" w:rsidTr="00E1284C">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Default="00945666" w:rsidP="00D5098C">
            <w:pPr>
              <w:ind w:firstLine="0"/>
              <w:rPr>
                <w:i/>
                <w:sz w:val="22"/>
              </w:rPr>
            </w:pPr>
            <w:r w:rsidRPr="007E4C94">
              <w:rPr>
                <w:i/>
                <w:sz w:val="22"/>
              </w:rPr>
              <w:t xml:space="preserve">Занятие </w:t>
            </w:r>
            <w:r>
              <w:rPr>
                <w:i/>
                <w:sz w:val="22"/>
              </w:rPr>
              <w:t>3</w:t>
            </w:r>
            <w:r w:rsidRPr="007E4C94">
              <w:rPr>
                <w:i/>
                <w:sz w:val="22"/>
              </w:rPr>
              <w:t>.</w:t>
            </w:r>
          </w:p>
          <w:p w:rsidR="00945666" w:rsidRDefault="00945666" w:rsidP="00D5098C">
            <w:pPr>
              <w:ind w:firstLine="0"/>
              <w:rPr>
                <w:i/>
                <w:sz w:val="22"/>
              </w:rPr>
            </w:pPr>
            <w:r w:rsidRPr="007E4C94">
              <w:rPr>
                <w:i/>
                <w:sz w:val="22"/>
              </w:rPr>
              <w:lastRenderedPageBreak/>
              <w:t xml:space="preserve"> </w:t>
            </w:r>
            <w:r>
              <w:rPr>
                <w:i/>
                <w:sz w:val="22"/>
              </w:rPr>
              <w:t xml:space="preserve">Чувашская народ. сказка «Мышка </w:t>
            </w:r>
            <w:proofErr w:type="spellStart"/>
            <w:r>
              <w:rPr>
                <w:i/>
                <w:sz w:val="22"/>
              </w:rPr>
              <w:t>Вострохвостик</w:t>
            </w:r>
            <w:proofErr w:type="spellEnd"/>
            <w:r>
              <w:rPr>
                <w:i/>
                <w:sz w:val="22"/>
              </w:rPr>
              <w:t>»</w:t>
            </w:r>
          </w:p>
          <w:p w:rsidR="00945666" w:rsidRPr="007D1CEB" w:rsidRDefault="00945666" w:rsidP="00D5098C">
            <w:pPr>
              <w:ind w:firstLine="0"/>
              <w:rPr>
                <w:b/>
                <w:i/>
                <w:sz w:val="22"/>
              </w:rPr>
            </w:pPr>
            <w:r>
              <w:rPr>
                <w:i/>
                <w:sz w:val="22"/>
              </w:rPr>
              <w:t>с</w:t>
            </w:r>
            <w:r w:rsidRPr="007E4C94">
              <w:rPr>
                <w:i/>
                <w:sz w:val="22"/>
              </w:rPr>
              <w:t>тр.</w:t>
            </w:r>
            <w:r>
              <w:rPr>
                <w:i/>
                <w:sz w:val="22"/>
              </w:rPr>
              <w:t>114</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409" w:type="dxa"/>
            <w:gridSpan w:val="2"/>
            <w:vMerge/>
          </w:tcPr>
          <w:p w:rsidR="00945666" w:rsidRPr="007D1CEB" w:rsidRDefault="00945666" w:rsidP="00D5098C">
            <w:pPr>
              <w:spacing w:after="0"/>
              <w:ind w:hanging="32"/>
              <w:jc w:val="center"/>
              <w:rPr>
                <w:b/>
                <w:i/>
                <w:sz w:val="22"/>
              </w:rPr>
            </w:pPr>
          </w:p>
        </w:tc>
        <w:tc>
          <w:tcPr>
            <w:tcW w:w="1985" w:type="dxa"/>
            <w:vMerge/>
          </w:tcPr>
          <w:p w:rsidR="00945666" w:rsidRPr="00714336" w:rsidRDefault="00945666" w:rsidP="00D5098C">
            <w:pPr>
              <w:rPr>
                <w:b/>
                <w:i/>
                <w:sz w:val="22"/>
              </w:rPr>
            </w:pPr>
          </w:p>
        </w:tc>
        <w:tc>
          <w:tcPr>
            <w:tcW w:w="1843" w:type="dxa"/>
            <w:vMerge/>
          </w:tcPr>
          <w:p w:rsidR="00945666" w:rsidRPr="00714336" w:rsidRDefault="00945666" w:rsidP="00D5098C">
            <w:pPr>
              <w:ind w:firstLine="0"/>
              <w:rPr>
                <w:b/>
                <w:i/>
                <w:sz w:val="22"/>
              </w:rPr>
            </w:pPr>
          </w:p>
        </w:tc>
        <w:tc>
          <w:tcPr>
            <w:tcW w:w="1560" w:type="dxa"/>
            <w:vMerge/>
          </w:tcPr>
          <w:p w:rsidR="00945666" w:rsidRPr="00714336" w:rsidRDefault="00945666" w:rsidP="00D5098C">
            <w:pPr>
              <w:ind w:left="176" w:firstLine="0"/>
              <w:rPr>
                <w:b/>
                <w:i/>
                <w:sz w:val="22"/>
              </w:rPr>
            </w:pPr>
          </w:p>
        </w:tc>
        <w:tc>
          <w:tcPr>
            <w:tcW w:w="2126" w:type="dxa"/>
            <w:vMerge/>
          </w:tcPr>
          <w:p w:rsidR="00945666" w:rsidRPr="00714336" w:rsidRDefault="00945666" w:rsidP="00D5098C">
            <w:pPr>
              <w:ind w:left="176" w:firstLine="0"/>
              <w:rPr>
                <w:b/>
                <w:i/>
                <w:sz w:val="22"/>
              </w:rPr>
            </w:pPr>
          </w:p>
        </w:tc>
      </w:tr>
      <w:tr w:rsidR="00945666" w:rsidRPr="007D1CEB" w:rsidTr="00E1284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Pr>
                <w:i/>
                <w:sz w:val="22"/>
              </w:rPr>
              <w:t>Зан.3 стр.28</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409" w:type="dxa"/>
            <w:gridSpan w:val="2"/>
          </w:tcPr>
          <w:p w:rsidR="00945666" w:rsidRDefault="00945666" w:rsidP="00D5098C">
            <w:pPr>
              <w:spacing w:after="0"/>
              <w:ind w:hanging="32"/>
              <w:jc w:val="center"/>
              <w:rPr>
                <w:b/>
                <w:i/>
                <w:sz w:val="22"/>
              </w:rPr>
            </w:pPr>
            <w:r w:rsidRPr="007D1CEB">
              <w:rPr>
                <w:b/>
                <w:i/>
                <w:sz w:val="22"/>
              </w:rPr>
              <w:t>Наблюдение</w:t>
            </w:r>
          </w:p>
          <w:p w:rsidR="00945666" w:rsidRPr="00BB0C5A" w:rsidRDefault="00945666" w:rsidP="00D5098C">
            <w:pPr>
              <w:spacing w:after="0"/>
              <w:ind w:hanging="32"/>
              <w:jc w:val="center"/>
              <w:rPr>
                <w:i/>
                <w:sz w:val="22"/>
              </w:rPr>
            </w:pPr>
            <w:r w:rsidRPr="00BB0C5A">
              <w:rPr>
                <w:i/>
                <w:sz w:val="22"/>
              </w:rPr>
              <w:t>За отлетом насекомоядных птиц</w:t>
            </w:r>
          </w:p>
          <w:p w:rsidR="00945666" w:rsidRPr="007D1CEB" w:rsidRDefault="00945666" w:rsidP="00D5098C">
            <w:pPr>
              <w:spacing w:after="0"/>
              <w:ind w:hanging="32"/>
              <w:jc w:val="center"/>
              <w:rPr>
                <w:i/>
                <w:sz w:val="22"/>
              </w:rPr>
            </w:pPr>
            <w:r>
              <w:rPr>
                <w:i/>
                <w:sz w:val="22"/>
              </w:rPr>
              <w:t>(стр.27</w:t>
            </w:r>
            <w:r w:rsidRPr="009A640B">
              <w:rPr>
                <w:i/>
                <w:sz w:val="22"/>
              </w:rPr>
              <w:t xml:space="preserve"> Прогулки)</w:t>
            </w:r>
          </w:p>
        </w:tc>
        <w:tc>
          <w:tcPr>
            <w:tcW w:w="1985" w:type="dxa"/>
          </w:tcPr>
          <w:p w:rsidR="00945666"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sidRPr="00BB0C5A">
              <w:rPr>
                <w:i/>
                <w:sz w:val="22"/>
              </w:rPr>
              <w:t>За дождем</w:t>
            </w:r>
            <w:r>
              <w:rPr>
                <w:b/>
                <w:i/>
                <w:sz w:val="22"/>
              </w:rPr>
              <w:t xml:space="preserve"> </w:t>
            </w:r>
            <w:r>
              <w:rPr>
                <w:i/>
                <w:sz w:val="22"/>
              </w:rPr>
              <w:t>(стр.29</w:t>
            </w:r>
          </w:p>
          <w:p w:rsidR="00945666" w:rsidRPr="007D1CEB" w:rsidRDefault="00945666" w:rsidP="00D5098C">
            <w:pPr>
              <w:ind w:firstLine="34"/>
              <w:rPr>
                <w:sz w:val="22"/>
              </w:rPr>
            </w:pPr>
            <w:r w:rsidRPr="009A640B">
              <w:rPr>
                <w:i/>
                <w:sz w:val="22"/>
              </w:rPr>
              <w:t>Прогулки)</w:t>
            </w:r>
            <w:r w:rsidRPr="007D1CEB">
              <w:rPr>
                <w:i/>
                <w:sz w:val="22"/>
              </w:rPr>
              <w:t xml:space="preserve"> </w:t>
            </w:r>
          </w:p>
          <w:p w:rsidR="00945666" w:rsidRPr="007D1CEB" w:rsidRDefault="00945666" w:rsidP="00D5098C">
            <w:pPr>
              <w:ind w:firstLine="34"/>
              <w:rPr>
                <w:sz w:val="22"/>
              </w:rPr>
            </w:pPr>
          </w:p>
        </w:tc>
        <w:tc>
          <w:tcPr>
            <w:tcW w:w="1843" w:type="dxa"/>
          </w:tcPr>
          <w:p w:rsidR="00945666"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sidRPr="00BB0C5A">
              <w:rPr>
                <w:i/>
                <w:sz w:val="22"/>
              </w:rPr>
              <w:t xml:space="preserve"> Сравнение семян растений</w:t>
            </w:r>
            <w:r>
              <w:rPr>
                <w:b/>
                <w:i/>
                <w:sz w:val="22"/>
              </w:rPr>
              <w:t xml:space="preserve"> </w:t>
            </w:r>
            <w:r>
              <w:rPr>
                <w:i/>
                <w:sz w:val="22"/>
              </w:rPr>
              <w:t>(стр.31</w:t>
            </w:r>
            <w:r w:rsidRPr="009A640B">
              <w:rPr>
                <w:i/>
                <w:sz w:val="22"/>
              </w:rPr>
              <w:t xml:space="preserve"> Прогулки)</w:t>
            </w:r>
            <w:r>
              <w:rPr>
                <w:i/>
                <w:sz w:val="22"/>
              </w:rPr>
              <w:t xml:space="preserve"> </w:t>
            </w:r>
          </w:p>
          <w:p w:rsidR="00945666" w:rsidRPr="007D1CEB" w:rsidRDefault="00945666" w:rsidP="00D5098C">
            <w:pPr>
              <w:ind w:firstLine="34"/>
              <w:rPr>
                <w:sz w:val="22"/>
              </w:rPr>
            </w:pPr>
          </w:p>
        </w:tc>
        <w:tc>
          <w:tcPr>
            <w:tcW w:w="1560" w:type="dxa"/>
          </w:tcPr>
          <w:p w:rsidR="00945666" w:rsidRDefault="00945666" w:rsidP="00D5098C">
            <w:pPr>
              <w:ind w:firstLine="34"/>
              <w:rPr>
                <w:b/>
                <w:i/>
                <w:sz w:val="22"/>
              </w:rPr>
            </w:pPr>
            <w:r w:rsidRPr="007D1CEB">
              <w:rPr>
                <w:b/>
                <w:i/>
                <w:sz w:val="22"/>
              </w:rPr>
              <w:t>Наблюдение</w:t>
            </w:r>
          </w:p>
          <w:p w:rsidR="00945666" w:rsidRPr="00BB0C5A" w:rsidRDefault="00945666" w:rsidP="00D5098C">
            <w:pPr>
              <w:ind w:firstLine="34"/>
              <w:rPr>
                <w:i/>
                <w:sz w:val="22"/>
              </w:rPr>
            </w:pPr>
            <w:r w:rsidRPr="00BB0C5A">
              <w:rPr>
                <w:i/>
                <w:sz w:val="22"/>
              </w:rPr>
              <w:t>За многолетними растениями</w:t>
            </w:r>
          </w:p>
          <w:p w:rsidR="00945666" w:rsidRPr="007D1CEB" w:rsidRDefault="00945666" w:rsidP="00250180">
            <w:pPr>
              <w:ind w:firstLine="34"/>
              <w:rPr>
                <w:sz w:val="22"/>
              </w:rPr>
            </w:pPr>
            <w:r>
              <w:rPr>
                <w:i/>
                <w:sz w:val="22"/>
              </w:rPr>
              <w:t xml:space="preserve">(стр.32 </w:t>
            </w:r>
            <w:r w:rsidRPr="009A640B">
              <w:rPr>
                <w:i/>
                <w:sz w:val="22"/>
              </w:rPr>
              <w:t>Прогулки)</w:t>
            </w:r>
            <w:r>
              <w:rPr>
                <w:i/>
                <w:sz w:val="22"/>
              </w:rPr>
              <w:t xml:space="preserve"> </w:t>
            </w:r>
          </w:p>
        </w:tc>
        <w:tc>
          <w:tcPr>
            <w:tcW w:w="2126" w:type="dxa"/>
          </w:tcPr>
          <w:p w:rsidR="00945666" w:rsidRDefault="00945666" w:rsidP="00D5098C">
            <w:pPr>
              <w:ind w:firstLine="34"/>
              <w:rPr>
                <w:i/>
                <w:sz w:val="22"/>
              </w:rPr>
            </w:pPr>
            <w:r w:rsidRPr="007D1CEB">
              <w:rPr>
                <w:b/>
                <w:i/>
                <w:sz w:val="22"/>
              </w:rPr>
              <w:t>Наблюдение</w:t>
            </w:r>
            <w:r w:rsidRPr="007D1CEB">
              <w:rPr>
                <w:i/>
                <w:sz w:val="22"/>
              </w:rPr>
              <w:t xml:space="preserve"> </w:t>
            </w:r>
          </w:p>
          <w:p w:rsidR="00945666" w:rsidRPr="007D1CEB" w:rsidRDefault="00945666" w:rsidP="00D5098C">
            <w:pPr>
              <w:ind w:firstLine="34"/>
              <w:rPr>
                <w:i/>
                <w:sz w:val="22"/>
              </w:rPr>
            </w:pPr>
            <w:r>
              <w:rPr>
                <w:i/>
                <w:sz w:val="22"/>
              </w:rPr>
              <w:t>За цветником (стр.33</w:t>
            </w:r>
            <w:r w:rsidRPr="009A640B">
              <w:rPr>
                <w:i/>
                <w:sz w:val="22"/>
              </w:rPr>
              <w:t xml:space="preserve"> Прогулки)</w:t>
            </w:r>
          </w:p>
          <w:p w:rsidR="00945666" w:rsidRPr="007D1CEB" w:rsidRDefault="00945666" w:rsidP="00D5098C">
            <w:pPr>
              <w:ind w:firstLine="34"/>
              <w:rPr>
                <w:sz w:val="22"/>
              </w:rPr>
            </w:pPr>
          </w:p>
        </w:tc>
      </w:tr>
      <w:tr w:rsidR="00945666" w:rsidRPr="007D1CEB" w:rsidTr="00E1284C">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BB0C5A" w:rsidRDefault="00945666" w:rsidP="00D5098C">
            <w:pPr>
              <w:pStyle w:val="Default"/>
              <w:jc w:val="both"/>
              <w:rPr>
                <w:sz w:val="22"/>
                <w:szCs w:val="22"/>
              </w:rPr>
            </w:pPr>
            <w:r w:rsidRPr="00BB0C5A">
              <w:rPr>
                <w:bCs/>
                <w:i/>
                <w:iCs/>
                <w:sz w:val="22"/>
                <w:szCs w:val="22"/>
              </w:rPr>
              <w:t xml:space="preserve">«Яблоня с золотыми яблоками в волшебном саду» </w:t>
            </w:r>
          </w:p>
          <w:p w:rsidR="00945666" w:rsidRPr="00BB0C5A" w:rsidRDefault="00945666" w:rsidP="00D5098C">
            <w:pPr>
              <w:ind w:firstLine="34"/>
              <w:rPr>
                <w:i/>
                <w:sz w:val="22"/>
              </w:rPr>
            </w:pPr>
            <w:r w:rsidRPr="00BB0C5A">
              <w:rPr>
                <w:i/>
                <w:sz w:val="22"/>
              </w:rPr>
              <w:t>Тема 8 стр.34 Т.С. Комарова</w:t>
            </w:r>
          </w:p>
          <w:p w:rsidR="00945666" w:rsidRPr="007D1CEB" w:rsidRDefault="00945666" w:rsidP="00D5098C">
            <w:pPr>
              <w:ind w:firstLine="34"/>
              <w:rPr>
                <w:b/>
                <w:i/>
                <w:sz w:val="22"/>
              </w:rPr>
            </w:pPr>
          </w:p>
        </w:tc>
        <w:tc>
          <w:tcPr>
            <w:tcW w:w="850" w:type="dxa"/>
            <w:vMerge/>
          </w:tcPr>
          <w:p w:rsidR="00945666" w:rsidRPr="007D1CEB" w:rsidRDefault="00945666" w:rsidP="00D5098C">
            <w:pPr>
              <w:ind w:right="3735" w:firstLine="0"/>
              <w:rPr>
                <w:i/>
                <w:sz w:val="22"/>
              </w:rPr>
            </w:pPr>
          </w:p>
        </w:tc>
        <w:tc>
          <w:tcPr>
            <w:tcW w:w="2409" w:type="dxa"/>
            <w:gridSpan w:val="2"/>
          </w:tcPr>
          <w:p w:rsidR="00945666" w:rsidRPr="007D1CEB" w:rsidRDefault="00945666" w:rsidP="00D5098C">
            <w:pPr>
              <w:spacing w:after="0"/>
              <w:ind w:hanging="108"/>
              <w:rPr>
                <w:i/>
                <w:sz w:val="22"/>
              </w:rPr>
            </w:pPr>
            <w:r w:rsidRPr="007D1CEB">
              <w:rPr>
                <w:b/>
                <w:i/>
                <w:sz w:val="22"/>
              </w:rPr>
              <w:t xml:space="preserve">Читаем </w:t>
            </w:r>
            <w:r w:rsidRPr="007D1CEB">
              <w:rPr>
                <w:i/>
                <w:sz w:val="22"/>
              </w:rPr>
              <w:t>вместе:</w:t>
            </w:r>
          </w:p>
          <w:p w:rsidR="00945666" w:rsidRPr="00BB0C5A" w:rsidRDefault="00945666" w:rsidP="00D5098C">
            <w:pPr>
              <w:ind w:right="143" w:firstLine="0"/>
              <w:jc w:val="left"/>
              <w:rPr>
                <w:i/>
                <w:sz w:val="22"/>
              </w:rPr>
            </w:pPr>
            <w:r w:rsidRPr="00BB0C5A">
              <w:rPr>
                <w:i/>
                <w:sz w:val="22"/>
              </w:rPr>
              <w:t xml:space="preserve">Катаев В.П. «Дудочка и кувшинчик»; </w:t>
            </w:r>
          </w:p>
          <w:p w:rsidR="00945666" w:rsidRPr="007D1CEB" w:rsidRDefault="00945666" w:rsidP="00D5098C">
            <w:pPr>
              <w:autoSpaceDE w:val="0"/>
              <w:autoSpaceDN w:val="0"/>
              <w:adjustRightInd w:val="0"/>
              <w:spacing w:after="0" w:line="240" w:lineRule="auto"/>
              <w:ind w:firstLine="0"/>
              <w:jc w:val="left"/>
              <w:rPr>
                <w:i/>
                <w:sz w:val="22"/>
              </w:rPr>
            </w:pPr>
          </w:p>
        </w:tc>
        <w:tc>
          <w:tcPr>
            <w:tcW w:w="1985" w:type="dxa"/>
          </w:tcPr>
          <w:p w:rsidR="00945666" w:rsidRPr="007D1CEB" w:rsidRDefault="00945666" w:rsidP="00D5098C">
            <w:pPr>
              <w:spacing w:after="0"/>
              <w:ind w:firstLine="0"/>
              <w:rPr>
                <w:i/>
                <w:sz w:val="22"/>
              </w:rPr>
            </w:pPr>
            <w:r w:rsidRPr="007D1CEB">
              <w:rPr>
                <w:b/>
                <w:i/>
                <w:sz w:val="22"/>
              </w:rPr>
              <w:t xml:space="preserve">Заучивание наизусть </w:t>
            </w:r>
          </w:p>
          <w:p w:rsidR="00945666" w:rsidRPr="00BB0C5A" w:rsidRDefault="00945666" w:rsidP="00D5098C">
            <w:pPr>
              <w:spacing w:after="0"/>
              <w:ind w:firstLine="0"/>
              <w:rPr>
                <w:i/>
                <w:sz w:val="22"/>
              </w:rPr>
            </w:pPr>
            <w:r w:rsidRPr="00BB0C5A">
              <w:rPr>
                <w:i/>
                <w:sz w:val="22"/>
              </w:rPr>
              <w:t xml:space="preserve">«Осень» </w:t>
            </w:r>
          </w:p>
          <w:p w:rsidR="00945666" w:rsidRPr="007D1CEB" w:rsidRDefault="00945666" w:rsidP="00D5098C">
            <w:pPr>
              <w:shd w:val="clear" w:color="auto" w:fill="FFFFFF"/>
              <w:spacing w:after="0" w:line="240" w:lineRule="auto"/>
              <w:ind w:firstLine="0"/>
              <w:jc w:val="left"/>
              <w:rPr>
                <w:i/>
                <w:sz w:val="22"/>
              </w:rPr>
            </w:pPr>
            <w:r w:rsidRPr="00BB0C5A">
              <w:rPr>
                <w:i/>
                <w:sz w:val="22"/>
              </w:rPr>
              <w:t>А.Н. Плещеев</w:t>
            </w:r>
          </w:p>
        </w:tc>
        <w:tc>
          <w:tcPr>
            <w:tcW w:w="1843" w:type="dxa"/>
          </w:tcPr>
          <w:p w:rsidR="00945666" w:rsidRPr="00BB0C5A" w:rsidRDefault="00945666" w:rsidP="00D5098C">
            <w:pPr>
              <w:spacing w:after="0"/>
              <w:ind w:firstLine="0"/>
              <w:rPr>
                <w:i/>
                <w:sz w:val="22"/>
              </w:rPr>
            </w:pPr>
            <w:r w:rsidRPr="00BB0C5A">
              <w:rPr>
                <w:b/>
                <w:i/>
                <w:sz w:val="22"/>
              </w:rPr>
              <w:t xml:space="preserve">Читаем </w:t>
            </w:r>
            <w:r w:rsidRPr="00BB0C5A">
              <w:rPr>
                <w:i/>
                <w:sz w:val="22"/>
              </w:rPr>
              <w:t>вместе:</w:t>
            </w:r>
          </w:p>
          <w:p w:rsidR="00945666" w:rsidRPr="00E1284C" w:rsidRDefault="00945666" w:rsidP="00D5098C">
            <w:pPr>
              <w:spacing w:after="0"/>
              <w:ind w:firstLine="0"/>
              <w:rPr>
                <w:i/>
                <w:sz w:val="22"/>
              </w:rPr>
            </w:pPr>
            <w:r w:rsidRPr="00E1284C">
              <w:rPr>
                <w:i/>
                <w:sz w:val="22"/>
              </w:rPr>
              <w:t>Ушинский К.Д. «Слепая лошадь»;</w:t>
            </w:r>
          </w:p>
        </w:tc>
        <w:tc>
          <w:tcPr>
            <w:tcW w:w="1560" w:type="dxa"/>
          </w:tcPr>
          <w:p w:rsidR="00945666" w:rsidRDefault="00945666" w:rsidP="00D5098C">
            <w:pPr>
              <w:spacing w:after="0"/>
              <w:ind w:firstLine="0"/>
              <w:rPr>
                <w:b/>
                <w:i/>
                <w:sz w:val="22"/>
              </w:rPr>
            </w:pPr>
            <w:r w:rsidRPr="007D1CEB">
              <w:rPr>
                <w:b/>
                <w:i/>
                <w:sz w:val="22"/>
              </w:rPr>
              <w:t>Загадки по теме не</w:t>
            </w:r>
            <w:r>
              <w:rPr>
                <w:b/>
                <w:i/>
                <w:sz w:val="22"/>
              </w:rPr>
              <w:t>дели</w:t>
            </w:r>
          </w:p>
          <w:p w:rsidR="00945666" w:rsidRPr="00BB0C5A" w:rsidRDefault="00945666" w:rsidP="00D5098C">
            <w:pPr>
              <w:spacing w:after="0"/>
              <w:ind w:firstLine="0"/>
              <w:rPr>
                <w:i/>
                <w:sz w:val="22"/>
              </w:rPr>
            </w:pPr>
            <w:r>
              <w:rPr>
                <w:b/>
                <w:i/>
                <w:sz w:val="22"/>
              </w:rPr>
              <w:t xml:space="preserve">Тема 5 </w:t>
            </w:r>
            <w:r w:rsidRPr="00BB0C5A">
              <w:rPr>
                <w:i/>
                <w:sz w:val="22"/>
              </w:rPr>
              <w:t>загадки</w:t>
            </w:r>
          </w:p>
          <w:p w:rsidR="00945666" w:rsidRPr="00BB0C5A" w:rsidRDefault="00945666" w:rsidP="00D5098C">
            <w:pPr>
              <w:spacing w:after="0"/>
              <w:ind w:firstLine="0"/>
              <w:rPr>
                <w:b/>
                <w:i/>
                <w:sz w:val="18"/>
                <w:szCs w:val="18"/>
              </w:rPr>
            </w:pPr>
            <w:r>
              <w:rPr>
                <w:b/>
                <w:i/>
                <w:sz w:val="22"/>
              </w:rPr>
              <w:t xml:space="preserve"> </w:t>
            </w:r>
            <w:r w:rsidRPr="00BB0C5A">
              <w:rPr>
                <w:i/>
                <w:sz w:val="18"/>
                <w:szCs w:val="18"/>
              </w:rPr>
              <w:t xml:space="preserve">О.А. </w:t>
            </w:r>
            <w:proofErr w:type="spellStart"/>
            <w:r w:rsidRPr="00BB0C5A">
              <w:rPr>
                <w:b/>
                <w:i/>
                <w:sz w:val="18"/>
                <w:szCs w:val="18"/>
              </w:rPr>
              <w:t>Соломенникова</w:t>
            </w:r>
            <w:proofErr w:type="spellEnd"/>
          </w:p>
        </w:tc>
        <w:tc>
          <w:tcPr>
            <w:tcW w:w="2126" w:type="dxa"/>
          </w:tcPr>
          <w:p w:rsidR="00945666" w:rsidRPr="007D1CEB" w:rsidRDefault="00945666" w:rsidP="00D5098C">
            <w:pPr>
              <w:spacing w:after="0"/>
              <w:ind w:firstLine="0"/>
              <w:rPr>
                <w:i/>
                <w:sz w:val="22"/>
              </w:rPr>
            </w:pPr>
            <w:r w:rsidRPr="007D1CEB">
              <w:rPr>
                <w:b/>
                <w:i/>
                <w:sz w:val="22"/>
              </w:rPr>
              <w:t>Читаем</w:t>
            </w:r>
            <w:r w:rsidRPr="007D1CEB">
              <w:rPr>
                <w:i/>
                <w:sz w:val="22"/>
              </w:rPr>
              <w:t xml:space="preserve"> вместе:</w:t>
            </w:r>
          </w:p>
          <w:p w:rsidR="00945666" w:rsidRPr="00BB0C5A" w:rsidRDefault="00945666" w:rsidP="00D5098C">
            <w:pPr>
              <w:shd w:val="clear" w:color="auto" w:fill="FFFFFF"/>
              <w:spacing w:after="0" w:line="240" w:lineRule="auto"/>
              <w:ind w:firstLine="0"/>
              <w:jc w:val="left"/>
              <w:rPr>
                <w:rFonts w:ascii="Calibri" w:hAnsi="Calibri" w:cs="Calibri"/>
                <w:i/>
                <w:sz w:val="22"/>
              </w:rPr>
            </w:pPr>
            <w:r w:rsidRPr="00BB0C5A">
              <w:rPr>
                <w:b/>
                <w:bCs/>
                <w:szCs w:val="24"/>
              </w:rPr>
              <w:t xml:space="preserve"> </w:t>
            </w:r>
            <w:proofErr w:type="spellStart"/>
            <w:r w:rsidRPr="00BB0C5A">
              <w:rPr>
                <w:bCs/>
                <w:i/>
                <w:sz w:val="22"/>
              </w:rPr>
              <w:t>Д.Родари</w:t>
            </w:r>
            <w:proofErr w:type="spellEnd"/>
          </w:p>
          <w:p w:rsidR="00945666" w:rsidRPr="00BB0C5A" w:rsidRDefault="00945666" w:rsidP="00D5098C">
            <w:pPr>
              <w:spacing w:after="0" w:line="240" w:lineRule="auto"/>
              <w:ind w:firstLine="0"/>
              <w:rPr>
                <w:i/>
                <w:iCs/>
                <w:sz w:val="22"/>
              </w:rPr>
            </w:pPr>
            <w:r w:rsidRPr="00BB0C5A">
              <w:rPr>
                <w:i/>
                <w:iCs/>
                <w:sz w:val="22"/>
              </w:rPr>
              <w:t>"Чем пахнут ремесла?</w:t>
            </w:r>
          </w:p>
          <w:p w:rsidR="00945666" w:rsidRPr="00BB0C5A" w:rsidRDefault="00945666" w:rsidP="00D5098C">
            <w:pPr>
              <w:shd w:val="clear" w:color="auto" w:fill="FFFFFF"/>
              <w:spacing w:after="0" w:line="240" w:lineRule="auto"/>
              <w:ind w:firstLine="0"/>
              <w:jc w:val="left"/>
              <w:rPr>
                <w:rFonts w:ascii="Calibri" w:hAnsi="Calibri" w:cs="Calibri"/>
                <w:sz w:val="22"/>
              </w:rPr>
            </w:pPr>
            <w:r w:rsidRPr="00BB0C5A">
              <w:rPr>
                <w:sz w:val="22"/>
              </w:rPr>
              <w:t>Д/И </w:t>
            </w:r>
            <w:r w:rsidRPr="00BB0C5A">
              <w:rPr>
                <w:i/>
                <w:iCs/>
                <w:sz w:val="22"/>
              </w:rPr>
              <w:t>«Узнай профессию»</w:t>
            </w:r>
          </w:p>
          <w:p w:rsidR="00945666" w:rsidRPr="007D1CEB" w:rsidRDefault="00945666" w:rsidP="00D5098C">
            <w:pPr>
              <w:spacing w:after="0"/>
              <w:ind w:firstLine="0"/>
              <w:rPr>
                <w:b/>
                <w:i/>
                <w:sz w:val="22"/>
              </w:rPr>
            </w:pPr>
            <w:r w:rsidRPr="00BB0C5A">
              <w:rPr>
                <w:i/>
                <w:sz w:val="22"/>
                <w:u w:val="single"/>
              </w:rPr>
              <w:t>Цель:</w:t>
            </w:r>
            <w:r w:rsidRPr="00BB0C5A">
              <w:rPr>
                <w:i/>
                <w:sz w:val="22"/>
              </w:rPr>
              <w:t> упражнять в названии с/х профессий, работать над словообразованием.</w:t>
            </w:r>
          </w:p>
        </w:tc>
      </w:tr>
      <w:tr w:rsidR="00945666" w:rsidRPr="007D1CEB" w:rsidTr="00E1284C">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409" w:type="dxa"/>
            <w:gridSpan w:val="2"/>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BB0C5A" w:rsidRDefault="00945666" w:rsidP="00D5098C">
            <w:pPr>
              <w:ind w:left="34" w:firstLine="0"/>
              <w:rPr>
                <w:i/>
                <w:sz w:val="22"/>
              </w:rPr>
            </w:pPr>
            <w:r w:rsidRPr="00BB0C5A">
              <w:rPr>
                <w:i/>
                <w:sz w:val="22"/>
              </w:rPr>
              <w:t>Сбор листьев для изготовления панно. Цель: поддержать интерес к творческой деятельности.</w:t>
            </w:r>
          </w:p>
        </w:tc>
        <w:tc>
          <w:tcPr>
            <w:tcW w:w="1985" w:type="dxa"/>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E1284C" w:rsidRPr="00282A5B" w:rsidRDefault="00945666" w:rsidP="00E1284C">
            <w:pPr>
              <w:spacing w:after="0"/>
              <w:ind w:left="34" w:firstLine="0"/>
              <w:rPr>
                <w:i/>
                <w:sz w:val="22"/>
              </w:rPr>
            </w:pPr>
            <w:r>
              <w:rPr>
                <w:i/>
                <w:sz w:val="22"/>
              </w:rPr>
              <w:t xml:space="preserve"> </w:t>
            </w:r>
            <w:r w:rsidR="00E1284C" w:rsidRPr="00F96203">
              <w:rPr>
                <w:rFonts w:eastAsiaTheme="minorHAnsi"/>
                <w:bCs/>
                <w:i/>
                <w:iCs/>
                <w:sz w:val="22"/>
                <w:lang w:eastAsia="en-US"/>
              </w:rPr>
              <w:t>Открытки «Международный день мира»</w:t>
            </w:r>
          </w:p>
        </w:tc>
        <w:tc>
          <w:tcPr>
            <w:tcW w:w="1843" w:type="dxa"/>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945666" w:rsidRPr="00BB0C5A" w:rsidRDefault="00945666" w:rsidP="00D5098C">
            <w:pPr>
              <w:ind w:left="34" w:firstLine="0"/>
              <w:rPr>
                <w:i/>
                <w:sz w:val="22"/>
              </w:rPr>
            </w:pPr>
            <w:r w:rsidRPr="00BB0C5A">
              <w:rPr>
                <w:i/>
                <w:sz w:val="22"/>
              </w:rPr>
              <w:t>Цель: обратить внимание детей на красоту чистого помещения, воспитывать желание содержать группу в порядке.</w:t>
            </w:r>
          </w:p>
        </w:tc>
        <w:tc>
          <w:tcPr>
            <w:tcW w:w="1560" w:type="dxa"/>
            <w:vMerge w:val="restart"/>
          </w:tcPr>
          <w:p w:rsidR="00945666" w:rsidRPr="00282A5B"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945666" w:rsidRPr="00282A5B" w:rsidRDefault="00945666" w:rsidP="00D5098C">
            <w:pPr>
              <w:ind w:left="34" w:firstLine="0"/>
              <w:rPr>
                <w:i/>
                <w:sz w:val="22"/>
              </w:rPr>
            </w:pPr>
            <w:r w:rsidRPr="00BB0C5A">
              <w:rPr>
                <w:i/>
                <w:sz w:val="22"/>
              </w:rPr>
              <w:t xml:space="preserve"> «Мешок яблок», студия «</w:t>
            </w:r>
            <w:proofErr w:type="spellStart"/>
            <w:r w:rsidRPr="00BB0C5A">
              <w:rPr>
                <w:i/>
                <w:sz w:val="22"/>
              </w:rPr>
              <w:t>Союзмультфильм</w:t>
            </w:r>
            <w:proofErr w:type="spellEnd"/>
            <w:r w:rsidRPr="00BB0C5A">
              <w:rPr>
                <w:i/>
                <w:sz w:val="22"/>
              </w:rPr>
              <w:t xml:space="preserve">», </w:t>
            </w:r>
            <w:proofErr w:type="spellStart"/>
            <w:r w:rsidRPr="00BB0C5A">
              <w:rPr>
                <w:i/>
                <w:sz w:val="22"/>
              </w:rPr>
              <w:t>режиссѐр</w:t>
            </w:r>
            <w:proofErr w:type="spellEnd"/>
            <w:r w:rsidRPr="00BB0C5A">
              <w:rPr>
                <w:i/>
                <w:sz w:val="22"/>
              </w:rPr>
              <w:t xml:space="preserve"> </w:t>
            </w:r>
            <w:hyperlink r:id="rId16">
              <w:proofErr w:type="spellStart"/>
              <w:r w:rsidRPr="00BB0C5A">
                <w:rPr>
                  <w:i/>
                  <w:sz w:val="22"/>
                </w:rPr>
                <w:t>В.Бордзиловский</w:t>
              </w:r>
              <w:proofErr w:type="spellEnd"/>
            </w:hyperlink>
            <w:hyperlink r:id="rId17">
              <w:r w:rsidRPr="00BB0C5A">
                <w:rPr>
                  <w:i/>
                  <w:sz w:val="22"/>
                </w:rPr>
                <w:t>,</w:t>
              </w:r>
            </w:hyperlink>
            <w:r w:rsidRPr="00BB0C5A">
              <w:rPr>
                <w:i/>
                <w:sz w:val="22"/>
              </w:rPr>
              <w:t xml:space="preserve"> 1974.</w:t>
            </w:r>
          </w:p>
        </w:tc>
        <w:tc>
          <w:tcPr>
            <w:tcW w:w="2126" w:type="dxa"/>
            <w:vMerge w:val="restart"/>
          </w:tcPr>
          <w:p w:rsidR="00945666" w:rsidRDefault="00945666" w:rsidP="00D5098C">
            <w:pPr>
              <w:ind w:left="34" w:firstLine="0"/>
              <w:rPr>
                <w:b/>
                <w:i/>
                <w:sz w:val="22"/>
              </w:rPr>
            </w:pPr>
            <w:r w:rsidRPr="00282A5B">
              <w:rPr>
                <w:b/>
                <w:i/>
                <w:sz w:val="22"/>
              </w:rPr>
              <w:t>С-Р игра</w:t>
            </w:r>
          </w:p>
          <w:p w:rsidR="00945666" w:rsidRPr="00BB0C5A" w:rsidRDefault="00945666" w:rsidP="00D5098C">
            <w:pPr>
              <w:ind w:left="34" w:firstLine="0"/>
              <w:rPr>
                <w:b/>
                <w:i/>
                <w:sz w:val="22"/>
              </w:rPr>
            </w:pPr>
            <w:r w:rsidRPr="00BB0C5A">
              <w:rPr>
                <w:i/>
                <w:sz w:val="22"/>
              </w:rPr>
              <w:t>"Плодово-овощная база". Цель: расширять игровые замыслы и умения детей.</w:t>
            </w:r>
          </w:p>
        </w:tc>
      </w:tr>
      <w:tr w:rsidR="00945666" w:rsidRPr="007D1CEB" w:rsidTr="00E1284C">
        <w:tc>
          <w:tcPr>
            <w:tcW w:w="851" w:type="dxa"/>
            <w:vMerge/>
          </w:tcPr>
          <w:p w:rsidR="00945666" w:rsidRPr="007D1CEB" w:rsidRDefault="00945666" w:rsidP="00D5098C">
            <w:pPr>
              <w:ind w:right="3735" w:firstLine="0"/>
              <w:rPr>
                <w:i/>
                <w:sz w:val="22"/>
              </w:rPr>
            </w:pPr>
          </w:p>
        </w:tc>
        <w:tc>
          <w:tcPr>
            <w:tcW w:w="3545" w:type="dxa"/>
          </w:tcPr>
          <w:p w:rsidR="00945666" w:rsidRDefault="00945666" w:rsidP="00D5098C">
            <w:pPr>
              <w:ind w:firstLine="34"/>
              <w:rPr>
                <w:b/>
                <w:i/>
                <w:sz w:val="22"/>
              </w:rPr>
            </w:pPr>
            <w:r>
              <w:rPr>
                <w:b/>
                <w:i/>
                <w:sz w:val="22"/>
              </w:rPr>
              <w:t xml:space="preserve">Лепка </w:t>
            </w:r>
          </w:p>
          <w:p w:rsidR="00945666" w:rsidRPr="00BB0C5A" w:rsidRDefault="00945666" w:rsidP="00D5098C">
            <w:pPr>
              <w:pStyle w:val="Default"/>
              <w:jc w:val="both"/>
              <w:rPr>
                <w:sz w:val="22"/>
                <w:szCs w:val="22"/>
              </w:rPr>
            </w:pPr>
            <w:r w:rsidRPr="00BB0C5A">
              <w:rPr>
                <w:bCs/>
                <w:i/>
                <w:iCs/>
                <w:sz w:val="22"/>
                <w:szCs w:val="22"/>
              </w:rPr>
              <w:t xml:space="preserve">«Овощи и фрукты – полезные продукты» </w:t>
            </w:r>
          </w:p>
          <w:p w:rsidR="00945666" w:rsidRPr="007D1CEB" w:rsidRDefault="00945666" w:rsidP="00D5098C">
            <w:pPr>
              <w:ind w:firstLine="34"/>
              <w:rPr>
                <w:b/>
                <w:i/>
                <w:sz w:val="22"/>
              </w:rPr>
            </w:pPr>
            <w:r w:rsidRPr="00BB0C5A">
              <w:rPr>
                <w:i/>
                <w:sz w:val="22"/>
              </w:rPr>
              <w:t>Тема 6 стр.32  Т.С. Комарова</w:t>
            </w:r>
          </w:p>
        </w:tc>
        <w:tc>
          <w:tcPr>
            <w:tcW w:w="850" w:type="dxa"/>
            <w:vMerge/>
          </w:tcPr>
          <w:p w:rsidR="00945666" w:rsidRPr="007D1CEB" w:rsidRDefault="00945666" w:rsidP="00D5098C">
            <w:pPr>
              <w:ind w:right="3735" w:firstLine="0"/>
              <w:rPr>
                <w:i/>
                <w:sz w:val="22"/>
              </w:rPr>
            </w:pPr>
          </w:p>
        </w:tc>
        <w:tc>
          <w:tcPr>
            <w:tcW w:w="2409" w:type="dxa"/>
            <w:gridSpan w:val="2"/>
            <w:vMerge/>
          </w:tcPr>
          <w:p w:rsidR="00945666" w:rsidRPr="007D1CEB" w:rsidRDefault="00945666" w:rsidP="00D5098C">
            <w:pPr>
              <w:ind w:right="3735" w:firstLine="0"/>
              <w:rPr>
                <w:i/>
                <w:sz w:val="22"/>
              </w:rPr>
            </w:pPr>
          </w:p>
        </w:tc>
        <w:tc>
          <w:tcPr>
            <w:tcW w:w="1985" w:type="dxa"/>
            <w:vMerge/>
          </w:tcPr>
          <w:p w:rsidR="00945666" w:rsidRPr="007D1CEB" w:rsidRDefault="00945666" w:rsidP="00D5098C">
            <w:pPr>
              <w:ind w:right="3735" w:firstLine="0"/>
              <w:rPr>
                <w:i/>
                <w:sz w:val="22"/>
              </w:rPr>
            </w:pPr>
          </w:p>
        </w:tc>
        <w:tc>
          <w:tcPr>
            <w:tcW w:w="1843" w:type="dxa"/>
            <w:vMerge/>
          </w:tcPr>
          <w:p w:rsidR="00945666" w:rsidRPr="007D1CEB" w:rsidRDefault="00945666" w:rsidP="00D5098C">
            <w:pPr>
              <w:ind w:right="3735" w:firstLine="0"/>
              <w:rPr>
                <w:i/>
                <w:sz w:val="22"/>
              </w:rPr>
            </w:pPr>
          </w:p>
        </w:tc>
        <w:tc>
          <w:tcPr>
            <w:tcW w:w="1560" w:type="dxa"/>
            <w:vMerge/>
          </w:tcPr>
          <w:p w:rsidR="00945666" w:rsidRPr="007D1CEB" w:rsidRDefault="00945666" w:rsidP="00D5098C">
            <w:pPr>
              <w:ind w:right="3735" w:firstLine="0"/>
              <w:rPr>
                <w:i/>
                <w:sz w:val="22"/>
              </w:rPr>
            </w:pPr>
          </w:p>
        </w:tc>
        <w:tc>
          <w:tcPr>
            <w:tcW w:w="2126" w:type="dxa"/>
            <w:vMerge/>
          </w:tcPr>
          <w:p w:rsidR="00945666" w:rsidRPr="007D1CEB" w:rsidRDefault="00945666" w:rsidP="00D5098C">
            <w:pPr>
              <w:ind w:right="3735" w:firstLine="0"/>
              <w:rPr>
                <w:i/>
                <w:sz w:val="22"/>
              </w:rPr>
            </w:pPr>
          </w:p>
        </w:tc>
      </w:tr>
      <w:tr w:rsidR="00945666" w:rsidRPr="007D1CEB" w:rsidTr="00E1284C">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vMerge/>
          </w:tcPr>
          <w:p w:rsidR="00945666" w:rsidRPr="007D1CEB" w:rsidRDefault="00945666" w:rsidP="00D5098C">
            <w:pPr>
              <w:ind w:right="3735" w:firstLine="0"/>
              <w:rPr>
                <w:i/>
                <w:sz w:val="22"/>
              </w:rPr>
            </w:pPr>
          </w:p>
        </w:tc>
        <w:tc>
          <w:tcPr>
            <w:tcW w:w="2409" w:type="dxa"/>
            <w:gridSpan w:val="2"/>
            <w:vMerge/>
            <w:tcBorders>
              <w:bottom w:val="single" w:sz="4" w:space="0" w:color="auto"/>
            </w:tcBorders>
          </w:tcPr>
          <w:p w:rsidR="00945666" w:rsidRPr="007D1CEB" w:rsidRDefault="00945666" w:rsidP="00D5098C">
            <w:pPr>
              <w:ind w:right="3735" w:firstLine="0"/>
              <w:rPr>
                <w:i/>
                <w:sz w:val="22"/>
              </w:rPr>
            </w:pPr>
          </w:p>
        </w:tc>
        <w:tc>
          <w:tcPr>
            <w:tcW w:w="1985" w:type="dxa"/>
            <w:vMerge/>
            <w:tcBorders>
              <w:bottom w:val="single" w:sz="4" w:space="0" w:color="auto"/>
            </w:tcBorders>
          </w:tcPr>
          <w:p w:rsidR="00945666" w:rsidRPr="007D1CEB" w:rsidRDefault="00945666" w:rsidP="00D5098C">
            <w:pPr>
              <w:ind w:right="3735" w:firstLine="0"/>
              <w:rPr>
                <w:i/>
                <w:sz w:val="22"/>
              </w:rPr>
            </w:pPr>
          </w:p>
        </w:tc>
        <w:tc>
          <w:tcPr>
            <w:tcW w:w="1843" w:type="dxa"/>
            <w:vMerge/>
            <w:tcBorders>
              <w:bottom w:val="single" w:sz="4" w:space="0" w:color="auto"/>
            </w:tcBorders>
          </w:tcPr>
          <w:p w:rsidR="00945666" w:rsidRPr="007D1CEB" w:rsidRDefault="00945666" w:rsidP="00D5098C">
            <w:pPr>
              <w:ind w:right="3735" w:firstLine="0"/>
              <w:rPr>
                <w:i/>
                <w:sz w:val="22"/>
              </w:rPr>
            </w:pPr>
          </w:p>
        </w:tc>
        <w:tc>
          <w:tcPr>
            <w:tcW w:w="1560" w:type="dxa"/>
            <w:vMerge/>
            <w:tcBorders>
              <w:bottom w:val="single" w:sz="4" w:space="0" w:color="auto"/>
            </w:tcBorders>
          </w:tcPr>
          <w:p w:rsidR="00945666" w:rsidRPr="007D1CEB" w:rsidRDefault="00945666" w:rsidP="00D5098C">
            <w:pPr>
              <w:ind w:right="3735" w:firstLine="0"/>
              <w:rPr>
                <w:i/>
                <w:sz w:val="22"/>
              </w:rPr>
            </w:pPr>
          </w:p>
        </w:tc>
        <w:tc>
          <w:tcPr>
            <w:tcW w:w="2126"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1,2,3</w:t>
            </w:r>
          </w:p>
        </w:tc>
        <w:tc>
          <w:tcPr>
            <w:tcW w:w="850" w:type="dxa"/>
            <w:vMerge/>
          </w:tcPr>
          <w:p w:rsidR="00945666" w:rsidRPr="007D1CEB" w:rsidRDefault="00945666" w:rsidP="00D5098C">
            <w:pPr>
              <w:ind w:right="3735" w:firstLine="0"/>
              <w:rPr>
                <w:i/>
                <w:sz w:val="22"/>
              </w:rPr>
            </w:pPr>
          </w:p>
        </w:tc>
        <w:tc>
          <w:tcPr>
            <w:tcW w:w="9923" w:type="dxa"/>
            <w:gridSpan w:val="6"/>
          </w:tcPr>
          <w:p w:rsidR="00945666" w:rsidRPr="007D1CEB" w:rsidRDefault="00945666" w:rsidP="00D5098C">
            <w:pPr>
              <w:ind w:right="176" w:firstLine="0"/>
              <w:rPr>
                <w:i/>
                <w:sz w:val="22"/>
              </w:rPr>
            </w:pPr>
            <w:r w:rsidRPr="001A64FB">
              <w:t>Б</w:t>
            </w:r>
            <w:r w:rsidRPr="00BB0C5A">
              <w:rPr>
                <w:i/>
                <w:sz w:val="22"/>
              </w:rPr>
              <w:t>еседа о пользе витаминов. Цель: формировать у детей привычку к здоровому питанию.</w:t>
            </w:r>
          </w:p>
        </w:tc>
      </w:tr>
      <w:tr w:rsidR="00945666" w:rsidRPr="007D1CEB" w:rsidTr="00D5098C">
        <w:tc>
          <w:tcPr>
            <w:tcW w:w="15169" w:type="dxa"/>
            <w:gridSpan w:val="9"/>
          </w:tcPr>
          <w:p w:rsidR="0031474F" w:rsidRDefault="0031474F" w:rsidP="00D5098C">
            <w:pPr>
              <w:pStyle w:val="a3"/>
              <w:ind w:left="927" w:firstLine="0"/>
              <w:rPr>
                <w:b/>
                <w:i/>
              </w:rPr>
            </w:pPr>
          </w:p>
          <w:p w:rsidR="00945666" w:rsidRPr="00D95210" w:rsidRDefault="00945666" w:rsidP="00D95210">
            <w:pPr>
              <w:ind w:firstLine="0"/>
              <w:rPr>
                <w:b/>
                <w:i/>
              </w:rPr>
            </w:pPr>
            <w:r w:rsidRPr="00D95210">
              <w:rPr>
                <w:b/>
                <w:i/>
              </w:rPr>
              <w:lastRenderedPageBreak/>
              <w:t xml:space="preserve">НЕДЕЛЯ 4    </w:t>
            </w:r>
            <w:r w:rsidRPr="00D95210">
              <w:rPr>
                <w:i/>
              </w:rPr>
              <w:t xml:space="preserve"> </w:t>
            </w:r>
            <w:r w:rsidR="00D95210">
              <w:rPr>
                <w:i/>
              </w:rPr>
              <w:t>( сентябрь 23-27</w:t>
            </w:r>
            <w:r w:rsidR="00E1284C" w:rsidRPr="00D95210">
              <w:rPr>
                <w:i/>
              </w:rPr>
              <w:t>.09)</w:t>
            </w:r>
            <w:r w:rsidRPr="00D95210">
              <w:rPr>
                <w:i/>
              </w:rPr>
              <w:t xml:space="preserve">                </w:t>
            </w:r>
            <w:r w:rsidRPr="00D95210">
              <w:rPr>
                <w:b/>
                <w:i/>
              </w:rPr>
              <w:t xml:space="preserve">                                                 Тема недели «Кладовая природы»</w:t>
            </w:r>
          </w:p>
          <w:p w:rsidR="00945666" w:rsidRPr="007D1CEB" w:rsidRDefault="00945666" w:rsidP="00D5098C">
            <w:pPr>
              <w:ind w:firstLine="0"/>
              <w:rPr>
                <w:i/>
                <w:sz w:val="22"/>
              </w:rPr>
            </w:pPr>
            <w:r>
              <w:rPr>
                <w:i/>
              </w:rPr>
              <w:t>З</w:t>
            </w:r>
            <w:r w:rsidRPr="00E13039">
              <w:rPr>
                <w:i/>
              </w:rPr>
              <w:t xml:space="preserve">адачи: </w:t>
            </w:r>
          </w:p>
          <w:p w:rsidR="00945666" w:rsidRDefault="00945666" w:rsidP="00D5098C">
            <w:pPr>
              <w:pStyle w:val="Default"/>
              <w:jc w:val="both"/>
              <w:rPr>
                <w:i/>
                <w:iCs/>
                <w:sz w:val="22"/>
                <w:szCs w:val="22"/>
              </w:rPr>
            </w:pPr>
            <w:r w:rsidRPr="00BB0C5A">
              <w:rPr>
                <w:i/>
                <w:iCs/>
                <w:sz w:val="22"/>
                <w:szCs w:val="22"/>
              </w:rPr>
              <w:t xml:space="preserve">Расширение представлений детей об осени. Развитие умения устанавливать простейшие связи между явлениями живой и неживой природы, вести сезонные наблюдения. Расширение представлений о профессии лесника. Расширение знаний об овощах и фруктах (местных и экзотических). Расширение представлений о правилах безопасного поведения в природе. Воспитание бережного отношения к природе. Формирование элементарных экологических представлений. </w:t>
            </w:r>
          </w:p>
          <w:p w:rsidR="006619CA" w:rsidRPr="00E1284C" w:rsidRDefault="006619CA" w:rsidP="006619CA">
            <w:pPr>
              <w:spacing w:after="0"/>
              <w:ind w:firstLine="0"/>
              <w:rPr>
                <w:i/>
                <w:iCs/>
                <w:sz w:val="22"/>
              </w:rPr>
            </w:pPr>
            <w:r w:rsidRPr="00615D46">
              <w:rPr>
                <w:b/>
                <w:i/>
                <w:iCs/>
                <w:sz w:val="22"/>
              </w:rPr>
              <w:t>Событие недели:</w:t>
            </w:r>
            <w:r w:rsidR="00E1284C" w:rsidRPr="00E1284C">
              <w:rPr>
                <w:i/>
                <w:iCs/>
                <w:sz w:val="22"/>
              </w:rPr>
              <w:t xml:space="preserve"> видео открытка «День Мудрого человека»</w:t>
            </w:r>
          </w:p>
          <w:p w:rsidR="006619CA" w:rsidRPr="007D1CEB" w:rsidRDefault="006619CA" w:rsidP="00E1284C">
            <w:pPr>
              <w:autoSpaceDE w:val="0"/>
              <w:autoSpaceDN w:val="0"/>
              <w:adjustRightInd w:val="0"/>
              <w:spacing w:after="0" w:line="240" w:lineRule="auto"/>
              <w:ind w:firstLine="0"/>
              <w:jc w:val="left"/>
              <w:rPr>
                <w:i/>
                <w:sz w:val="22"/>
              </w:rPr>
            </w:pPr>
            <w:r w:rsidRPr="00615D46">
              <w:rPr>
                <w:b/>
                <w:i/>
                <w:iCs/>
                <w:sz w:val="22"/>
              </w:rPr>
              <w:t>Работа с родителями</w:t>
            </w:r>
            <w:r>
              <w:rPr>
                <w:b/>
                <w:i/>
                <w:iCs/>
                <w:sz w:val="22"/>
              </w:rPr>
              <w:t>:</w:t>
            </w:r>
            <w:r w:rsidR="00E1284C" w:rsidRPr="00F96203">
              <w:rPr>
                <w:rFonts w:eastAsiaTheme="minorHAnsi"/>
                <w:bCs/>
                <w:i/>
                <w:iCs/>
                <w:sz w:val="22"/>
                <w:lang w:eastAsia="en-US"/>
              </w:rPr>
              <w:t xml:space="preserve"> Акция «Покорми животных» </w:t>
            </w:r>
            <w:r w:rsidR="00E1284C">
              <w:rPr>
                <w:rFonts w:eastAsiaTheme="minorHAnsi"/>
                <w:bCs/>
                <w:i/>
                <w:iCs/>
                <w:sz w:val="22"/>
                <w:lang w:eastAsia="en-US"/>
              </w:rPr>
              <w:t>(</w:t>
            </w:r>
            <w:r w:rsidR="00E1284C" w:rsidRPr="00F96203">
              <w:rPr>
                <w:rFonts w:eastAsiaTheme="minorHAnsi"/>
                <w:bCs/>
                <w:i/>
                <w:iCs/>
                <w:sz w:val="22"/>
                <w:lang w:eastAsia="en-US"/>
              </w:rPr>
              <w:t>сбор корма)</w:t>
            </w:r>
          </w:p>
        </w:tc>
      </w:tr>
      <w:tr w:rsidR="00945666" w:rsidRPr="007D1CEB" w:rsidTr="00D5098C">
        <w:tc>
          <w:tcPr>
            <w:tcW w:w="15169" w:type="dxa"/>
            <w:gridSpan w:val="9"/>
          </w:tcPr>
          <w:p w:rsidR="00945666" w:rsidRPr="007D1CEB" w:rsidRDefault="00945666" w:rsidP="00D5098C">
            <w:pPr>
              <w:tabs>
                <w:tab w:val="center" w:pos="1086"/>
              </w:tabs>
              <w:ind w:right="3735" w:firstLine="0"/>
              <w:jc w:val="center"/>
              <w:rPr>
                <w:b/>
                <w:i/>
                <w:sz w:val="22"/>
              </w:rPr>
            </w:pPr>
            <w:r w:rsidRPr="007D1CEB">
              <w:rPr>
                <w:b/>
                <w:i/>
                <w:sz w:val="22"/>
              </w:rPr>
              <w:lastRenderedPageBreak/>
              <w:t xml:space="preserve">НОД                       </w:t>
            </w:r>
            <w:r w:rsidRPr="007D1CEB">
              <w:rPr>
                <w:b/>
                <w:i/>
                <w:sz w:val="22"/>
              </w:rPr>
              <w:tab/>
              <w:t xml:space="preserve">                                                      Режимные моменты</w:t>
            </w:r>
          </w:p>
        </w:tc>
      </w:tr>
      <w:tr w:rsidR="00AF0B8E" w:rsidRPr="007D1CEB" w:rsidTr="00D5098C">
        <w:tc>
          <w:tcPr>
            <w:tcW w:w="851" w:type="dxa"/>
            <w:vMerge w:val="restart"/>
          </w:tcPr>
          <w:p w:rsidR="00AF0B8E" w:rsidRDefault="00AF0B8E" w:rsidP="00D5098C">
            <w:pPr>
              <w:spacing w:after="0"/>
              <w:ind w:firstLine="0"/>
              <w:rPr>
                <w:i/>
                <w:sz w:val="22"/>
              </w:rPr>
            </w:pPr>
          </w:p>
          <w:p w:rsidR="00AF0B8E" w:rsidRPr="007D1CEB" w:rsidRDefault="00AF0B8E" w:rsidP="00D5098C">
            <w:pPr>
              <w:spacing w:after="0"/>
              <w:ind w:firstLine="0"/>
              <w:rPr>
                <w:i/>
                <w:sz w:val="22"/>
              </w:rPr>
            </w:pPr>
            <w:r w:rsidRPr="007D1CEB">
              <w:rPr>
                <w:i/>
                <w:sz w:val="22"/>
              </w:rPr>
              <w:t>С-КР</w:t>
            </w:r>
          </w:p>
        </w:tc>
        <w:tc>
          <w:tcPr>
            <w:tcW w:w="3545" w:type="dxa"/>
          </w:tcPr>
          <w:p w:rsidR="00AF0B8E" w:rsidRPr="007D1CEB" w:rsidRDefault="00AF0B8E" w:rsidP="00D5098C">
            <w:pPr>
              <w:ind w:firstLine="0"/>
              <w:rPr>
                <w:b/>
                <w:i/>
                <w:sz w:val="22"/>
              </w:rPr>
            </w:pPr>
            <w:r w:rsidRPr="007D1CEB">
              <w:rPr>
                <w:b/>
                <w:i/>
                <w:sz w:val="22"/>
              </w:rPr>
              <w:t>Занятие с психологом</w:t>
            </w:r>
          </w:p>
        </w:tc>
        <w:tc>
          <w:tcPr>
            <w:tcW w:w="850" w:type="dxa"/>
            <w:vMerge w:val="restart"/>
          </w:tcPr>
          <w:p w:rsidR="00AF0B8E" w:rsidRDefault="00AF0B8E" w:rsidP="00D5098C">
            <w:pPr>
              <w:ind w:firstLine="33"/>
              <w:rPr>
                <w:i/>
                <w:sz w:val="22"/>
              </w:rPr>
            </w:pPr>
          </w:p>
          <w:p w:rsidR="00AF0B8E" w:rsidRDefault="00AF0B8E" w:rsidP="00D5098C">
            <w:pPr>
              <w:ind w:firstLine="33"/>
              <w:rPr>
                <w:i/>
                <w:sz w:val="22"/>
              </w:rPr>
            </w:pPr>
          </w:p>
          <w:p w:rsidR="00AF0B8E" w:rsidRDefault="00AF0B8E" w:rsidP="00D5098C">
            <w:pPr>
              <w:ind w:firstLine="33"/>
              <w:rPr>
                <w:i/>
                <w:sz w:val="22"/>
              </w:rPr>
            </w:pPr>
          </w:p>
          <w:p w:rsidR="00AF0B8E" w:rsidRPr="007D1CEB" w:rsidRDefault="00AF0B8E" w:rsidP="00D5098C">
            <w:pPr>
              <w:ind w:firstLine="33"/>
              <w:rPr>
                <w:i/>
                <w:sz w:val="22"/>
              </w:rPr>
            </w:pPr>
            <w:r w:rsidRPr="00282A5B">
              <w:rPr>
                <w:i/>
                <w:sz w:val="22"/>
              </w:rPr>
              <w:t xml:space="preserve">1 </w:t>
            </w:r>
            <w:proofErr w:type="spellStart"/>
            <w:r w:rsidRPr="00282A5B">
              <w:rPr>
                <w:i/>
                <w:sz w:val="22"/>
              </w:rPr>
              <w:t>п.д</w:t>
            </w:r>
            <w:proofErr w:type="spellEnd"/>
          </w:p>
        </w:tc>
        <w:tc>
          <w:tcPr>
            <w:tcW w:w="2268" w:type="dxa"/>
            <w:vMerge w:val="restart"/>
          </w:tcPr>
          <w:p w:rsidR="00AF0B8E" w:rsidRPr="007D1CEB" w:rsidRDefault="00AF0B8E" w:rsidP="00D5098C">
            <w:pPr>
              <w:ind w:firstLine="0"/>
              <w:jc w:val="center"/>
              <w:rPr>
                <w:i/>
                <w:sz w:val="22"/>
              </w:rPr>
            </w:pPr>
            <w:r w:rsidRPr="007D1CEB">
              <w:rPr>
                <w:i/>
                <w:sz w:val="22"/>
              </w:rPr>
              <w:t>Понедельник</w:t>
            </w:r>
          </w:p>
        </w:tc>
        <w:tc>
          <w:tcPr>
            <w:tcW w:w="2126" w:type="dxa"/>
            <w:gridSpan w:val="2"/>
            <w:vMerge w:val="restart"/>
          </w:tcPr>
          <w:p w:rsidR="00AF0B8E" w:rsidRPr="007D1CEB" w:rsidRDefault="00AF0B8E" w:rsidP="00D5098C">
            <w:pPr>
              <w:ind w:firstLine="0"/>
              <w:jc w:val="center"/>
              <w:rPr>
                <w:i/>
                <w:sz w:val="22"/>
              </w:rPr>
            </w:pPr>
            <w:r w:rsidRPr="007D1CEB">
              <w:rPr>
                <w:i/>
                <w:sz w:val="22"/>
              </w:rPr>
              <w:t>Вторник</w:t>
            </w:r>
          </w:p>
        </w:tc>
        <w:tc>
          <w:tcPr>
            <w:tcW w:w="1843" w:type="dxa"/>
            <w:vMerge w:val="restart"/>
          </w:tcPr>
          <w:p w:rsidR="00AF0B8E" w:rsidRPr="007D1CEB" w:rsidRDefault="00AF0B8E" w:rsidP="00D5098C">
            <w:pPr>
              <w:ind w:firstLine="0"/>
              <w:jc w:val="center"/>
              <w:rPr>
                <w:i/>
                <w:sz w:val="22"/>
              </w:rPr>
            </w:pPr>
            <w:r w:rsidRPr="007D1CEB">
              <w:rPr>
                <w:i/>
                <w:sz w:val="22"/>
              </w:rPr>
              <w:t>Среда</w:t>
            </w:r>
          </w:p>
        </w:tc>
        <w:tc>
          <w:tcPr>
            <w:tcW w:w="1560" w:type="dxa"/>
            <w:vMerge w:val="restart"/>
          </w:tcPr>
          <w:p w:rsidR="00AF0B8E" w:rsidRPr="007D1CEB" w:rsidRDefault="00AF0B8E" w:rsidP="00D5098C">
            <w:pPr>
              <w:ind w:firstLine="0"/>
              <w:jc w:val="center"/>
              <w:rPr>
                <w:i/>
                <w:sz w:val="22"/>
              </w:rPr>
            </w:pPr>
            <w:r w:rsidRPr="007D1CEB">
              <w:rPr>
                <w:i/>
                <w:sz w:val="22"/>
              </w:rPr>
              <w:t>Четверг</w:t>
            </w:r>
          </w:p>
        </w:tc>
        <w:tc>
          <w:tcPr>
            <w:tcW w:w="2126" w:type="dxa"/>
            <w:vMerge w:val="restart"/>
          </w:tcPr>
          <w:p w:rsidR="00AF0B8E" w:rsidRPr="007D1CEB" w:rsidRDefault="00AF0B8E" w:rsidP="00D5098C">
            <w:pPr>
              <w:ind w:firstLine="0"/>
              <w:jc w:val="center"/>
              <w:rPr>
                <w:i/>
                <w:sz w:val="22"/>
              </w:rPr>
            </w:pPr>
            <w:r w:rsidRPr="007D1CEB">
              <w:rPr>
                <w:i/>
                <w:sz w:val="22"/>
              </w:rPr>
              <w:t>Пятница</w:t>
            </w:r>
          </w:p>
        </w:tc>
      </w:tr>
      <w:tr w:rsidR="00AF0B8E" w:rsidRPr="007D1CEB" w:rsidTr="00D5098C">
        <w:tc>
          <w:tcPr>
            <w:tcW w:w="851" w:type="dxa"/>
            <w:vMerge/>
          </w:tcPr>
          <w:p w:rsidR="00AF0B8E" w:rsidRDefault="00AF0B8E" w:rsidP="00D5098C">
            <w:pPr>
              <w:spacing w:after="0"/>
              <w:ind w:firstLine="0"/>
              <w:rPr>
                <w:i/>
                <w:sz w:val="22"/>
              </w:rPr>
            </w:pPr>
          </w:p>
        </w:tc>
        <w:tc>
          <w:tcPr>
            <w:tcW w:w="3545" w:type="dxa"/>
          </w:tcPr>
          <w:p w:rsidR="00AF0B8E" w:rsidRDefault="00AF0B8E" w:rsidP="00AF0B8E">
            <w:pPr>
              <w:pStyle w:val="ab"/>
              <w:ind w:firstLine="0"/>
              <w:rPr>
                <w:b/>
                <w:i/>
                <w:sz w:val="22"/>
              </w:rPr>
            </w:pPr>
            <w:r>
              <w:rPr>
                <w:b/>
                <w:i/>
                <w:sz w:val="22"/>
              </w:rPr>
              <w:t>Мы живем на Урале</w:t>
            </w:r>
            <w:r w:rsidR="00E1284C">
              <w:rPr>
                <w:b/>
                <w:i/>
                <w:sz w:val="22"/>
              </w:rPr>
              <w:t xml:space="preserve">. </w:t>
            </w:r>
          </w:p>
          <w:p w:rsidR="00E1284C" w:rsidRPr="00E1284C" w:rsidRDefault="00E1284C" w:rsidP="00AF0B8E">
            <w:pPr>
              <w:pStyle w:val="ab"/>
              <w:ind w:firstLine="0"/>
              <w:rPr>
                <w:i/>
                <w:sz w:val="22"/>
              </w:rPr>
            </w:pPr>
            <w:r>
              <w:rPr>
                <w:i/>
                <w:sz w:val="22"/>
              </w:rPr>
              <w:t>Презентация «</w:t>
            </w:r>
            <w:r w:rsidRPr="00E1284C">
              <w:rPr>
                <w:i/>
                <w:sz w:val="22"/>
              </w:rPr>
              <w:t>Животные Урала</w:t>
            </w:r>
            <w:r>
              <w:rPr>
                <w:i/>
                <w:sz w:val="22"/>
              </w:rPr>
              <w:t>»</w:t>
            </w:r>
          </w:p>
        </w:tc>
        <w:tc>
          <w:tcPr>
            <w:tcW w:w="850" w:type="dxa"/>
            <w:vMerge/>
          </w:tcPr>
          <w:p w:rsidR="00AF0B8E" w:rsidRDefault="00AF0B8E" w:rsidP="00D5098C">
            <w:pPr>
              <w:ind w:firstLine="33"/>
              <w:rPr>
                <w:i/>
                <w:sz w:val="22"/>
              </w:rPr>
            </w:pPr>
          </w:p>
        </w:tc>
        <w:tc>
          <w:tcPr>
            <w:tcW w:w="2268" w:type="dxa"/>
            <w:vMerge/>
          </w:tcPr>
          <w:p w:rsidR="00AF0B8E" w:rsidRPr="007D1CEB" w:rsidRDefault="00AF0B8E" w:rsidP="00D5098C">
            <w:pPr>
              <w:ind w:firstLine="0"/>
              <w:jc w:val="center"/>
              <w:rPr>
                <w:i/>
                <w:sz w:val="22"/>
              </w:rPr>
            </w:pPr>
          </w:p>
        </w:tc>
        <w:tc>
          <w:tcPr>
            <w:tcW w:w="2126" w:type="dxa"/>
            <w:gridSpan w:val="2"/>
            <w:vMerge/>
          </w:tcPr>
          <w:p w:rsidR="00AF0B8E" w:rsidRPr="007D1CEB" w:rsidRDefault="00AF0B8E" w:rsidP="00D5098C">
            <w:pPr>
              <w:ind w:firstLine="0"/>
              <w:jc w:val="center"/>
              <w:rPr>
                <w:i/>
                <w:sz w:val="22"/>
              </w:rPr>
            </w:pPr>
          </w:p>
        </w:tc>
        <w:tc>
          <w:tcPr>
            <w:tcW w:w="1843" w:type="dxa"/>
            <w:vMerge/>
          </w:tcPr>
          <w:p w:rsidR="00AF0B8E" w:rsidRPr="007D1CEB" w:rsidRDefault="00AF0B8E" w:rsidP="00D5098C">
            <w:pPr>
              <w:ind w:firstLine="0"/>
              <w:jc w:val="center"/>
              <w:rPr>
                <w:i/>
                <w:sz w:val="22"/>
              </w:rPr>
            </w:pPr>
          </w:p>
        </w:tc>
        <w:tc>
          <w:tcPr>
            <w:tcW w:w="1560" w:type="dxa"/>
            <w:vMerge/>
          </w:tcPr>
          <w:p w:rsidR="00AF0B8E" w:rsidRPr="007D1CEB" w:rsidRDefault="00AF0B8E" w:rsidP="00D5098C">
            <w:pPr>
              <w:ind w:firstLine="0"/>
              <w:jc w:val="center"/>
              <w:rPr>
                <w:i/>
                <w:sz w:val="22"/>
              </w:rPr>
            </w:pPr>
          </w:p>
        </w:tc>
        <w:tc>
          <w:tcPr>
            <w:tcW w:w="2126" w:type="dxa"/>
            <w:vMerge/>
          </w:tcPr>
          <w:p w:rsidR="00AF0B8E" w:rsidRPr="007D1CEB" w:rsidRDefault="00AF0B8E" w:rsidP="00D5098C">
            <w:pPr>
              <w:ind w:firstLine="0"/>
              <w:jc w:val="center"/>
              <w:rPr>
                <w:i/>
                <w:sz w:val="22"/>
              </w:rPr>
            </w:pP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sidRPr="00BB0C5A">
              <w:rPr>
                <w:i/>
                <w:sz w:val="22"/>
              </w:rPr>
              <w:t>Сентябрь. Занятие 3</w:t>
            </w:r>
          </w:p>
          <w:p w:rsidR="001733DA" w:rsidRPr="00BB0C5A" w:rsidRDefault="001733DA" w:rsidP="00D5098C">
            <w:pPr>
              <w:spacing w:after="0"/>
              <w:ind w:firstLine="0"/>
              <w:jc w:val="left"/>
              <w:rPr>
                <w:i/>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w:t>
            </w:r>
            <w:r>
              <w:rPr>
                <w:i/>
                <w:sz w:val="22"/>
              </w:rPr>
              <w:t xml:space="preserve"> 3</w:t>
            </w:r>
          </w:p>
        </w:tc>
        <w:tc>
          <w:tcPr>
            <w:tcW w:w="850" w:type="dxa"/>
            <w:vMerge/>
          </w:tcPr>
          <w:p w:rsidR="00945666" w:rsidRPr="00282A5B" w:rsidRDefault="00945666" w:rsidP="00D5098C">
            <w:pPr>
              <w:ind w:firstLine="33"/>
              <w:rPr>
                <w:i/>
                <w:sz w:val="22"/>
              </w:rPr>
            </w:pPr>
          </w:p>
        </w:tc>
        <w:tc>
          <w:tcPr>
            <w:tcW w:w="9923" w:type="dxa"/>
            <w:gridSpan w:val="6"/>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r>
              <w:rPr>
                <w:i/>
                <w:iCs/>
                <w:sz w:val="22"/>
              </w:rPr>
              <w:t>«Мыши», «Помощ</w:t>
            </w:r>
            <w:r w:rsidRPr="00BB0C5A">
              <w:rPr>
                <w:i/>
                <w:iCs/>
                <w:sz w:val="22"/>
              </w:rPr>
              <w:t xml:space="preserve">ники» </w:t>
            </w:r>
          </w:p>
          <w:p w:rsidR="00945666" w:rsidRPr="00BB0C5A" w:rsidRDefault="00945666" w:rsidP="00D5098C">
            <w:pPr>
              <w:spacing w:after="0" w:line="240" w:lineRule="auto"/>
              <w:ind w:right="561" w:firstLine="0"/>
              <w:jc w:val="left"/>
              <w:rPr>
                <w:i/>
                <w:sz w:val="22"/>
              </w:rPr>
            </w:pPr>
            <w:r w:rsidRPr="007D1CEB">
              <w:rPr>
                <w:b/>
                <w:i/>
                <w:sz w:val="22"/>
              </w:rPr>
              <w:t>Артикуляционная гимнастика</w:t>
            </w:r>
            <w:r>
              <w:rPr>
                <w:b/>
                <w:i/>
                <w:sz w:val="22"/>
              </w:rPr>
              <w:t xml:space="preserve">: </w:t>
            </w:r>
            <w:r w:rsidRPr="00BB0C5A">
              <w:rPr>
                <w:i/>
                <w:sz w:val="22"/>
              </w:rPr>
              <w:t>«Котенок лакает молоко», «Веселая змейка»</w:t>
            </w:r>
          </w:p>
          <w:p w:rsidR="00945666" w:rsidRPr="007D1CEB" w:rsidRDefault="00945666" w:rsidP="00D5098C">
            <w:pPr>
              <w:spacing w:after="0" w:line="240" w:lineRule="auto"/>
              <w:ind w:right="561" w:firstLine="0"/>
              <w:jc w:val="left"/>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w:t>
            </w:r>
            <w:r w:rsidRPr="003D6BE2">
              <w:rPr>
                <w:color w:val="272727"/>
                <w:sz w:val="32"/>
                <w:szCs w:val="28"/>
              </w:rPr>
              <w:t xml:space="preserve"> </w:t>
            </w:r>
            <w:r w:rsidRPr="00BB0C5A">
              <w:rPr>
                <w:i/>
                <w:sz w:val="22"/>
              </w:rPr>
              <w:t>Шесть мышат в камышах шуршат</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spacing w:after="0"/>
              <w:ind w:left="459" w:hanging="459"/>
              <w:jc w:val="left"/>
              <w:rPr>
                <w:b/>
                <w:i/>
                <w:sz w:val="22"/>
              </w:rPr>
            </w:pPr>
            <w:r>
              <w:rPr>
                <w:b/>
                <w:i/>
                <w:sz w:val="22"/>
              </w:rPr>
              <w:t xml:space="preserve"> Ознакомление с природой</w:t>
            </w:r>
          </w:p>
          <w:p w:rsidR="00945666" w:rsidRPr="00BB0C5A" w:rsidRDefault="00945666" w:rsidP="00D5098C">
            <w:pPr>
              <w:spacing w:after="0"/>
              <w:ind w:left="459" w:hanging="459"/>
              <w:jc w:val="left"/>
              <w:rPr>
                <w:i/>
                <w:sz w:val="22"/>
              </w:rPr>
            </w:pPr>
            <w:r w:rsidRPr="00BB0C5A">
              <w:rPr>
                <w:i/>
                <w:sz w:val="22"/>
              </w:rPr>
              <w:t>«Прогулка по лесу»</w:t>
            </w:r>
          </w:p>
          <w:p w:rsidR="00945666" w:rsidRDefault="00945666" w:rsidP="00D5098C">
            <w:pPr>
              <w:spacing w:after="0"/>
              <w:ind w:left="459" w:hanging="459"/>
              <w:jc w:val="left"/>
              <w:rPr>
                <w:i/>
                <w:sz w:val="22"/>
              </w:rPr>
            </w:pPr>
            <w:r w:rsidRPr="00BB0C5A">
              <w:rPr>
                <w:i/>
                <w:sz w:val="22"/>
              </w:rPr>
              <w:t xml:space="preserve"> Тема 4 стр. 42  </w:t>
            </w:r>
          </w:p>
          <w:p w:rsidR="00945666" w:rsidRPr="007D1CEB" w:rsidRDefault="00945666" w:rsidP="00D5098C">
            <w:pPr>
              <w:spacing w:after="0"/>
              <w:ind w:left="459" w:hanging="459"/>
              <w:jc w:val="left"/>
              <w:rPr>
                <w:b/>
                <w:i/>
                <w:sz w:val="22"/>
              </w:rPr>
            </w:pPr>
            <w:r w:rsidRPr="00BB0C5A">
              <w:rPr>
                <w:i/>
                <w:sz w:val="22"/>
              </w:rPr>
              <w:t xml:space="preserve">О.А. </w:t>
            </w:r>
            <w:proofErr w:type="spellStart"/>
            <w:r w:rsidRPr="00BB0C5A">
              <w:rPr>
                <w:i/>
                <w:sz w:val="22"/>
              </w:rPr>
              <w:t>Соломенникова</w:t>
            </w:r>
            <w:proofErr w:type="spellEnd"/>
          </w:p>
        </w:tc>
        <w:tc>
          <w:tcPr>
            <w:tcW w:w="850" w:type="dxa"/>
            <w:vMerge/>
          </w:tcPr>
          <w:p w:rsidR="00945666" w:rsidRPr="007D1CEB" w:rsidRDefault="00945666" w:rsidP="00D5098C">
            <w:pPr>
              <w:ind w:right="3735" w:firstLine="0"/>
              <w:rPr>
                <w:i/>
                <w:sz w:val="22"/>
              </w:rPr>
            </w:pPr>
          </w:p>
        </w:tc>
        <w:tc>
          <w:tcPr>
            <w:tcW w:w="2268" w:type="dxa"/>
          </w:tcPr>
          <w:p w:rsidR="00945666" w:rsidRPr="00BB0C5A" w:rsidRDefault="00945666" w:rsidP="00D5098C">
            <w:pPr>
              <w:spacing w:after="0"/>
              <w:ind w:firstLine="34"/>
              <w:jc w:val="center"/>
              <w:rPr>
                <w:i/>
                <w:sz w:val="22"/>
              </w:rPr>
            </w:pPr>
            <w:r w:rsidRPr="00BB0C5A">
              <w:rPr>
                <w:i/>
                <w:sz w:val="22"/>
              </w:rPr>
              <w:t>Беседа "Деревья нашего сада". Цель: выяснить, какие виды деревьев знают дети.</w:t>
            </w:r>
          </w:p>
        </w:tc>
        <w:tc>
          <w:tcPr>
            <w:tcW w:w="2126" w:type="dxa"/>
            <w:gridSpan w:val="2"/>
          </w:tcPr>
          <w:p w:rsidR="00945666" w:rsidRPr="007D1CEB" w:rsidRDefault="00945666" w:rsidP="00D5098C">
            <w:pPr>
              <w:spacing w:after="0"/>
              <w:ind w:hanging="38"/>
              <w:rPr>
                <w:b/>
                <w:i/>
                <w:sz w:val="22"/>
              </w:rPr>
            </w:pPr>
            <w:r w:rsidRPr="007D1CEB">
              <w:rPr>
                <w:b/>
                <w:i/>
                <w:sz w:val="22"/>
              </w:rPr>
              <w:t>Безопасность</w:t>
            </w:r>
          </w:p>
          <w:p w:rsidR="00945666" w:rsidRPr="007D1CEB" w:rsidRDefault="00945666" w:rsidP="00D5098C">
            <w:pPr>
              <w:spacing w:after="0"/>
              <w:ind w:hanging="38"/>
              <w:rPr>
                <w:i/>
                <w:sz w:val="22"/>
              </w:rPr>
            </w:pPr>
            <w:r w:rsidRPr="007D1CEB">
              <w:rPr>
                <w:i/>
                <w:sz w:val="22"/>
              </w:rPr>
              <w:t xml:space="preserve"> </w:t>
            </w:r>
            <w:r w:rsidRPr="00BB0C5A">
              <w:rPr>
                <w:i/>
                <w:sz w:val="22"/>
              </w:rPr>
              <w:t>Проблемная ситуация "Что было бы, если..". Цель: развивать воображение, расширять знания о взаимосвязях всего живого</w:t>
            </w:r>
            <w:r w:rsidRPr="006F6BA9">
              <w:t>.</w:t>
            </w:r>
          </w:p>
        </w:tc>
        <w:tc>
          <w:tcPr>
            <w:tcW w:w="1843" w:type="dxa"/>
          </w:tcPr>
          <w:p w:rsidR="00945666" w:rsidRPr="007D1CEB" w:rsidRDefault="00945666" w:rsidP="00D5098C">
            <w:pPr>
              <w:spacing w:after="0"/>
              <w:ind w:firstLine="0"/>
              <w:jc w:val="center"/>
              <w:rPr>
                <w:b/>
                <w:i/>
                <w:sz w:val="22"/>
              </w:rPr>
            </w:pPr>
            <w:proofErr w:type="spellStart"/>
            <w:r w:rsidRPr="007D1CEB">
              <w:rPr>
                <w:b/>
                <w:i/>
                <w:sz w:val="22"/>
              </w:rPr>
              <w:t>Окр.мир</w:t>
            </w:r>
            <w:proofErr w:type="spellEnd"/>
          </w:p>
          <w:p w:rsidR="00945666" w:rsidRPr="007D1CEB" w:rsidRDefault="00945666" w:rsidP="00D5098C">
            <w:pPr>
              <w:spacing w:after="0"/>
              <w:ind w:firstLine="0"/>
              <w:rPr>
                <w:i/>
                <w:sz w:val="22"/>
              </w:rPr>
            </w:pPr>
            <w:r w:rsidRPr="006F6BA9">
              <w:t>Р</w:t>
            </w:r>
            <w:r w:rsidRPr="00BB0C5A">
              <w:rPr>
                <w:i/>
                <w:sz w:val="22"/>
              </w:rPr>
              <w:t>ассказ воспитателя о заповедниках края. Цель: расширять представления о природоохранной деятельности.</w:t>
            </w:r>
          </w:p>
        </w:tc>
        <w:tc>
          <w:tcPr>
            <w:tcW w:w="1560" w:type="dxa"/>
          </w:tcPr>
          <w:p w:rsidR="00945666" w:rsidRDefault="00945666" w:rsidP="00D5098C">
            <w:pPr>
              <w:spacing w:after="0"/>
              <w:ind w:firstLine="0"/>
              <w:rPr>
                <w:i/>
                <w:sz w:val="22"/>
              </w:rPr>
            </w:pPr>
            <w:r w:rsidRPr="007D1CEB">
              <w:rPr>
                <w:i/>
                <w:sz w:val="22"/>
              </w:rPr>
              <w:t>Беседа</w:t>
            </w:r>
          </w:p>
          <w:p w:rsidR="00945666" w:rsidRPr="00BB0C5A" w:rsidRDefault="00945666" w:rsidP="00D5098C">
            <w:pPr>
              <w:spacing w:after="0"/>
              <w:ind w:firstLine="0"/>
              <w:rPr>
                <w:i/>
                <w:sz w:val="22"/>
              </w:rPr>
            </w:pPr>
            <w:r w:rsidRPr="00BB0C5A">
              <w:rPr>
                <w:i/>
                <w:sz w:val="22"/>
              </w:rPr>
              <w:t>"Разные леса". Цель: ввести понятия ельник, дубрава, осинник, бор и т.д.).</w:t>
            </w:r>
          </w:p>
        </w:tc>
        <w:tc>
          <w:tcPr>
            <w:tcW w:w="2126"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Default="00945666" w:rsidP="00D5098C">
            <w:pPr>
              <w:spacing w:after="0"/>
              <w:ind w:firstLine="33"/>
              <w:jc w:val="center"/>
              <w:rPr>
                <w:b/>
                <w:i/>
                <w:sz w:val="22"/>
              </w:rPr>
            </w:pPr>
            <w:r w:rsidRPr="00BB0C5A">
              <w:rPr>
                <w:i/>
                <w:sz w:val="22"/>
              </w:rPr>
              <w:t xml:space="preserve">Натюрморт </w:t>
            </w:r>
            <w:proofErr w:type="spellStart"/>
            <w:r w:rsidRPr="00BB0C5A">
              <w:rPr>
                <w:i/>
                <w:sz w:val="22"/>
              </w:rPr>
              <w:t>Н.А.Курочкин</w:t>
            </w:r>
            <w:r>
              <w:rPr>
                <w:b/>
                <w:i/>
                <w:sz w:val="22"/>
              </w:rPr>
              <w:t>а</w:t>
            </w:r>
            <w:proofErr w:type="spellEnd"/>
          </w:p>
          <w:p w:rsidR="00E1284C" w:rsidRDefault="00E1284C" w:rsidP="00D5098C">
            <w:pPr>
              <w:spacing w:after="0"/>
              <w:ind w:firstLine="33"/>
              <w:jc w:val="center"/>
              <w:rPr>
                <w:b/>
                <w:i/>
                <w:sz w:val="22"/>
              </w:rPr>
            </w:pPr>
          </w:p>
          <w:p w:rsidR="00E1284C" w:rsidRPr="007D1CEB" w:rsidRDefault="00E1284C" w:rsidP="00D5098C">
            <w:pPr>
              <w:spacing w:after="0"/>
              <w:ind w:firstLine="33"/>
              <w:jc w:val="center"/>
              <w:rPr>
                <w:b/>
                <w:i/>
                <w:sz w:val="22"/>
              </w:rPr>
            </w:pP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Занятие 3.</w:t>
            </w:r>
          </w:p>
          <w:p w:rsidR="00945666" w:rsidRPr="007E4C94" w:rsidRDefault="00945666" w:rsidP="00D5098C">
            <w:pPr>
              <w:ind w:firstLine="0"/>
              <w:rPr>
                <w:i/>
                <w:sz w:val="22"/>
              </w:rPr>
            </w:pPr>
            <w:r w:rsidRPr="007E4C94">
              <w:rPr>
                <w:i/>
                <w:sz w:val="22"/>
              </w:rPr>
              <w:t>Рассказывание о личных впечатлениях на тему «Наши игрушки»</w:t>
            </w:r>
          </w:p>
          <w:p w:rsidR="00945666" w:rsidRPr="007D1CEB" w:rsidRDefault="00945666" w:rsidP="00D5098C">
            <w:pPr>
              <w:ind w:firstLine="0"/>
              <w:rPr>
                <w:b/>
                <w:i/>
                <w:sz w:val="22"/>
              </w:rPr>
            </w:pPr>
            <w:r>
              <w:rPr>
                <w:b/>
                <w:i/>
                <w:sz w:val="22"/>
              </w:rPr>
              <w:t xml:space="preserve"> </w:t>
            </w:r>
            <w:r>
              <w:rPr>
                <w:i/>
                <w:sz w:val="22"/>
              </w:rPr>
              <w:t>С</w:t>
            </w:r>
            <w:r w:rsidRPr="007E4C94">
              <w:rPr>
                <w:i/>
                <w:sz w:val="22"/>
              </w:rPr>
              <w:t>тр</w:t>
            </w:r>
            <w:r>
              <w:rPr>
                <w:i/>
                <w:sz w:val="22"/>
              </w:rPr>
              <w:t>31</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268" w:type="dxa"/>
            <w:vMerge w:val="restart"/>
          </w:tcPr>
          <w:p w:rsidR="00945666" w:rsidRPr="00BB0C5A" w:rsidRDefault="00945666" w:rsidP="00D5098C">
            <w:pPr>
              <w:spacing w:after="0"/>
              <w:ind w:hanging="32"/>
              <w:jc w:val="center"/>
              <w:rPr>
                <w:b/>
                <w:i/>
                <w:sz w:val="22"/>
              </w:rPr>
            </w:pPr>
            <w:r w:rsidRPr="00BB0C5A">
              <w:rPr>
                <w:b/>
                <w:i/>
                <w:sz w:val="22"/>
              </w:rPr>
              <w:t xml:space="preserve">Д\И </w:t>
            </w:r>
          </w:p>
          <w:p w:rsidR="00945666" w:rsidRPr="00BB0C5A" w:rsidRDefault="00945666" w:rsidP="00D5098C">
            <w:pPr>
              <w:autoSpaceDE w:val="0"/>
              <w:autoSpaceDN w:val="0"/>
              <w:adjustRightInd w:val="0"/>
              <w:spacing w:after="0" w:line="240" w:lineRule="auto"/>
              <w:ind w:firstLine="34"/>
              <w:rPr>
                <w:i/>
                <w:sz w:val="22"/>
              </w:rPr>
            </w:pPr>
            <w:r w:rsidRPr="00BB0C5A">
              <w:rPr>
                <w:b/>
                <w:i/>
                <w:sz w:val="22"/>
              </w:rPr>
              <w:t xml:space="preserve">РР </w:t>
            </w:r>
            <w:r w:rsidRPr="00BB0C5A">
              <w:rPr>
                <w:i/>
                <w:sz w:val="22"/>
              </w:rPr>
              <w:t>«Где я был?»</w:t>
            </w:r>
          </w:p>
          <w:p w:rsidR="00945666" w:rsidRPr="00BB0C5A" w:rsidRDefault="00945666" w:rsidP="00D5098C">
            <w:pPr>
              <w:autoSpaceDE w:val="0"/>
              <w:autoSpaceDN w:val="0"/>
              <w:adjustRightInd w:val="0"/>
              <w:spacing w:after="0" w:line="240" w:lineRule="auto"/>
              <w:ind w:firstLine="34"/>
              <w:rPr>
                <w:b/>
                <w:i/>
                <w:sz w:val="22"/>
              </w:rPr>
            </w:pPr>
          </w:p>
          <w:p w:rsidR="00945666" w:rsidRPr="00BB0C5A" w:rsidRDefault="00945666" w:rsidP="00D5098C">
            <w:pPr>
              <w:autoSpaceDE w:val="0"/>
              <w:autoSpaceDN w:val="0"/>
              <w:adjustRightInd w:val="0"/>
              <w:spacing w:after="0" w:line="240" w:lineRule="auto"/>
              <w:ind w:firstLine="34"/>
              <w:rPr>
                <w:b/>
                <w:i/>
                <w:sz w:val="22"/>
              </w:rPr>
            </w:pPr>
          </w:p>
          <w:p w:rsidR="00945666" w:rsidRPr="00BB0C5A" w:rsidRDefault="00945666" w:rsidP="00D5098C">
            <w:pPr>
              <w:autoSpaceDE w:val="0"/>
              <w:autoSpaceDN w:val="0"/>
              <w:adjustRightInd w:val="0"/>
              <w:spacing w:after="0" w:line="240" w:lineRule="auto"/>
              <w:ind w:firstLine="34"/>
              <w:rPr>
                <w:i/>
                <w:sz w:val="22"/>
              </w:rPr>
            </w:pPr>
            <w:r w:rsidRPr="00BB0C5A">
              <w:rPr>
                <w:b/>
                <w:i/>
                <w:sz w:val="22"/>
                <w:shd w:val="clear" w:color="auto" w:fill="FFFFFF"/>
              </w:rPr>
              <w:t xml:space="preserve">ПР </w:t>
            </w:r>
            <w:r w:rsidRPr="00BB0C5A">
              <w:rPr>
                <w:i/>
                <w:sz w:val="22"/>
                <w:shd w:val="clear" w:color="auto" w:fill="FFFFFF"/>
              </w:rPr>
              <w:t> «Игры с пальчиками», «Сколько шагов»</w:t>
            </w:r>
          </w:p>
        </w:tc>
        <w:tc>
          <w:tcPr>
            <w:tcW w:w="2126" w:type="dxa"/>
            <w:gridSpan w:val="2"/>
            <w:vMerge w:val="restart"/>
          </w:tcPr>
          <w:p w:rsidR="00945666" w:rsidRPr="00BB0C5A" w:rsidRDefault="00945666" w:rsidP="00D5098C">
            <w:pPr>
              <w:rPr>
                <w:b/>
                <w:i/>
                <w:sz w:val="22"/>
              </w:rPr>
            </w:pPr>
            <w:r w:rsidRPr="00BB0C5A">
              <w:rPr>
                <w:b/>
                <w:i/>
                <w:sz w:val="22"/>
              </w:rPr>
              <w:t xml:space="preserve">Д\И </w:t>
            </w:r>
          </w:p>
          <w:p w:rsidR="00945666" w:rsidRPr="00BB0C5A" w:rsidRDefault="00945666" w:rsidP="00D5098C">
            <w:pPr>
              <w:ind w:firstLine="0"/>
              <w:rPr>
                <w:i/>
                <w:sz w:val="22"/>
              </w:rPr>
            </w:pPr>
            <w:r w:rsidRPr="00BB0C5A">
              <w:rPr>
                <w:b/>
                <w:i/>
                <w:sz w:val="22"/>
              </w:rPr>
              <w:t>РР «</w:t>
            </w:r>
            <w:r w:rsidRPr="00BB0C5A">
              <w:rPr>
                <w:i/>
                <w:sz w:val="22"/>
              </w:rPr>
              <w:t>Киоск открыток»</w:t>
            </w:r>
          </w:p>
          <w:p w:rsidR="00945666" w:rsidRDefault="00945666" w:rsidP="00D5098C">
            <w:pPr>
              <w:ind w:firstLine="0"/>
              <w:rPr>
                <w:i/>
                <w:sz w:val="22"/>
                <w:shd w:val="clear" w:color="auto" w:fill="FFFFFF"/>
              </w:rPr>
            </w:pPr>
            <w:r w:rsidRPr="00BB0C5A">
              <w:rPr>
                <w:b/>
                <w:i/>
                <w:sz w:val="22"/>
              </w:rPr>
              <w:t>ПР</w:t>
            </w:r>
            <w:r w:rsidRPr="00BB0C5A">
              <w:rPr>
                <w:i/>
                <w:sz w:val="22"/>
                <w:shd w:val="clear" w:color="auto" w:fill="FFFFFF"/>
              </w:rPr>
              <w:t xml:space="preserve"> «Угадай, что изменилось»</w:t>
            </w:r>
            <w:r>
              <w:rPr>
                <w:i/>
                <w:sz w:val="22"/>
                <w:shd w:val="clear" w:color="auto" w:fill="FFFFFF"/>
              </w:rPr>
              <w:t>,</w:t>
            </w:r>
          </w:p>
          <w:p w:rsidR="00945666" w:rsidRPr="00BB0C5A" w:rsidRDefault="00945666" w:rsidP="00D5098C">
            <w:pPr>
              <w:ind w:firstLine="0"/>
              <w:rPr>
                <w:i/>
                <w:sz w:val="22"/>
              </w:rPr>
            </w:pPr>
            <w:r w:rsidRPr="00BB0C5A">
              <w:rPr>
                <w:i/>
                <w:sz w:val="22"/>
                <w:shd w:val="clear" w:color="auto" w:fill="FFFFFF"/>
              </w:rPr>
              <w:t xml:space="preserve">  «Назови соседей»</w:t>
            </w:r>
          </w:p>
        </w:tc>
        <w:tc>
          <w:tcPr>
            <w:tcW w:w="1843" w:type="dxa"/>
            <w:vMerge w:val="restart"/>
          </w:tcPr>
          <w:p w:rsidR="00945666" w:rsidRPr="00BB0C5A" w:rsidRDefault="00945666" w:rsidP="00D5098C">
            <w:pPr>
              <w:ind w:firstLine="0"/>
              <w:rPr>
                <w:b/>
                <w:i/>
                <w:sz w:val="22"/>
              </w:rPr>
            </w:pPr>
            <w:r w:rsidRPr="00BB0C5A">
              <w:rPr>
                <w:b/>
                <w:i/>
                <w:sz w:val="22"/>
              </w:rPr>
              <w:t>Д\И</w:t>
            </w:r>
          </w:p>
          <w:p w:rsidR="00945666" w:rsidRPr="00BB0C5A" w:rsidRDefault="00945666" w:rsidP="00D5098C">
            <w:pPr>
              <w:ind w:firstLine="0"/>
              <w:rPr>
                <w:i/>
                <w:sz w:val="22"/>
              </w:rPr>
            </w:pPr>
            <w:r w:rsidRPr="00BB0C5A">
              <w:rPr>
                <w:b/>
                <w:i/>
                <w:sz w:val="22"/>
              </w:rPr>
              <w:t xml:space="preserve">РР </w:t>
            </w:r>
            <w:r w:rsidRPr="00BB0C5A">
              <w:rPr>
                <w:i/>
                <w:sz w:val="22"/>
              </w:rPr>
              <w:t>«День рождения»</w:t>
            </w:r>
          </w:p>
          <w:p w:rsidR="00945666" w:rsidRPr="00BB0C5A" w:rsidRDefault="00945666" w:rsidP="00D5098C">
            <w:pPr>
              <w:ind w:firstLine="0"/>
              <w:rPr>
                <w:i/>
                <w:sz w:val="22"/>
              </w:rPr>
            </w:pPr>
            <w:r w:rsidRPr="00BB0C5A">
              <w:rPr>
                <w:b/>
                <w:i/>
                <w:sz w:val="22"/>
              </w:rPr>
              <w:t xml:space="preserve">ПР </w:t>
            </w:r>
            <w:r w:rsidRPr="00BB0C5A">
              <w:rPr>
                <w:i/>
                <w:sz w:val="22"/>
                <w:shd w:val="clear" w:color="auto" w:fill="FFFFFF"/>
              </w:rPr>
              <w:t>«Который по счету?», «Сломанная лестница»</w:t>
            </w:r>
          </w:p>
        </w:tc>
        <w:tc>
          <w:tcPr>
            <w:tcW w:w="1560" w:type="dxa"/>
            <w:vMerge w:val="restart"/>
          </w:tcPr>
          <w:p w:rsidR="00945666" w:rsidRPr="00BB0C5A" w:rsidRDefault="00945666" w:rsidP="00D5098C">
            <w:pPr>
              <w:ind w:left="176" w:firstLine="0"/>
              <w:rPr>
                <w:b/>
                <w:i/>
                <w:sz w:val="22"/>
              </w:rPr>
            </w:pPr>
            <w:r w:rsidRPr="00BB0C5A">
              <w:rPr>
                <w:b/>
                <w:i/>
                <w:sz w:val="22"/>
              </w:rPr>
              <w:t>Д\И</w:t>
            </w:r>
          </w:p>
          <w:p w:rsidR="00945666" w:rsidRPr="00BB0C5A" w:rsidRDefault="00945666" w:rsidP="00D5098C">
            <w:pPr>
              <w:ind w:firstLine="0"/>
              <w:rPr>
                <w:i/>
                <w:sz w:val="22"/>
              </w:rPr>
            </w:pPr>
            <w:r w:rsidRPr="00BB0C5A">
              <w:rPr>
                <w:b/>
                <w:i/>
                <w:sz w:val="22"/>
              </w:rPr>
              <w:t xml:space="preserve">РР </w:t>
            </w:r>
            <w:r w:rsidRPr="00BB0C5A">
              <w:rPr>
                <w:i/>
                <w:sz w:val="22"/>
              </w:rPr>
              <w:t>«Скажи какой»</w:t>
            </w:r>
          </w:p>
          <w:p w:rsidR="00945666" w:rsidRPr="00BB0C5A" w:rsidRDefault="00945666" w:rsidP="00D5098C">
            <w:pPr>
              <w:ind w:firstLine="0"/>
              <w:rPr>
                <w:b/>
                <w:i/>
                <w:sz w:val="22"/>
              </w:rPr>
            </w:pPr>
            <w:r w:rsidRPr="00BB0C5A">
              <w:rPr>
                <w:b/>
                <w:i/>
                <w:sz w:val="22"/>
              </w:rPr>
              <w:t>ПР</w:t>
            </w:r>
            <w:r w:rsidRPr="00BB0C5A">
              <w:rPr>
                <w:i/>
                <w:sz w:val="22"/>
                <w:shd w:val="clear" w:color="auto" w:fill="FFFFFF"/>
              </w:rPr>
              <w:t xml:space="preserve">  «Найди на один меньше (больше)» (лото)</w:t>
            </w:r>
          </w:p>
        </w:tc>
        <w:tc>
          <w:tcPr>
            <w:tcW w:w="2126" w:type="dxa"/>
            <w:vMerge w:val="restart"/>
          </w:tcPr>
          <w:p w:rsidR="00945666" w:rsidRPr="00BB0C5A" w:rsidRDefault="00945666" w:rsidP="00D5098C">
            <w:pPr>
              <w:ind w:left="176" w:firstLine="0"/>
              <w:rPr>
                <w:b/>
                <w:i/>
                <w:sz w:val="22"/>
              </w:rPr>
            </w:pPr>
            <w:r w:rsidRPr="00BB0C5A">
              <w:rPr>
                <w:b/>
                <w:i/>
                <w:sz w:val="22"/>
              </w:rPr>
              <w:t>Д\И</w:t>
            </w:r>
          </w:p>
          <w:p w:rsidR="00945666" w:rsidRPr="00BB0C5A" w:rsidRDefault="00945666" w:rsidP="00D5098C">
            <w:pPr>
              <w:ind w:firstLine="0"/>
              <w:rPr>
                <w:i/>
                <w:sz w:val="22"/>
              </w:rPr>
            </w:pPr>
            <w:r w:rsidRPr="00BB0C5A">
              <w:rPr>
                <w:b/>
                <w:i/>
                <w:sz w:val="22"/>
              </w:rPr>
              <w:t xml:space="preserve">РР </w:t>
            </w:r>
            <w:r w:rsidRPr="00BB0C5A">
              <w:rPr>
                <w:i/>
                <w:sz w:val="22"/>
              </w:rPr>
              <w:t>«Играем со сказкой»</w:t>
            </w:r>
          </w:p>
          <w:p w:rsidR="00945666" w:rsidRPr="00BB0C5A" w:rsidRDefault="00945666" w:rsidP="00D5098C">
            <w:pPr>
              <w:ind w:firstLine="33"/>
              <w:rPr>
                <w:b/>
                <w:i/>
                <w:sz w:val="22"/>
              </w:rPr>
            </w:pPr>
            <w:r w:rsidRPr="00BB0C5A">
              <w:rPr>
                <w:b/>
                <w:i/>
                <w:sz w:val="22"/>
              </w:rPr>
              <w:t>ПР</w:t>
            </w:r>
            <w:r>
              <w:rPr>
                <w:i/>
                <w:sz w:val="22"/>
                <w:shd w:val="clear" w:color="auto" w:fill="FFFFFF"/>
              </w:rPr>
              <w:t>:</w:t>
            </w:r>
            <w:r w:rsidRPr="00BB0C5A">
              <w:rPr>
                <w:i/>
                <w:sz w:val="22"/>
                <w:shd w:val="clear" w:color="auto" w:fill="FFFFFF"/>
              </w:rPr>
              <w:t>: «Составь число»; «Найди (назови) предмет такой же формы»</w:t>
            </w:r>
          </w:p>
        </w:tc>
      </w:tr>
      <w:tr w:rsidR="00945666" w:rsidRPr="007D1CEB" w:rsidTr="00D5098C">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Default="00945666" w:rsidP="00D5098C">
            <w:pPr>
              <w:ind w:firstLine="0"/>
              <w:rPr>
                <w:i/>
                <w:sz w:val="22"/>
              </w:rPr>
            </w:pPr>
            <w:r w:rsidRPr="007E4C94">
              <w:rPr>
                <w:i/>
                <w:sz w:val="22"/>
              </w:rPr>
              <w:t xml:space="preserve">Занятие </w:t>
            </w:r>
            <w:r>
              <w:rPr>
                <w:i/>
                <w:sz w:val="22"/>
              </w:rPr>
              <w:t>4</w:t>
            </w:r>
            <w:r w:rsidRPr="007E4C94">
              <w:rPr>
                <w:i/>
                <w:sz w:val="22"/>
              </w:rPr>
              <w:t>.</w:t>
            </w:r>
          </w:p>
          <w:p w:rsidR="00945666" w:rsidRDefault="00945666" w:rsidP="00D5098C">
            <w:pPr>
              <w:ind w:firstLine="0"/>
              <w:rPr>
                <w:i/>
                <w:sz w:val="22"/>
              </w:rPr>
            </w:pPr>
            <w:r w:rsidRPr="007E4C94">
              <w:rPr>
                <w:i/>
                <w:sz w:val="22"/>
              </w:rPr>
              <w:t xml:space="preserve"> </w:t>
            </w:r>
            <w:r>
              <w:rPr>
                <w:i/>
                <w:sz w:val="22"/>
              </w:rPr>
              <w:t xml:space="preserve">Рассматривание картины </w:t>
            </w:r>
          </w:p>
          <w:p w:rsidR="00945666" w:rsidRDefault="00945666" w:rsidP="00D5098C">
            <w:pPr>
              <w:ind w:firstLine="0"/>
              <w:rPr>
                <w:i/>
                <w:sz w:val="22"/>
              </w:rPr>
            </w:pPr>
            <w:r>
              <w:rPr>
                <w:i/>
                <w:sz w:val="22"/>
              </w:rPr>
              <w:lastRenderedPageBreak/>
              <w:t>В. Серова «Октябрь».</w:t>
            </w:r>
          </w:p>
          <w:p w:rsidR="00945666" w:rsidRDefault="00945666" w:rsidP="00D5098C">
            <w:pPr>
              <w:ind w:firstLine="0"/>
              <w:rPr>
                <w:i/>
                <w:sz w:val="22"/>
              </w:rPr>
            </w:pPr>
            <w:r>
              <w:rPr>
                <w:i/>
                <w:sz w:val="22"/>
              </w:rPr>
              <w:t xml:space="preserve">Рассказ  Г. </w:t>
            </w:r>
            <w:proofErr w:type="spellStart"/>
            <w:r>
              <w:rPr>
                <w:i/>
                <w:sz w:val="22"/>
              </w:rPr>
              <w:t>Скребицкого</w:t>
            </w:r>
            <w:proofErr w:type="spellEnd"/>
            <w:r>
              <w:rPr>
                <w:i/>
                <w:sz w:val="22"/>
              </w:rPr>
              <w:t xml:space="preserve"> «Осень»</w:t>
            </w:r>
          </w:p>
          <w:p w:rsidR="00945666" w:rsidRPr="007D1CEB" w:rsidRDefault="00945666" w:rsidP="00D5098C">
            <w:pPr>
              <w:ind w:firstLine="0"/>
              <w:rPr>
                <w:b/>
                <w:i/>
                <w:sz w:val="22"/>
              </w:rPr>
            </w:pPr>
            <w:r>
              <w:rPr>
                <w:i/>
                <w:sz w:val="22"/>
              </w:rPr>
              <w:t>с</w:t>
            </w:r>
            <w:r w:rsidRPr="007E4C94">
              <w:rPr>
                <w:i/>
                <w:sz w:val="22"/>
              </w:rPr>
              <w:t>тр.</w:t>
            </w:r>
            <w:r>
              <w:rPr>
                <w:i/>
                <w:sz w:val="22"/>
              </w:rPr>
              <w:t>115</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268" w:type="dxa"/>
            <w:vMerge/>
          </w:tcPr>
          <w:p w:rsidR="00945666" w:rsidRPr="007D1CEB" w:rsidRDefault="00945666" w:rsidP="00D5098C">
            <w:pPr>
              <w:spacing w:after="0"/>
              <w:ind w:hanging="32"/>
              <w:jc w:val="center"/>
              <w:rPr>
                <w:b/>
                <w:i/>
                <w:sz w:val="22"/>
              </w:rPr>
            </w:pPr>
          </w:p>
        </w:tc>
        <w:tc>
          <w:tcPr>
            <w:tcW w:w="2126" w:type="dxa"/>
            <w:gridSpan w:val="2"/>
            <w:vMerge/>
          </w:tcPr>
          <w:p w:rsidR="00945666" w:rsidRPr="00714336" w:rsidRDefault="00945666" w:rsidP="00D5098C">
            <w:pPr>
              <w:rPr>
                <w:b/>
                <w:i/>
                <w:sz w:val="22"/>
              </w:rPr>
            </w:pPr>
          </w:p>
        </w:tc>
        <w:tc>
          <w:tcPr>
            <w:tcW w:w="1843" w:type="dxa"/>
            <w:vMerge/>
          </w:tcPr>
          <w:p w:rsidR="00945666" w:rsidRPr="00714336" w:rsidRDefault="00945666" w:rsidP="00D5098C">
            <w:pPr>
              <w:ind w:firstLine="0"/>
              <w:rPr>
                <w:b/>
                <w:i/>
                <w:sz w:val="22"/>
              </w:rPr>
            </w:pPr>
          </w:p>
        </w:tc>
        <w:tc>
          <w:tcPr>
            <w:tcW w:w="1560" w:type="dxa"/>
            <w:vMerge/>
          </w:tcPr>
          <w:p w:rsidR="00945666" w:rsidRPr="00714336" w:rsidRDefault="00945666" w:rsidP="00D5098C">
            <w:pPr>
              <w:ind w:left="176" w:firstLine="0"/>
              <w:rPr>
                <w:b/>
                <w:i/>
                <w:sz w:val="22"/>
              </w:rPr>
            </w:pPr>
          </w:p>
        </w:tc>
        <w:tc>
          <w:tcPr>
            <w:tcW w:w="2126" w:type="dxa"/>
            <w:vMerge/>
          </w:tcPr>
          <w:p w:rsidR="00945666" w:rsidRPr="00714336" w:rsidRDefault="00945666" w:rsidP="00D5098C">
            <w:pPr>
              <w:ind w:left="176" w:firstLine="0"/>
              <w:rPr>
                <w:b/>
                <w:i/>
                <w:sz w:val="22"/>
              </w:rPr>
            </w:pP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Pr>
                <w:i/>
                <w:sz w:val="22"/>
              </w:rPr>
              <w:t>Зан.4 стр.29</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268" w:type="dxa"/>
          </w:tcPr>
          <w:p w:rsidR="00945666" w:rsidRPr="007D1CEB" w:rsidRDefault="00945666" w:rsidP="00D5098C">
            <w:pPr>
              <w:spacing w:after="0"/>
              <w:ind w:hanging="32"/>
              <w:jc w:val="center"/>
              <w:rPr>
                <w:b/>
                <w:i/>
                <w:sz w:val="22"/>
              </w:rPr>
            </w:pPr>
            <w:r w:rsidRPr="007D1CEB">
              <w:rPr>
                <w:b/>
                <w:i/>
                <w:sz w:val="22"/>
              </w:rPr>
              <w:t>Наблюдение</w:t>
            </w:r>
          </w:p>
          <w:p w:rsidR="00945666" w:rsidRPr="007D1CEB" w:rsidRDefault="00945666" w:rsidP="00D5098C">
            <w:pPr>
              <w:spacing w:after="0"/>
              <w:ind w:hanging="32"/>
              <w:jc w:val="center"/>
              <w:rPr>
                <w:i/>
                <w:sz w:val="22"/>
              </w:rPr>
            </w:pPr>
            <w:r>
              <w:rPr>
                <w:i/>
                <w:sz w:val="22"/>
              </w:rPr>
              <w:t>За грозой (стр.36</w:t>
            </w:r>
            <w:r w:rsidRPr="009A640B">
              <w:rPr>
                <w:i/>
                <w:sz w:val="22"/>
              </w:rPr>
              <w:t xml:space="preserve"> Прогулки)</w:t>
            </w:r>
          </w:p>
        </w:tc>
        <w:tc>
          <w:tcPr>
            <w:tcW w:w="2126" w:type="dxa"/>
            <w:gridSpan w:val="2"/>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Pr>
                <w:i/>
                <w:sz w:val="22"/>
              </w:rPr>
              <w:t>рассматривание почвы (стр.3</w:t>
            </w:r>
            <w:r w:rsidRPr="009A640B">
              <w:rPr>
                <w:i/>
                <w:sz w:val="22"/>
              </w:rPr>
              <w:t>8 Прогулки)</w:t>
            </w:r>
          </w:p>
          <w:p w:rsidR="00945666" w:rsidRPr="007D1CEB" w:rsidRDefault="00945666" w:rsidP="00D5098C">
            <w:pPr>
              <w:ind w:firstLine="34"/>
              <w:rPr>
                <w:sz w:val="22"/>
              </w:rPr>
            </w:pPr>
          </w:p>
        </w:tc>
        <w:tc>
          <w:tcPr>
            <w:tcW w:w="1843" w:type="dxa"/>
          </w:tcPr>
          <w:p w:rsidR="00945666" w:rsidRPr="00BB0C5A" w:rsidRDefault="00945666" w:rsidP="00D5098C">
            <w:pPr>
              <w:ind w:firstLine="34"/>
              <w:rPr>
                <w:b/>
                <w:i/>
                <w:sz w:val="22"/>
              </w:rPr>
            </w:pPr>
            <w:r w:rsidRPr="00BB0C5A">
              <w:rPr>
                <w:b/>
                <w:i/>
                <w:sz w:val="22"/>
              </w:rPr>
              <w:t>Наблюдение</w:t>
            </w:r>
          </w:p>
          <w:p w:rsidR="00945666" w:rsidRPr="00BB0C5A" w:rsidRDefault="00945666" w:rsidP="00D5098C">
            <w:pPr>
              <w:ind w:firstLine="34"/>
              <w:rPr>
                <w:i/>
                <w:sz w:val="22"/>
              </w:rPr>
            </w:pPr>
            <w:r w:rsidRPr="00BB0C5A">
              <w:rPr>
                <w:i/>
                <w:sz w:val="22"/>
              </w:rPr>
              <w:t xml:space="preserve"> За дождевым червем (стр.40 Прогулки)</w:t>
            </w:r>
          </w:p>
        </w:tc>
        <w:tc>
          <w:tcPr>
            <w:tcW w:w="1560" w:type="dxa"/>
          </w:tcPr>
          <w:p w:rsidR="00945666" w:rsidRPr="00BB0C5A" w:rsidRDefault="00945666" w:rsidP="00D5098C">
            <w:pPr>
              <w:ind w:firstLine="34"/>
              <w:rPr>
                <w:b/>
                <w:i/>
                <w:sz w:val="22"/>
              </w:rPr>
            </w:pPr>
            <w:r w:rsidRPr="00BB0C5A">
              <w:rPr>
                <w:b/>
                <w:i/>
                <w:sz w:val="22"/>
              </w:rPr>
              <w:t>Наблюдение</w:t>
            </w:r>
          </w:p>
          <w:p w:rsidR="00945666" w:rsidRPr="00BB0C5A" w:rsidRDefault="00945666" w:rsidP="00D5098C">
            <w:pPr>
              <w:ind w:firstLine="34"/>
              <w:rPr>
                <w:i/>
                <w:sz w:val="22"/>
              </w:rPr>
            </w:pPr>
            <w:r w:rsidRPr="00BB0C5A">
              <w:rPr>
                <w:i/>
                <w:sz w:val="22"/>
              </w:rPr>
              <w:t>За кучевыми облаками (стр.43 Прогулки)</w:t>
            </w:r>
          </w:p>
        </w:tc>
        <w:tc>
          <w:tcPr>
            <w:tcW w:w="2126" w:type="dxa"/>
          </w:tcPr>
          <w:p w:rsidR="00945666" w:rsidRPr="00BB0C5A" w:rsidRDefault="00945666" w:rsidP="00D5098C">
            <w:pPr>
              <w:ind w:firstLine="34"/>
              <w:rPr>
                <w:i/>
                <w:sz w:val="22"/>
              </w:rPr>
            </w:pPr>
            <w:r w:rsidRPr="00BB0C5A">
              <w:rPr>
                <w:b/>
                <w:i/>
                <w:sz w:val="22"/>
              </w:rPr>
              <w:t>Наблюдение</w:t>
            </w:r>
            <w:r w:rsidRPr="00BB0C5A">
              <w:rPr>
                <w:i/>
                <w:sz w:val="22"/>
              </w:rPr>
              <w:t xml:space="preserve"> </w:t>
            </w:r>
          </w:p>
          <w:p w:rsidR="00945666" w:rsidRPr="00BB0C5A" w:rsidRDefault="00945666" w:rsidP="00D5098C">
            <w:pPr>
              <w:ind w:firstLine="34"/>
              <w:rPr>
                <w:i/>
                <w:sz w:val="22"/>
              </w:rPr>
            </w:pPr>
            <w:r w:rsidRPr="00BB0C5A">
              <w:rPr>
                <w:i/>
                <w:sz w:val="22"/>
              </w:rPr>
              <w:t>За небом (стр.45 Прогулки)</w:t>
            </w:r>
          </w:p>
        </w:tc>
      </w:tr>
      <w:tr w:rsidR="00945666" w:rsidRPr="007D1CEB" w:rsidTr="00D5098C">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BB0C5A" w:rsidRDefault="00945666" w:rsidP="00D5098C">
            <w:pPr>
              <w:ind w:firstLine="34"/>
              <w:rPr>
                <w:i/>
                <w:sz w:val="22"/>
              </w:rPr>
            </w:pPr>
            <w:r w:rsidRPr="00BB0C5A">
              <w:rPr>
                <w:i/>
                <w:sz w:val="22"/>
              </w:rPr>
              <w:t>Осенний лес</w:t>
            </w:r>
          </w:p>
          <w:p w:rsidR="00945666" w:rsidRPr="007D1CEB" w:rsidRDefault="00945666" w:rsidP="00D5098C">
            <w:pPr>
              <w:ind w:firstLine="34"/>
              <w:rPr>
                <w:b/>
                <w:i/>
                <w:sz w:val="22"/>
              </w:rPr>
            </w:pPr>
            <w:r w:rsidRPr="00BB0C5A">
              <w:rPr>
                <w:i/>
                <w:sz w:val="22"/>
              </w:rPr>
              <w:t xml:space="preserve"> Тема 12 </w:t>
            </w:r>
            <w:proofErr w:type="spellStart"/>
            <w:r w:rsidRPr="00BB0C5A">
              <w:rPr>
                <w:i/>
                <w:sz w:val="22"/>
              </w:rPr>
              <w:t>стр</w:t>
            </w:r>
            <w:proofErr w:type="spellEnd"/>
            <w:r w:rsidRPr="00BB0C5A">
              <w:rPr>
                <w:i/>
                <w:sz w:val="22"/>
              </w:rPr>
              <w:t xml:space="preserve"> 36</w:t>
            </w:r>
            <w:r>
              <w:rPr>
                <w:i/>
                <w:sz w:val="22"/>
              </w:rPr>
              <w:t xml:space="preserve"> Т.С. Комарова</w:t>
            </w:r>
          </w:p>
        </w:tc>
        <w:tc>
          <w:tcPr>
            <w:tcW w:w="850" w:type="dxa"/>
            <w:vMerge/>
          </w:tcPr>
          <w:p w:rsidR="00945666" w:rsidRPr="007D1CEB" w:rsidRDefault="00945666" w:rsidP="00D5098C">
            <w:pPr>
              <w:ind w:right="3735" w:firstLine="0"/>
              <w:rPr>
                <w:i/>
                <w:sz w:val="22"/>
              </w:rPr>
            </w:pPr>
          </w:p>
        </w:tc>
        <w:tc>
          <w:tcPr>
            <w:tcW w:w="2268" w:type="dxa"/>
          </w:tcPr>
          <w:p w:rsidR="00945666" w:rsidRPr="00BB0C5A" w:rsidRDefault="00945666" w:rsidP="00D5098C">
            <w:pPr>
              <w:spacing w:after="0"/>
              <w:ind w:hanging="108"/>
              <w:rPr>
                <w:i/>
                <w:sz w:val="22"/>
              </w:rPr>
            </w:pPr>
            <w:r w:rsidRPr="00BB0C5A">
              <w:rPr>
                <w:b/>
                <w:i/>
                <w:sz w:val="22"/>
              </w:rPr>
              <w:t xml:space="preserve">Читаем </w:t>
            </w:r>
            <w:r w:rsidRPr="00BB0C5A">
              <w:rPr>
                <w:i/>
                <w:sz w:val="22"/>
              </w:rPr>
              <w:t>вместе:</w:t>
            </w:r>
          </w:p>
          <w:p w:rsidR="00945666" w:rsidRPr="00BB0C5A" w:rsidRDefault="00945666" w:rsidP="00D5098C">
            <w:pPr>
              <w:autoSpaceDE w:val="0"/>
              <w:autoSpaceDN w:val="0"/>
              <w:adjustRightInd w:val="0"/>
              <w:spacing w:after="0" w:line="240" w:lineRule="auto"/>
              <w:ind w:firstLine="0"/>
              <w:jc w:val="left"/>
              <w:rPr>
                <w:i/>
                <w:sz w:val="22"/>
              </w:rPr>
            </w:pPr>
            <w:r w:rsidRPr="00BB0C5A">
              <w:rPr>
                <w:i/>
                <w:sz w:val="22"/>
              </w:rPr>
              <w:t>Бианки В.В. «Лесная газета» (сборник рассказов)</w:t>
            </w:r>
          </w:p>
        </w:tc>
        <w:tc>
          <w:tcPr>
            <w:tcW w:w="2126" w:type="dxa"/>
            <w:gridSpan w:val="2"/>
          </w:tcPr>
          <w:p w:rsidR="00945666" w:rsidRPr="00BB0C5A" w:rsidRDefault="00945666" w:rsidP="00D5098C">
            <w:pPr>
              <w:spacing w:after="0"/>
              <w:ind w:firstLine="0"/>
              <w:rPr>
                <w:i/>
                <w:sz w:val="22"/>
              </w:rPr>
            </w:pPr>
            <w:r w:rsidRPr="00BB0C5A">
              <w:rPr>
                <w:b/>
                <w:i/>
                <w:sz w:val="22"/>
              </w:rPr>
              <w:t>Читаем</w:t>
            </w:r>
            <w:r w:rsidRPr="00BB0C5A">
              <w:rPr>
                <w:i/>
                <w:sz w:val="22"/>
              </w:rPr>
              <w:t xml:space="preserve"> вместе:</w:t>
            </w:r>
          </w:p>
          <w:p w:rsidR="00945666" w:rsidRPr="00BB0C5A" w:rsidRDefault="00945666" w:rsidP="00D5098C">
            <w:pPr>
              <w:spacing w:after="0"/>
              <w:ind w:firstLine="0"/>
              <w:rPr>
                <w:i/>
                <w:sz w:val="22"/>
              </w:rPr>
            </w:pPr>
            <w:r w:rsidRPr="00BB0C5A">
              <w:rPr>
                <w:i/>
                <w:sz w:val="22"/>
              </w:rPr>
              <w:t>Бианки В.В. «Лесная газета» (сборник рассказов)</w:t>
            </w:r>
          </w:p>
        </w:tc>
        <w:tc>
          <w:tcPr>
            <w:tcW w:w="1843" w:type="dxa"/>
          </w:tcPr>
          <w:p w:rsidR="00945666" w:rsidRPr="00BB0C5A" w:rsidRDefault="00945666" w:rsidP="00D5098C">
            <w:pPr>
              <w:spacing w:after="0"/>
              <w:ind w:firstLine="0"/>
              <w:rPr>
                <w:i/>
                <w:sz w:val="22"/>
              </w:rPr>
            </w:pPr>
            <w:r w:rsidRPr="00BB0C5A">
              <w:rPr>
                <w:b/>
                <w:i/>
                <w:sz w:val="22"/>
              </w:rPr>
              <w:t xml:space="preserve">Читаем </w:t>
            </w:r>
            <w:r w:rsidRPr="00BB0C5A">
              <w:rPr>
                <w:i/>
                <w:sz w:val="22"/>
              </w:rPr>
              <w:t>вместе:</w:t>
            </w:r>
          </w:p>
          <w:p w:rsidR="00945666" w:rsidRPr="00BB0C5A" w:rsidRDefault="00945666" w:rsidP="00D5098C">
            <w:pPr>
              <w:spacing w:after="0"/>
              <w:ind w:firstLine="0"/>
              <w:rPr>
                <w:i/>
                <w:sz w:val="22"/>
              </w:rPr>
            </w:pPr>
            <w:r w:rsidRPr="00BB0C5A">
              <w:rPr>
                <w:i/>
                <w:sz w:val="22"/>
              </w:rPr>
              <w:t>Бианки В.В. «Лесная газета» (сборник рассказов)</w:t>
            </w:r>
          </w:p>
        </w:tc>
        <w:tc>
          <w:tcPr>
            <w:tcW w:w="1560" w:type="dxa"/>
          </w:tcPr>
          <w:p w:rsidR="00945666" w:rsidRPr="007D1CEB" w:rsidRDefault="00945666" w:rsidP="00D5098C">
            <w:pPr>
              <w:spacing w:after="0"/>
              <w:ind w:firstLine="0"/>
              <w:rPr>
                <w:b/>
                <w:i/>
                <w:sz w:val="22"/>
              </w:rPr>
            </w:pPr>
            <w:r w:rsidRPr="007D1CEB">
              <w:rPr>
                <w:b/>
                <w:i/>
                <w:sz w:val="22"/>
              </w:rPr>
              <w:t xml:space="preserve">Загадки по теме недели; составление рассказов </w:t>
            </w:r>
          </w:p>
        </w:tc>
        <w:tc>
          <w:tcPr>
            <w:tcW w:w="2126" w:type="dxa"/>
          </w:tcPr>
          <w:p w:rsidR="00945666" w:rsidRPr="00BB0C5A" w:rsidRDefault="00945666" w:rsidP="00D5098C">
            <w:pPr>
              <w:spacing w:after="0"/>
              <w:ind w:firstLine="0"/>
              <w:rPr>
                <w:i/>
                <w:sz w:val="22"/>
              </w:rPr>
            </w:pPr>
            <w:r w:rsidRPr="00BB0C5A">
              <w:rPr>
                <w:b/>
                <w:i/>
                <w:sz w:val="22"/>
              </w:rPr>
              <w:t>Читаем</w:t>
            </w:r>
            <w:r w:rsidRPr="00BB0C5A">
              <w:rPr>
                <w:i/>
                <w:sz w:val="22"/>
              </w:rPr>
              <w:t xml:space="preserve"> вместе:</w:t>
            </w:r>
          </w:p>
          <w:p w:rsidR="00945666" w:rsidRPr="007D1CEB" w:rsidRDefault="00945666" w:rsidP="00D5098C">
            <w:pPr>
              <w:pStyle w:val="Default"/>
              <w:jc w:val="both"/>
              <w:rPr>
                <w:b/>
                <w:i/>
                <w:sz w:val="22"/>
              </w:rPr>
            </w:pPr>
            <w:r w:rsidRPr="00BB0C5A">
              <w:rPr>
                <w:i/>
                <w:sz w:val="22"/>
                <w:szCs w:val="22"/>
              </w:rPr>
              <w:t>Бианки В.В. «Лесная газета» (сборник рассказов)</w:t>
            </w:r>
          </w:p>
        </w:tc>
      </w:tr>
      <w:tr w:rsidR="00945666" w:rsidRPr="007D1CEB" w:rsidTr="00D5098C">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268" w:type="dxa"/>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66715E" w:rsidRDefault="00945666" w:rsidP="00D5098C">
            <w:pPr>
              <w:autoSpaceDE w:val="0"/>
              <w:autoSpaceDN w:val="0"/>
              <w:adjustRightInd w:val="0"/>
              <w:spacing w:after="0" w:line="240" w:lineRule="auto"/>
              <w:ind w:firstLine="0"/>
              <w:jc w:val="left"/>
              <w:rPr>
                <w:rFonts w:eastAsiaTheme="minorHAnsi"/>
                <w:i/>
                <w:color w:val="auto"/>
                <w:sz w:val="22"/>
                <w:lang w:eastAsia="en-US"/>
              </w:rPr>
            </w:pPr>
            <w:r>
              <w:rPr>
                <w:rFonts w:ascii="GothamPro" w:eastAsiaTheme="minorHAnsi" w:hAnsi="GothamPro" w:cs="GothamPro"/>
                <w:color w:val="auto"/>
                <w:sz w:val="17"/>
                <w:szCs w:val="17"/>
                <w:lang w:eastAsia="en-US"/>
              </w:rPr>
              <w:t>О</w:t>
            </w:r>
            <w:r w:rsidRPr="0066715E">
              <w:rPr>
                <w:rFonts w:eastAsiaTheme="minorHAnsi"/>
                <w:i/>
                <w:color w:val="auto"/>
                <w:sz w:val="22"/>
                <w:lang w:eastAsia="en-US"/>
              </w:rPr>
              <w:t>ткрытки для бабушек</w:t>
            </w:r>
          </w:p>
          <w:p w:rsidR="00945666" w:rsidRPr="00282A5B" w:rsidRDefault="00945666" w:rsidP="00D5098C">
            <w:pPr>
              <w:pStyle w:val="Default"/>
              <w:jc w:val="both"/>
              <w:rPr>
                <w:i/>
                <w:sz w:val="22"/>
              </w:rPr>
            </w:pPr>
            <w:r w:rsidRPr="0066715E">
              <w:rPr>
                <w:i/>
                <w:color w:val="auto"/>
                <w:sz w:val="22"/>
                <w:szCs w:val="22"/>
              </w:rPr>
              <w:t>и дедушек</w:t>
            </w:r>
          </w:p>
        </w:tc>
        <w:tc>
          <w:tcPr>
            <w:tcW w:w="2126" w:type="dxa"/>
            <w:gridSpan w:val="2"/>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Pr="00282A5B" w:rsidRDefault="00945666" w:rsidP="00D5098C">
            <w:pPr>
              <w:ind w:left="34" w:firstLine="0"/>
              <w:rPr>
                <w:i/>
                <w:sz w:val="22"/>
              </w:rPr>
            </w:pPr>
            <w:r w:rsidRPr="006F6BA9">
              <w:t>"</w:t>
            </w:r>
            <w:r w:rsidRPr="00BB0C5A">
              <w:rPr>
                <w:i/>
                <w:sz w:val="22"/>
              </w:rPr>
              <w:t>Домик лесника". Цель: формировать желание беречь и защищать природу.</w:t>
            </w:r>
          </w:p>
        </w:tc>
        <w:tc>
          <w:tcPr>
            <w:tcW w:w="1843" w:type="dxa"/>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945666" w:rsidRPr="00BB0C5A" w:rsidRDefault="00945666" w:rsidP="00D5098C">
            <w:pPr>
              <w:ind w:left="34" w:firstLine="0"/>
              <w:rPr>
                <w:i/>
                <w:sz w:val="22"/>
              </w:rPr>
            </w:pPr>
            <w:r w:rsidRPr="00BB0C5A">
              <w:rPr>
                <w:i/>
                <w:sz w:val="22"/>
              </w:rPr>
              <w:t>Работа в уголке природы. Цель: продолжить учить заполнять календарь наблюдений.</w:t>
            </w:r>
          </w:p>
        </w:tc>
        <w:tc>
          <w:tcPr>
            <w:tcW w:w="1560" w:type="dxa"/>
            <w:vMerge w:val="restart"/>
          </w:tcPr>
          <w:p w:rsidR="00945666" w:rsidRPr="00282A5B"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945666" w:rsidRDefault="00945666" w:rsidP="00D5098C">
            <w:pPr>
              <w:pStyle w:val="Default"/>
              <w:jc w:val="both"/>
              <w:rPr>
                <w:sz w:val="20"/>
                <w:szCs w:val="20"/>
              </w:rPr>
            </w:pPr>
            <w:r>
              <w:rPr>
                <w:i/>
                <w:iCs/>
                <w:sz w:val="20"/>
                <w:szCs w:val="20"/>
              </w:rPr>
              <w:t xml:space="preserve">В. </w:t>
            </w:r>
            <w:proofErr w:type="spellStart"/>
            <w:r>
              <w:rPr>
                <w:i/>
                <w:iCs/>
                <w:sz w:val="20"/>
                <w:szCs w:val="20"/>
              </w:rPr>
              <w:t>Сутеев</w:t>
            </w:r>
            <w:proofErr w:type="spellEnd"/>
            <w:r>
              <w:rPr>
                <w:i/>
                <w:iCs/>
                <w:sz w:val="20"/>
                <w:szCs w:val="20"/>
              </w:rPr>
              <w:t xml:space="preserve"> «Под грибом</w:t>
            </w:r>
          </w:p>
          <w:p w:rsidR="00945666" w:rsidRPr="00282A5B" w:rsidRDefault="00945666" w:rsidP="00D5098C">
            <w:pPr>
              <w:ind w:left="34" w:firstLine="0"/>
              <w:rPr>
                <w:i/>
                <w:sz w:val="22"/>
              </w:rPr>
            </w:pPr>
          </w:p>
          <w:p w:rsidR="00945666" w:rsidRPr="00282A5B" w:rsidRDefault="00945666" w:rsidP="00D5098C">
            <w:pPr>
              <w:ind w:left="34" w:firstLine="0"/>
              <w:rPr>
                <w:i/>
                <w:sz w:val="22"/>
              </w:rPr>
            </w:pPr>
          </w:p>
        </w:tc>
        <w:tc>
          <w:tcPr>
            <w:tcW w:w="2126" w:type="dxa"/>
            <w:vMerge w:val="restart"/>
          </w:tcPr>
          <w:p w:rsidR="00945666" w:rsidRDefault="00945666" w:rsidP="00D5098C">
            <w:pPr>
              <w:ind w:left="34" w:firstLine="0"/>
              <w:rPr>
                <w:b/>
                <w:i/>
                <w:sz w:val="22"/>
              </w:rPr>
            </w:pPr>
            <w:r w:rsidRPr="00282A5B">
              <w:rPr>
                <w:b/>
                <w:i/>
                <w:sz w:val="22"/>
              </w:rPr>
              <w:t>С-Р игра</w:t>
            </w:r>
          </w:p>
          <w:p w:rsidR="00945666" w:rsidRPr="00BB0C5A" w:rsidRDefault="00945666" w:rsidP="00D5098C">
            <w:pPr>
              <w:ind w:left="34" w:firstLine="0"/>
              <w:rPr>
                <w:b/>
                <w:i/>
                <w:sz w:val="22"/>
              </w:rPr>
            </w:pPr>
            <w:r w:rsidRPr="00BB0C5A">
              <w:rPr>
                <w:i/>
                <w:sz w:val="22"/>
              </w:rPr>
              <w:t>"Лесничий". Цель: расширять знания детей о труде взрослых, развивать игровые умения.</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C46F7E" w:rsidP="00D5098C">
            <w:pPr>
              <w:ind w:firstLine="34"/>
              <w:rPr>
                <w:b/>
                <w:i/>
                <w:sz w:val="22"/>
              </w:rPr>
            </w:pPr>
            <w:r w:rsidRPr="007D1CEB">
              <w:rPr>
                <w:b/>
                <w:i/>
                <w:sz w:val="22"/>
              </w:rPr>
              <w:t>А</w:t>
            </w:r>
            <w:r w:rsidR="00945666" w:rsidRPr="007D1CEB">
              <w:rPr>
                <w:b/>
                <w:i/>
                <w:sz w:val="22"/>
              </w:rPr>
              <w:t>ппликация</w:t>
            </w:r>
          </w:p>
          <w:p w:rsidR="00945666" w:rsidRPr="00BB0C5A" w:rsidRDefault="00945666" w:rsidP="00D5098C">
            <w:pPr>
              <w:ind w:firstLine="34"/>
              <w:rPr>
                <w:i/>
                <w:sz w:val="22"/>
              </w:rPr>
            </w:pPr>
            <w:r w:rsidRPr="00BB0C5A">
              <w:rPr>
                <w:i/>
                <w:sz w:val="22"/>
              </w:rPr>
              <w:t xml:space="preserve">Блюдо с ягодами и грибами </w:t>
            </w:r>
          </w:p>
          <w:p w:rsidR="00945666" w:rsidRPr="007D1CEB" w:rsidRDefault="00945666" w:rsidP="00D5098C">
            <w:pPr>
              <w:ind w:firstLine="34"/>
              <w:rPr>
                <w:b/>
                <w:i/>
                <w:sz w:val="22"/>
              </w:rPr>
            </w:pPr>
            <w:r w:rsidRPr="00BB0C5A">
              <w:rPr>
                <w:i/>
                <w:sz w:val="22"/>
              </w:rPr>
              <w:t xml:space="preserve"> Тема 15 стр.38 Т.С. Комарова</w:t>
            </w:r>
          </w:p>
        </w:tc>
        <w:tc>
          <w:tcPr>
            <w:tcW w:w="850" w:type="dxa"/>
            <w:vMerge/>
          </w:tcPr>
          <w:p w:rsidR="00945666" w:rsidRPr="007D1CEB" w:rsidRDefault="00945666" w:rsidP="00D5098C">
            <w:pPr>
              <w:ind w:right="3735" w:firstLine="0"/>
              <w:rPr>
                <w:i/>
                <w:sz w:val="22"/>
              </w:rPr>
            </w:pPr>
          </w:p>
        </w:tc>
        <w:tc>
          <w:tcPr>
            <w:tcW w:w="2268" w:type="dxa"/>
            <w:vMerge/>
          </w:tcPr>
          <w:p w:rsidR="00945666" w:rsidRPr="007D1CEB" w:rsidRDefault="00945666" w:rsidP="00D5098C">
            <w:pPr>
              <w:ind w:right="3735" w:firstLine="0"/>
              <w:rPr>
                <w:i/>
                <w:sz w:val="22"/>
              </w:rPr>
            </w:pPr>
          </w:p>
        </w:tc>
        <w:tc>
          <w:tcPr>
            <w:tcW w:w="2126" w:type="dxa"/>
            <w:gridSpan w:val="2"/>
            <w:vMerge/>
          </w:tcPr>
          <w:p w:rsidR="00945666" w:rsidRPr="007D1CEB" w:rsidRDefault="00945666" w:rsidP="00D5098C">
            <w:pPr>
              <w:ind w:right="3735" w:firstLine="0"/>
              <w:rPr>
                <w:i/>
                <w:sz w:val="22"/>
              </w:rPr>
            </w:pPr>
          </w:p>
        </w:tc>
        <w:tc>
          <w:tcPr>
            <w:tcW w:w="1843" w:type="dxa"/>
            <w:vMerge/>
          </w:tcPr>
          <w:p w:rsidR="00945666" w:rsidRPr="007D1CEB" w:rsidRDefault="00945666" w:rsidP="00D5098C">
            <w:pPr>
              <w:ind w:right="3735" w:firstLine="0"/>
              <w:rPr>
                <w:i/>
                <w:sz w:val="22"/>
              </w:rPr>
            </w:pPr>
          </w:p>
        </w:tc>
        <w:tc>
          <w:tcPr>
            <w:tcW w:w="1560" w:type="dxa"/>
            <w:vMerge/>
          </w:tcPr>
          <w:p w:rsidR="00945666" w:rsidRPr="007D1CEB" w:rsidRDefault="00945666" w:rsidP="00D5098C">
            <w:pPr>
              <w:ind w:right="3735" w:firstLine="0"/>
              <w:rPr>
                <w:i/>
                <w:sz w:val="22"/>
              </w:rPr>
            </w:pPr>
          </w:p>
        </w:tc>
        <w:tc>
          <w:tcPr>
            <w:tcW w:w="2126" w:type="dxa"/>
            <w:vMerge/>
          </w:tcPr>
          <w:p w:rsidR="00945666" w:rsidRPr="007D1CEB" w:rsidRDefault="00945666" w:rsidP="00D5098C">
            <w:pPr>
              <w:ind w:right="3735" w:firstLine="0"/>
              <w:rPr>
                <w:i/>
                <w:sz w:val="22"/>
              </w:rPr>
            </w:pPr>
          </w:p>
        </w:tc>
      </w:tr>
      <w:tr w:rsidR="00945666" w:rsidRPr="007D1CEB" w:rsidTr="00D5098C">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Default="00945666" w:rsidP="00D5098C">
            <w:pPr>
              <w:ind w:firstLine="34"/>
              <w:rPr>
                <w:b/>
                <w:i/>
                <w:sz w:val="22"/>
              </w:rPr>
            </w:pPr>
            <w:r>
              <w:rPr>
                <w:b/>
                <w:i/>
                <w:sz w:val="22"/>
              </w:rPr>
              <w:t>Музыкальная деятельность 1 Музыкальная деятельность 2</w:t>
            </w:r>
          </w:p>
          <w:p w:rsidR="00E1284C" w:rsidRPr="00E1284C" w:rsidRDefault="00E1284C" w:rsidP="00D5098C">
            <w:pPr>
              <w:ind w:firstLine="34"/>
              <w:rPr>
                <w:i/>
                <w:sz w:val="22"/>
              </w:rPr>
            </w:pPr>
            <w:r w:rsidRPr="00E1284C">
              <w:rPr>
                <w:i/>
                <w:sz w:val="22"/>
              </w:rPr>
              <w:t xml:space="preserve"> А. Вивальди «Времена года»</w:t>
            </w:r>
          </w:p>
        </w:tc>
        <w:tc>
          <w:tcPr>
            <w:tcW w:w="850" w:type="dxa"/>
            <w:vMerge/>
          </w:tcPr>
          <w:p w:rsidR="00945666" w:rsidRPr="007D1CEB" w:rsidRDefault="00945666" w:rsidP="00D5098C">
            <w:pPr>
              <w:ind w:right="3735" w:firstLine="0"/>
              <w:rPr>
                <w:i/>
                <w:sz w:val="22"/>
              </w:rPr>
            </w:pPr>
          </w:p>
        </w:tc>
        <w:tc>
          <w:tcPr>
            <w:tcW w:w="2268" w:type="dxa"/>
            <w:vMerge/>
            <w:tcBorders>
              <w:bottom w:val="single" w:sz="4" w:space="0" w:color="auto"/>
            </w:tcBorders>
          </w:tcPr>
          <w:p w:rsidR="00945666" w:rsidRPr="007D1CEB" w:rsidRDefault="00945666" w:rsidP="00D5098C">
            <w:pPr>
              <w:ind w:right="3735" w:firstLine="0"/>
              <w:rPr>
                <w:i/>
                <w:sz w:val="22"/>
              </w:rPr>
            </w:pPr>
          </w:p>
        </w:tc>
        <w:tc>
          <w:tcPr>
            <w:tcW w:w="2126" w:type="dxa"/>
            <w:gridSpan w:val="2"/>
            <w:vMerge/>
            <w:tcBorders>
              <w:bottom w:val="single" w:sz="4" w:space="0" w:color="auto"/>
            </w:tcBorders>
          </w:tcPr>
          <w:p w:rsidR="00945666" w:rsidRPr="007D1CEB" w:rsidRDefault="00945666" w:rsidP="00D5098C">
            <w:pPr>
              <w:ind w:right="3735" w:firstLine="0"/>
              <w:rPr>
                <w:i/>
                <w:sz w:val="22"/>
              </w:rPr>
            </w:pPr>
          </w:p>
        </w:tc>
        <w:tc>
          <w:tcPr>
            <w:tcW w:w="1843" w:type="dxa"/>
            <w:vMerge/>
            <w:tcBorders>
              <w:bottom w:val="single" w:sz="4" w:space="0" w:color="auto"/>
            </w:tcBorders>
          </w:tcPr>
          <w:p w:rsidR="00945666" w:rsidRPr="007D1CEB" w:rsidRDefault="00945666" w:rsidP="00D5098C">
            <w:pPr>
              <w:ind w:right="3735" w:firstLine="0"/>
              <w:rPr>
                <w:i/>
                <w:sz w:val="22"/>
              </w:rPr>
            </w:pPr>
          </w:p>
        </w:tc>
        <w:tc>
          <w:tcPr>
            <w:tcW w:w="1560" w:type="dxa"/>
            <w:vMerge/>
            <w:tcBorders>
              <w:bottom w:val="single" w:sz="4" w:space="0" w:color="auto"/>
            </w:tcBorders>
          </w:tcPr>
          <w:p w:rsidR="00945666" w:rsidRPr="007D1CEB" w:rsidRDefault="00945666" w:rsidP="00D5098C">
            <w:pPr>
              <w:ind w:right="3735" w:firstLine="0"/>
              <w:rPr>
                <w:i/>
                <w:sz w:val="22"/>
              </w:rPr>
            </w:pPr>
          </w:p>
        </w:tc>
        <w:tc>
          <w:tcPr>
            <w:tcW w:w="2126"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Default="00945666" w:rsidP="00D5098C">
            <w:pPr>
              <w:ind w:firstLine="34"/>
              <w:rPr>
                <w:b/>
                <w:i/>
                <w:sz w:val="22"/>
              </w:rPr>
            </w:pPr>
            <w:r>
              <w:rPr>
                <w:b/>
                <w:i/>
                <w:sz w:val="22"/>
              </w:rPr>
              <w:t>Занятие 1,2,3</w:t>
            </w:r>
          </w:p>
          <w:p w:rsidR="00945666" w:rsidRPr="007D1CEB" w:rsidRDefault="00945666" w:rsidP="00D5098C">
            <w:pPr>
              <w:ind w:firstLine="34"/>
              <w:rPr>
                <w:b/>
                <w:i/>
                <w:sz w:val="22"/>
              </w:rPr>
            </w:pPr>
          </w:p>
        </w:tc>
        <w:tc>
          <w:tcPr>
            <w:tcW w:w="850" w:type="dxa"/>
            <w:vMerge/>
          </w:tcPr>
          <w:p w:rsidR="00945666" w:rsidRPr="007D1CEB" w:rsidRDefault="00945666" w:rsidP="00D5098C">
            <w:pPr>
              <w:ind w:right="3735" w:firstLine="0"/>
              <w:rPr>
                <w:i/>
                <w:sz w:val="22"/>
              </w:rPr>
            </w:pPr>
          </w:p>
        </w:tc>
        <w:tc>
          <w:tcPr>
            <w:tcW w:w="9923" w:type="dxa"/>
            <w:gridSpan w:val="6"/>
          </w:tcPr>
          <w:p w:rsidR="00945666" w:rsidRDefault="00945666" w:rsidP="00D5098C">
            <w:pPr>
              <w:ind w:right="176" w:firstLine="0"/>
              <w:rPr>
                <w:i/>
                <w:sz w:val="22"/>
              </w:rPr>
            </w:pPr>
            <w:r w:rsidRPr="00BB0C5A">
              <w:rPr>
                <w:i/>
                <w:sz w:val="22"/>
              </w:rPr>
              <w:t>Проблемная ситуация "Откуда берётся кариес". Цель: формировать представления о здоровом образе жизни.</w:t>
            </w:r>
          </w:p>
          <w:p w:rsidR="00945666" w:rsidRPr="00BB0C5A" w:rsidRDefault="00945666" w:rsidP="00D5098C">
            <w:pPr>
              <w:pStyle w:val="Default"/>
              <w:jc w:val="both"/>
              <w:rPr>
                <w:i/>
                <w:sz w:val="22"/>
                <w:szCs w:val="22"/>
              </w:rPr>
            </w:pPr>
            <w:r>
              <w:rPr>
                <w:i/>
                <w:sz w:val="22"/>
                <w:szCs w:val="22"/>
              </w:rPr>
              <w:t xml:space="preserve">КГН </w:t>
            </w:r>
            <w:r w:rsidRPr="00BB0C5A">
              <w:rPr>
                <w:i/>
                <w:sz w:val="22"/>
                <w:szCs w:val="22"/>
              </w:rPr>
              <w:t>Практические упражнения «Самые аккуратные», «Собираемся на прогулку</w:t>
            </w:r>
          </w:p>
          <w:p w:rsidR="00945666" w:rsidRPr="00BB0C5A" w:rsidRDefault="00945666" w:rsidP="00D5098C">
            <w:pPr>
              <w:ind w:right="176" w:firstLine="0"/>
              <w:rPr>
                <w:i/>
                <w:sz w:val="22"/>
              </w:rPr>
            </w:pPr>
          </w:p>
        </w:tc>
      </w:tr>
    </w:tbl>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6619CA" w:rsidRDefault="006619CA" w:rsidP="00945666">
      <w:pPr>
        <w:ind w:right="3735" w:firstLine="851"/>
      </w:pPr>
    </w:p>
    <w:p w:rsidR="00945666" w:rsidRDefault="00945666" w:rsidP="00575DFF">
      <w:pPr>
        <w:ind w:right="3735" w:firstLine="0"/>
      </w:pPr>
    </w:p>
    <w:p w:rsidR="00575DFF" w:rsidRDefault="00575DFF" w:rsidP="00575DFF">
      <w:pPr>
        <w:ind w:right="3735" w:firstLine="0"/>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2126"/>
      </w:tblGrid>
      <w:tr w:rsidR="00945666" w:rsidRPr="007D1CEB" w:rsidTr="00D5098C">
        <w:tc>
          <w:tcPr>
            <w:tcW w:w="15169" w:type="dxa"/>
            <w:gridSpan w:val="8"/>
          </w:tcPr>
          <w:p w:rsidR="00945666" w:rsidRDefault="00945666" w:rsidP="00D5098C">
            <w:pPr>
              <w:pStyle w:val="a3"/>
              <w:ind w:left="927" w:firstLine="0"/>
              <w:rPr>
                <w:b/>
                <w:i/>
              </w:rPr>
            </w:pPr>
            <w:r>
              <w:rPr>
                <w:b/>
                <w:i/>
              </w:rPr>
              <w:lastRenderedPageBreak/>
              <w:t xml:space="preserve">НЕДЕЛЯ 5   </w:t>
            </w:r>
            <w:r w:rsidR="00C46F7E">
              <w:rPr>
                <w:i/>
              </w:rPr>
              <w:t xml:space="preserve"> (октябрь 30-4</w:t>
            </w:r>
            <w:r w:rsidR="00E1284C" w:rsidRPr="00E1284C">
              <w:rPr>
                <w:i/>
              </w:rPr>
              <w:t>.10</w:t>
            </w:r>
            <w:r w:rsidR="00E1284C">
              <w:rPr>
                <w:b/>
                <w:i/>
              </w:rPr>
              <w:t>)</w:t>
            </w:r>
            <w:r>
              <w:rPr>
                <w:b/>
                <w:i/>
              </w:rPr>
              <w:t xml:space="preserve">                                                                  </w:t>
            </w:r>
          </w:p>
          <w:p w:rsidR="00945666" w:rsidRPr="00E030E3" w:rsidRDefault="00945666" w:rsidP="00D5098C">
            <w:pPr>
              <w:pStyle w:val="Default"/>
              <w:jc w:val="center"/>
              <w:rPr>
                <w:sz w:val="22"/>
                <w:szCs w:val="22"/>
              </w:rPr>
            </w:pPr>
            <w:r w:rsidRPr="00E030E3">
              <w:rPr>
                <w:b/>
                <w:bCs/>
                <w:i/>
                <w:iCs/>
                <w:sz w:val="22"/>
                <w:szCs w:val="22"/>
              </w:rPr>
              <w:t xml:space="preserve">Тема недели: </w:t>
            </w:r>
            <w:r w:rsidRPr="00E030E3">
              <w:rPr>
                <w:i/>
                <w:iCs/>
                <w:sz w:val="22"/>
                <w:szCs w:val="22"/>
              </w:rPr>
              <w:t>«Я вырасту здоровым»</w:t>
            </w:r>
          </w:p>
          <w:p w:rsidR="00945666" w:rsidRDefault="00945666" w:rsidP="00D5098C">
            <w:pPr>
              <w:pStyle w:val="a3"/>
              <w:ind w:left="0" w:firstLine="0"/>
              <w:rPr>
                <w:b/>
                <w:i/>
                <w:sz w:val="22"/>
              </w:rPr>
            </w:pPr>
            <w:r w:rsidRPr="00E030E3">
              <w:rPr>
                <w:b/>
                <w:bCs/>
                <w:i/>
                <w:iCs/>
                <w:sz w:val="22"/>
              </w:rPr>
              <w:t xml:space="preserve">Задачи: </w:t>
            </w:r>
            <w:r w:rsidRPr="00E030E3">
              <w:rPr>
                <w:i/>
                <w:iCs/>
                <w:sz w:val="22"/>
              </w:rPr>
              <w:t xml:space="preserve">Расширение представлений о здоровье и здоровом образе жизни. Воспитание стремления вести здоровый образ жизни. Формирование </w:t>
            </w:r>
            <w:proofErr w:type="spellStart"/>
            <w:r w:rsidRPr="00E030E3">
              <w:rPr>
                <w:i/>
                <w:iCs/>
                <w:sz w:val="22"/>
              </w:rPr>
              <w:t>положитель</w:t>
            </w:r>
            <w:proofErr w:type="spellEnd"/>
            <w:r w:rsidRPr="00E030E3">
              <w:rPr>
                <w:i/>
                <w:iCs/>
                <w:sz w:val="22"/>
              </w:rPr>
              <w:t xml:space="preserve">-ной самооценки. Закрепление знания домашнего адреса и телефона, имен и отчеств родителей, их профессий. Расширение знаний детей о самих себе, о своей семье, о том, где работают родители, как важен для общества их труд </w:t>
            </w:r>
            <w:r w:rsidRPr="00E030E3">
              <w:rPr>
                <w:b/>
                <w:i/>
                <w:sz w:val="22"/>
              </w:rPr>
              <w:t xml:space="preserve"> </w:t>
            </w:r>
          </w:p>
          <w:p w:rsidR="00945666" w:rsidRPr="00E1284C" w:rsidRDefault="00945666" w:rsidP="00D5098C">
            <w:pPr>
              <w:pStyle w:val="a3"/>
              <w:ind w:left="0" w:firstLine="0"/>
              <w:rPr>
                <w:i/>
                <w:sz w:val="22"/>
              </w:rPr>
            </w:pPr>
            <w:r>
              <w:rPr>
                <w:b/>
                <w:i/>
                <w:sz w:val="22"/>
              </w:rPr>
              <w:t>Событие недели:</w:t>
            </w:r>
            <w:r w:rsidR="00E1284C">
              <w:rPr>
                <w:b/>
                <w:i/>
                <w:sz w:val="22"/>
              </w:rPr>
              <w:t xml:space="preserve"> </w:t>
            </w:r>
            <w:r w:rsidR="00E1284C" w:rsidRPr="00E1284C">
              <w:rPr>
                <w:i/>
                <w:sz w:val="22"/>
              </w:rPr>
              <w:t>«Коллаж «ЗОЖ»</w:t>
            </w:r>
          </w:p>
          <w:p w:rsidR="00AF0B8E" w:rsidRPr="007D1CEB" w:rsidRDefault="00AF0B8E" w:rsidP="00D5098C">
            <w:pPr>
              <w:pStyle w:val="a3"/>
              <w:ind w:left="0" w:firstLine="0"/>
              <w:rPr>
                <w:i/>
                <w:sz w:val="22"/>
              </w:rPr>
            </w:pPr>
            <w:r>
              <w:rPr>
                <w:b/>
                <w:i/>
                <w:sz w:val="22"/>
              </w:rPr>
              <w:t>Работа с родителями</w:t>
            </w:r>
            <w:r w:rsidR="00E1284C">
              <w:rPr>
                <w:b/>
                <w:i/>
                <w:sz w:val="22"/>
              </w:rPr>
              <w:t xml:space="preserve">: </w:t>
            </w:r>
            <w:r w:rsidR="00E1284C">
              <w:rPr>
                <w:rFonts w:eastAsiaTheme="minorHAnsi"/>
                <w:bCs/>
                <w:i/>
                <w:iCs/>
                <w:sz w:val="22"/>
                <w:lang w:eastAsia="en-US"/>
              </w:rPr>
              <w:t>Памятка «Знакомьтесь, ОКИ – это..?</w:t>
            </w:r>
          </w:p>
        </w:tc>
      </w:tr>
      <w:tr w:rsidR="00945666" w:rsidRPr="007D1CEB" w:rsidTr="00D5098C">
        <w:tc>
          <w:tcPr>
            <w:tcW w:w="15169" w:type="dxa"/>
            <w:gridSpan w:val="8"/>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6619CA" w:rsidRPr="007D1CEB" w:rsidTr="00D5098C">
        <w:tc>
          <w:tcPr>
            <w:tcW w:w="851" w:type="dxa"/>
            <w:vMerge w:val="restart"/>
          </w:tcPr>
          <w:p w:rsidR="006619CA" w:rsidRDefault="006619CA" w:rsidP="00D5098C">
            <w:pPr>
              <w:spacing w:after="0"/>
              <w:ind w:firstLine="0"/>
              <w:rPr>
                <w:i/>
                <w:sz w:val="22"/>
              </w:rPr>
            </w:pPr>
          </w:p>
          <w:p w:rsidR="006619CA" w:rsidRPr="007D1CEB" w:rsidRDefault="006619CA" w:rsidP="00D5098C">
            <w:pPr>
              <w:spacing w:after="0"/>
              <w:ind w:firstLine="0"/>
              <w:rPr>
                <w:i/>
                <w:sz w:val="22"/>
              </w:rPr>
            </w:pPr>
            <w:r w:rsidRPr="007D1CEB">
              <w:rPr>
                <w:i/>
                <w:sz w:val="22"/>
              </w:rPr>
              <w:t>С-КР</w:t>
            </w:r>
          </w:p>
        </w:tc>
        <w:tc>
          <w:tcPr>
            <w:tcW w:w="3545" w:type="dxa"/>
          </w:tcPr>
          <w:p w:rsidR="006619CA" w:rsidRPr="007D1CEB" w:rsidRDefault="006619CA" w:rsidP="00D5098C">
            <w:pPr>
              <w:ind w:firstLine="0"/>
              <w:rPr>
                <w:b/>
                <w:i/>
                <w:sz w:val="22"/>
              </w:rPr>
            </w:pPr>
            <w:r w:rsidRPr="007D1CEB">
              <w:rPr>
                <w:b/>
                <w:i/>
                <w:sz w:val="22"/>
              </w:rPr>
              <w:t>Занятие с психологом</w:t>
            </w:r>
          </w:p>
        </w:tc>
        <w:tc>
          <w:tcPr>
            <w:tcW w:w="850" w:type="dxa"/>
            <w:vMerge w:val="restart"/>
          </w:tcPr>
          <w:p w:rsidR="006619CA" w:rsidRDefault="006619CA" w:rsidP="00D5098C">
            <w:pPr>
              <w:ind w:firstLine="33"/>
              <w:rPr>
                <w:i/>
                <w:sz w:val="22"/>
              </w:rPr>
            </w:pPr>
          </w:p>
          <w:p w:rsidR="006619CA" w:rsidRDefault="006619CA" w:rsidP="00D5098C">
            <w:pPr>
              <w:ind w:firstLine="33"/>
              <w:rPr>
                <w:i/>
                <w:sz w:val="22"/>
              </w:rPr>
            </w:pPr>
          </w:p>
          <w:p w:rsidR="006619CA" w:rsidRDefault="006619CA" w:rsidP="00D5098C">
            <w:pPr>
              <w:ind w:firstLine="33"/>
              <w:rPr>
                <w:i/>
                <w:sz w:val="22"/>
              </w:rPr>
            </w:pPr>
          </w:p>
          <w:p w:rsidR="006619CA" w:rsidRPr="007D1CEB" w:rsidRDefault="006619CA" w:rsidP="00D5098C">
            <w:pPr>
              <w:ind w:firstLine="33"/>
              <w:rPr>
                <w:i/>
                <w:sz w:val="22"/>
              </w:rPr>
            </w:pPr>
            <w:r w:rsidRPr="00282A5B">
              <w:rPr>
                <w:i/>
                <w:sz w:val="22"/>
              </w:rPr>
              <w:t xml:space="preserve">1 </w:t>
            </w:r>
            <w:proofErr w:type="spellStart"/>
            <w:r w:rsidRPr="00282A5B">
              <w:rPr>
                <w:i/>
                <w:sz w:val="22"/>
              </w:rPr>
              <w:t>п.д</w:t>
            </w:r>
            <w:proofErr w:type="spellEnd"/>
          </w:p>
        </w:tc>
        <w:tc>
          <w:tcPr>
            <w:tcW w:w="2552" w:type="dxa"/>
            <w:vMerge w:val="restart"/>
          </w:tcPr>
          <w:p w:rsidR="006619CA" w:rsidRPr="007D1CEB" w:rsidRDefault="006619CA" w:rsidP="00D5098C">
            <w:pPr>
              <w:ind w:firstLine="0"/>
              <w:jc w:val="center"/>
              <w:rPr>
                <w:i/>
                <w:sz w:val="22"/>
              </w:rPr>
            </w:pPr>
            <w:r w:rsidRPr="007D1CEB">
              <w:rPr>
                <w:i/>
                <w:sz w:val="22"/>
              </w:rPr>
              <w:t>Понедельник</w:t>
            </w:r>
          </w:p>
        </w:tc>
        <w:tc>
          <w:tcPr>
            <w:tcW w:w="1842" w:type="dxa"/>
            <w:vMerge w:val="restart"/>
          </w:tcPr>
          <w:p w:rsidR="006619CA" w:rsidRPr="007D1CEB" w:rsidRDefault="006619CA" w:rsidP="00D5098C">
            <w:pPr>
              <w:ind w:firstLine="0"/>
              <w:jc w:val="center"/>
              <w:rPr>
                <w:i/>
                <w:sz w:val="22"/>
              </w:rPr>
            </w:pPr>
            <w:r w:rsidRPr="007D1CEB">
              <w:rPr>
                <w:i/>
                <w:sz w:val="22"/>
              </w:rPr>
              <w:t>Вторник</w:t>
            </w:r>
          </w:p>
        </w:tc>
        <w:tc>
          <w:tcPr>
            <w:tcW w:w="1843" w:type="dxa"/>
            <w:vMerge w:val="restart"/>
          </w:tcPr>
          <w:p w:rsidR="006619CA" w:rsidRPr="007D1CEB" w:rsidRDefault="006619CA" w:rsidP="00D5098C">
            <w:pPr>
              <w:ind w:firstLine="0"/>
              <w:jc w:val="center"/>
              <w:rPr>
                <w:i/>
                <w:sz w:val="22"/>
              </w:rPr>
            </w:pPr>
            <w:r w:rsidRPr="007D1CEB">
              <w:rPr>
                <w:i/>
                <w:sz w:val="22"/>
              </w:rPr>
              <w:t>Среда</w:t>
            </w:r>
          </w:p>
        </w:tc>
        <w:tc>
          <w:tcPr>
            <w:tcW w:w="1560" w:type="dxa"/>
            <w:vMerge w:val="restart"/>
          </w:tcPr>
          <w:p w:rsidR="006619CA" w:rsidRPr="007D1CEB" w:rsidRDefault="006619CA" w:rsidP="00D5098C">
            <w:pPr>
              <w:ind w:firstLine="0"/>
              <w:jc w:val="center"/>
              <w:rPr>
                <w:i/>
                <w:sz w:val="22"/>
              </w:rPr>
            </w:pPr>
            <w:r w:rsidRPr="007D1CEB">
              <w:rPr>
                <w:i/>
                <w:sz w:val="22"/>
              </w:rPr>
              <w:t>Четверг</w:t>
            </w:r>
          </w:p>
        </w:tc>
        <w:tc>
          <w:tcPr>
            <w:tcW w:w="2126" w:type="dxa"/>
            <w:vMerge w:val="restart"/>
          </w:tcPr>
          <w:p w:rsidR="006619CA" w:rsidRPr="007D1CEB" w:rsidRDefault="006619CA" w:rsidP="00D5098C">
            <w:pPr>
              <w:ind w:firstLine="0"/>
              <w:jc w:val="center"/>
              <w:rPr>
                <w:i/>
                <w:sz w:val="22"/>
              </w:rPr>
            </w:pPr>
            <w:r w:rsidRPr="007D1CEB">
              <w:rPr>
                <w:i/>
                <w:sz w:val="22"/>
              </w:rPr>
              <w:t>Пятница</w:t>
            </w:r>
          </w:p>
        </w:tc>
      </w:tr>
      <w:tr w:rsidR="006619CA" w:rsidRPr="007D1CEB" w:rsidTr="00D5098C">
        <w:tc>
          <w:tcPr>
            <w:tcW w:w="851" w:type="dxa"/>
            <w:vMerge/>
          </w:tcPr>
          <w:p w:rsidR="006619CA" w:rsidRDefault="006619CA" w:rsidP="00D5098C">
            <w:pPr>
              <w:spacing w:after="0"/>
              <w:ind w:firstLine="0"/>
              <w:rPr>
                <w:i/>
                <w:sz w:val="22"/>
              </w:rPr>
            </w:pPr>
          </w:p>
        </w:tc>
        <w:tc>
          <w:tcPr>
            <w:tcW w:w="3545" w:type="dxa"/>
          </w:tcPr>
          <w:p w:rsidR="006619CA" w:rsidRDefault="006619CA" w:rsidP="006619CA">
            <w:pPr>
              <w:pStyle w:val="ab"/>
              <w:ind w:firstLine="0"/>
              <w:rPr>
                <w:b/>
                <w:i/>
                <w:sz w:val="22"/>
              </w:rPr>
            </w:pPr>
            <w:r>
              <w:rPr>
                <w:b/>
                <w:i/>
                <w:sz w:val="22"/>
              </w:rPr>
              <w:t>Мы живем на Урале</w:t>
            </w:r>
            <w:r w:rsidR="00E1284C">
              <w:rPr>
                <w:b/>
                <w:i/>
                <w:sz w:val="22"/>
              </w:rPr>
              <w:t>.</w:t>
            </w:r>
          </w:p>
          <w:p w:rsidR="00E1284C" w:rsidRPr="00E1284C" w:rsidRDefault="00E1284C" w:rsidP="006619CA">
            <w:pPr>
              <w:pStyle w:val="ab"/>
              <w:ind w:firstLine="0"/>
              <w:rPr>
                <w:i/>
                <w:sz w:val="22"/>
              </w:rPr>
            </w:pPr>
            <w:r w:rsidRPr="00E1284C">
              <w:rPr>
                <w:i/>
                <w:sz w:val="22"/>
              </w:rPr>
              <w:t>Мастер-класс</w:t>
            </w:r>
            <w:r>
              <w:rPr>
                <w:b/>
                <w:i/>
                <w:sz w:val="22"/>
              </w:rPr>
              <w:t xml:space="preserve"> </w:t>
            </w:r>
            <w:r w:rsidRPr="00E1284C">
              <w:rPr>
                <w:i/>
                <w:sz w:val="22"/>
              </w:rPr>
              <w:t xml:space="preserve">Кукла </w:t>
            </w:r>
            <w:proofErr w:type="spellStart"/>
            <w:r w:rsidRPr="00E1284C">
              <w:rPr>
                <w:i/>
                <w:sz w:val="22"/>
              </w:rPr>
              <w:t>Пеленашка</w:t>
            </w:r>
            <w:proofErr w:type="spellEnd"/>
          </w:p>
        </w:tc>
        <w:tc>
          <w:tcPr>
            <w:tcW w:w="850" w:type="dxa"/>
            <w:vMerge/>
          </w:tcPr>
          <w:p w:rsidR="006619CA" w:rsidRDefault="006619CA" w:rsidP="00D5098C">
            <w:pPr>
              <w:ind w:firstLine="33"/>
              <w:rPr>
                <w:i/>
                <w:sz w:val="22"/>
              </w:rPr>
            </w:pPr>
          </w:p>
        </w:tc>
        <w:tc>
          <w:tcPr>
            <w:tcW w:w="2552" w:type="dxa"/>
            <w:vMerge/>
          </w:tcPr>
          <w:p w:rsidR="006619CA" w:rsidRPr="007D1CEB" w:rsidRDefault="006619CA" w:rsidP="00D5098C">
            <w:pPr>
              <w:ind w:firstLine="0"/>
              <w:jc w:val="center"/>
              <w:rPr>
                <w:i/>
                <w:sz w:val="22"/>
              </w:rPr>
            </w:pPr>
          </w:p>
        </w:tc>
        <w:tc>
          <w:tcPr>
            <w:tcW w:w="1842" w:type="dxa"/>
            <w:vMerge/>
          </w:tcPr>
          <w:p w:rsidR="006619CA" w:rsidRPr="007D1CEB" w:rsidRDefault="006619CA" w:rsidP="00D5098C">
            <w:pPr>
              <w:ind w:firstLine="0"/>
              <w:jc w:val="center"/>
              <w:rPr>
                <w:i/>
                <w:sz w:val="22"/>
              </w:rPr>
            </w:pPr>
          </w:p>
        </w:tc>
        <w:tc>
          <w:tcPr>
            <w:tcW w:w="1843" w:type="dxa"/>
            <w:vMerge/>
          </w:tcPr>
          <w:p w:rsidR="006619CA" w:rsidRPr="007D1CEB" w:rsidRDefault="006619CA" w:rsidP="00D5098C">
            <w:pPr>
              <w:ind w:firstLine="0"/>
              <w:jc w:val="center"/>
              <w:rPr>
                <w:i/>
                <w:sz w:val="22"/>
              </w:rPr>
            </w:pPr>
          </w:p>
        </w:tc>
        <w:tc>
          <w:tcPr>
            <w:tcW w:w="1560" w:type="dxa"/>
            <w:vMerge/>
          </w:tcPr>
          <w:p w:rsidR="006619CA" w:rsidRPr="007D1CEB" w:rsidRDefault="006619CA" w:rsidP="00D5098C">
            <w:pPr>
              <w:ind w:firstLine="0"/>
              <w:jc w:val="center"/>
              <w:rPr>
                <w:i/>
                <w:sz w:val="22"/>
              </w:rPr>
            </w:pPr>
          </w:p>
        </w:tc>
        <w:tc>
          <w:tcPr>
            <w:tcW w:w="2126" w:type="dxa"/>
            <w:vMerge/>
          </w:tcPr>
          <w:p w:rsidR="006619CA" w:rsidRPr="007D1CEB" w:rsidRDefault="006619CA" w:rsidP="00D5098C">
            <w:pPr>
              <w:ind w:firstLine="0"/>
              <w:jc w:val="center"/>
              <w:rPr>
                <w:i/>
                <w:sz w:val="22"/>
              </w:rPr>
            </w:pP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sidRPr="00BB0C5A">
              <w:rPr>
                <w:i/>
                <w:sz w:val="22"/>
              </w:rPr>
              <w:t>Октябрь. Занятие 1</w:t>
            </w:r>
          </w:p>
          <w:p w:rsidR="001733DA" w:rsidRPr="00BB0C5A" w:rsidRDefault="001733DA" w:rsidP="00D5098C">
            <w:pPr>
              <w:spacing w:after="0"/>
              <w:ind w:firstLine="0"/>
              <w:jc w:val="left"/>
              <w:rPr>
                <w:i/>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w:t>
            </w:r>
            <w:r>
              <w:rPr>
                <w:i/>
                <w:sz w:val="22"/>
              </w:rPr>
              <w:t xml:space="preserve"> 4</w:t>
            </w:r>
          </w:p>
        </w:tc>
        <w:tc>
          <w:tcPr>
            <w:tcW w:w="850" w:type="dxa"/>
            <w:vMerge/>
          </w:tcPr>
          <w:p w:rsidR="00945666" w:rsidRPr="00282A5B" w:rsidRDefault="00945666" w:rsidP="00D5098C">
            <w:pPr>
              <w:ind w:firstLine="33"/>
              <w:rPr>
                <w:i/>
                <w:sz w:val="22"/>
              </w:rPr>
            </w:pPr>
          </w:p>
        </w:tc>
        <w:tc>
          <w:tcPr>
            <w:tcW w:w="9923" w:type="dxa"/>
            <w:gridSpan w:val="5"/>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525059" w:rsidRDefault="00945666" w:rsidP="00D5098C">
            <w:pPr>
              <w:spacing w:after="0" w:line="240" w:lineRule="auto"/>
              <w:ind w:right="561" w:firstLine="0"/>
              <w:jc w:val="left"/>
              <w:rPr>
                <w:i/>
                <w:sz w:val="22"/>
              </w:rPr>
            </w:pPr>
            <w:r w:rsidRPr="007D1CEB">
              <w:rPr>
                <w:b/>
                <w:i/>
                <w:sz w:val="22"/>
              </w:rPr>
              <w:t>Артикуляционная гимнастика</w:t>
            </w:r>
            <w:r>
              <w:rPr>
                <w:b/>
                <w:i/>
                <w:sz w:val="22"/>
              </w:rPr>
              <w:t xml:space="preserve"> </w:t>
            </w:r>
            <w:r w:rsidR="0031474F">
              <w:rPr>
                <w:i/>
                <w:sz w:val="22"/>
              </w:rPr>
              <w:t>«Птенцы», «</w:t>
            </w:r>
            <w:r w:rsidRPr="00525059">
              <w:rPr>
                <w:i/>
                <w:sz w:val="22"/>
              </w:rPr>
              <w:t>Вкусное варенье»</w:t>
            </w:r>
          </w:p>
          <w:p w:rsidR="00945666" w:rsidRPr="007D1CEB" w:rsidRDefault="00945666" w:rsidP="00D5098C">
            <w:pPr>
              <w:ind w:right="176" w:firstLine="0"/>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w:t>
            </w:r>
            <w:r w:rsidRPr="003D6BE2">
              <w:rPr>
                <w:color w:val="272727"/>
                <w:sz w:val="32"/>
                <w:szCs w:val="28"/>
              </w:rPr>
              <w:t xml:space="preserve"> </w:t>
            </w:r>
            <w:r w:rsidRPr="00650404">
              <w:rPr>
                <w:i/>
                <w:sz w:val="22"/>
              </w:rPr>
              <w:t>У ежа – ежата, у ужа – ужата.</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BB0C5A" w:rsidRDefault="00945666" w:rsidP="00D5098C">
            <w:pPr>
              <w:pStyle w:val="Default"/>
              <w:rPr>
                <w:b/>
                <w:sz w:val="22"/>
                <w:szCs w:val="22"/>
              </w:rPr>
            </w:pPr>
            <w:r w:rsidRPr="00BB0C5A">
              <w:rPr>
                <w:b/>
                <w:i/>
                <w:iCs/>
                <w:sz w:val="22"/>
                <w:szCs w:val="22"/>
              </w:rPr>
              <w:t xml:space="preserve">Ознакомление с предметным и социальным окружением </w:t>
            </w:r>
          </w:p>
          <w:p w:rsidR="00945666" w:rsidRPr="007D1CEB" w:rsidRDefault="00945666" w:rsidP="00D5098C">
            <w:pPr>
              <w:spacing w:after="0"/>
              <w:ind w:left="459" w:hanging="459"/>
              <w:jc w:val="left"/>
              <w:rPr>
                <w:b/>
                <w:i/>
                <w:sz w:val="22"/>
              </w:rPr>
            </w:pPr>
          </w:p>
          <w:p w:rsidR="00945666" w:rsidRPr="00525059" w:rsidRDefault="00945666" w:rsidP="00D5098C">
            <w:pPr>
              <w:pStyle w:val="Default"/>
              <w:rPr>
                <w:sz w:val="22"/>
                <w:szCs w:val="22"/>
              </w:rPr>
            </w:pPr>
            <w:r>
              <w:rPr>
                <w:i/>
                <w:iCs/>
                <w:sz w:val="20"/>
                <w:szCs w:val="20"/>
              </w:rPr>
              <w:t>«</w:t>
            </w:r>
            <w:r w:rsidRPr="00525059">
              <w:rPr>
                <w:i/>
                <w:iCs/>
                <w:sz w:val="22"/>
                <w:szCs w:val="22"/>
              </w:rPr>
              <w:t xml:space="preserve">Как устроено тело человека» </w:t>
            </w:r>
          </w:p>
          <w:p w:rsidR="00945666" w:rsidRPr="00525059" w:rsidRDefault="00945666" w:rsidP="00D5098C">
            <w:pPr>
              <w:spacing w:after="0"/>
              <w:ind w:left="459" w:hanging="459"/>
              <w:jc w:val="left"/>
              <w:rPr>
                <w:i/>
                <w:sz w:val="22"/>
              </w:rPr>
            </w:pPr>
            <w:r w:rsidRPr="00525059">
              <w:rPr>
                <w:i/>
                <w:sz w:val="22"/>
              </w:rPr>
              <w:t xml:space="preserve">Стр.84 Н.Н. Авдеева </w:t>
            </w:r>
          </w:p>
          <w:p w:rsidR="00945666" w:rsidRPr="007D1CEB" w:rsidRDefault="00945666" w:rsidP="00D5098C">
            <w:pPr>
              <w:spacing w:after="0"/>
              <w:ind w:left="459" w:hanging="459"/>
              <w:jc w:val="left"/>
              <w:rPr>
                <w:b/>
                <w:i/>
                <w:sz w:val="22"/>
              </w:rPr>
            </w:pPr>
            <w:r w:rsidRPr="00525059">
              <w:rPr>
                <w:i/>
                <w:sz w:val="22"/>
              </w:rPr>
              <w:t>«Безопасность»</w:t>
            </w:r>
          </w:p>
        </w:tc>
        <w:tc>
          <w:tcPr>
            <w:tcW w:w="850" w:type="dxa"/>
            <w:vMerge/>
          </w:tcPr>
          <w:p w:rsidR="00945666" w:rsidRPr="007D1CEB" w:rsidRDefault="00945666" w:rsidP="00D5098C">
            <w:pPr>
              <w:ind w:right="3735" w:firstLine="0"/>
              <w:rPr>
                <w:i/>
                <w:sz w:val="22"/>
              </w:rPr>
            </w:pPr>
          </w:p>
        </w:tc>
        <w:tc>
          <w:tcPr>
            <w:tcW w:w="2552" w:type="dxa"/>
          </w:tcPr>
          <w:p w:rsidR="00945666" w:rsidRDefault="00945666" w:rsidP="00D5098C">
            <w:pPr>
              <w:spacing w:after="0"/>
              <w:ind w:firstLine="34"/>
              <w:jc w:val="center"/>
              <w:rPr>
                <w:i/>
                <w:sz w:val="22"/>
              </w:rPr>
            </w:pPr>
            <w:r w:rsidRPr="007D1CEB">
              <w:rPr>
                <w:i/>
                <w:sz w:val="22"/>
              </w:rPr>
              <w:t>Беседа</w:t>
            </w:r>
          </w:p>
          <w:p w:rsidR="00945666" w:rsidRPr="004336EE" w:rsidRDefault="00945666" w:rsidP="00D5098C">
            <w:pPr>
              <w:autoSpaceDE w:val="0"/>
              <w:autoSpaceDN w:val="0"/>
              <w:adjustRightInd w:val="0"/>
              <w:spacing w:after="0" w:line="240" w:lineRule="auto"/>
              <w:ind w:firstLine="0"/>
              <w:jc w:val="left"/>
              <w:rPr>
                <w:rFonts w:eastAsiaTheme="minorHAnsi"/>
                <w:i/>
                <w:color w:val="auto"/>
                <w:sz w:val="22"/>
                <w:lang w:eastAsia="en-US"/>
              </w:rPr>
            </w:pPr>
            <w:r>
              <w:rPr>
                <w:rFonts w:ascii="GothamPro" w:eastAsiaTheme="minorHAnsi" w:hAnsi="GothamPro" w:cs="GothamPro"/>
                <w:color w:val="auto"/>
                <w:sz w:val="17"/>
                <w:szCs w:val="17"/>
                <w:lang w:eastAsia="en-US"/>
              </w:rPr>
              <w:t xml:space="preserve"> «</w:t>
            </w:r>
            <w:r w:rsidRPr="004336EE">
              <w:rPr>
                <w:rFonts w:eastAsiaTheme="minorHAnsi"/>
                <w:i/>
                <w:color w:val="auto"/>
                <w:sz w:val="22"/>
                <w:lang w:eastAsia="en-US"/>
              </w:rPr>
              <w:t>За что мы</w:t>
            </w:r>
          </w:p>
          <w:p w:rsidR="00945666" w:rsidRPr="004336EE" w:rsidRDefault="00945666" w:rsidP="00D5098C">
            <w:pPr>
              <w:autoSpaceDE w:val="0"/>
              <w:autoSpaceDN w:val="0"/>
              <w:adjustRightInd w:val="0"/>
              <w:spacing w:after="0" w:line="240" w:lineRule="auto"/>
              <w:ind w:firstLine="0"/>
              <w:jc w:val="left"/>
              <w:rPr>
                <w:rFonts w:eastAsiaTheme="minorHAnsi"/>
                <w:i/>
                <w:color w:val="auto"/>
                <w:sz w:val="22"/>
                <w:lang w:eastAsia="en-US"/>
              </w:rPr>
            </w:pPr>
            <w:r w:rsidRPr="004336EE">
              <w:rPr>
                <w:rFonts w:eastAsiaTheme="minorHAnsi"/>
                <w:i/>
                <w:color w:val="auto"/>
                <w:sz w:val="22"/>
                <w:lang w:eastAsia="en-US"/>
              </w:rPr>
              <w:t>благодарим бабушек</w:t>
            </w:r>
          </w:p>
          <w:p w:rsidR="00945666" w:rsidRPr="007D1CEB" w:rsidRDefault="00945666" w:rsidP="00D5098C">
            <w:pPr>
              <w:spacing w:after="0"/>
              <w:ind w:firstLine="34"/>
              <w:jc w:val="center"/>
              <w:rPr>
                <w:i/>
                <w:sz w:val="22"/>
              </w:rPr>
            </w:pPr>
            <w:r w:rsidRPr="004336EE">
              <w:rPr>
                <w:rFonts w:eastAsiaTheme="minorHAnsi"/>
                <w:i/>
                <w:color w:val="auto"/>
                <w:sz w:val="22"/>
                <w:lang w:eastAsia="en-US"/>
              </w:rPr>
              <w:t>и дедушек»</w:t>
            </w:r>
          </w:p>
        </w:tc>
        <w:tc>
          <w:tcPr>
            <w:tcW w:w="1842" w:type="dxa"/>
          </w:tcPr>
          <w:p w:rsidR="00945666" w:rsidRPr="004336EE" w:rsidRDefault="00945666" w:rsidP="00D5098C">
            <w:pPr>
              <w:spacing w:after="0"/>
              <w:ind w:hanging="38"/>
              <w:rPr>
                <w:b/>
                <w:i/>
                <w:sz w:val="22"/>
              </w:rPr>
            </w:pPr>
            <w:r w:rsidRPr="004336EE">
              <w:rPr>
                <w:b/>
                <w:i/>
                <w:sz w:val="22"/>
              </w:rPr>
              <w:t>Безопасность</w:t>
            </w:r>
          </w:p>
          <w:p w:rsidR="00945666" w:rsidRPr="004336EE" w:rsidRDefault="00945666" w:rsidP="00D5098C">
            <w:pPr>
              <w:spacing w:after="0"/>
              <w:ind w:hanging="38"/>
              <w:rPr>
                <w:i/>
                <w:sz w:val="22"/>
              </w:rPr>
            </w:pPr>
            <w:r w:rsidRPr="004336EE">
              <w:rPr>
                <w:i/>
                <w:sz w:val="22"/>
              </w:rPr>
              <w:t xml:space="preserve"> Беседы "Полезные для здоровья ягоды и растения". Цель: расширять представления о лекарственных растениях.</w:t>
            </w:r>
          </w:p>
        </w:tc>
        <w:tc>
          <w:tcPr>
            <w:tcW w:w="1843" w:type="dxa"/>
          </w:tcPr>
          <w:p w:rsidR="00945666" w:rsidRPr="004336EE" w:rsidRDefault="00945666" w:rsidP="00D5098C">
            <w:pPr>
              <w:spacing w:after="0"/>
              <w:ind w:firstLine="0"/>
              <w:jc w:val="center"/>
              <w:rPr>
                <w:b/>
                <w:i/>
                <w:sz w:val="22"/>
              </w:rPr>
            </w:pPr>
            <w:proofErr w:type="spellStart"/>
            <w:r w:rsidRPr="004336EE">
              <w:rPr>
                <w:b/>
                <w:i/>
                <w:sz w:val="22"/>
              </w:rPr>
              <w:t>Окр.мир</w:t>
            </w:r>
            <w:proofErr w:type="spellEnd"/>
          </w:p>
          <w:p w:rsidR="00945666" w:rsidRDefault="00945666" w:rsidP="00D5098C">
            <w:pPr>
              <w:spacing w:after="0"/>
              <w:ind w:firstLine="0"/>
              <w:rPr>
                <w:i/>
                <w:sz w:val="22"/>
              </w:rPr>
            </w:pPr>
            <w:r>
              <w:rPr>
                <w:i/>
                <w:sz w:val="22"/>
              </w:rPr>
              <w:t>Рассказ воспитателя.</w:t>
            </w:r>
          </w:p>
          <w:p w:rsidR="00945666" w:rsidRPr="004336EE" w:rsidRDefault="00945666" w:rsidP="00D5098C">
            <w:pPr>
              <w:spacing w:after="0"/>
              <w:ind w:firstLine="0"/>
              <w:rPr>
                <w:i/>
                <w:sz w:val="22"/>
              </w:rPr>
            </w:pPr>
            <w:r>
              <w:rPr>
                <w:i/>
                <w:sz w:val="22"/>
              </w:rPr>
              <w:t>Факторы, разрушающие здоровье</w:t>
            </w:r>
          </w:p>
        </w:tc>
        <w:tc>
          <w:tcPr>
            <w:tcW w:w="1560" w:type="dxa"/>
          </w:tcPr>
          <w:p w:rsidR="00945666" w:rsidRPr="004336EE" w:rsidRDefault="00945666" w:rsidP="00D5098C">
            <w:pPr>
              <w:spacing w:after="0"/>
              <w:ind w:firstLine="0"/>
              <w:rPr>
                <w:i/>
                <w:sz w:val="22"/>
              </w:rPr>
            </w:pPr>
            <w:r w:rsidRPr="004336EE">
              <w:rPr>
                <w:i/>
                <w:sz w:val="22"/>
              </w:rPr>
              <w:t>Беседа</w:t>
            </w:r>
          </w:p>
          <w:p w:rsidR="00945666" w:rsidRPr="004336EE" w:rsidRDefault="00945666" w:rsidP="00D5098C">
            <w:pPr>
              <w:spacing w:after="0"/>
              <w:ind w:firstLine="0"/>
              <w:rPr>
                <w:i/>
                <w:sz w:val="22"/>
              </w:rPr>
            </w:pPr>
            <w:r w:rsidRPr="004336EE">
              <w:rPr>
                <w:i/>
                <w:sz w:val="22"/>
              </w:rPr>
              <w:t>"Правила поведения на занятии". Цель: воспитывать положительное отношение к занятию.</w:t>
            </w:r>
          </w:p>
        </w:tc>
        <w:tc>
          <w:tcPr>
            <w:tcW w:w="2126"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Default="00945666" w:rsidP="00D5098C">
            <w:pPr>
              <w:spacing w:after="0"/>
              <w:ind w:firstLine="33"/>
              <w:jc w:val="center"/>
              <w:rPr>
                <w:rFonts w:eastAsiaTheme="minorHAnsi"/>
                <w:bCs/>
                <w:i/>
                <w:color w:val="auto"/>
                <w:sz w:val="22"/>
                <w:lang w:eastAsia="en-US"/>
              </w:rPr>
            </w:pPr>
            <w:r w:rsidRPr="000158AA">
              <w:rPr>
                <w:rFonts w:eastAsiaTheme="minorHAnsi"/>
                <w:bCs/>
                <w:i/>
                <w:color w:val="auto"/>
                <w:sz w:val="22"/>
                <w:lang w:eastAsia="en-US"/>
              </w:rPr>
              <w:t>«Стрекоза».</w:t>
            </w:r>
          </w:p>
          <w:p w:rsidR="00945666" w:rsidRDefault="00945666" w:rsidP="00D5098C">
            <w:pPr>
              <w:spacing w:after="0"/>
              <w:ind w:firstLine="33"/>
              <w:jc w:val="center"/>
              <w:rPr>
                <w:rFonts w:eastAsiaTheme="minorHAnsi"/>
                <w:bCs/>
                <w:i/>
                <w:color w:val="auto"/>
                <w:sz w:val="22"/>
                <w:lang w:eastAsia="en-US"/>
              </w:rPr>
            </w:pPr>
            <w:r w:rsidRPr="000158AA">
              <w:rPr>
                <w:rFonts w:eastAsiaTheme="minorHAnsi"/>
                <w:bCs/>
                <w:i/>
                <w:color w:val="auto"/>
                <w:sz w:val="22"/>
                <w:lang w:eastAsia="en-US"/>
              </w:rPr>
              <w:t xml:space="preserve"> И. Е. Репин</w:t>
            </w:r>
            <w:r>
              <w:rPr>
                <w:rFonts w:eastAsiaTheme="minorHAnsi"/>
                <w:bCs/>
                <w:i/>
                <w:color w:val="auto"/>
                <w:sz w:val="22"/>
                <w:lang w:eastAsia="en-US"/>
              </w:rPr>
              <w:t>. Пособие . Портрет. Старшая группа</w:t>
            </w:r>
          </w:p>
          <w:p w:rsidR="00945666" w:rsidRPr="000158AA" w:rsidRDefault="00945666" w:rsidP="00D5098C">
            <w:pPr>
              <w:spacing w:after="0"/>
              <w:ind w:firstLine="33"/>
              <w:jc w:val="center"/>
              <w:rPr>
                <w:i/>
                <w:sz w:val="22"/>
              </w:rPr>
            </w:pPr>
            <w:r>
              <w:rPr>
                <w:rFonts w:eastAsiaTheme="minorHAnsi"/>
                <w:bCs/>
                <w:i/>
                <w:color w:val="auto"/>
                <w:sz w:val="22"/>
                <w:lang w:eastAsia="en-US"/>
              </w:rPr>
              <w:t>Н.А. Курочкина</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Занятие 4.</w:t>
            </w:r>
          </w:p>
          <w:p w:rsidR="00945666" w:rsidRPr="007E4C94" w:rsidRDefault="00945666" w:rsidP="00D5098C">
            <w:pPr>
              <w:ind w:firstLine="0"/>
              <w:rPr>
                <w:i/>
                <w:sz w:val="22"/>
              </w:rPr>
            </w:pPr>
            <w:r w:rsidRPr="007E4C94">
              <w:rPr>
                <w:i/>
                <w:sz w:val="22"/>
              </w:rPr>
              <w:t>Составление рассказа по скороговорке</w:t>
            </w:r>
          </w:p>
          <w:p w:rsidR="00945666" w:rsidRPr="007D1CEB" w:rsidRDefault="00945666" w:rsidP="00D5098C">
            <w:pPr>
              <w:ind w:firstLine="0"/>
              <w:rPr>
                <w:b/>
                <w:i/>
                <w:sz w:val="22"/>
              </w:rPr>
            </w:pPr>
            <w:r>
              <w:rPr>
                <w:b/>
                <w:i/>
                <w:sz w:val="22"/>
              </w:rPr>
              <w:t xml:space="preserve"> </w:t>
            </w:r>
            <w:r>
              <w:rPr>
                <w:i/>
                <w:sz w:val="22"/>
              </w:rPr>
              <w:t>с</w:t>
            </w:r>
            <w:r w:rsidRPr="007E4C94">
              <w:rPr>
                <w:i/>
                <w:sz w:val="22"/>
              </w:rPr>
              <w:t>тр.</w:t>
            </w:r>
            <w:r>
              <w:rPr>
                <w:i/>
                <w:sz w:val="22"/>
              </w:rPr>
              <w:t>32</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552" w:type="dxa"/>
            <w:vMerge w:val="restart"/>
          </w:tcPr>
          <w:p w:rsidR="00945666" w:rsidRPr="004336EE" w:rsidRDefault="00945666" w:rsidP="00D5098C">
            <w:pPr>
              <w:spacing w:after="0"/>
              <w:ind w:hanging="32"/>
              <w:jc w:val="center"/>
              <w:rPr>
                <w:b/>
                <w:i/>
                <w:sz w:val="22"/>
              </w:rPr>
            </w:pPr>
            <w:r w:rsidRPr="004336EE">
              <w:rPr>
                <w:b/>
                <w:i/>
                <w:sz w:val="22"/>
              </w:rPr>
              <w:t xml:space="preserve">Д\И </w:t>
            </w:r>
          </w:p>
          <w:p w:rsidR="00945666" w:rsidRPr="004336EE" w:rsidRDefault="00945666" w:rsidP="00D5098C">
            <w:pPr>
              <w:autoSpaceDE w:val="0"/>
              <w:autoSpaceDN w:val="0"/>
              <w:adjustRightInd w:val="0"/>
              <w:spacing w:after="0" w:line="240" w:lineRule="auto"/>
              <w:ind w:firstLine="34"/>
              <w:rPr>
                <w:i/>
                <w:sz w:val="22"/>
              </w:rPr>
            </w:pPr>
            <w:r w:rsidRPr="004336EE">
              <w:rPr>
                <w:i/>
                <w:sz w:val="22"/>
              </w:rPr>
              <w:t>РР «</w:t>
            </w:r>
            <w:proofErr w:type="spellStart"/>
            <w:r w:rsidRPr="004336EE">
              <w:rPr>
                <w:i/>
                <w:sz w:val="22"/>
              </w:rPr>
              <w:t>Пиф</w:t>
            </w:r>
            <w:proofErr w:type="spellEnd"/>
            <w:r w:rsidRPr="004336EE">
              <w:rPr>
                <w:i/>
                <w:sz w:val="22"/>
              </w:rPr>
              <w:t xml:space="preserve"> читает»</w:t>
            </w:r>
          </w:p>
          <w:p w:rsidR="00945666" w:rsidRPr="004336EE" w:rsidRDefault="00945666" w:rsidP="00D5098C">
            <w:pPr>
              <w:autoSpaceDE w:val="0"/>
              <w:autoSpaceDN w:val="0"/>
              <w:adjustRightInd w:val="0"/>
              <w:spacing w:after="0" w:line="240" w:lineRule="auto"/>
              <w:ind w:firstLine="34"/>
              <w:rPr>
                <w:i/>
                <w:sz w:val="22"/>
              </w:rPr>
            </w:pPr>
            <w:r w:rsidRPr="004336EE">
              <w:rPr>
                <w:i/>
                <w:sz w:val="22"/>
                <w:shd w:val="clear" w:color="auto" w:fill="FFFFFF"/>
              </w:rPr>
              <w:t>ПР «Найди свой аэродром» (счет по образцу), «Дорисуй предмет»</w:t>
            </w:r>
          </w:p>
        </w:tc>
        <w:tc>
          <w:tcPr>
            <w:tcW w:w="1842" w:type="dxa"/>
            <w:vMerge w:val="restart"/>
          </w:tcPr>
          <w:p w:rsidR="00945666" w:rsidRPr="004336EE" w:rsidRDefault="00945666" w:rsidP="00D5098C">
            <w:pPr>
              <w:rPr>
                <w:b/>
                <w:i/>
                <w:sz w:val="22"/>
              </w:rPr>
            </w:pPr>
            <w:r w:rsidRPr="004336EE">
              <w:rPr>
                <w:b/>
                <w:i/>
                <w:sz w:val="22"/>
              </w:rPr>
              <w:t xml:space="preserve">Д\И </w:t>
            </w:r>
          </w:p>
          <w:p w:rsidR="00945666" w:rsidRPr="004336EE" w:rsidRDefault="00945666" w:rsidP="00D5098C">
            <w:pPr>
              <w:ind w:firstLine="0"/>
              <w:rPr>
                <w:i/>
                <w:sz w:val="22"/>
              </w:rPr>
            </w:pPr>
            <w:r w:rsidRPr="004336EE">
              <w:rPr>
                <w:i/>
                <w:sz w:val="22"/>
              </w:rPr>
              <w:t xml:space="preserve">РР «Про пана </w:t>
            </w:r>
            <w:proofErr w:type="spellStart"/>
            <w:r w:rsidRPr="004336EE">
              <w:rPr>
                <w:i/>
                <w:sz w:val="22"/>
              </w:rPr>
              <w:t>Трулялинского</w:t>
            </w:r>
            <w:proofErr w:type="spellEnd"/>
            <w:r w:rsidRPr="004336EE">
              <w:rPr>
                <w:i/>
                <w:sz w:val="22"/>
              </w:rPr>
              <w:t>»</w:t>
            </w:r>
          </w:p>
          <w:p w:rsidR="00945666" w:rsidRPr="004336EE" w:rsidRDefault="00945666" w:rsidP="00D5098C">
            <w:pPr>
              <w:ind w:firstLine="0"/>
              <w:rPr>
                <w:i/>
                <w:sz w:val="22"/>
                <w:shd w:val="clear" w:color="auto" w:fill="FFFFFF"/>
              </w:rPr>
            </w:pPr>
            <w:r w:rsidRPr="004336EE">
              <w:rPr>
                <w:i/>
                <w:sz w:val="22"/>
              </w:rPr>
              <w:t>ПР</w:t>
            </w:r>
            <w:r w:rsidRPr="004336EE">
              <w:rPr>
                <w:i/>
                <w:sz w:val="22"/>
                <w:shd w:val="clear" w:color="auto" w:fill="FFFFFF"/>
              </w:rPr>
              <w:t xml:space="preserve"> «Исправь ошибку»</w:t>
            </w:r>
          </w:p>
          <w:p w:rsidR="00945666" w:rsidRPr="004336EE" w:rsidRDefault="00945666" w:rsidP="00D5098C">
            <w:pPr>
              <w:ind w:firstLine="0"/>
              <w:rPr>
                <w:i/>
                <w:sz w:val="22"/>
              </w:rPr>
            </w:pPr>
            <w:r w:rsidRPr="004336EE">
              <w:rPr>
                <w:i/>
                <w:sz w:val="22"/>
                <w:shd w:val="clear" w:color="auto" w:fill="FFFFFF"/>
              </w:rPr>
              <w:t>«Где спрятались игрушки?»</w:t>
            </w:r>
          </w:p>
        </w:tc>
        <w:tc>
          <w:tcPr>
            <w:tcW w:w="1843" w:type="dxa"/>
            <w:vMerge w:val="restart"/>
          </w:tcPr>
          <w:p w:rsidR="00945666" w:rsidRPr="004336EE" w:rsidRDefault="00945666" w:rsidP="00D5098C">
            <w:pPr>
              <w:ind w:firstLine="0"/>
              <w:rPr>
                <w:b/>
                <w:i/>
                <w:sz w:val="22"/>
              </w:rPr>
            </w:pPr>
            <w:r w:rsidRPr="004336EE">
              <w:rPr>
                <w:b/>
                <w:i/>
                <w:sz w:val="22"/>
              </w:rPr>
              <w:t>Д\И</w:t>
            </w:r>
          </w:p>
          <w:p w:rsidR="00945666" w:rsidRDefault="00945666" w:rsidP="00D5098C">
            <w:pPr>
              <w:ind w:firstLine="0"/>
              <w:rPr>
                <w:i/>
                <w:sz w:val="22"/>
              </w:rPr>
            </w:pPr>
            <w:r w:rsidRPr="004336EE">
              <w:rPr>
                <w:i/>
                <w:sz w:val="22"/>
              </w:rPr>
              <w:t>РР «Больная белоч</w:t>
            </w:r>
            <w:r>
              <w:rPr>
                <w:i/>
                <w:sz w:val="22"/>
              </w:rPr>
              <w:t>к</w:t>
            </w:r>
            <w:r w:rsidRPr="004336EE">
              <w:rPr>
                <w:i/>
                <w:sz w:val="22"/>
              </w:rPr>
              <w:t>а»</w:t>
            </w:r>
          </w:p>
          <w:p w:rsidR="00945666" w:rsidRPr="004336EE" w:rsidRDefault="00945666" w:rsidP="00D5098C">
            <w:pPr>
              <w:ind w:firstLine="0"/>
              <w:rPr>
                <w:i/>
                <w:sz w:val="22"/>
                <w:shd w:val="clear" w:color="auto" w:fill="FFFFFF"/>
              </w:rPr>
            </w:pPr>
            <w:r w:rsidRPr="004336EE">
              <w:rPr>
                <w:i/>
                <w:sz w:val="22"/>
              </w:rPr>
              <w:t xml:space="preserve">ПР </w:t>
            </w:r>
            <w:r w:rsidRPr="004336EE">
              <w:rPr>
                <w:i/>
                <w:sz w:val="22"/>
                <w:shd w:val="clear" w:color="auto" w:fill="FFFFFF"/>
              </w:rPr>
              <w:t>«Найди пропущенное число»</w:t>
            </w:r>
          </w:p>
          <w:p w:rsidR="00945666" w:rsidRPr="004336EE" w:rsidRDefault="00945666" w:rsidP="00D5098C">
            <w:pPr>
              <w:ind w:firstLine="0"/>
              <w:rPr>
                <w:i/>
                <w:sz w:val="22"/>
              </w:rPr>
            </w:pPr>
            <w:r w:rsidRPr="004336EE">
              <w:rPr>
                <w:i/>
                <w:sz w:val="22"/>
                <w:shd w:val="clear" w:color="auto" w:fill="FFFFFF"/>
              </w:rPr>
              <w:t>«Запомни и повтори»</w:t>
            </w:r>
          </w:p>
        </w:tc>
        <w:tc>
          <w:tcPr>
            <w:tcW w:w="1560" w:type="dxa"/>
            <w:vMerge w:val="restart"/>
          </w:tcPr>
          <w:p w:rsidR="00945666" w:rsidRPr="004336EE" w:rsidRDefault="00945666" w:rsidP="00D5098C">
            <w:pPr>
              <w:ind w:left="176" w:firstLine="0"/>
              <w:rPr>
                <w:b/>
                <w:i/>
                <w:sz w:val="22"/>
              </w:rPr>
            </w:pPr>
            <w:r w:rsidRPr="004336EE">
              <w:rPr>
                <w:b/>
                <w:i/>
                <w:sz w:val="22"/>
              </w:rPr>
              <w:t>Д\И</w:t>
            </w:r>
          </w:p>
          <w:p w:rsidR="00945666" w:rsidRPr="004336EE" w:rsidRDefault="00945666" w:rsidP="00D5098C">
            <w:pPr>
              <w:ind w:firstLine="0"/>
              <w:rPr>
                <w:i/>
                <w:sz w:val="22"/>
              </w:rPr>
            </w:pPr>
            <w:r w:rsidRPr="004336EE">
              <w:rPr>
                <w:i/>
                <w:sz w:val="22"/>
              </w:rPr>
              <w:t>РР «Найди нужное слово»</w:t>
            </w:r>
          </w:p>
          <w:p w:rsidR="00945666" w:rsidRPr="004336EE" w:rsidRDefault="00945666" w:rsidP="00D5098C">
            <w:pPr>
              <w:ind w:firstLine="0"/>
              <w:rPr>
                <w:i/>
                <w:sz w:val="22"/>
                <w:shd w:val="clear" w:color="auto" w:fill="FFFFFF"/>
              </w:rPr>
            </w:pPr>
            <w:r w:rsidRPr="004336EE">
              <w:rPr>
                <w:i/>
                <w:sz w:val="22"/>
              </w:rPr>
              <w:t>ПР</w:t>
            </w:r>
            <w:r w:rsidRPr="004336EE">
              <w:rPr>
                <w:i/>
                <w:sz w:val="22"/>
                <w:shd w:val="clear" w:color="auto" w:fill="FFFFFF"/>
              </w:rPr>
              <w:t xml:space="preserve"> «Подбери столько же разных предметов»</w:t>
            </w:r>
          </w:p>
          <w:p w:rsidR="00945666" w:rsidRPr="004336EE" w:rsidRDefault="00945666" w:rsidP="00D5098C">
            <w:pPr>
              <w:ind w:firstLine="0"/>
              <w:rPr>
                <w:i/>
                <w:sz w:val="22"/>
              </w:rPr>
            </w:pPr>
            <w:r w:rsidRPr="004336EE">
              <w:rPr>
                <w:i/>
                <w:sz w:val="22"/>
                <w:shd w:val="clear" w:color="auto" w:fill="FFFFFF"/>
              </w:rPr>
              <w:t>«Когда это бывает?»</w:t>
            </w:r>
          </w:p>
        </w:tc>
        <w:tc>
          <w:tcPr>
            <w:tcW w:w="2126" w:type="dxa"/>
            <w:vMerge w:val="restart"/>
          </w:tcPr>
          <w:p w:rsidR="00945666" w:rsidRPr="004336EE" w:rsidRDefault="00945666" w:rsidP="00D5098C">
            <w:pPr>
              <w:ind w:left="176" w:firstLine="0"/>
              <w:rPr>
                <w:b/>
                <w:i/>
                <w:sz w:val="22"/>
              </w:rPr>
            </w:pPr>
            <w:r w:rsidRPr="004336EE">
              <w:rPr>
                <w:b/>
                <w:i/>
                <w:sz w:val="22"/>
              </w:rPr>
              <w:t>Д\И</w:t>
            </w:r>
          </w:p>
          <w:p w:rsidR="00945666" w:rsidRPr="004336EE" w:rsidRDefault="00945666" w:rsidP="00D5098C">
            <w:pPr>
              <w:ind w:firstLine="0"/>
              <w:rPr>
                <w:i/>
                <w:sz w:val="22"/>
              </w:rPr>
            </w:pPr>
            <w:r w:rsidRPr="004336EE">
              <w:rPr>
                <w:i/>
                <w:sz w:val="22"/>
              </w:rPr>
              <w:t>РР» «Нарисуй картину словами»</w:t>
            </w:r>
          </w:p>
          <w:p w:rsidR="00945666" w:rsidRPr="004336EE" w:rsidRDefault="00945666" w:rsidP="00D5098C">
            <w:pPr>
              <w:ind w:firstLine="33"/>
              <w:rPr>
                <w:i/>
                <w:sz w:val="22"/>
              </w:rPr>
            </w:pPr>
            <w:r w:rsidRPr="004336EE">
              <w:rPr>
                <w:i/>
                <w:sz w:val="22"/>
              </w:rPr>
              <w:t>ПР</w:t>
            </w:r>
            <w:r w:rsidRPr="004336EE">
              <w:rPr>
                <w:i/>
                <w:sz w:val="22"/>
                <w:shd w:val="clear" w:color="auto" w:fill="FFFFFF"/>
              </w:rPr>
              <w:t xml:space="preserve"> «Найди недостающее», «Живая неделя»</w:t>
            </w:r>
          </w:p>
        </w:tc>
      </w:tr>
      <w:tr w:rsidR="00945666" w:rsidRPr="007D1CEB" w:rsidTr="00D5098C">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Pr="007E4C94" w:rsidRDefault="00945666" w:rsidP="00D5098C">
            <w:pPr>
              <w:ind w:firstLine="0"/>
              <w:rPr>
                <w:i/>
                <w:sz w:val="22"/>
              </w:rPr>
            </w:pPr>
            <w:r w:rsidRPr="007E4C94">
              <w:rPr>
                <w:i/>
                <w:sz w:val="22"/>
              </w:rPr>
              <w:t xml:space="preserve">Занятие </w:t>
            </w:r>
            <w:r>
              <w:rPr>
                <w:i/>
                <w:sz w:val="22"/>
              </w:rPr>
              <w:t>5</w:t>
            </w:r>
            <w:r w:rsidRPr="007E4C94">
              <w:rPr>
                <w:i/>
                <w:sz w:val="22"/>
              </w:rPr>
              <w:t xml:space="preserve">. </w:t>
            </w:r>
            <w:r>
              <w:rPr>
                <w:i/>
                <w:sz w:val="22"/>
              </w:rPr>
              <w:t xml:space="preserve"> Малые фольклорные формы. Составление рассказов по пословицам.</w:t>
            </w:r>
          </w:p>
          <w:p w:rsidR="00945666" w:rsidRPr="007D1CEB" w:rsidRDefault="00945666" w:rsidP="00D5098C">
            <w:pPr>
              <w:ind w:firstLine="0"/>
              <w:rPr>
                <w:b/>
                <w:i/>
                <w:sz w:val="22"/>
              </w:rPr>
            </w:pPr>
            <w:r>
              <w:rPr>
                <w:i/>
                <w:sz w:val="22"/>
              </w:rPr>
              <w:t>с</w:t>
            </w:r>
            <w:r w:rsidRPr="007E4C94">
              <w:rPr>
                <w:i/>
                <w:sz w:val="22"/>
              </w:rPr>
              <w:t>тр.</w:t>
            </w:r>
            <w:r>
              <w:rPr>
                <w:i/>
                <w:sz w:val="22"/>
              </w:rPr>
              <w:t>116</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552" w:type="dxa"/>
            <w:vMerge/>
          </w:tcPr>
          <w:p w:rsidR="00945666" w:rsidRPr="007D1CEB" w:rsidRDefault="00945666" w:rsidP="00D5098C">
            <w:pPr>
              <w:spacing w:after="0"/>
              <w:ind w:hanging="32"/>
              <w:jc w:val="center"/>
              <w:rPr>
                <w:b/>
                <w:i/>
                <w:sz w:val="22"/>
              </w:rPr>
            </w:pPr>
          </w:p>
        </w:tc>
        <w:tc>
          <w:tcPr>
            <w:tcW w:w="1842" w:type="dxa"/>
            <w:vMerge/>
          </w:tcPr>
          <w:p w:rsidR="00945666" w:rsidRPr="00714336" w:rsidRDefault="00945666" w:rsidP="00D5098C">
            <w:pPr>
              <w:rPr>
                <w:b/>
                <w:i/>
                <w:sz w:val="22"/>
              </w:rPr>
            </w:pPr>
          </w:p>
        </w:tc>
        <w:tc>
          <w:tcPr>
            <w:tcW w:w="1843" w:type="dxa"/>
            <w:vMerge/>
          </w:tcPr>
          <w:p w:rsidR="00945666" w:rsidRPr="00714336" w:rsidRDefault="00945666" w:rsidP="00D5098C">
            <w:pPr>
              <w:ind w:firstLine="0"/>
              <w:rPr>
                <w:b/>
                <w:i/>
                <w:sz w:val="22"/>
              </w:rPr>
            </w:pPr>
          </w:p>
        </w:tc>
        <w:tc>
          <w:tcPr>
            <w:tcW w:w="1560" w:type="dxa"/>
            <w:vMerge/>
          </w:tcPr>
          <w:p w:rsidR="00945666" w:rsidRPr="00714336" w:rsidRDefault="00945666" w:rsidP="00D5098C">
            <w:pPr>
              <w:ind w:left="176" w:firstLine="0"/>
              <w:rPr>
                <w:b/>
                <w:i/>
                <w:sz w:val="22"/>
              </w:rPr>
            </w:pPr>
          </w:p>
        </w:tc>
        <w:tc>
          <w:tcPr>
            <w:tcW w:w="2126" w:type="dxa"/>
            <w:vMerge/>
          </w:tcPr>
          <w:p w:rsidR="00945666" w:rsidRPr="00714336" w:rsidRDefault="00945666" w:rsidP="00D5098C">
            <w:pPr>
              <w:ind w:left="176" w:firstLine="0"/>
              <w:rPr>
                <w:b/>
                <w:i/>
                <w:sz w:val="22"/>
              </w:rPr>
            </w:pP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Pr>
                <w:i/>
                <w:sz w:val="22"/>
              </w:rPr>
              <w:t>Зан.5 стр.32</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552" w:type="dxa"/>
          </w:tcPr>
          <w:p w:rsidR="00945666" w:rsidRPr="007D1CEB" w:rsidRDefault="00945666" w:rsidP="00D5098C">
            <w:pPr>
              <w:spacing w:after="0"/>
              <w:ind w:hanging="32"/>
              <w:jc w:val="center"/>
              <w:rPr>
                <w:b/>
                <w:i/>
                <w:sz w:val="22"/>
              </w:rPr>
            </w:pPr>
            <w:r w:rsidRPr="007D1CEB">
              <w:rPr>
                <w:b/>
                <w:i/>
                <w:sz w:val="22"/>
              </w:rPr>
              <w:t>Наблюдение</w:t>
            </w:r>
          </w:p>
          <w:p w:rsidR="00945666" w:rsidRDefault="00945666" w:rsidP="00D5098C">
            <w:pPr>
              <w:spacing w:after="0"/>
              <w:ind w:hanging="32"/>
              <w:jc w:val="center"/>
              <w:rPr>
                <w:i/>
                <w:sz w:val="22"/>
              </w:rPr>
            </w:pPr>
            <w:r>
              <w:rPr>
                <w:i/>
                <w:sz w:val="22"/>
              </w:rPr>
              <w:t>За растениями на участке</w:t>
            </w:r>
          </w:p>
          <w:p w:rsidR="00945666" w:rsidRPr="007D1CEB" w:rsidRDefault="00945666" w:rsidP="00D5098C">
            <w:pPr>
              <w:spacing w:after="0"/>
              <w:ind w:hanging="32"/>
              <w:jc w:val="center"/>
              <w:rPr>
                <w:i/>
                <w:sz w:val="22"/>
              </w:rPr>
            </w:pPr>
            <w:r>
              <w:rPr>
                <w:i/>
                <w:sz w:val="22"/>
              </w:rPr>
              <w:t>(стр.47</w:t>
            </w:r>
            <w:r w:rsidRPr="00BB0C5A">
              <w:rPr>
                <w:i/>
                <w:sz w:val="22"/>
              </w:rPr>
              <w:t xml:space="preserve"> Прогулки)</w:t>
            </w:r>
          </w:p>
        </w:tc>
        <w:tc>
          <w:tcPr>
            <w:tcW w:w="1842" w:type="dxa"/>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sidRPr="007D1CEB">
              <w:rPr>
                <w:i/>
                <w:sz w:val="22"/>
              </w:rPr>
              <w:t xml:space="preserve"> </w:t>
            </w:r>
            <w:r>
              <w:rPr>
                <w:i/>
                <w:sz w:val="22"/>
              </w:rPr>
              <w:t>За изменением освещённости дня</w:t>
            </w:r>
          </w:p>
          <w:p w:rsidR="00945666" w:rsidRPr="007D1CEB" w:rsidRDefault="00945666" w:rsidP="00D5098C">
            <w:pPr>
              <w:ind w:firstLine="34"/>
              <w:rPr>
                <w:sz w:val="22"/>
              </w:rPr>
            </w:pPr>
            <w:r>
              <w:rPr>
                <w:i/>
                <w:sz w:val="22"/>
              </w:rPr>
              <w:t>(стр.49</w:t>
            </w:r>
            <w:r w:rsidRPr="00BB0C5A">
              <w:rPr>
                <w:i/>
                <w:sz w:val="22"/>
              </w:rPr>
              <w:t xml:space="preserve"> Прогулки)</w:t>
            </w:r>
          </w:p>
          <w:p w:rsidR="00945666" w:rsidRPr="007D1CEB" w:rsidRDefault="00945666" w:rsidP="00D5098C">
            <w:pPr>
              <w:ind w:firstLine="34"/>
              <w:rPr>
                <w:sz w:val="22"/>
              </w:rPr>
            </w:pPr>
          </w:p>
        </w:tc>
        <w:tc>
          <w:tcPr>
            <w:tcW w:w="1843"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Pr>
                <w:i/>
                <w:sz w:val="22"/>
              </w:rPr>
              <w:t xml:space="preserve"> За кошкой (стр.50</w:t>
            </w:r>
            <w:r w:rsidRPr="00BB0C5A">
              <w:rPr>
                <w:i/>
                <w:sz w:val="22"/>
              </w:rPr>
              <w:t xml:space="preserve"> Прогулки)</w:t>
            </w:r>
          </w:p>
          <w:p w:rsidR="00945666" w:rsidRPr="007D1CEB" w:rsidRDefault="00945666" w:rsidP="00D5098C">
            <w:pPr>
              <w:ind w:firstLine="34"/>
              <w:rPr>
                <w:sz w:val="22"/>
              </w:rPr>
            </w:pPr>
          </w:p>
        </w:tc>
        <w:tc>
          <w:tcPr>
            <w:tcW w:w="1560" w:type="dxa"/>
          </w:tcPr>
          <w:p w:rsidR="00945666" w:rsidRPr="0066715E" w:rsidRDefault="00945666" w:rsidP="00D5098C">
            <w:pPr>
              <w:ind w:firstLine="34"/>
              <w:rPr>
                <w:b/>
                <w:i/>
                <w:sz w:val="22"/>
              </w:rPr>
            </w:pPr>
            <w:r w:rsidRPr="0066715E">
              <w:rPr>
                <w:b/>
                <w:i/>
                <w:sz w:val="22"/>
              </w:rPr>
              <w:t>Наблюдение</w:t>
            </w:r>
          </w:p>
          <w:p w:rsidR="00945666" w:rsidRPr="0066715E" w:rsidRDefault="00945666" w:rsidP="00D5098C">
            <w:pPr>
              <w:ind w:firstLine="34"/>
              <w:rPr>
                <w:i/>
                <w:sz w:val="22"/>
              </w:rPr>
            </w:pPr>
            <w:r w:rsidRPr="0066715E">
              <w:rPr>
                <w:i/>
                <w:sz w:val="22"/>
              </w:rPr>
              <w:t>За продолжительностью дня и ночи</w:t>
            </w:r>
          </w:p>
          <w:p w:rsidR="00945666" w:rsidRPr="0066715E" w:rsidRDefault="00945666" w:rsidP="00D5098C">
            <w:pPr>
              <w:ind w:firstLine="34"/>
              <w:rPr>
                <w:i/>
                <w:sz w:val="22"/>
              </w:rPr>
            </w:pPr>
            <w:r w:rsidRPr="0066715E">
              <w:rPr>
                <w:i/>
                <w:sz w:val="22"/>
              </w:rPr>
              <w:t>(стр.51 Прогулки)</w:t>
            </w:r>
          </w:p>
        </w:tc>
        <w:tc>
          <w:tcPr>
            <w:tcW w:w="2126" w:type="dxa"/>
          </w:tcPr>
          <w:p w:rsidR="00945666" w:rsidRPr="007D1CEB" w:rsidRDefault="00945666" w:rsidP="00D5098C">
            <w:pPr>
              <w:ind w:firstLine="34"/>
              <w:rPr>
                <w:i/>
                <w:sz w:val="22"/>
              </w:rPr>
            </w:pPr>
            <w:r w:rsidRPr="007D1CEB">
              <w:rPr>
                <w:b/>
                <w:i/>
                <w:sz w:val="22"/>
              </w:rPr>
              <w:t>Наблюдение</w:t>
            </w:r>
            <w:r w:rsidRPr="007D1CEB">
              <w:rPr>
                <w:i/>
                <w:sz w:val="22"/>
              </w:rPr>
              <w:t xml:space="preserve"> </w:t>
            </w:r>
          </w:p>
          <w:p w:rsidR="00945666" w:rsidRDefault="00945666" w:rsidP="00D5098C">
            <w:pPr>
              <w:ind w:firstLine="34"/>
              <w:rPr>
                <w:sz w:val="22"/>
              </w:rPr>
            </w:pPr>
            <w:r>
              <w:rPr>
                <w:sz w:val="22"/>
              </w:rPr>
              <w:t>За облачностью</w:t>
            </w:r>
          </w:p>
          <w:p w:rsidR="00945666" w:rsidRPr="007D1CEB" w:rsidRDefault="00945666" w:rsidP="00D5098C">
            <w:pPr>
              <w:ind w:firstLine="34"/>
              <w:rPr>
                <w:sz w:val="22"/>
              </w:rPr>
            </w:pPr>
            <w:r>
              <w:rPr>
                <w:sz w:val="22"/>
              </w:rPr>
              <w:t xml:space="preserve"> </w:t>
            </w:r>
            <w:r>
              <w:rPr>
                <w:i/>
                <w:sz w:val="22"/>
              </w:rPr>
              <w:t>(стр.52</w:t>
            </w:r>
            <w:r w:rsidRPr="00BB0C5A">
              <w:rPr>
                <w:i/>
                <w:sz w:val="22"/>
              </w:rPr>
              <w:t xml:space="preserve"> Прогулки)</w:t>
            </w:r>
          </w:p>
        </w:tc>
      </w:tr>
      <w:tr w:rsidR="00945666" w:rsidRPr="007D1CEB" w:rsidTr="00D5098C">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525059" w:rsidRDefault="00945666" w:rsidP="00D5098C">
            <w:pPr>
              <w:pStyle w:val="Default"/>
              <w:jc w:val="both"/>
              <w:rPr>
                <w:i/>
                <w:sz w:val="22"/>
              </w:rPr>
            </w:pPr>
            <w:r>
              <w:rPr>
                <w:b/>
                <w:i/>
                <w:sz w:val="22"/>
              </w:rPr>
              <w:t>«</w:t>
            </w:r>
            <w:r w:rsidRPr="00525059">
              <w:rPr>
                <w:i/>
                <w:sz w:val="22"/>
              </w:rPr>
              <w:t xml:space="preserve">Девочка в нарядном платье» </w:t>
            </w:r>
          </w:p>
          <w:p w:rsidR="00945666" w:rsidRPr="007D1CEB" w:rsidRDefault="00945666" w:rsidP="00D5098C">
            <w:pPr>
              <w:pStyle w:val="Default"/>
              <w:jc w:val="both"/>
              <w:rPr>
                <w:b/>
                <w:i/>
                <w:sz w:val="22"/>
              </w:rPr>
            </w:pPr>
            <w:r w:rsidRPr="00525059">
              <w:rPr>
                <w:i/>
                <w:sz w:val="22"/>
              </w:rPr>
              <w:t>тема 21 стр. 43 Т.С. Комарова</w:t>
            </w:r>
          </w:p>
        </w:tc>
        <w:tc>
          <w:tcPr>
            <w:tcW w:w="850" w:type="dxa"/>
            <w:vMerge/>
          </w:tcPr>
          <w:p w:rsidR="00945666" w:rsidRPr="007D1CEB" w:rsidRDefault="00945666" w:rsidP="00D5098C">
            <w:pPr>
              <w:ind w:right="3735" w:firstLine="0"/>
              <w:rPr>
                <w:i/>
                <w:sz w:val="22"/>
              </w:rPr>
            </w:pPr>
          </w:p>
        </w:tc>
        <w:tc>
          <w:tcPr>
            <w:tcW w:w="2552" w:type="dxa"/>
          </w:tcPr>
          <w:p w:rsidR="00945666" w:rsidRPr="007D1CEB" w:rsidRDefault="00945666" w:rsidP="00D5098C">
            <w:pPr>
              <w:spacing w:after="0"/>
              <w:ind w:hanging="108"/>
              <w:rPr>
                <w:i/>
                <w:sz w:val="22"/>
              </w:rPr>
            </w:pPr>
            <w:r w:rsidRPr="007D1CEB">
              <w:rPr>
                <w:b/>
                <w:i/>
                <w:sz w:val="22"/>
              </w:rPr>
              <w:t xml:space="preserve">Читаем </w:t>
            </w:r>
            <w:r w:rsidRPr="007D1CEB">
              <w:rPr>
                <w:i/>
                <w:sz w:val="22"/>
              </w:rPr>
              <w:t>вместе:</w:t>
            </w:r>
          </w:p>
          <w:p w:rsidR="00945666" w:rsidRPr="000158AA" w:rsidRDefault="00945666" w:rsidP="00D5098C">
            <w:pPr>
              <w:autoSpaceDE w:val="0"/>
              <w:autoSpaceDN w:val="0"/>
              <w:adjustRightInd w:val="0"/>
              <w:spacing w:after="0" w:line="240" w:lineRule="auto"/>
              <w:ind w:firstLine="0"/>
              <w:jc w:val="left"/>
              <w:rPr>
                <w:i/>
                <w:sz w:val="22"/>
              </w:rPr>
            </w:pPr>
            <w:r w:rsidRPr="000158AA">
              <w:rPr>
                <w:rFonts w:eastAsiaTheme="minorHAnsi"/>
                <w:i/>
                <w:color w:val="auto"/>
                <w:sz w:val="22"/>
                <w:lang w:eastAsia="en-US"/>
              </w:rPr>
              <w:t>Сказка «Лёгкий хлеб»</w:t>
            </w:r>
          </w:p>
        </w:tc>
        <w:tc>
          <w:tcPr>
            <w:tcW w:w="1842" w:type="dxa"/>
          </w:tcPr>
          <w:p w:rsidR="00945666" w:rsidRPr="004336EE" w:rsidRDefault="00945666" w:rsidP="00D5098C">
            <w:pPr>
              <w:spacing w:after="0"/>
              <w:ind w:firstLine="0"/>
              <w:rPr>
                <w:i/>
                <w:sz w:val="22"/>
              </w:rPr>
            </w:pPr>
            <w:r w:rsidRPr="004336EE">
              <w:rPr>
                <w:b/>
                <w:i/>
                <w:sz w:val="22"/>
              </w:rPr>
              <w:t>Читаем</w:t>
            </w:r>
            <w:r w:rsidRPr="004336EE">
              <w:rPr>
                <w:i/>
                <w:sz w:val="22"/>
              </w:rPr>
              <w:t xml:space="preserve"> вместе:</w:t>
            </w:r>
          </w:p>
          <w:p w:rsidR="00945666" w:rsidRPr="004336EE" w:rsidRDefault="00945666" w:rsidP="00D5098C">
            <w:pPr>
              <w:spacing w:after="0"/>
              <w:ind w:firstLine="0"/>
              <w:rPr>
                <w:i/>
                <w:sz w:val="22"/>
              </w:rPr>
            </w:pPr>
            <w:r w:rsidRPr="004336EE">
              <w:rPr>
                <w:i/>
                <w:sz w:val="22"/>
              </w:rPr>
              <w:t xml:space="preserve">- "Косточка" </w:t>
            </w:r>
            <w:proofErr w:type="spellStart"/>
            <w:r w:rsidRPr="004336EE">
              <w:rPr>
                <w:i/>
                <w:sz w:val="22"/>
              </w:rPr>
              <w:t>Л.Толстого</w:t>
            </w:r>
            <w:proofErr w:type="spellEnd"/>
            <w:r w:rsidRPr="004336EE">
              <w:rPr>
                <w:i/>
                <w:sz w:val="22"/>
              </w:rPr>
              <w:t xml:space="preserve"> . Цель: формировать представления о честности через литературу.</w:t>
            </w:r>
          </w:p>
        </w:tc>
        <w:tc>
          <w:tcPr>
            <w:tcW w:w="1843" w:type="dxa"/>
          </w:tcPr>
          <w:p w:rsidR="00945666" w:rsidRPr="004336EE" w:rsidRDefault="00945666" w:rsidP="00D5098C">
            <w:pPr>
              <w:spacing w:after="0"/>
              <w:ind w:firstLine="0"/>
              <w:rPr>
                <w:b/>
                <w:i/>
                <w:sz w:val="22"/>
              </w:rPr>
            </w:pPr>
            <w:r w:rsidRPr="004336EE">
              <w:rPr>
                <w:b/>
                <w:i/>
                <w:sz w:val="22"/>
              </w:rPr>
              <w:t>Заучивание наизусть</w:t>
            </w:r>
          </w:p>
          <w:p w:rsidR="00945666" w:rsidRPr="004336EE" w:rsidRDefault="00945666" w:rsidP="00D5098C">
            <w:pPr>
              <w:spacing w:after="0"/>
              <w:ind w:firstLine="0"/>
              <w:rPr>
                <w:i/>
                <w:sz w:val="22"/>
              </w:rPr>
            </w:pPr>
            <w:r>
              <w:rPr>
                <w:i/>
                <w:sz w:val="22"/>
              </w:rPr>
              <w:t>Стихи к празднику осени</w:t>
            </w:r>
          </w:p>
        </w:tc>
        <w:tc>
          <w:tcPr>
            <w:tcW w:w="1560" w:type="dxa"/>
          </w:tcPr>
          <w:p w:rsidR="00945666" w:rsidRPr="004336EE" w:rsidRDefault="00945666" w:rsidP="00D5098C">
            <w:pPr>
              <w:spacing w:after="0"/>
              <w:ind w:firstLine="0"/>
              <w:rPr>
                <w:b/>
                <w:i/>
                <w:sz w:val="22"/>
              </w:rPr>
            </w:pPr>
            <w:r w:rsidRPr="004336EE">
              <w:rPr>
                <w:b/>
                <w:i/>
                <w:sz w:val="22"/>
              </w:rPr>
              <w:t xml:space="preserve">Загадки по теме недели; составление рассказов </w:t>
            </w:r>
          </w:p>
        </w:tc>
        <w:tc>
          <w:tcPr>
            <w:tcW w:w="2126" w:type="dxa"/>
          </w:tcPr>
          <w:p w:rsidR="00945666" w:rsidRPr="004336EE" w:rsidRDefault="00945666" w:rsidP="00D5098C">
            <w:pPr>
              <w:spacing w:after="0"/>
              <w:ind w:firstLine="0"/>
              <w:rPr>
                <w:i/>
                <w:sz w:val="22"/>
              </w:rPr>
            </w:pPr>
            <w:r w:rsidRPr="004336EE">
              <w:rPr>
                <w:b/>
                <w:i/>
                <w:sz w:val="22"/>
              </w:rPr>
              <w:t xml:space="preserve">Читаем </w:t>
            </w:r>
            <w:r w:rsidRPr="004336EE">
              <w:rPr>
                <w:i/>
                <w:sz w:val="22"/>
              </w:rPr>
              <w:t>вместе:</w:t>
            </w:r>
          </w:p>
          <w:p w:rsidR="00945666" w:rsidRPr="004336EE" w:rsidRDefault="00945666" w:rsidP="00D5098C">
            <w:pPr>
              <w:spacing w:after="0"/>
              <w:ind w:firstLine="0"/>
              <w:rPr>
                <w:b/>
                <w:i/>
                <w:sz w:val="22"/>
              </w:rPr>
            </w:pPr>
            <w:r w:rsidRPr="004336EE">
              <w:rPr>
                <w:i/>
                <w:sz w:val="22"/>
              </w:rPr>
              <w:t>чешская народной сказки "</w:t>
            </w:r>
            <w:proofErr w:type="spellStart"/>
            <w:r w:rsidRPr="004336EE">
              <w:rPr>
                <w:i/>
                <w:sz w:val="22"/>
              </w:rPr>
              <w:t>Златовласка</w:t>
            </w:r>
            <w:proofErr w:type="spellEnd"/>
            <w:r w:rsidRPr="004336EE">
              <w:rPr>
                <w:i/>
                <w:sz w:val="22"/>
              </w:rPr>
              <w:t>". Цель: начать знакомство с большим произведением.</w:t>
            </w:r>
          </w:p>
        </w:tc>
      </w:tr>
      <w:tr w:rsidR="00945666" w:rsidRPr="007D1CEB" w:rsidTr="00D5098C">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Default="00945666" w:rsidP="00D5098C">
            <w:pPr>
              <w:ind w:left="34" w:firstLine="0"/>
              <w:rPr>
                <w:i/>
                <w:sz w:val="22"/>
              </w:rPr>
            </w:pPr>
            <w:r>
              <w:rPr>
                <w:i/>
                <w:sz w:val="22"/>
              </w:rPr>
              <w:t xml:space="preserve">Вытираем пыль в игровых зонах, </w:t>
            </w:r>
          </w:p>
          <w:p w:rsidR="00945666" w:rsidRDefault="00945666" w:rsidP="00D5098C">
            <w:pPr>
              <w:ind w:left="34" w:firstLine="0"/>
              <w:rPr>
                <w:i/>
                <w:sz w:val="22"/>
              </w:rPr>
            </w:pPr>
          </w:p>
          <w:p w:rsidR="00945666" w:rsidRPr="00282A5B" w:rsidRDefault="00945666" w:rsidP="00D5098C">
            <w:pPr>
              <w:ind w:left="34" w:firstLine="0"/>
              <w:rPr>
                <w:i/>
                <w:sz w:val="22"/>
              </w:rPr>
            </w:pPr>
            <w:r>
              <w:rPr>
                <w:i/>
                <w:sz w:val="22"/>
              </w:rPr>
              <w:t>Подарок для бабушек и дедушек</w:t>
            </w:r>
          </w:p>
        </w:tc>
        <w:tc>
          <w:tcPr>
            <w:tcW w:w="1842" w:type="dxa"/>
            <w:vMerge w:val="restart"/>
          </w:tcPr>
          <w:p w:rsidR="00945666" w:rsidRPr="004336EE" w:rsidRDefault="00945666" w:rsidP="00D5098C">
            <w:pPr>
              <w:ind w:left="34" w:firstLine="0"/>
              <w:rPr>
                <w:i/>
                <w:sz w:val="22"/>
              </w:rPr>
            </w:pPr>
            <w:r w:rsidRPr="004336EE">
              <w:rPr>
                <w:b/>
                <w:i/>
                <w:sz w:val="22"/>
              </w:rPr>
              <w:t>Конструируем</w:t>
            </w:r>
            <w:r w:rsidRPr="004336EE">
              <w:rPr>
                <w:i/>
                <w:sz w:val="22"/>
              </w:rPr>
              <w:t xml:space="preserve"> </w:t>
            </w:r>
          </w:p>
          <w:p w:rsidR="00945666" w:rsidRPr="00525059" w:rsidRDefault="00945666" w:rsidP="006619CA">
            <w:pPr>
              <w:spacing w:line="240" w:lineRule="auto"/>
              <w:ind w:left="34" w:firstLine="0"/>
              <w:rPr>
                <w:i/>
                <w:sz w:val="22"/>
              </w:rPr>
            </w:pPr>
            <w:r w:rsidRPr="00525059">
              <w:rPr>
                <w:i/>
                <w:sz w:val="22"/>
              </w:rPr>
              <w:t>деятельность из бумаги "Собачка - друг человека". Цель: закрепить умение складывать квадрат по диагонали, пользоваться схемой при конструировании.</w:t>
            </w:r>
          </w:p>
        </w:tc>
        <w:tc>
          <w:tcPr>
            <w:tcW w:w="1843" w:type="dxa"/>
            <w:vMerge w:val="restart"/>
          </w:tcPr>
          <w:p w:rsidR="00945666" w:rsidRDefault="00945666" w:rsidP="00D5098C">
            <w:pPr>
              <w:ind w:left="34" w:firstLine="0"/>
              <w:rPr>
                <w:rFonts w:eastAsiaTheme="minorHAnsi"/>
                <w:b/>
                <w:i/>
                <w:sz w:val="22"/>
              </w:rPr>
            </w:pPr>
            <w:r w:rsidRPr="004336EE">
              <w:rPr>
                <w:rFonts w:eastAsiaTheme="minorHAnsi"/>
                <w:i/>
                <w:sz w:val="22"/>
              </w:rPr>
              <w:t>Т</w:t>
            </w:r>
            <w:r w:rsidRPr="004336EE">
              <w:rPr>
                <w:rFonts w:eastAsiaTheme="minorHAnsi"/>
                <w:b/>
                <w:i/>
                <w:sz w:val="22"/>
              </w:rPr>
              <w:t>рудовые поручения</w:t>
            </w:r>
          </w:p>
          <w:p w:rsidR="00945666" w:rsidRPr="00525059" w:rsidRDefault="00945666" w:rsidP="00D5098C">
            <w:pPr>
              <w:ind w:left="34" w:firstLine="0"/>
              <w:rPr>
                <w:i/>
                <w:sz w:val="22"/>
              </w:rPr>
            </w:pPr>
            <w:r w:rsidRPr="00525059">
              <w:rPr>
                <w:rFonts w:eastAsiaTheme="minorHAnsi"/>
                <w:i/>
                <w:sz w:val="22"/>
              </w:rPr>
              <w:t xml:space="preserve"> дежурство</w:t>
            </w:r>
          </w:p>
        </w:tc>
        <w:tc>
          <w:tcPr>
            <w:tcW w:w="1560" w:type="dxa"/>
            <w:vMerge w:val="restart"/>
          </w:tcPr>
          <w:p w:rsidR="00945666" w:rsidRPr="004336EE" w:rsidRDefault="00945666" w:rsidP="00D5098C">
            <w:pPr>
              <w:ind w:left="34" w:firstLine="0"/>
              <w:rPr>
                <w:i/>
                <w:sz w:val="22"/>
              </w:rPr>
            </w:pPr>
            <w:r w:rsidRPr="004336EE">
              <w:rPr>
                <w:i/>
                <w:sz w:val="22"/>
              </w:rPr>
              <w:t xml:space="preserve"> </w:t>
            </w:r>
            <w:r w:rsidRPr="004336EE">
              <w:rPr>
                <w:b/>
                <w:i/>
                <w:sz w:val="22"/>
              </w:rPr>
              <w:t>Смотрим</w:t>
            </w:r>
            <w:r w:rsidRPr="004336EE">
              <w:rPr>
                <w:i/>
                <w:sz w:val="22"/>
              </w:rPr>
              <w:t xml:space="preserve"> </w:t>
            </w:r>
          </w:p>
          <w:p w:rsidR="00945666" w:rsidRPr="004336EE" w:rsidRDefault="00945666" w:rsidP="00D5098C">
            <w:pPr>
              <w:ind w:left="34" w:firstLine="0"/>
              <w:rPr>
                <w:i/>
                <w:sz w:val="22"/>
              </w:rPr>
            </w:pPr>
          </w:p>
          <w:p w:rsidR="00945666" w:rsidRPr="004336EE" w:rsidRDefault="00945666" w:rsidP="00D5098C">
            <w:pPr>
              <w:ind w:left="34" w:firstLine="0"/>
              <w:rPr>
                <w:i/>
                <w:sz w:val="22"/>
              </w:rPr>
            </w:pPr>
            <w:r w:rsidRPr="004336EE">
              <w:rPr>
                <w:rFonts w:eastAsiaTheme="minorHAnsi"/>
                <w:i/>
                <w:color w:val="auto"/>
                <w:sz w:val="22"/>
                <w:lang w:eastAsia="en-US"/>
              </w:rPr>
              <w:t>Мультфильм «Баба Зина»</w:t>
            </w:r>
          </w:p>
        </w:tc>
        <w:tc>
          <w:tcPr>
            <w:tcW w:w="2126" w:type="dxa"/>
            <w:vMerge w:val="restart"/>
          </w:tcPr>
          <w:p w:rsidR="00945666" w:rsidRPr="004336EE" w:rsidRDefault="00945666" w:rsidP="00D5098C">
            <w:pPr>
              <w:ind w:left="34" w:firstLine="0"/>
              <w:rPr>
                <w:b/>
                <w:i/>
                <w:sz w:val="22"/>
              </w:rPr>
            </w:pPr>
            <w:r w:rsidRPr="004336EE">
              <w:rPr>
                <w:b/>
                <w:i/>
                <w:sz w:val="22"/>
              </w:rPr>
              <w:t>С-Р игра</w:t>
            </w:r>
          </w:p>
          <w:p w:rsidR="00945666" w:rsidRPr="004336EE" w:rsidRDefault="00945666" w:rsidP="006619CA">
            <w:pPr>
              <w:spacing w:line="240" w:lineRule="auto"/>
              <w:ind w:left="34" w:firstLine="0"/>
              <w:rPr>
                <w:b/>
                <w:i/>
                <w:sz w:val="22"/>
              </w:rPr>
            </w:pPr>
            <w:r w:rsidRPr="004336EE">
              <w:rPr>
                <w:i/>
                <w:sz w:val="22"/>
              </w:rPr>
              <w:t>"У врача". Цель: учить уходу за больными, пользованию медицинскими инструментами, воспитывать в детях внимательность, чуткость, заботу.</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Default="00945666" w:rsidP="00D5098C">
            <w:pPr>
              <w:ind w:firstLine="34"/>
              <w:rPr>
                <w:b/>
                <w:i/>
                <w:sz w:val="22"/>
              </w:rPr>
            </w:pPr>
            <w:r w:rsidRPr="007D1CEB">
              <w:rPr>
                <w:b/>
                <w:i/>
                <w:sz w:val="22"/>
              </w:rPr>
              <w:t xml:space="preserve">Лепка. </w:t>
            </w:r>
          </w:p>
          <w:p w:rsidR="00945666" w:rsidRPr="00525059" w:rsidRDefault="00945666" w:rsidP="00D5098C">
            <w:pPr>
              <w:ind w:firstLine="0"/>
              <w:rPr>
                <w:i/>
                <w:sz w:val="22"/>
              </w:rPr>
            </w:pPr>
            <w:r w:rsidRPr="00525059">
              <w:rPr>
                <w:i/>
                <w:sz w:val="22"/>
              </w:rPr>
              <w:t>«Девочка пляшет»</w:t>
            </w:r>
          </w:p>
          <w:p w:rsidR="00945666" w:rsidRPr="007D1CEB" w:rsidRDefault="00945666" w:rsidP="00D5098C">
            <w:pPr>
              <w:ind w:firstLine="0"/>
              <w:rPr>
                <w:b/>
                <w:i/>
                <w:sz w:val="22"/>
              </w:rPr>
            </w:pPr>
            <w:r w:rsidRPr="00525059">
              <w:rPr>
                <w:i/>
                <w:sz w:val="22"/>
              </w:rPr>
              <w:t>Тема 95 стр. 98 Т.С. Комарова</w:t>
            </w:r>
          </w:p>
        </w:tc>
        <w:tc>
          <w:tcPr>
            <w:tcW w:w="850" w:type="dxa"/>
            <w:vMerge/>
          </w:tcPr>
          <w:p w:rsidR="00945666" w:rsidRPr="007D1CEB" w:rsidRDefault="00945666" w:rsidP="00D5098C">
            <w:pPr>
              <w:ind w:right="3735" w:firstLine="0"/>
              <w:rPr>
                <w:i/>
                <w:sz w:val="22"/>
              </w:rPr>
            </w:pPr>
          </w:p>
        </w:tc>
        <w:tc>
          <w:tcPr>
            <w:tcW w:w="2552" w:type="dxa"/>
            <w:vMerge/>
          </w:tcPr>
          <w:p w:rsidR="00945666" w:rsidRPr="007D1CEB" w:rsidRDefault="00945666" w:rsidP="00D5098C">
            <w:pPr>
              <w:ind w:right="3735" w:firstLine="0"/>
              <w:rPr>
                <w:i/>
                <w:sz w:val="22"/>
              </w:rPr>
            </w:pPr>
          </w:p>
        </w:tc>
        <w:tc>
          <w:tcPr>
            <w:tcW w:w="1842" w:type="dxa"/>
            <w:vMerge/>
          </w:tcPr>
          <w:p w:rsidR="00945666" w:rsidRPr="007D1CEB" w:rsidRDefault="00945666" w:rsidP="00D5098C">
            <w:pPr>
              <w:ind w:right="3735" w:firstLine="0"/>
              <w:rPr>
                <w:i/>
                <w:sz w:val="22"/>
              </w:rPr>
            </w:pPr>
          </w:p>
        </w:tc>
        <w:tc>
          <w:tcPr>
            <w:tcW w:w="1843" w:type="dxa"/>
            <w:vMerge/>
          </w:tcPr>
          <w:p w:rsidR="00945666" w:rsidRPr="007D1CEB" w:rsidRDefault="00945666" w:rsidP="00D5098C">
            <w:pPr>
              <w:ind w:right="3735" w:firstLine="0"/>
              <w:rPr>
                <w:i/>
                <w:sz w:val="22"/>
              </w:rPr>
            </w:pPr>
          </w:p>
        </w:tc>
        <w:tc>
          <w:tcPr>
            <w:tcW w:w="1560" w:type="dxa"/>
            <w:vMerge/>
          </w:tcPr>
          <w:p w:rsidR="00945666" w:rsidRPr="007D1CEB" w:rsidRDefault="00945666" w:rsidP="00D5098C">
            <w:pPr>
              <w:ind w:right="3735" w:firstLine="0"/>
              <w:rPr>
                <w:i/>
                <w:sz w:val="22"/>
              </w:rPr>
            </w:pPr>
          </w:p>
        </w:tc>
        <w:tc>
          <w:tcPr>
            <w:tcW w:w="2126" w:type="dxa"/>
            <w:vMerge/>
          </w:tcPr>
          <w:p w:rsidR="00945666" w:rsidRPr="007D1CEB" w:rsidRDefault="00945666" w:rsidP="00D5098C">
            <w:pPr>
              <w:ind w:right="3735" w:firstLine="0"/>
              <w:rPr>
                <w:i/>
                <w:sz w:val="22"/>
              </w:rPr>
            </w:pPr>
          </w:p>
        </w:tc>
      </w:tr>
      <w:tr w:rsidR="00945666" w:rsidRPr="007D1CEB" w:rsidTr="00D5098C">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vMerge/>
          </w:tcPr>
          <w:p w:rsidR="00945666" w:rsidRPr="007D1CEB" w:rsidRDefault="00945666" w:rsidP="00D5098C">
            <w:pPr>
              <w:ind w:right="3735" w:firstLine="0"/>
              <w:rPr>
                <w:i/>
                <w:sz w:val="22"/>
              </w:rPr>
            </w:pPr>
          </w:p>
        </w:tc>
        <w:tc>
          <w:tcPr>
            <w:tcW w:w="2552" w:type="dxa"/>
            <w:vMerge/>
            <w:tcBorders>
              <w:bottom w:val="single" w:sz="4" w:space="0" w:color="auto"/>
            </w:tcBorders>
          </w:tcPr>
          <w:p w:rsidR="00945666" w:rsidRPr="007D1CEB" w:rsidRDefault="00945666" w:rsidP="00D5098C">
            <w:pPr>
              <w:ind w:right="3735" w:firstLine="0"/>
              <w:rPr>
                <w:i/>
                <w:sz w:val="22"/>
              </w:rPr>
            </w:pPr>
          </w:p>
        </w:tc>
        <w:tc>
          <w:tcPr>
            <w:tcW w:w="1842" w:type="dxa"/>
            <w:vMerge/>
            <w:tcBorders>
              <w:bottom w:val="single" w:sz="4" w:space="0" w:color="auto"/>
            </w:tcBorders>
          </w:tcPr>
          <w:p w:rsidR="00945666" w:rsidRPr="007D1CEB" w:rsidRDefault="00945666" w:rsidP="00D5098C">
            <w:pPr>
              <w:ind w:right="3735" w:firstLine="0"/>
              <w:rPr>
                <w:i/>
                <w:sz w:val="22"/>
              </w:rPr>
            </w:pPr>
          </w:p>
        </w:tc>
        <w:tc>
          <w:tcPr>
            <w:tcW w:w="1843" w:type="dxa"/>
            <w:vMerge/>
            <w:tcBorders>
              <w:bottom w:val="single" w:sz="4" w:space="0" w:color="auto"/>
            </w:tcBorders>
          </w:tcPr>
          <w:p w:rsidR="00945666" w:rsidRPr="007D1CEB" w:rsidRDefault="00945666" w:rsidP="00D5098C">
            <w:pPr>
              <w:ind w:right="3735" w:firstLine="0"/>
              <w:rPr>
                <w:i/>
                <w:sz w:val="22"/>
              </w:rPr>
            </w:pPr>
          </w:p>
        </w:tc>
        <w:tc>
          <w:tcPr>
            <w:tcW w:w="1560" w:type="dxa"/>
            <w:vMerge/>
            <w:tcBorders>
              <w:bottom w:val="single" w:sz="4" w:space="0" w:color="auto"/>
            </w:tcBorders>
          </w:tcPr>
          <w:p w:rsidR="00945666" w:rsidRPr="007D1CEB" w:rsidRDefault="00945666" w:rsidP="00D5098C">
            <w:pPr>
              <w:ind w:right="3735" w:firstLine="0"/>
              <w:rPr>
                <w:i/>
                <w:sz w:val="22"/>
              </w:rPr>
            </w:pPr>
          </w:p>
        </w:tc>
        <w:tc>
          <w:tcPr>
            <w:tcW w:w="2126"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 2, 3</w:t>
            </w:r>
          </w:p>
        </w:tc>
        <w:tc>
          <w:tcPr>
            <w:tcW w:w="850" w:type="dxa"/>
            <w:vMerge/>
          </w:tcPr>
          <w:p w:rsidR="00945666" w:rsidRPr="007D1CEB" w:rsidRDefault="00945666" w:rsidP="00D5098C">
            <w:pPr>
              <w:ind w:right="3735" w:firstLine="0"/>
              <w:rPr>
                <w:i/>
                <w:sz w:val="22"/>
              </w:rPr>
            </w:pPr>
          </w:p>
        </w:tc>
        <w:tc>
          <w:tcPr>
            <w:tcW w:w="9923" w:type="dxa"/>
            <w:gridSpan w:val="5"/>
          </w:tcPr>
          <w:p w:rsidR="00945666" w:rsidRPr="007D1CEB" w:rsidRDefault="00945666" w:rsidP="00D5098C">
            <w:pPr>
              <w:ind w:right="3735" w:firstLine="0"/>
              <w:rPr>
                <w:i/>
                <w:sz w:val="22"/>
              </w:rPr>
            </w:pPr>
            <w:r>
              <w:rPr>
                <w:i/>
                <w:sz w:val="22"/>
              </w:rPr>
              <w:t xml:space="preserve">КГН: </w:t>
            </w:r>
            <w:proofErr w:type="spellStart"/>
            <w:r>
              <w:rPr>
                <w:i/>
                <w:sz w:val="22"/>
              </w:rPr>
              <w:t>А.Усачев</w:t>
            </w:r>
            <w:proofErr w:type="spellEnd"/>
            <w:r>
              <w:rPr>
                <w:i/>
                <w:sz w:val="22"/>
              </w:rPr>
              <w:t xml:space="preserve"> «О ногтях»</w:t>
            </w:r>
          </w:p>
        </w:tc>
      </w:tr>
    </w:tbl>
    <w:p w:rsidR="00945666" w:rsidRDefault="00945666" w:rsidP="00945666">
      <w:pPr>
        <w:ind w:right="3735" w:firstLine="851"/>
      </w:pPr>
    </w:p>
    <w:p w:rsidR="00945666" w:rsidRDefault="00945666" w:rsidP="00945666">
      <w:pPr>
        <w:ind w:right="3735" w:firstLine="851"/>
      </w:pPr>
    </w:p>
    <w:p w:rsidR="0031474F" w:rsidRDefault="0031474F" w:rsidP="00945666">
      <w:pPr>
        <w:ind w:right="3735" w:firstLine="851"/>
      </w:pPr>
    </w:p>
    <w:p w:rsidR="0031474F" w:rsidRDefault="0031474F" w:rsidP="00945666">
      <w:pPr>
        <w:ind w:right="3735" w:firstLine="851"/>
      </w:pP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6"/>
        <w:gridCol w:w="709"/>
        <w:gridCol w:w="2552"/>
        <w:gridCol w:w="1700"/>
        <w:gridCol w:w="1985"/>
        <w:gridCol w:w="1701"/>
        <w:gridCol w:w="2239"/>
      </w:tblGrid>
      <w:tr w:rsidR="00945666" w:rsidRPr="007D1CEB" w:rsidTr="00575DFF">
        <w:tc>
          <w:tcPr>
            <w:tcW w:w="15423" w:type="dxa"/>
            <w:gridSpan w:val="8"/>
          </w:tcPr>
          <w:p w:rsidR="00945666" w:rsidRPr="007D1CEB" w:rsidRDefault="00945666" w:rsidP="00D5098C">
            <w:pPr>
              <w:pStyle w:val="a3"/>
              <w:ind w:left="927" w:firstLine="0"/>
              <w:rPr>
                <w:i/>
                <w:sz w:val="22"/>
              </w:rPr>
            </w:pPr>
            <w:r>
              <w:rPr>
                <w:b/>
                <w:i/>
              </w:rPr>
              <w:lastRenderedPageBreak/>
              <w:t xml:space="preserve">НЕДЕЛЯ 6   </w:t>
            </w:r>
            <w:r w:rsidR="008C3E97">
              <w:rPr>
                <w:i/>
              </w:rPr>
              <w:t>(</w:t>
            </w:r>
            <w:r w:rsidR="00C46F7E">
              <w:rPr>
                <w:i/>
              </w:rPr>
              <w:t>7-11</w:t>
            </w:r>
            <w:r w:rsidR="008C3E97" w:rsidRPr="008C3E97">
              <w:rPr>
                <w:i/>
              </w:rPr>
              <w:t>.10)</w:t>
            </w:r>
            <w:r w:rsidRPr="008C3E97">
              <w:rPr>
                <w:i/>
              </w:rPr>
              <w:t xml:space="preserve">  </w:t>
            </w:r>
            <w:r>
              <w:rPr>
                <w:b/>
                <w:i/>
              </w:rPr>
              <w:t xml:space="preserve">                                                              </w:t>
            </w:r>
          </w:p>
          <w:p w:rsidR="00945666" w:rsidRPr="00E030E3" w:rsidRDefault="00945666" w:rsidP="00D5098C">
            <w:pPr>
              <w:pStyle w:val="Default"/>
              <w:jc w:val="center"/>
              <w:rPr>
                <w:sz w:val="22"/>
                <w:szCs w:val="22"/>
              </w:rPr>
            </w:pPr>
            <w:r w:rsidRPr="00E030E3">
              <w:rPr>
                <w:b/>
                <w:bCs/>
                <w:i/>
                <w:iCs/>
                <w:sz w:val="22"/>
                <w:szCs w:val="22"/>
              </w:rPr>
              <w:t xml:space="preserve">Тема недели: </w:t>
            </w:r>
            <w:r w:rsidRPr="00E030E3">
              <w:rPr>
                <w:i/>
                <w:iCs/>
                <w:sz w:val="22"/>
                <w:szCs w:val="22"/>
              </w:rPr>
              <w:t>«Я вырасту здоровым»</w:t>
            </w:r>
          </w:p>
          <w:p w:rsidR="00945666" w:rsidRDefault="00945666" w:rsidP="00D5098C">
            <w:pPr>
              <w:pStyle w:val="a3"/>
              <w:ind w:left="0" w:firstLine="0"/>
              <w:rPr>
                <w:b/>
                <w:i/>
                <w:sz w:val="22"/>
              </w:rPr>
            </w:pPr>
            <w:r w:rsidRPr="00E030E3">
              <w:rPr>
                <w:b/>
                <w:bCs/>
                <w:i/>
                <w:iCs/>
                <w:sz w:val="22"/>
              </w:rPr>
              <w:t xml:space="preserve">Задачи: </w:t>
            </w:r>
            <w:r w:rsidRPr="00E030E3">
              <w:rPr>
                <w:i/>
                <w:iCs/>
                <w:sz w:val="22"/>
              </w:rPr>
              <w:t xml:space="preserve">Расширение представлений о здоровье и здоровом образе жизни. Воспитание стремления вести здоровый образ жизни. Формирование </w:t>
            </w:r>
            <w:proofErr w:type="spellStart"/>
            <w:r w:rsidRPr="00E030E3">
              <w:rPr>
                <w:i/>
                <w:iCs/>
                <w:sz w:val="22"/>
              </w:rPr>
              <w:t>положитель</w:t>
            </w:r>
            <w:proofErr w:type="spellEnd"/>
            <w:r w:rsidRPr="00E030E3">
              <w:rPr>
                <w:i/>
                <w:iCs/>
                <w:sz w:val="22"/>
              </w:rPr>
              <w:t xml:space="preserve">-ной самооценки. Закрепление знания домашнего адреса и телефона, имен и отчеств родителей, их профессий. Расширение знаний детей о самих себе, о своей семье, о том, где работают родители, как важен для общества их труд </w:t>
            </w:r>
            <w:r w:rsidRPr="00E030E3">
              <w:rPr>
                <w:b/>
                <w:i/>
                <w:sz w:val="22"/>
              </w:rPr>
              <w:t xml:space="preserve"> </w:t>
            </w:r>
          </w:p>
          <w:p w:rsidR="006619CA" w:rsidRPr="000E1163" w:rsidRDefault="006619CA" w:rsidP="006619CA">
            <w:pPr>
              <w:spacing w:after="0"/>
              <w:ind w:firstLine="0"/>
              <w:rPr>
                <w:i/>
                <w:iCs/>
                <w:sz w:val="22"/>
              </w:rPr>
            </w:pPr>
            <w:r w:rsidRPr="00615D46">
              <w:rPr>
                <w:b/>
                <w:i/>
                <w:iCs/>
                <w:sz w:val="22"/>
              </w:rPr>
              <w:t>Событие недели:</w:t>
            </w:r>
            <w:r w:rsidR="008C3E97">
              <w:rPr>
                <w:b/>
                <w:i/>
                <w:iCs/>
                <w:sz w:val="22"/>
              </w:rPr>
              <w:t xml:space="preserve"> </w:t>
            </w:r>
            <w:r w:rsidR="008C3E97" w:rsidRPr="000E1163">
              <w:rPr>
                <w:i/>
                <w:iCs/>
                <w:sz w:val="22"/>
              </w:rPr>
              <w:t>Видео открытка ко Дню Отца</w:t>
            </w:r>
          </w:p>
          <w:p w:rsidR="006619CA" w:rsidRPr="007D1CEB" w:rsidRDefault="006619CA" w:rsidP="000E1163">
            <w:pPr>
              <w:autoSpaceDE w:val="0"/>
              <w:autoSpaceDN w:val="0"/>
              <w:adjustRightInd w:val="0"/>
              <w:spacing w:after="0" w:line="240" w:lineRule="auto"/>
              <w:ind w:firstLine="0"/>
              <w:jc w:val="left"/>
              <w:rPr>
                <w:i/>
                <w:sz w:val="22"/>
              </w:rPr>
            </w:pPr>
            <w:r w:rsidRPr="00615D46">
              <w:rPr>
                <w:b/>
                <w:i/>
                <w:iCs/>
                <w:sz w:val="22"/>
              </w:rPr>
              <w:t>Работа с родителями</w:t>
            </w:r>
            <w:r>
              <w:rPr>
                <w:b/>
                <w:i/>
                <w:iCs/>
                <w:sz w:val="22"/>
              </w:rPr>
              <w:t>:</w:t>
            </w:r>
            <w:r w:rsidR="000E1163" w:rsidRPr="00F96203">
              <w:rPr>
                <w:rFonts w:eastAsiaTheme="minorHAnsi"/>
                <w:bCs/>
                <w:i/>
                <w:iCs/>
                <w:sz w:val="22"/>
                <w:lang w:eastAsia="en-US"/>
              </w:rPr>
              <w:t xml:space="preserve"> Фотовыставка </w:t>
            </w:r>
            <w:r w:rsidR="000E1163">
              <w:rPr>
                <w:rFonts w:eastAsiaTheme="minorHAnsi"/>
                <w:bCs/>
                <w:i/>
                <w:iCs/>
                <w:sz w:val="22"/>
                <w:lang w:eastAsia="en-US"/>
              </w:rPr>
              <w:t>ко Дню отца</w:t>
            </w:r>
          </w:p>
        </w:tc>
      </w:tr>
      <w:tr w:rsidR="00945666" w:rsidRPr="007D1CEB" w:rsidTr="00575DFF">
        <w:tc>
          <w:tcPr>
            <w:tcW w:w="15423" w:type="dxa"/>
            <w:gridSpan w:val="8"/>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6619CA" w:rsidRPr="007D1CEB" w:rsidTr="00575DFF">
        <w:tc>
          <w:tcPr>
            <w:tcW w:w="851" w:type="dxa"/>
            <w:vMerge w:val="restart"/>
          </w:tcPr>
          <w:p w:rsidR="006619CA" w:rsidRDefault="006619CA" w:rsidP="00D5098C">
            <w:pPr>
              <w:spacing w:after="0"/>
              <w:ind w:firstLine="0"/>
              <w:rPr>
                <w:i/>
                <w:sz w:val="22"/>
              </w:rPr>
            </w:pPr>
          </w:p>
          <w:p w:rsidR="006619CA" w:rsidRPr="007D1CEB" w:rsidRDefault="006619CA" w:rsidP="00D5098C">
            <w:pPr>
              <w:spacing w:after="0"/>
              <w:ind w:firstLine="0"/>
              <w:rPr>
                <w:i/>
                <w:sz w:val="22"/>
              </w:rPr>
            </w:pPr>
            <w:r w:rsidRPr="007D1CEB">
              <w:rPr>
                <w:i/>
                <w:sz w:val="22"/>
              </w:rPr>
              <w:t>С-КР</w:t>
            </w:r>
          </w:p>
        </w:tc>
        <w:tc>
          <w:tcPr>
            <w:tcW w:w="3686" w:type="dxa"/>
          </w:tcPr>
          <w:p w:rsidR="006619CA" w:rsidRPr="007D1CEB" w:rsidRDefault="006619CA" w:rsidP="00D5098C">
            <w:pPr>
              <w:ind w:firstLine="0"/>
              <w:rPr>
                <w:b/>
                <w:i/>
                <w:sz w:val="22"/>
              </w:rPr>
            </w:pPr>
            <w:r w:rsidRPr="007D1CEB">
              <w:rPr>
                <w:b/>
                <w:i/>
                <w:sz w:val="22"/>
              </w:rPr>
              <w:t>Занятие с психологом</w:t>
            </w:r>
          </w:p>
        </w:tc>
        <w:tc>
          <w:tcPr>
            <w:tcW w:w="709" w:type="dxa"/>
            <w:vMerge w:val="restart"/>
          </w:tcPr>
          <w:p w:rsidR="006619CA" w:rsidRDefault="006619CA" w:rsidP="00D5098C">
            <w:pPr>
              <w:ind w:firstLine="33"/>
              <w:rPr>
                <w:i/>
                <w:sz w:val="22"/>
              </w:rPr>
            </w:pPr>
          </w:p>
          <w:p w:rsidR="006619CA" w:rsidRDefault="006619CA" w:rsidP="00D5098C">
            <w:pPr>
              <w:ind w:firstLine="33"/>
              <w:rPr>
                <w:i/>
                <w:sz w:val="22"/>
              </w:rPr>
            </w:pPr>
          </w:p>
          <w:p w:rsidR="006619CA" w:rsidRDefault="006619CA" w:rsidP="00D5098C">
            <w:pPr>
              <w:ind w:firstLine="33"/>
              <w:rPr>
                <w:i/>
                <w:sz w:val="22"/>
              </w:rPr>
            </w:pPr>
          </w:p>
          <w:p w:rsidR="006619CA" w:rsidRPr="007D1CEB" w:rsidRDefault="006619CA" w:rsidP="00D5098C">
            <w:pPr>
              <w:ind w:firstLine="33"/>
              <w:rPr>
                <w:i/>
                <w:sz w:val="22"/>
              </w:rPr>
            </w:pPr>
            <w:r w:rsidRPr="00282A5B">
              <w:rPr>
                <w:i/>
                <w:sz w:val="22"/>
              </w:rPr>
              <w:t xml:space="preserve">1 </w:t>
            </w:r>
            <w:proofErr w:type="spellStart"/>
            <w:r w:rsidRPr="00282A5B">
              <w:rPr>
                <w:i/>
                <w:sz w:val="22"/>
              </w:rPr>
              <w:t>п.д</w:t>
            </w:r>
            <w:proofErr w:type="spellEnd"/>
          </w:p>
        </w:tc>
        <w:tc>
          <w:tcPr>
            <w:tcW w:w="2552" w:type="dxa"/>
            <w:vMerge w:val="restart"/>
          </w:tcPr>
          <w:p w:rsidR="006619CA" w:rsidRPr="007D1CEB" w:rsidRDefault="006619CA" w:rsidP="00D5098C">
            <w:pPr>
              <w:ind w:firstLine="0"/>
              <w:jc w:val="center"/>
              <w:rPr>
                <w:i/>
                <w:sz w:val="22"/>
              </w:rPr>
            </w:pPr>
            <w:r w:rsidRPr="007D1CEB">
              <w:rPr>
                <w:i/>
                <w:sz w:val="22"/>
              </w:rPr>
              <w:t>Понедельник</w:t>
            </w:r>
          </w:p>
        </w:tc>
        <w:tc>
          <w:tcPr>
            <w:tcW w:w="1700" w:type="dxa"/>
            <w:vMerge w:val="restart"/>
          </w:tcPr>
          <w:p w:rsidR="006619CA" w:rsidRPr="007D1CEB" w:rsidRDefault="006619CA" w:rsidP="00D5098C">
            <w:pPr>
              <w:ind w:firstLine="0"/>
              <w:jc w:val="center"/>
              <w:rPr>
                <w:i/>
                <w:sz w:val="22"/>
              </w:rPr>
            </w:pPr>
            <w:r w:rsidRPr="007D1CEB">
              <w:rPr>
                <w:i/>
                <w:sz w:val="22"/>
              </w:rPr>
              <w:t>Вторник</w:t>
            </w:r>
          </w:p>
        </w:tc>
        <w:tc>
          <w:tcPr>
            <w:tcW w:w="1985" w:type="dxa"/>
            <w:vMerge w:val="restart"/>
          </w:tcPr>
          <w:p w:rsidR="006619CA" w:rsidRPr="007D1CEB" w:rsidRDefault="006619CA" w:rsidP="00D5098C">
            <w:pPr>
              <w:ind w:firstLine="0"/>
              <w:jc w:val="center"/>
              <w:rPr>
                <w:i/>
                <w:sz w:val="22"/>
              </w:rPr>
            </w:pPr>
            <w:r w:rsidRPr="007D1CEB">
              <w:rPr>
                <w:i/>
                <w:sz w:val="22"/>
              </w:rPr>
              <w:t>Среда</w:t>
            </w:r>
          </w:p>
        </w:tc>
        <w:tc>
          <w:tcPr>
            <w:tcW w:w="1701" w:type="dxa"/>
            <w:vMerge w:val="restart"/>
          </w:tcPr>
          <w:p w:rsidR="006619CA" w:rsidRPr="007D1CEB" w:rsidRDefault="006619CA" w:rsidP="00D5098C">
            <w:pPr>
              <w:ind w:firstLine="0"/>
              <w:jc w:val="center"/>
              <w:rPr>
                <w:i/>
                <w:sz w:val="22"/>
              </w:rPr>
            </w:pPr>
            <w:r w:rsidRPr="007D1CEB">
              <w:rPr>
                <w:i/>
                <w:sz w:val="22"/>
              </w:rPr>
              <w:t>Четверг</w:t>
            </w:r>
          </w:p>
        </w:tc>
        <w:tc>
          <w:tcPr>
            <w:tcW w:w="2239" w:type="dxa"/>
            <w:vMerge w:val="restart"/>
          </w:tcPr>
          <w:p w:rsidR="006619CA" w:rsidRPr="007D1CEB" w:rsidRDefault="006619CA" w:rsidP="00D5098C">
            <w:pPr>
              <w:ind w:firstLine="0"/>
              <w:jc w:val="center"/>
              <w:rPr>
                <w:i/>
                <w:sz w:val="22"/>
              </w:rPr>
            </w:pPr>
            <w:r w:rsidRPr="007D1CEB">
              <w:rPr>
                <w:i/>
                <w:sz w:val="22"/>
              </w:rPr>
              <w:t>Пятница</w:t>
            </w:r>
          </w:p>
        </w:tc>
      </w:tr>
      <w:tr w:rsidR="006619CA" w:rsidRPr="007D1CEB" w:rsidTr="00575DFF">
        <w:tc>
          <w:tcPr>
            <w:tcW w:w="851" w:type="dxa"/>
            <w:vMerge/>
          </w:tcPr>
          <w:p w:rsidR="006619CA" w:rsidRDefault="006619CA" w:rsidP="00D5098C">
            <w:pPr>
              <w:spacing w:after="0"/>
              <w:ind w:firstLine="0"/>
              <w:rPr>
                <w:i/>
                <w:sz w:val="22"/>
              </w:rPr>
            </w:pPr>
          </w:p>
        </w:tc>
        <w:tc>
          <w:tcPr>
            <w:tcW w:w="3686" w:type="dxa"/>
          </w:tcPr>
          <w:p w:rsidR="008C3E97" w:rsidRDefault="006619CA" w:rsidP="006619CA">
            <w:pPr>
              <w:pStyle w:val="ab"/>
              <w:ind w:firstLine="0"/>
              <w:rPr>
                <w:b/>
                <w:i/>
                <w:sz w:val="22"/>
              </w:rPr>
            </w:pPr>
            <w:r>
              <w:rPr>
                <w:b/>
                <w:i/>
                <w:sz w:val="22"/>
              </w:rPr>
              <w:t>Мы живем на Урале</w:t>
            </w:r>
          </w:p>
          <w:p w:rsidR="008C3E97" w:rsidRPr="008C3E97" w:rsidRDefault="008C3E97" w:rsidP="006619CA">
            <w:pPr>
              <w:pStyle w:val="ab"/>
              <w:ind w:firstLine="0"/>
              <w:rPr>
                <w:b/>
                <w:i/>
                <w:sz w:val="22"/>
              </w:rPr>
            </w:pPr>
            <w:r>
              <w:rPr>
                <w:b/>
                <w:i/>
                <w:sz w:val="22"/>
              </w:rPr>
              <w:t>Презентация «</w:t>
            </w:r>
            <w:r w:rsidRPr="008C3E97">
              <w:rPr>
                <w:i/>
                <w:sz w:val="22"/>
              </w:rPr>
              <w:t>Заповедники Урала</w:t>
            </w:r>
            <w:r>
              <w:rPr>
                <w:i/>
                <w:sz w:val="22"/>
              </w:rPr>
              <w:t>»</w:t>
            </w:r>
          </w:p>
        </w:tc>
        <w:tc>
          <w:tcPr>
            <w:tcW w:w="709" w:type="dxa"/>
            <w:vMerge/>
          </w:tcPr>
          <w:p w:rsidR="006619CA" w:rsidRDefault="006619CA" w:rsidP="00D5098C">
            <w:pPr>
              <w:ind w:firstLine="33"/>
              <w:rPr>
                <w:i/>
                <w:sz w:val="22"/>
              </w:rPr>
            </w:pPr>
          </w:p>
        </w:tc>
        <w:tc>
          <w:tcPr>
            <w:tcW w:w="2552" w:type="dxa"/>
            <w:vMerge/>
          </w:tcPr>
          <w:p w:rsidR="006619CA" w:rsidRPr="007D1CEB" w:rsidRDefault="006619CA" w:rsidP="00D5098C">
            <w:pPr>
              <w:ind w:firstLine="0"/>
              <w:jc w:val="center"/>
              <w:rPr>
                <w:i/>
                <w:sz w:val="22"/>
              </w:rPr>
            </w:pPr>
          </w:p>
        </w:tc>
        <w:tc>
          <w:tcPr>
            <w:tcW w:w="1700" w:type="dxa"/>
            <w:vMerge/>
          </w:tcPr>
          <w:p w:rsidR="006619CA" w:rsidRPr="007D1CEB" w:rsidRDefault="006619CA" w:rsidP="00D5098C">
            <w:pPr>
              <w:ind w:firstLine="0"/>
              <w:jc w:val="center"/>
              <w:rPr>
                <w:i/>
                <w:sz w:val="22"/>
              </w:rPr>
            </w:pPr>
          </w:p>
        </w:tc>
        <w:tc>
          <w:tcPr>
            <w:tcW w:w="1985" w:type="dxa"/>
            <w:vMerge/>
          </w:tcPr>
          <w:p w:rsidR="006619CA" w:rsidRPr="007D1CEB" w:rsidRDefault="006619CA" w:rsidP="00D5098C">
            <w:pPr>
              <w:ind w:firstLine="0"/>
              <w:jc w:val="center"/>
              <w:rPr>
                <w:i/>
                <w:sz w:val="22"/>
              </w:rPr>
            </w:pPr>
          </w:p>
        </w:tc>
        <w:tc>
          <w:tcPr>
            <w:tcW w:w="1701" w:type="dxa"/>
            <w:vMerge/>
          </w:tcPr>
          <w:p w:rsidR="006619CA" w:rsidRPr="007D1CEB" w:rsidRDefault="006619CA" w:rsidP="00D5098C">
            <w:pPr>
              <w:ind w:firstLine="0"/>
              <w:jc w:val="center"/>
              <w:rPr>
                <w:i/>
                <w:sz w:val="22"/>
              </w:rPr>
            </w:pPr>
          </w:p>
        </w:tc>
        <w:tc>
          <w:tcPr>
            <w:tcW w:w="2239" w:type="dxa"/>
            <w:vMerge/>
          </w:tcPr>
          <w:p w:rsidR="006619CA" w:rsidRPr="007D1CEB" w:rsidRDefault="006619CA" w:rsidP="00D5098C">
            <w:pPr>
              <w:ind w:firstLine="0"/>
              <w:jc w:val="center"/>
              <w:rPr>
                <w:i/>
                <w:sz w:val="22"/>
              </w:rPr>
            </w:pPr>
          </w:p>
        </w:tc>
      </w:tr>
      <w:tr w:rsidR="00945666" w:rsidRPr="007D1CEB" w:rsidTr="00575DFF">
        <w:tc>
          <w:tcPr>
            <w:tcW w:w="851" w:type="dxa"/>
            <w:vMerge w:val="restart"/>
          </w:tcPr>
          <w:p w:rsidR="00945666" w:rsidRPr="007D1CEB" w:rsidRDefault="00945666" w:rsidP="00D5098C">
            <w:pPr>
              <w:ind w:firstLine="0"/>
              <w:rPr>
                <w:i/>
                <w:sz w:val="22"/>
              </w:rPr>
            </w:pPr>
            <w:r w:rsidRPr="007D1CEB">
              <w:rPr>
                <w:i/>
                <w:sz w:val="22"/>
              </w:rPr>
              <w:t>ПР</w:t>
            </w:r>
          </w:p>
        </w:tc>
        <w:tc>
          <w:tcPr>
            <w:tcW w:w="3686"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sidRPr="00BB0C5A">
              <w:rPr>
                <w:i/>
                <w:sz w:val="22"/>
              </w:rPr>
              <w:t xml:space="preserve">Октябрь. </w:t>
            </w:r>
            <w:r>
              <w:rPr>
                <w:i/>
                <w:sz w:val="22"/>
              </w:rPr>
              <w:t>Занятие 2</w:t>
            </w:r>
          </w:p>
          <w:p w:rsidR="001733DA" w:rsidRPr="007D1CEB" w:rsidRDefault="001733DA" w:rsidP="00D5098C">
            <w:pPr>
              <w:spacing w:after="0"/>
              <w:ind w:firstLine="0"/>
              <w:jc w:val="left"/>
              <w:rPr>
                <w:b/>
                <w:i/>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w:t>
            </w:r>
            <w:r>
              <w:rPr>
                <w:i/>
                <w:sz w:val="22"/>
              </w:rPr>
              <w:t xml:space="preserve"> 5</w:t>
            </w:r>
          </w:p>
        </w:tc>
        <w:tc>
          <w:tcPr>
            <w:tcW w:w="709" w:type="dxa"/>
            <w:vMerge/>
          </w:tcPr>
          <w:p w:rsidR="00945666" w:rsidRPr="00282A5B" w:rsidRDefault="00945666" w:rsidP="00D5098C">
            <w:pPr>
              <w:ind w:firstLine="33"/>
              <w:rPr>
                <w:i/>
                <w:sz w:val="22"/>
              </w:rPr>
            </w:pPr>
          </w:p>
        </w:tc>
        <w:tc>
          <w:tcPr>
            <w:tcW w:w="10177" w:type="dxa"/>
            <w:gridSpan w:val="5"/>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1E362D" w:rsidRDefault="00945666" w:rsidP="00D5098C">
            <w:pPr>
              <w:spacing w:after="0" w:line="240" w:lineRule="auto"/>
              <w:ind w:right="561" w:firstLine="0"/>
              <w:jc w:val="left"/>
              <w:rPr>
                <w:i/>
                <w:sz w:val="22"/>
              </w:rPr>
            </w:pPr>
            <w:r w:rsidRPr="007D1CEB">
              <w:rPr>
                <w:b/>
                <w:i/>
                <w:sz w:val="22"/>
              </w:rPr>
              <w:t>Артикуляционная гимнастика</w:t>
            </w:r>
            <w:r>
              <w:rPr>
                <w:b/>
                <w:i/>
                <w:sz w:val="22"/>
              </w:rPr>
              <w:t xml:space="preserve">: </w:t>
            </w:r>
            <w:r w:rsidRPr="001E362D">
              <w:rPr>
                <w:i/>
                <w:sz w:val="22"/>
              </w:rPr>
              <w:t>«Бублик», «Непослушный язычок»</w:t>
            </w:r>
          </w:p>
          <w:p w:rsidR="00945666" w:rsidRPr="007D1CEB" w:rsidRDefault="00945666" w:rsidP="00D5098C">
            <w:pPr>
              <w:pStyle w:val="ab"/>
              <w:ind w:firstLine="0"/>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w:t>
            </w:r>
            <w:r w:rsidRPr="00433390">
              <w:rPr>
                <w:color w:val="FF0000"/>
                <w:sz w:val="28"/>
              </w:rPr>
              <w:t xml:space="preserve"> </w:t>
            </w:r>
            <w:r w:rsidRPr="001E362D">
              <w:rPr>
                <w:i/>
                <w:sz w:val="22"/>
              </w:rPr>
              <w:t>Дождик, дождик, не дожди</w:t>
            </w:r>
            <w:r w:rsidRPr="00433390">
              <w:rPr>
                <w:color w:val="FF0000"/>
                <w:sz w:val="28"/>
              </w:rPr>
              <w:t xml:space="preserve">, </w:t>
            </w:r>
          </w:p>
        </w:tc>
      </w:tr>
      <w:tr w:rsidR="00945666" w:rsidRPr="007D1CEB" w:rsidTr="00575DFF">
        <w:tc>
          <w:tcPr>
            <w:tcW w:w="851" w:type="dxa"/>
            <w:vMerge/>
          </w:tcPr>
          <w:p w:rsidR="00945666" w:rsidRPr="007D1CEB" w:rsidRDefault="00945666" w:rsidP="00D5098C">
            <w:pPr>
              <w:ind w:right="3735" w:firstLine="0"/>
              <w:rPr>
                <w:i/>
                <w:sz w:val="22"/>
              </w:rPr>
            </w:pPr>
          </w:p>
        </w:tc>
        <w:tc>
          <w:tcPr>
            <w:tcW w:w="3686" w:type="dxa"/>
          </w:tcPr>
          <w:p w:rsidR="00945666" w:rsidRPr="007D1CEB" w:rsidRDefault="00945666" w:rsidP="00D5098C">
            <w:pPr>
              <w:spacing w:after="0"/>
              <w:ind w:left="459" w:hanging="459"/>
              <w:jc w:val="left"/>
              <w:rPr>
                <w:b/>
                <w:i/>
                <w:sz w:val="22"/>
              </w:rPr>
            </w:pPr>
            <w:r>
              <w:rPr>
                <w:b/>
                <w:i/>
                <w:sz w:val="22"/>
              </w:rPr>
              <w:t>Ознакомление с природой</w:t>
            </w:r>
          </w:p>
          <w:p w:rsidR="00945666" w:rsidRDefault="00945666" w:rsidP="00D5098C">
            <w:pPr>
              <w:spacing w:after="0"/>
              <w:ind w:left="459" w:hanging="459"/>
              <w:jc w:val="left"/>
              <w:rPr>
                <w:i/>
                <w:iCs/>
                <w:sz w:val="22"/>
              </w:rPr>
            </w:pPr>
            <w:r w:rsidRPr="00E943B1">
              <w:rPr>
                <w:i/>
                <w:iCs/>
                <w:sz w:val="22"/>
              </w:rPr>
              <w:t xml:space="preserve">Осенние явления в природе </w:t>
            </w:r>
            <w:r>
              <w:rPr>
                <w:i/>
                <w:iCs/>
                <w:sz w:val="22"/>
              </w:rPr>
              <w:t>+ презентация</w:t>
            </w:r>
          </w:p>
          <w:p w:rsidR="00945666" w:rsidRPr="00E943B1" w:rsidRDefault="00945666" w:rsidP="00D5098C">
            <w:pPr>
              <w:spacing w:after="0"/>
              <w:ind w:left="459" w:hanging="459"/>
              <w:jc w:val="left"/>
              <w:rPr>
                <w:b/>
                <w:i/>
                <w:sz w:val="22"/>
              </w:rPr>
            </w:pPr>
            <w:r>
              <w:rPr>
                <w:i/>
                <w:iCs/>
                <w:sz w:val="22"/>
              </w:rPr>
              <w:t xml:space="preserve"> Стр.89 О.А. </w:t>
            </w:r>
            <w:proofErr w:type="spellStart"/>
            <w:r>
              <w:rPr>
                <w:i/>
                <w:iCs/>
                <w:sz w:val="22"/>
              </w:rPr>
              <w:t>Соломенникова</w:t>
            </w:r>
            <w:proofErr w:type="spellEnd"/>
          </w:p>
        </w:tc>
        <w:tc>
          <w:tcPr>
            <w:tcW w:w="709" w:type="dxa"/>
            <w:vMerge/>
          </w:tcPr>
          <w:p w:rsidR="00945666" w:rsidRPr="007D1CEB" w:rsidRDefault="00945666" w:rsidP="00D5098C">
            <w:pPr>
              <w:ind w:right="3735" w:firstLine="0"/>
              <w:rPr>
                <w:i/>
                <w:sz w:val="22"/>
              </w:rPr>
            </w:pPr>
          </w:p>
        </w:tc>
        <w:tc>
          <w:tcPr>
            <w:tcW w:w="2552" w:type="dxa"/>
          </w:tcPr>
          <w:p w:rsidR="00945666" w:rsidRDefault="00945666" w:rsidP="00D5098C">
            <w:pPr>
              <w:spacing w:after="0"/>
              <w:ind w:firstLine="34"/>
              <w:jc w:val="center"/>
              <w:rPr>
                <w:i/>
                <w:sz w:val="22"/>
              </w:rPr>
            </w:pPr>
            <w:r w:rsidRPr="007D1CEB">
              <w:rPr>
                <w:i/>
                <w:sz w:val="22"/>
              </w:rPr>
              <w:t>Беседа</w:t>
            </w:r>
          </w:p>
          <w:p w:rsidR="00945666" w:rsidRDefault="00945666" w:rsidP="00D5098C">
            <w:pPr>
              <w:spacing w:after="0"/>
              <w:ind w:firstLine="34"/>
              <w:jc w:val="center"/>
              <w:rPr>
                <w:i/>
                <w:sz w:val="22"/>
              </w:rPr>
            </w:pPr>
            <w:r>
              <w:rPr>
                <w:i/>
                <w:sz w:val="22"/>
              </w:rPr>
              <w:t xml:space="preserve">Гостеприимство. </w:t>
            </w:r>
          </w:p>
          <w:p w:rsidR="00945666" w:rsidRPr="007D1CEB" w:rsidRDefault="00945666" w:rsidP="00D5098C">
            <w:pPr>
              <w:spacing w:after="0"/>
              <w:ind w:firstLine="34"/>
              <w:jc w:val="center"/>
              <w:rPr>
                <w:i/>
                <w:sz w:val="22"/>
              </w:rPr>
            </w:pPr>
            <w:r>
              <w:rPr>
                <w:i/>
                <w:sz w:val="22"/>
              </w:rPr>
              <w:t>( тетрадь по воспитанию стр.32. Октябрь)</w:t>
            </w:r>
          </w:p>
        </w:tc>
        <w:tc>
          <w:tcPr>
            <w:tcW w:w="1700" w:type="dxa"/>
          </w:tcPr>
          <w:p w:rsidR="00945666" w:rsidRPr="007D1CEB" w:rsidRDefault="00945666" w:rsidP="00D5098C">
            <w:pPr>
              <w:spacing w:after="0"/>
              <w:ind w:hanging="38"/>
              <w:rPr>
                <w:b/>
                <w:i/>
                <w:sz w:val="22"/>
              </w:rPr>
            </w:pPr>
            <w:r w:rsidRPr="007D1CEB">
              <w:rPr>
                <w:b/>
                <w:i/>
                <w:sz w:val="22"/>
              </w:rPr>
              <w:t>Безопасность</w:t>
            </w:r>
          </w:p>
          <w:p w:rsidR="00945666" w:rsidRPr="007D1CEB" w:rsidRDefault="00945666" w:rsidP="006619CA">
            <w:pPr>
              <w:spacing w:after="0"/>
              <w:ind w:hanging="38"/>
              <w:rPr>
                <w:i/>
                <w:sz w:val="22"/>
              </w:rPr>
            </w:pPr>
            <w:r w:rsidRPr="007D1CEB">
              <w:rPr>
                <w:i/>
                <w:sz w:val="22"/>
              </w:rPr>
              <w:t xml:space="preserve"> </w:t>
            </w:r>
            <w:r w:rsidRPr="00022692">
              <w:rPr>
                <w:i/>
                <w:iCs/>
                <w:sz w:val="22"/>
              </w:rPr>
              <w:t xml:space="preserve">«Балкон, открытое окно и другие бытовые опасности в доме» </w:t>
            </w:r>
            <w:r>
              <w:rPr>
                <w:i/>
                <w:iCs/>
                <w:sz w:val="22"/>
              </w:rPr>
              <w:t xml:space="preserve"> стр.66 Авдеева</w:t>
            </w:r>
          </w:p>
        </w:tc>
        <w:tc>
          <w:tcPr>
            <w:tcW w:w="1985" w:type="dxa"/>
          </w:tcPr>
          <w:p w:rsidR="00945666" w:rsidRPr="007D1CEB" w:rsidRDefault="00945666" w:rsidP="00D5098C">
            <w:pPr>
              <w:spacing w:after="0"/>
              <w:ind w:firstLine="0"/>
              <w:jc w:val="center"/>
              <w:rPr>
                <w:b/>
                <w:i/>
                <w:sz w:val="22"/>
              </w:rPr>
            </w:pPr>
            <w:proofErr w:type="spellStart"/>
            <w:r w:rsidRPr="007D1CEB">
              <w:rPr>
                <w:b/>
                <w:i/>
                <w:sz w:val="22"/>
              </w:rPr>
              <w:t>Окр.мир</w:t>
            </w:r>
            <w:proofErr w:type="spellEnd"/>
          </w:p>
          <w:p w:rsidR="00945666" w:rsidRPr="007D1CEB" w:rsidRDefault="00945666" w:rsidP="00D5098C">
            <w:pPr>
              <w:spacing w:after="0"/>
              <w:ind w:left="459" w:hanging="459"/>
              <w:jc w:val="left"/>
              <w:rPr>
                <w:i/>
                <w:sz w:val="22"/>
              </w:rPr>
            </w:pPr>
            <w:r>
              <w:rPr>
                <w:i/>
                <w:sz w:val="22"/>
              </w:rPr>
              <w:t>Профессии родителей.</w:t>
            </w:r>
          </w:p>
        </w:tc>
        <w:tc>
          <w:tcPr>
            <w:tcW w:w="1701" w:type="dxa"/>
          </w:tcPr>
          <w:p w:rsidR="00945666" w:rsidRDefault="00945666" w:rsidP="00D5098C">
            <w:pPr>
              <w:spacing w:after="0"/>
              <w:ind w:firstLine="0"/>
              <w:rPr>
                <w:i/>
                <w:sz w:val="22"/>
              </w:rPr>
            </w:pPr>
            <w:r w:rsidRPr="007D1CEB">
              <w:rPr>
                <w:i/>
                <w:sz w:val="22"/>
              </w:rPr>
              <w:t>Беседа</w:t>
            </w:r>
          </w:p>
          <w:p w:rsidR="00945666" w:rsidRDefault="00945666" w:rsidP="00D5098C">
            <w:pPr>
              <w:spacing w:after="0"/>
              <w:ind w:firstLine="0"/>
              <w:rPr>
                <w:i/>
                <w:sz w:val="22"/>
              </w:rPr>
            </w:pPr>
            <w:r>
              <w:rPr>
                <w:i/>
                <w:sz w:val="22"/>
              </w:rPr>
              <w:t xml:space="preserve"> « Моя семья»</w:t>
            </w:r>
          </w:p>
          <w:p w:rsidR="00945666" w:rsidRDefault="00945666" w:rsidP="00D5098C">
            <w:pPr>
              <w:spacing w:after="0"/>
              <w:ind w:firstLine="0"/>
              <w:rPr>
                <w:i/>
                <w:sz w:val="22"/>
              </w:rPr>
            </w:pPr>
            <w:r>
              <w:rPr>
                <w:i/>
                <w:sz w:val="22"/>
              </w:rPr>
              <w:t xml:space="preserve"> Тема 2 </w:t>
            </w:r>
          </w:p>
          <w:p w:rsidR="00945666" w:rsidRPr="007D1CEB" w:rsidRDefault="00945666" w:rsidP="00D5098C">
            <w:pPr>
              <w:spacing w:after="0"/>
              <w:ind w:firstLine="0"/>
              <w:rPr>
                <w:i/>
                <w:sz w:val="22"/>
              </w:rPr>
            </w:pPr>
            <w:r>
              <w:rPr>
                <w:i/>
                <w:sz w:val="22"/>
              </w:rPr>
              <w:t xml:space="preserve">О.В. </w:t>
            </w:r>
            <w:proofErr w:type="spellStart"/>
            <w:r>
              <w:rPr>
                <w:i/>
                <w:sz w:val="22"/>
              </w:rPr>
              <w:t>Дыбина</w:t>
            </w:r>
            <w:proofErr w:type="spellEnd"/>
          </w:p>
        </w:tc>
        <w:tc>
          <w:tcPr>
            <w:tcW w:w="2239"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Pr="00E943B1" w:rsidRDefault="00945666" w:rsidP="00D5098C">
            <w:pPr>
              <w:spacing w:after="0"/>
              <w:ind w:firstLine="33"/>
              <w:jc w:val="center"/>
              <w:rPr>
                <w:i/>
                <w:sz w:val="22"/>
              </w:rPr>
            </w:pPr>
            <w:r w:rsidRPr="00E943B1">
              <w:rPr>
                <w:i/>
                <w:sz w:val="22"/>
              </w:rPr>
              <w:t xml:space="preserve">«Семейный портрет»  А </w:t>
            </w:r>
            <w:proofErr w:type="spellStart"/>
            <w:r w:rsidRPr="00E943B1">
              <w:rPr>
                <w:i/>
                <w:sz w:val="22"/>
              </w:rPr>
              <w:t>ван</w:t>
            </w:r>
            <w:proofErr w:type="spellEnd"/>
            <w:r w:rsidRPr="00E943B1">
              <w:rPr>
                <w:i/>
                <w:sz w:val="22"/>
              </w:rPr>
              <w:t xml:space="preserve"> Дейк</w:t>
            </w:r>
          </w:p>
        </w:tc>
      </w:tr>
      <w:tr w:rsidR="00945666" w:rsidRPr="007D1CEB" w:rsidTr="00575DFF">
        <w:tc>
          <w:tcPr>
            <w:tcW w:w="851" w:type="dxa"/>
            <w:vMerge w:val="restart"/>
          </w:tcPr>
          <w:p w:rsidR="00945666" w:rsidRPr="007D1CEB" w:rsidRDefault="00945666" w:rsidP="00D5098C">
            <w:pPr>
              <w:ind w:firstLine="0"/>
              <w:rPr>
                <w:i/>
                <w:sz w:val="22"/>
              </w:rPr>
            </w:pPr>
            <w:r w:rsidRPr="007D1CEB">
              <w:rPr>
                <w:i/>
                <w:sz w:val="22"/>
              </w:rPr>
              <w:t>РР</w:t>
            </w:r>
          </w:p>
        </w:tc>
        <w:tc>
          <w:tcPr>
            <w:tcW w:w="3686"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w:t>
            </w:r>
            <w:r>
              <w:rPr>
                <w:i/>
                <w:sz w:val="22"/>
              </w:rPr>
              <w:t>ие 5</w:t>
            </w:r>
            <w:r w:rsidRPr="007E4C94">
              <w:rPr>
                <w:i/>
                <w:sz w:val="22"/>
              </w:rPr>
              <w:t>.</w:t>
            </w:r>
          </w:p>
          <w:p w:rsidR="00945666" w:rsidRDefault="00945666" w:rsidP="00D5098C">
            <w:pPr>
              <w:ind w:firstLine="0"/>
              <w:rPr>
                <w:i/>
                <w:sz w:val="22"/>
              </w:rPr>
            </w:pPr>
            <w:r>
              <w:rPr>
                <w:i/>
                <w:sz w:val="22"/>
              </w:rPr>
              <w:t xml:space="preserve"> Пересказ рассказа Н. </w:t>
            </w:r>
            <w:proofErr w:type="spellStart"/>
            <w:r>
              <w:rPr>
                <w:i/>
                <w:sz w:val="22"/>
              </w:rPr>
              <w:t>Калининой</w:t>
            </w:r>
            <w:proofErr w:type="spellEnd"/>
            <w:r>
              <w:rPr>
                <w:i/>
                <w:sz w:val="22"/>
              </w:rPr>
              <w:t xml:space="preserve"> </w:t>
            </w:r>
          </w:p>
          <w:p w:rsidR="00945666" w:rsidRDefault="00945666" w:rsidP="00D5098C">
            <w:pPr>
              <w:ind w:firstLine="0"/>
              <w:rPr>
                <w:i/>
                <w:sz w:val="22"/>
              </w:rPr>
            </w:pPr>
            <w:r>
              <w:rPr>
                <w:i/>
                <w:sz w:val="22"/>
              </w:rPr>
              <w:t xml:space="preserve">«Разве так играют?" </w:t>
            </w:r>
          </w:p>
          <w:p w:rsidR="00945666" w:rsidRPr="007D1CEB" w:rsidRDefault="00945666" w:rsidP="00D5098C">
            <w:pPr>
              <w:ind w:firstLine="0"/>
              <w:rPr>
                <w:b/>
                <w:i/>
                <w:sz w:val="22"/>
              </w:rPr>
            </w:pPr>
            <w:r>
              <w:rPr>
                <w:i/>
                <w:sz w:val="22"/>
              </w:rPr>
              <w:t>с</w:t>
            </w:r>
            <w:r w:rsidRPr="007E4C94">
              <w:rPr>
                <w:i/>
                <w:sz w:val="22"/>
              </w:rPr>
              <w:t>тр.</w:t>
            </w:r>
            <w:r>
              <w:rPr>
                <w:i/>
                <w:sz w:val="22"/>
              </w:rPr>
              <w:t>36</w:t>
            </w:r>
            <w:r w:rsidRPr="007E4C94">
              <w:rPr>
                <w:i/>
                <w:sz w:val="22"/>
              </w:rPr>
              <w:t xml:space="preserve"> О.С. Ушакова</w:t>
            </w:r>
          </w:p>
        </w:tc>
        <w:tc>
          <w:tcPr>
            <w:tcW w:w="709" w:type="dxa"/>
            <w:vMerge/>
          </w:tcPr>
          <w:p w:rsidR="00945666" w:rsidRPr="007D1CEB" w:rsidRDefault="00945666" w:rsidP="00D5098C">
            <w:pPr>
              <w:ind w:right="3735" w:firstLine="0"/>
              <w:rPr>
                <w:i/>
                <w:sz w:val="22"/>
              </w:rPr>
            </w:pPr>
          </w:p>
        </w:tc>
        <w:tc>
          <w:tcPr>
            <w:tcW w:w="2552" w:type="dxa"/>
            <w:vMerge w:val="restart"/>
          </w:tcPr>
          <w:p w:rsidR="00945666" w:rsidRPr="004336EE" w:rsidRDefault="00945666" w:rsidP="00D5098C">
            <w:pPr>
              <w:spacing w:after="0"/>
              <w:ind w:hanging="32"/>
              <w:jc w:val="center"/>
              <w:rPr>
                <w:b/>
                <w:i/>
                <w:sz w:val="22"/>
              </w:rPr>
            </w:pPr>
            <w:r w:rsidRPr="004336EE">
              <w:rPr>
                <w:b/>
                <w:i/>
                <w:sz w:val="22"/>
              </w:rPr>
              <w:t xml:space="preserve">Д\И </w:t>
            </w:r>
          </w:p>
          <w:p w:rsidR="00945666" w:rsidRPr="004336EE" w:rsidRDefault="00945666" w:rsidP="00D5098C">
            <w:pPr>
              <w:autoSpaceDE w:val="0"/>
              <w:autoSpaceDN w:val="0"/>
              <w:adjustRightInd w:val="0"/>
              <w:spacing w:after="0" w:line="240" w:lineRule="auto"/>
              <w:ind w:firstLine="34"/>
              <w:rPr>
                <w:i/>
                <w:sz w:val="22"/>
              </w:rPr>
            </w:pPr>
            <w:r w:rsidRPr="004336EE">
              <w:rPr>
                <w:i/>
                <w:sz w:val="22"/>
              </w:rPr>
              <w:t>РР «</w:t>
            </w:r>
            <w:proofErr w:type="spellStart"/>
            <w:r w:rsidRPr="004336EE">
              <w:rPr>
                <w:i/>
                <w:sz w:val="22"/>
              </w:rPr>
              <w:t>Пиф</w:t>
            </w:r>
            <w:proofErr w:type="spellEnd"/>
            <w:r w:rsidRPr="004336EE">
              <w:rPr>
                <w:i/>
                <w:sz w:val="22"/>
              </w:rPr>
              <w:t xml:space="preserve"> читает»</w:t>
            </w:r>
          </w:p>
          <w:p w:rsidR="00945666" w:rsidRPr="004336EE" w:rsidRDefault="00945666" w:rsidP="00D5098C">
            <w:pPr>
              <w:autoSpaceDE w:val="0"/>
              <w:autoSpaceDN w:val="0"/>
              <w:adjustRightInd w:val="0"/>
              <w:spacing w:after="0" w:line="240" w:lineRule="auto"/>
              <w:ind w:firstLine="34"/>
              <w:rPr>
                <w:i/>
                <w:sz w:val="22"/>
              </w:rPr>
            </w:pPr>
            <w:r w:rsidRPr="004336EE">
              <w:rPr>
                <w:i/>
                <w:sz w:val="22"/>
                <w:shd w:val="clear" w:color="auto" w:fill="FFFFFF"/>
              </w:rPr>
              <w:t>ПР «Найди свой аэродром» (счет по образцу), «Дорисуй предмет»</w:t>
            </w:r>
          </w:p>
        </w:tc>
        <w:tc>
          <w:tcPr>
            <w:tcW w:w="1700" w:type="dxa"/>
            <w:vMerge w:val="restart"/>
          </w:tcPr>
          <w:p w:rsidR="00945666" w:rsidRPr="004336EE" w:rsidRDefault="00945666" w:rsidP="00D5098C">
            <w:pPr>
              <w:rPr>
                <w:b/>
                <w:i/>
                <w:sz w:val="22"/>
              </w:rPr>
            </w:pPr>
            <w:r w:rsidRPr="004336EE">
              <w:rPr>
                <w:b/>
                <w:i/>
                <w:sz w:val="22"/>
              </w:rPr>
              <w:t xml:space="preserve">Д\И </w:t>
            </w:r>
          </w:p>
          <w:p w:rsidR="00945666" w:rsidRPr="004336EE" w:rsidRDefault="00945666" w:rsidP="00D5098C">
            <w:pPr>
              <w:ind w:firstLine="0"/>
              <w:rPr>
                <w:i/>
                <w:sz w:val="22"/>
              </w:rPr>
            </w:pPr>
            <w:r w:rsidRPr="004336EE">
              <w:rPr>
                <w:i/>
                <w:sz w:val="22"/>
              </w:rPr>
              <w:t xml:space="preserve">РР «Про пана </w:t>
            </w:r>
            <w:proofErr w:type="spellStart"/>
            <w:r w:rsidRPr="004336EE">
              <w:rPr>
                <w:i/>
                <w:sz w:val="22"/>
              </w:rPr>
              <w:t>Трулялинского</w:t>
            </w:r>
            <w:proofErr w:type="spellEnd"/>
            <w:r w:rsidRPr="004336EE">
              <w:rPr>
                <w:i/>
                <w:sz w:val="22"/>
              </w:rPr>
              <w:t>»</w:t>
            </w:r>
          </w:p>
          <w:p w:rsidR="00945666" w:rsidRPr="004336EE" w:rsidRDefault="00945666" w:rsidP="00D5098C">
            <w:pPr>
              <w:ind w:firstLine="0"/>
              <w:rPr>
                <w:i/>
                <w:sz w:val="22"/>
                <w:shd w:val="clear" w:color="auto" w:fill="FFFFFF"/>
              </w:rPr>
            </w:pPr>
            <w:r w:rsidRPr="004336EE">
              <w:rPr>
                <w:i/>
                <w:sz w:val="22"/>
              </w:rPr>
              <w:t>ПР</w:t>
            </w:r>
            <w:r w:rsidRPr="004336EE">
              <w:rPr>
                <w:i/>
                <w:sz w:val="22"/>
                <w:shd w:val="clear" w:color="auto" w:fill="FFFFFF"/>
              </w:rPr>
              <w:t xml:space="preserve"> «Исправь ошибку»</w:t>
            </w:r>
          </w:p>
          <w:p w:rsidR="00945666" w:rsidRPr="004336EE" w:rsidRDefault="00945666" w:rsidP="00D5098C">
            <w:pPr>
              <w:ind w:firstLine="0"/>
              <w:rPr>
                <w:i/>
                <w:sz w:val="22"/>
              </w:rPr>
            </w:pPr>
            <w:r w:rsidRPr="004336EE">
              <w:rPr>
                <w:i/>
                <w:sz w:val="22"/>
                <w:shd w:val="clear" w:color="auto" w:fill="FFFFFF"/>
              </w:rPr>
              <w:t>«Где спрятались игрушки?»</w:t>
            </w:r>
          </w:p>
        </w:tc>
        <w:tc>
          <w:tcPr>
            <w:tcW w:w="1985" w:type="dxa"/>
            <w:vMerge w:val="restart"/>
          </w:tcPr>
          <w:p w:rsidR="00945666" w:rsidRPr="004336EE" w:rsidRDefault="00945666" w:rsidP="00D5098C">
            <w:pPr>
              <w:ind w:firstLine="0"/>
              <w:rPr>
                <w:b/>
                <w:i/>
                <w:sz w:val="22"/>
              </w:rPr>
            </w:pPr>
            <w:r w:rsidRPr="004336EE">
              <w:rPr>
                <w:b/>
                <w:i/>
                <w:sz w:val="22"/>
              </w:rPr>
              <w:t>Д\И</w:t>
            </w:r>
          </w:p>
          <w:p w:rsidR="00945666" w:rsidRDefault="00945666" w:rsidP="00D5098C">
            <w:pPr>
              <w:ind w:firstLine="0"/>
              <w:rPr>
                <w:i/>
                <w:sz w:val="22"/>
              </w:rPr>
            </w:pPr>
            <w:r w:rsidRPr="004336EE">
              <w:rPr>
                <w:i/>
                <w:sz w:val="22"/>
              </w:rPr>
              <w:t>РР «Больная белоч</w:t>
            </w:r>
            <w:r>
              <w:rPr>
                <w:i/>
                <w:sz w:val="22"/>
              </w:rPr>
              <w:t>к</w:t>
            </w:r>
            <w:r w:rsidRPr="004336EE">
              <w:rPr>
                <w:i/>
                <w:sz w:val="22"/>
              </w:rPr>
              <w:t>а»</w:t>
            </w:r>
          </w:p>
          <w:p w:rsidR="00945666" w:rsidRPr="004336EE" w:rsidRDefault="00945666" w:rsidP="00D5098C">
            <w:pPr>
              <w:ind w:firstLine="0"/>
              <w:rPr>
                <w:i/>
                <w:sz w:val="22"/>
                <w:shd w:val="clear" w:color="auto" w:fill="FFFFFF"/>
              </w:rPr>
            </w:pPr>
            <w:r w:rsidRPr="004336EE">
              <w:rPr>
                <w:i/>
                <w:sz w:val="22"/>
              </w:rPr>
              <w:t xml:space="preserve">ПР </w:t>
            </w:r>
            <w:r w:rsidRPr="004336EE">
              <w:rPr>
                <w:i/>
                <w:sz w:val="22"/>
                <w:shd w:val="clear" w:color="auto" w:fill="FFFFFF"/>
              </w:rPr>
              <w:t>«Найди пропущенное число»</w:t>
            </w:r>
          </w:p>
          <w:p w:rsidR="00945666" w:rsidRPr="004336EE" w:rsidRDefault="00945666" w:rsidP="00D5098C">
            <w:pPr>
              <w:ind w:firstLine="0"/>
              <w:rPr>
                <w:i/>
                <w:sz w:val="22"/>
              </w:rPr>
            </w:pPr>
            <w:r w:rsidRPr="004336EE">
              <w:rPr>
                <w:i/>
                <w:sz w:val="22"/>
                <w:shd w:val="clear" w:color="auto" w:fill="FFFFFF"/>
              </w:rPr>
              <w:t>«Запомни и повтори»</w:t>
            </w:r>
          </w:p>
        </w:tc>
        <w:tc>
          <w:tcPr>
            <w:tcW w:w="1701" w:type="dxa"/>
            <w:vMerge w:val="restart"/>
          </w:tcPr>
          <w:p w:rsidR="00945666" w:rsidRDefault="00945666" w:rsidP="00D5098C">
            <w:pPr>
              <w:ind w:left="176" w:firstLine="0"/>
              <w:rPr>
                <w:b/>
                <w:i/>
                <w:sz w:val="22"/>
              </w:rPr>
            </w:pPr>
            <w:r w:rsidRPr="004336EE">
              <w:rPr>
                <w:b/>
                <w:i/>
                <w:sz w:val="22"/>
              </w:rPr>
              <w:t>Д\И</w:t>
            </w:r>
          </w:p>
          <w:p w:rsidR="00945666" w:rsidRPr="004336EE" w:rsidRDefault="00945666" w:rsidP="00D5098C">
            <w:pPr>
              <w:ind w:left="176" w:firstLine="0"/>
              <w:rPr>
                <w:i/>
                <w:sz w:val="22"/>
              </w:rPr>
            </w:pPr>
            <w:r w:rsidRPr="004336EE">
              <w:rPr>
                <w:i/>
                <w:sz w:val="22"/>
              </w:rPr>
              <w:t>РР «Найди нужное слово»</w:t>
            </w:r>
          </w:p>
          <w:p w:rsidR="00945666" w:rsidRPr="004336EE" w:rsidRDefault="00945666" w:rsidP="00D5098C">
            <w:pPr>
              <w:ind w:firstLine="0"/>
              <w:rPr>
                <w:i/>
                <w:sz w:val="22"/>
                <w:shd w:val="clear" w:color="auto" w:fill="FFFFFF"/>
              </w:rPr>
            </w:pPr>
            <w:r w:rsidRPr="004336EE">
              <w:rPr>
                <w:i/>
                <w:sz w:val="22"/>
              </w:rPr>
              <w:t>ПР</w:t>
            </w:r>
            <w:r w:rsidRPr="004336EE">
              <w:rPr>
                <w:i/>
                <w:sz w:val="22"/>
                <w:shd w:val="clear" w:color="auto" w:fill="FFFFFF"/>
              </w:rPr>
              <w:t xml:space="preserve"> «Подбери столько же разных предметов»</w:t>
            </w:r>
          </w:p>
          <w:p w:rsidR="00945666" w:rsidRPr="004336EE" w:rsidRDefault="00945666" w:rsidP="00D5098C">
            <w:pPr>
              <w:ind w:firstLine="0"/>
              <w:rPr>
                <w:i/>
                <w:sz w:val="22"/>
              </w:rPr>
            </w:pPr>
            <w:r w:rsidRPr="004336EE">
              <w:rPr>
                <w:i/>
                <w:sz w:val="22"/>
                <w:shd w:val="clear" w:color="auto" w:fill="FFFFFF"/>
              </w:rPr>
              <w:t>«Когда это бывает?»</w:t>
            </w:r>
          </w:p>
        </w:tc>
        <w:tc>
          <w:tcPr>
            <w:tcW w:w="2239" w:type="dxa"/>
            <w:vMerge w:val="restart"/>
          </w:tcPr>
          <w:p w:rsidR="00945666" w:rsidRPr="004336EE" w:rsidRDefault="00945666" w:rsidP="00D5098C">
            <w:pPr>
              <w:ind w:left="176" w:firstLine="0"/>
              <w:rPr>
                <w:b/>
                <w:i/>
                <w:sz w:val="22"/>
              </w:rPr>
            </w:pPr>
            <w:r w:rsidRPr="004336EE">
              <w:rPr>
                <w:b/>
                <w:i/>
                <w:sz w:val="22"/>
              </w:rPr>
              <w:t>Д\И</w:t>
            </w:r>
          </w:p>
          <w:p w:rsidR="00945666" w:rsidRPr="004336EE" w:rsidRDefault="00945666" w:rsidP="00D5098C">
            <w:pPr>
              <w:ind w:firstLine="0"/>
              <w:rPr>
                <w:i/>
                <w:sz w:val="22"/>
              </w:rPr>
            </w:pPr>
            <w:r w:rsidRPr="004336EE">
              <w:rPr>
                <w:i/>
                <w:sz w:val="22"/>
              </w:rPr>
              <w:t>РР» «Нарисуй картину словами»</w:t>
            </w:r>
          </w:p>
          <w:p w:rsidR="00945666" w:rsidRPr="004336EE" w:rsidRDefault="00945666" w:rsidP="00D5098C">
            <w:pPr>
              <w:ind w:firstLine="33"/>
              <w:rPr>
                <w:i/>
                <w:sz w:val="22"/>
              </w:rPr>
            </w:pPr>
            <w:r w:rsidRPr="004336EE">
              <w:rPr>
                <w:i/>
                <w:sz w:val="22"/>
              </w:rPr>
              <w:t>ПР</w:t>
            </w:r>
            <w:r w:rsidRPr="004336EE">
              <w:rPr>
                <w:i/>
                <w:sz w:val="22"/>
                <w:shd w:val="clear" w:color="auto" w:fill="FFFFFF"/>
              </w:rPr>
              <w:t xml:space="preserve"> «Найди недостающее», «Живая неделя»</w:t>
            </w:r>
          </w:p>
        </w:tc>
      </w:tr>
      <w:tr w:rsidR="00945666" w:rsidRPr="007D1CEB" w:rsidTr="00575DFF">
        <w:tc>
          <w:tcPr>
            <w:tcW w:w="851" w:type="dxa"/>
            <w:vMerge/>
          </w:tcPr>
          <w:p w:rsidR="00945666" w:rsidRPr="007D1CEB" w:rsidRDefault="00945666" w:rsidP="00D5098C">
            <w:pPr>
              <w:ind w:firstLine="0"/>
              <w:rPr>
                <w:i/>
                <w:sz w:val="22"/>
              </w:rPr>
            </w:pPr>
          </w:p>
        </w:tc>
        <w:tc>
          <w:tcPr>
            <w:tcW w:w="3686" w:type="dxa"/>
          </w:tcPr>
          <w:p w:rsidR="00945666" w:rsidRDefault="00945666" w:rsidP="00D5098C">
            <w:pPr>
              <w:ind w:firstLine="0"/>
              <w:rPr>
                <w:b/>
                <w:i/>
                <w:sz w:val="22"/>
              </w:rPr>
            </w:pPr>
            <w:r>
              <w:rPr>
                <w:b/>
                <w:i/>
                <w:sz w:val="22"/>
              </w:rPr>
              <w:t>ВХЛ</w:t>
            </w:r>
          </w:p>
          <w:p w:rsidR="00945666" w:rsidRDefault="00945666" w:rsidP="00D5098C">
            <w:pPr>
              <w:ind w:firstLine="0"/>
              <w:rPr>
                <w:i/>
                <w:sz w:val="22"/>
              </w:rPr>
            </w:pPr>
            <w:r w:rsidRPr="007E4C94">
              <w:rPr>
                <w:i/>
                <w:sz w:val="22"/>
              </w:rPr>
              <w:t xml:space="preserve">Занятие </w:t>
            </w:r>
            <w:r>
              <w:rPr>
                <w:i/>
                <w:sz w:val="22"/>
              </w:rPr>
              <w:t>6</w:t>
            </w:r>
            <w:r w:rsidRPr="007E4C94">
              <w:rPr>
                <w:i/>
                <w:sz w:val="22"/>
              </w:rPr>
              <w:t>.</w:t>
            </w:r>
          </w:p>
          <w:p w:rsidR="00945666" w:rsidRPr="007E4C94" w:rsidRDefault="00945666" w:rsidP="00D5098C">
            <w:pPr>
              <w:ind w:firstLine="0"/>
              <w:rPr>
                <w:i/>
                <w:sz w:val="22"/>
              </w:rPr>
            </w:pPr>
            <w:r>
              <w:rPr>
                <w:i/>
                <w:sz w:val="22"/>
              </w:rPr>
              <w:t xml:space="preserve"> Норв. народ. сказка «Пирог»</w:t>
            </w:r>
            <w:r w:rsidRPr="007E4C94">
              <w:rPr>
                <w:i/>
                <w:sz w:val="22"/>
              </w:rPr>
              <w:t>»</w:t>
            </w:r>
          </w:p>
          <w:p w:rsidR="00945666" w:rsidRDefault="00945666" w:rsidP="00D5098C">
            <w:pPr>
              <w:ind w:firstLine="0"/>
              <w:rPr>
                <w:i/>
                <w:sz w:val="22"/>
              </w:rPr>
            </w:pPr>
            <w:r>
              <w:rPr>
                <w:i/>
                <w:sz w:val="22"/>
              </w:rPr>
              <w:t>с</w:t>
            </w:r>
            <w:r w:rsidRPr="007E4C94">
              <w:rPr>
                <w:i/>
                <w:sz w:val="22"/>
              </w:rPr>
              <w:t>тр.</w:t>
            </w:r>
            <w:r>
              <w:rPr>
                <w:i/>
                <w:sz w:val="22"/>
              </w:rPr>
              <w:t>118</w:t>
            </w:r>
            <w:r w:rsidRPr="007E4C94">
              <w:rPr>
                <w:i/>
                <w:sz w:val="22"/>
              </w:rPr>
              <w:t xml:space="preserve"> О.С. Ушакова</w:t>
            </w:r>
          </w:p>
          <w:p w:rsidR="00575DFF" w:rsidRDefault="00575DFF" w:rsidP="00D5098C">
            <w:pPr>
              <w:ind w:firstLine="0"/>
              <w:rPr>
                <w:i/>
                <w:sz w:val="22"/>
              </w:rPr>
            </w:pPr>
          </w:p>
          <w:p w:rsidR="00575DFF" w:rsidRPr="007D1CEB" w:rsidRDefault="00575DFF" w:rsidP="00D5098C">
            <w:pPr>
              <w:ind w:firstLine="0"/>
              <w:rPr>
                <w:b/>
                <w:i/>
                <w:sz w:val="22"/>
              </w:rPr>
            </w:pPr>
          </w:p>
        </w:tc>
        <w:tc>
          <w:tcPr>
            <w:tcW w:w="709" w:type="dxa"/>
            <w:vMerge/>
          </w:tcPr>
          <w:p w:rsidR="00945666" w:rsidRPr="007D1CEB" w:rsidRDefault="00945666" w:rsidP="00D5098C">
            <w:pPr>
              <w:ind w:right="3735" w:firstLine="0"/>
              <w:rPr>
                <w:i/>
                <w:sz w:val="22"/>
              </w:rPr>
            </w:pPr>
          </w:p>
        </w:tc>
        <w:tc>
          <w:tcPr>
            <w:tcW w:w="2552" w:type="dxa"/>
            <w:vMerge/>
          </w:tcPr>
          <w:p w:rsidR="00945666" w:rsidRPr="007D1CEB" w:rsidRDefault="00945666" w:rsidP="00D5098C">
            <w:pPr>
              <w:spacing w:after="0"/>
              <w:ind w:hanging="32"/>
              <w:jc w:val="center"/>
              <w:rPr>
                <w:b/>
                <w:i/>
                <w:sz w:val="22"/>
              </w:rPr>
            </w:pPr>
          </w:p>
        </w:tc>
        <w:tc>
          <w:tcPr>
            <w:tcW w:w="1700" w:type="dxa"/>
            <w:vMerge/>
          </w:tcPr>
          <w:p w:rsidR="00945666" w:rsidRPr="00714336" w:rsidRDefault="00945666" w:rsidP="00D5098C">
            <w:pPr>
              <w:rPr>
                <w:b/>
                <w:i/>
                <w:sz w:val="22"/>
              </w:rPr>
            </w:pPr>
          </w:p>
        </w:tc>
        <w:tc>
          <w:tcPr>
            <w:tcW w:w="1985" w:type="dxa"/>
            <w:vMerge/>
          </w:tcPr>
          <w:p w:rsidR="00945666" w:rsidRPr="00714336" w:rsidRDefault="00945666" w:rsidP="00D5098C">
            <w:pPr>
              <w:ind w:firstLine="0"/>
              <w:rPr>
                <w:b/>
                <w:i/>
                <w:sz w:val="22"/>
              </w:rPr>
            </w:pPr>
          </w:p>
        </w:tc>
        <w:tc>
          <w:tcPr>
            <w:tcW w:w="1701" w:type="dxa"/>
            <w:vMerge/>
          </w:tcPr>
          <w:p w:rsidR="00945666" w:rsidRPr="00714336" w:rsidRDefault="00945666" w:rsidP="00D5098C">
            <w:pPr>
              <w:ind w:left="176" w:firstLine="0"/>
              <w:rPr>
                <w:b/>
                <w:i/>
                <w:sz w:val="22"/>
              </w:rPr>
            </w:pPr>
          </w:p>
        </w:tc>
        <w:tc>
          <w:tcPr>
            <w:tcW w:w="2239" w:type="dxa"/>
            <w:vMerge/>
          </w:tcPr>
          <w:p w:rsidR="00945666" w:rsidRPr="00714336" w:rsidRDefault="00945666" w:rsidP="00D5098C">
            <w:pPr>
              <w:ind w:left="176" w:firstLine="0"/>
              <w:rPr>
                <w:b/>
                <w:i/>
                <w:sz w:val="22"/>
              </w:rPr>
            </w:pPr>
          </w:p>
        </w:tc>
      </w:tr>
      <w:tr w:rsidR="00945666" w:rsidRPr="007D1CEB" w:rsidTr="00575DFF">
        <w:tc>
          <w:tcPr>
            <w:tcW w:w="851" w:type="dxa"/>
            <w:vMerge/>
          </w:tcPr>
          <w:p w:rsidR="00945666" w:rsidRPr="007D1CEB" w:rsidRDefault="00945666" w:rsidP="00D5098C">
            <w:pPr>
              <w:ind w:right="3735" w:firstLine="0"/>
              <w:rPr>
                <w:i/>
                <w:sz w:val="22"/>
              </w:rPr>
            </w:pPr>
          </w:p>
        </w:tc>
        <w:tc>
          <w:tcPr>
            <w:tcW w:w="3686"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Pr>
                <w:i/>
                <w:sz w:val="22"/>
              </w:rPr>
              <w:t>Зан.6 стр.33</w:t>
            </w:r>
            <w:r w:rsidRPr="007D1CEB">
              <w:rPr>
                <w:i/>
                <w:sz w:val="22"/>
              </w:rPr>
              <w:t xml:space="preserve"> Л.Е. </w:t>
            </w:r>
            <w:proofErr w:type="spellStart"/>
            <w:r w:rsidRPr="007D1CEB">
              <w:rPr>
                <w:i/>
                <w:sz w:val="22"/>
              </w:rPr>
              <w:t>Журова</w:t>
            </w:r>
            <w:proofErr w:type="spellEnd"/>
          </w:p>
        </w:tc>
        <w:tc>
          <w:tcPr>
            <w:tcW w:w="709" w:type="dxa"/>
            <w:vMerge/>
          </w:tcPr>
          <w:p w:rsidR="00945666" w:rsidRPr="007D1CEB" w:rsidRDefault="00945666" w:rsidP="00D5098C">
            <w:pPr>
              <w:ind w:right="3735" w:firstLine="0"/>
              <w:rPr>
                <w:i/>
                <w:sz w:val="22"/>
              </w:rPr>
            </w:pPr>
          </w:p>
        </w:tc>
        <w:tc>
          <w:tcPr>
            <w:tcW w:w="2552" w:type="dxa"/>
          </w:tcPr>
          <w:p w:rsidR="00945666" w:rsidRPr="007D1CEB" w:rsidRDefault="00945666" w:rsidP="00D5098C">
            <w:pPr>
              <w:spacing w:after="0"/>
              <w:ind w:hanging="32"/>
              <w:jc w:val="center"/>
              <w:rPr>
                <w:b/>
                <w:i/>
                <w:sz w:val="22"/>
              </w:rPr>
            </w:pPr>
            <w:r w:rsidRPr="007D1CEB">
              <w:rPr>
                <w:b/>
                <w:i/>
                <w:sz w:val="22"/>
              </w:rPr>
              <w:t>Наблюдение</w:t>
            </w:r>
          </w:p>
          <w:p w:rsidR="00945666" w:rsidRPr="007D1CEB" w:rsidRDefault="00945666" w:rsidP="00D5098C">
            <w:pPr>
              <w:spacing w:after="0"/>
              <w:ind w:hanging="32"/>
              <w:jc w:val="center"/>
              <w:rPr>
                <w:i/>
                <w:sz w:val="22"/>
              </w:rPr>
            </w:pPr>
            <w:r>
              <w:rPr>
                <w:i/>
                <w:sz w:val="22"/>
              </w:rPr>
              <w:t>За небесными светилами (стр.53</w:t>
            </w:r>
            <w:r w:rsidRPr="00BB0C5A">
              <w:rPr>
                <w:i/>
                <w:sz w:val="22"/>
              </w:rPr>
              <w:t xml:space="preserve"> Прогулки)</w:t>
            </w:r>
          </w:p>
        </w:tc>
        <w:tc>
          <w:tcPr>
            <w:tcW w:w="1700"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sidRPr="007D1CEB">
              <w:rPr>
                <w:i/>
                <w:sz w:val="22"/>
              </w:rPr>
              <w:t xml:space="preserve"> </w:t>
            </w:r>
            <w:r>
              <w:rPr>
                <w:i/>
                <w:sz w:val="22"/>
              </w:rPr>
              <w:t>За осадками (стр.5</w:t>
            </w:r>
            <w:r w:rsidRPr="00BB0C5A">
              <w:rPr>
                <w:i/>
                <w:sz w:val="22"/>
              </w:rPr>
              <w:t>5 Прогулки)</w:t>
            </w:r>
          </w:p>
          <w:p w:rsidR="00945666" w:rsidRPr="007D1CEB" w:rsidRDefault="00945666" w:rsidP="00D5098C">
            <w:pPr>
              <w:ind w:firstLine="34"/>
              <w:rPr>
                <w:sz w:val="22"/>
              </w:rPr>
            </w:pPr>
          </w:p>
        </w:tc>
        <w:tc>
          <w:tcPr>
            <w:tcW w:w="1985"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hanging="108"/>
              <w:rPr>
                <w:sz w:val="22"/>
              </w:rPr>
            </w:pPr>
            <w:r>
              <w:rPr>
                <w:i/>
                <w:sz w:val="22"/>
              </w:rPr>
              <w:t xml:space="preserve"> р</w:t>
            </w:r>
            <w:r w:rsidRPr="0066715E">
              <w:rPr>
                <w:i/>
                <w:sz w:val="22"/>
              </w:rPr>
              <w:t>ассматривание одежды взрослых и детей (стр.57 Прогулки)</w:t>
            </w:r>
          </w:p>
        </w:tc>
        <w:tc>
          <w:tcPr>
            <w:tcW w:w="1701"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Pr>
                <w:sz w:val="22"/>
              </w:rPr>
              <w:t xml:space="preserve">За птицами </w:t>
            </w:r>
            <w:r>
              <w:rPr>
                <w:i/>
                <w:sz w:val="22"/>
              </w:rPr>
              <w:t>(стр.58</w:t>
            </w:r>
            <w:r w:rsidRPr="00BB0C5A">
              <w:rPr>
                <w:i/>
                <w:sz w:val="22"/>
              </w:rPr>
              <w:t xml:space="preserve"> Прогулки)</w:t>
            </w:r>
          </w:p>
        </w:tc>
        <w:tc>
          <w:tcPr>
            <w:tcW w:w="2239" w:type="dxa"/>
          </w:tcPr>
          <w:p w:rsidR="00945666" w:rsidRPr="007D1CEB" w:rsidRDefault="00945666" w:rsidP="00D5098C">
            <w:pPr>
              <w:ind w:firstLine="34"/>
              <w:rPr>
                <w:i/>
                <w:sz w:val="22"/>
              </w:rPr>
            </w:pPr>
            <w:r w:rsidRPr="007D1CEB">
              <w:rPr>
                <w:b/>
                <w:i/>
                <w:sz w:val="22"/>
              </w:rPr>
              <w:t>Наблюдение</w:t>
            </w:r>
            <w:r w:rsidRPr="007D1CEB">
              <w:rPr>
                <w:i/>
                <w:sz w:val="22"/>
              </w:rPr>
              <w:t xml:space="preserve"> </w:t>
            </w:r>
          </w:p>
          <w:p w:rsidR="00945666" w:rsidRPr="007D1CEB" w:rsidRDefault="00945666" w:rsidP="00D5098C">
            <w:pPr>
              <w:ind w:firstLine="34"/>
              <w:rPr>
                <w:sz w:val="22"/>
              </w:rPr>
            </w:pPr>
            <w:r>
              <w:rPr>
                <w:sz w:val="22"/>
              </w:rPr>
              <w:t xml:space="preserve">Приметы осени </w:t>
            </w:r>
            <w:r>
              <w:rPr>
                <w:i/>
                <w:sz w:val="22"/>
              </w:rPr>
              <w:t>(стр.62</w:t>
            </w:r>
            <w:r w:rsidRPr="00BB0C5A">
              <w:rPr>
                <w:i/>
                <w:sz w:val="22"/>
              </w:rPr>
              <w:t xml:space="preserve"> Прогулки)</w:t>
            </w:r>
          </w:p>
        </w:tc>
      </w:tr>
      <w:tr w:rsidR="00945666" w:rsidRPr="007D1CEB" w:rsidTr="00575DFF">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686" w:type="dxa"/>
            <w:vMerge w:val="restart"/>
          </w:tcPr>
          <w:p w:rsidR="00945666" w:rsidRPr="007D1CEB" w:rsidRDefault="00945666" w:rsidP="00D5098C">
            <w:pPr>
              <w:ind w:firstLine="34"/>
              <w:rPr>
                <w:b/>
                <w:i/>
                <w:sz w:val="22"/>
              </w:rPr>
            </w:pPr>
            <w:r w:rsidRPr="007D1CEB">
              <w:rPr>
                <w:b/>
                <w:i/>
                <w:sz w:val="22"/>
              </w:rPr>
              <w:t>Рисование</w:t>
            </w:r>
          </w:p>
          <w:p w:rsidR="00945666" w:rsidRPr="00D27309" w:rsidRDefault="00945666" w:rsidP="00D5098C">
            <w:pPr>
              <w:ind w:firstLine="34"/>
              <w:rPr>
                <w:i/>
                <w:sz w:val="22"/>
              </w:rPr>
            </w:pPr>
            <w:r w:rsidRPr="00D27309">
              <w:rPr>
                <w:i/>
                <w:sz w:val="22"/>
              </w:rPr>
              <w:t xml:space="preserve"> Кошки на окошке </w:t>
            </w:r>
          </w:p>
          <w:p w:rsidR="00945666" w:rsidRPr="00D27309" w:rsidRDefault="00945666" w:rsidP="00D5098C">
            <w:pPr>
              <w:ind w:firstLine="34"/>
              <w:rPr>
                <w:i/>
                <w:sz w:val="22"/>
              </w:rPr>
            </w:pPr>
            <w:r w:rsidRPr="00D27309">
              <w:rPr>
                <w:i/>
                <w:sz w:val="22"/>
              </w:rPr>
              <w:t xml:space="preserve"> Стр. 38  И.А. Лыкова</w:t>
            </w:r>
          </w:p>
          <w:p w:rsidR="00945666" w:rsidRPr="007D1CEB" w:rsidRDefault="00945666" w:rsidP="00D5098C">
            <w:pPr>
              <w:ind w:firstLine="34"/>
              <w:rPr>
                <w:b/>
                <w:i/>
                <w:sz w:val="22"/>
              </w:rPr>
            </w:pPr>
          </w:p>
        </w:tc>
        <w:tc>
          <w:tcPr>
            <w:tcW w:w="709" w:type="dxa"/>
            <w:vMerge/>
          </w:tcPr>
          <w:p w:rsidR="00945666" w:rsidRPr="007D1CEB" w:rsidRDefault="00945666" w:rsidP="00D5098C">
            <w:pPr>
              <w:ind w:right="3735" w:firstLine="0"/>
              <w:rPr>
                <w:i/>
                <w:sz w:val="22"/>
              </w:rPr>
            </w:pPr>
          </w:p>
        </w:tc>
        <w:tc>
          <w:tcPr>
            <w:tcW w:w="2552" w:type="dxa"/>
          </w:tcPr>
          <w:p w:rsidR="00945666" w:rsidRPr="007D1CEB" w:rsidRDefault="00945666" w:rsidP="00D5098C">
            <w:pPr>
              <w:spacing w:after="0"/>
              <w:ind w:hanging="108"/>
              <w:rPr>
                <w:i/>
                <w:sz w:val="22"/>
              </w:rPr>
            </w:pPr>
            <w:r w:rsidRPr="007D1CEB">
              <w:rPr>
                <w:b/>
                <w:i/>
                <w:sz w:val="22"/>
              </w:rPr>
              <w:t xml:space="preserve">Читаем </w:t>
            </w:r>
            <w:r w:rsidRPr="007D1CEB">
              <w:rPr>
                <w:i/>
                <w:sz w:val="22"/>
              </w:rPr>
              <w:t>вместе:</w:t>
            </w:r>
          </w:p>
          <w:p w:rsidR="00945666" w:rsidRPr="001E362D" w:rsidRDefault="00945666" w:rsidP="00D5098C">
            <w:pPr>
              <w:autoSpaceDE w:val="0"/>
              <w:autoSpaceDN w:val="0"/>
              <w:adjustRightInd w:val="0"/>
              <w:spacing w:after="0" w:line="240" w:lineRule="auto"/>
              <w:ind w:firstLine="0"/>
              <w:jc w:val="left"/>
              <w:rPr>
                <w:rFonts w:eastAsiaTheme="minorHAnsi"/>
                <w:i/>
                <w:color w:val="auto"/>
                <w:sz w:val="22"/>
                <w:lang w:eastAsia="en-US"/>
              </w:rPr>
            </w:pPr>
            <w:r w:rsidRPr="001E362D">
              <w:rPr>
                <w:rFonts w:eastAsiaTheme="minorHAnsi"/>
                <w:i/>
                <w:color w:val="auto"/>
                <w:sz w:val="22"/>
                <w:lang w:eastAsia="en-US"/>
              </w:rPr>
              <w:t>Сказка</w:t>
            </w:r>
          </w:p>
          <w:p w:rsidR="00945666" w:rsidRPr="001E362D" w:rsidRDefault="00945666" w:rsidP="00D5098C">
            <w:pPr>
              <w:autoSpaceDE w:val="0"/>
              <w:autoSpaceDN w:val="0"/>
              <w:adjustRightInd w:val="0"/>
              <w:spacing w:after="0" w:line="240" w:lineRule="auto"/>
              <w:ind w:firstLine="0"/>
              <w:jc w:val="left"/>
              <w:rPr>
                <w:rFonts w:eastAsiaTheme="minorHAnsi"/>
                <w:i/>
                <w:color w:val="auto"/>
                <w:sz w:val="22"/>
                <w:lang w:eastAsia="en-US"/>
              </w:rPr>
            </w:pPr>
            <w:r w:rsidRPr="001E362D">
              <w:rPr>
                <w:rFonts w:eastAsiaTheme="minorHAnsi"/>
                <w:i/>
                <w:color w:val="auto"/>
                <w:sz w:val="22"/>
                <w:lang w:eastAsia="en-US"/>
              </w:rPr>
              <w:t>К. Д. Ушинского</w:t>
            </w:r>
          </w:p>
          <w:p w:rsidR="00945666" w:rsidRDefault="00945666" w:rsidP="00D5098C">
            <w:pPr>
              <w:autoSpaceDE w:val="0"/>
              <w:autoSpaceDN w:val="0"/>
              <w:adjustRightInd w:val="0"/>
              <w:spacing w:after="0" w:line="240" w:lineRule="auto"/>
              <w:ind w:firstLine="0"/>
              <w:jc w:val="left"/>
              <w:rPr>
                <w:rFonts w:eastAsiaTheme="minorHAnsi"/>
                <w:i/>
                <w:color w:val="auto"/>
                <w:sz w:val="22"/>
                <w:lang w:eastAsia="en-US"/>
              </w:rPr>
            </w:pPr>
            <w:r w:rsidRPr="001E362D">
              <w:rPr>
                <w:rFonts w:eastAsiaTheme="minorHAnsi"/>
                <w:i/>
                <w:color w:val="auto"/>
                <w:sz w:val="22"/>
                <w:lang w:eastAsia="en-US"/>
              </w:rPr>
              <w:t>«Дети в роще»</w:t>
            </w:r>
          </w:p>
          <w:p w:rsidR="00945666" w:rsidRPr="007D1CEB" w:rsidRDefault="00945666" w:rsidP="00D5098C">
            <w:pPr>
              <w:autoSpaceDE w:val="0"/>
              <w:autoSpaceDN w:val="0"/>
              <w:adjustRightInd w:val="0"/>
              <w:spacing w:after="0" w:line="240" w:lineRule="auto"/>
              <w:ind w:firstLine="0"/>
              <w:jc w:val="left"/>
              <w:rPr>
                <w:i/>
                <w:sz w:val="22"/>
              </w:rPr>
            </w:pPr>
            <w:r w:rsidRPr="001E362D">
              <w:rPr>
                <w:rFonts w:eastAsiaTheme="minorHAnsi"/>
                <w:i/>
                <w:color w:val="auto"/>
                <w:sz w:val="22"/>
                <w:lang w:eastAsia="en-US"/>
              </w:rPr>
              <w:t xml:space="preserve"> ( тетрадь по воспитанию стр.8)</w:t>
            </w:r>
          </w:p>
        </w:tc>
        <w:tc>
          <w:tcPr>
            <w:tcW w:w="1700" w:type="dxa"/>
          </w:tcPr>
          <w:p w:rsidR="00945666" w:rsidRDefault="00945666" w:rsidP="00D5098C">
            <w:pPr>
              <w:spacing w:after="0"/>
              <w:ind w:firstLine="0"/>
              <w:rPr>
                <w:i/>
                <w:sz w:val="22"/>
              </w:rPr>
            </w:pPr>
            <w:r w:rsidRPr="007D1CEB">
              <w:rPr>
                <w:b/>
                <w:i/>
                <w:sz w:val="22"/>
              </w:rPr>
              <w:t>Читаем</w:t>
            </w:r>
            <w:r w:rsidRPr="007D1CEB">
              <w:rPr>
                <w:i/>
                <w:sz w:val="22"/>
              </w:rPr>
              <w:t xml:space="preserve"> </w:t>
            </w:r>
          </w:p>
          <w:p w:rsidR="00945666" w:rsidRPr="007D1CEB" w:rsidRDefault="00945666" w:rsidP="00D5098C">
            <w:pPr>
              <w:spacing w:after="0"/>
              <w:ind w:firstLine="0"/>
              <w:rPr>
                <w:i/>
                <w:sz w:val="22"/>
              </w:rPr>
            </w:pPr>
            <w:r>
              <w:rPr>
                <w:i/>
                <w:sz w:val="22"/>
              </w:rPr>
              <w:t xml:space="preserve"> «Чудесные истории про зайца по имени Лек» пер. О. Кустовой</w:t>
            </w:r>
          </w:p>
        </w:tc>
        <w:tc>
          <w:tcPr>
            <w:tcW w:w="1985" w:type="dxa"/>
          </w:tcPr>
          <w:p w:rsidR="00945666" w:rsidRPr="007D1CEB" w:rsidRDefault="00945666" w:rsidP="00D5098C">
            <w:pPr>
              <w:spacing w:after="0"/>
              <w:ind w:firstLine="0"/>
              <w:rPr>
                <w:i/>
                <w:sz w:val="22"/>
              </w:rPr>
            </w:pPr>
            <w:r w:rsidRPr="007D1CEB">
              <w:rPr>
                <w:b/>
                <w:i/>
                <w:sz w:val="22"/>
              </w:rPr>
              <w:t xml:space="preserve">Читаем </w:t>
            </w:r>
            <w:r w:rsidRPr="007D1CEB">
              <w:rPr>
                <w:i/>
                <w:sz w:val="22"/>
              </w:rPr>
              <w:t>вместе:</w:t>
            </w:r>
          </w:p>
          <w:p w:rsidR="00945666" w:rsidRPr="007D1CEB" w:rsidRDefault="00945666" w:rsidP="00D5098C">
            <w:pPr>
              <w:spacing w:after="0"/>
              <w:ind w:firstLine="0"/>
              <w:rPr>
                <w:i/>
                <w:sz w:val="22"/>
              </w:rPr>
            </w:pPr>
            <w:r>
              <w:rPr>
                <w:i/>
                <w:sz w:val="22"/>
              </w:rPr>
              <w:t>«Господин Ау» пер. Э Успенского</w:t>
            </w:r>
          </w:p>
        </w:tc>
        <w:tc>
          <w:tcPr>
            <w:tcW w:w="1701" w:type="dxa"/>
          </w:tcPr>
          <w:p w:rsidR="00945666" w:rsidRDefault="00945666" w:rsidP="00D5098C">
            <w:pPr>
              <w:spacing w:after="0"/>
              <w:ind w:firstLine="0"/>
              <w:rPr>
                <w:b/>
                <w:i/>
                <w:sz w:val="22"/>
              </w:rPr>
            </w:pPr>
            <w:r w:rsidRPr="007D1CEB">
              <w:rPr>
                <w:b/>
                <w:i/>
                <w:sz w:val="22"/>
              </w:rPr>
              <w:t xml:space="preserve">Загадки по теме недели; составление рассказов </w:t>
            </w:r>
          </w:p>
          <w:p w:rsidR="00945666" w:rsidRPr="001E362D" w:rsidRDefault="00945666" w:rsidP="00D5098C">
            <w:pPr>
              <w:spacing w:after="0"/>
              <w:ind w:firstLine="0"/>
              <w:rPr>
                <w:b/>
                <w:i/>
                <w:sz w:val="22"/>
              </w:rPr>
            </w:pPr>
            <w:r w:rsidRPr="001E362D">
              <w:rPr>
                <w:rFonts w:eastAsiaTheme="minorHAnsi"/>
                <w:i/>
                <w:color w:val="auto"/>
                <w:sz w:val="22"/>
                <w:lang w:eastAsia="en-US"/>
              </w:rPr>
              <w:t>Пословицы о труде</w:t>
            </w:r>
          </w:p>
        </w:tc>
        <w:tc>
          <w:tcPr>
            <w:tcW w:w="2239" w:type="dxa"/>
          </w:tcPr>
          <w:p w:rsidR="00945666" w:rsidRDefault="00945666" w:rsidP="00D5098C">
            <w:pPr>
              <w:spacing w:after="0"/>
              <w:ind w:firstLine="0"/>
              <w:rPr>
                <w:b/>
                <w:i/>
                <w:sz w:val="22"/>
              </w:rPr>
            </w:pPr>
            <w:r w:rsidRPr="007D1CEB">
              <w:rPr>
                <w:b/>
                <w:i/>
                <w:sz w:val="22"/>
              </w:rPr>
              <w:t>Заучивание наизусть</w:t>
            </w:r>
          </w:p>
          <w:p w:rsidR="00945666" w:rsidRPr="001E362D" w:rsidRDefault="00945666" w:rsidP="00D5098C">
            <w:pPr>
              <w:spacing w:after="0"/>
              <w:ind w:firstLine="0"/>
              <w:rPr>
                <w:i/>
                <w:sz w:val="22"/>
              </w:rPr>
            </w:pPr>
            <w:r>
              <w:rPr>
                <w:b/>
                <w:i/>
                <w:sz w:val="22"/>
              </w:rPr>
              <w:t xml:space="preserve"> </w:t>
            </w:r>
            <w:r w:rsidRPr="001E362D">
              <w:rPr>
                <w:i/>
                <w:sz w:val="22"/>
              </w:rPr>
              <w:t>Стихи к празднику Осени</w:t>
            </w:r>
          </w:p>
        </w:tc>
      </w:tr>
      <w:tr w:rsidR="00945666" w:rsidRPr="007D1CEB" w:rsidTr="00575DFF">
        <w:trPr>
          <w:trHeight w:val="293"/>
        </w:trPr>
        <w:tc>
          <w:tcPr>
            <w:tcW w:w="851" w:type="dxa"/>
            <w:vMerge/>
          </w:tcPr>
          <w:p w:rsidR="00945666" w:rsidRPr="007D1CEB" w:rsidRDefault="00945666" w:rsidP="00D5098C">
            <w:pPr>
              <w:ind w:right="3735" w:firstLine="0"/>
              <w:rPr>
                <w:i/>
                <w:sz w:val="22"/>
              </w:rPr>
            </w:pPr>
          </w:p>
        </w:tc>
        <w:tc>
          <w:tcPr>
            <w:tcW w:w="3686" w:type="dxa"/>
            <w:vMerge/>
          </w:tcPr>
          <w:p w:rsidR="00945666" w:rsidRPr="007D1CEB" w:rsidRDefault="00945666" w:rsidP="00D5098C">
            <w:pPr>
              <w:ind w:firstLine="34"/>
              <w:rPr>
                <w:b/>
                <w:i/>
                <w:sz w:val="22"/>
              </w:rPr>
            </w:pPr>
          </w:p>
        </w:tc>
        <w:tc>
          <w:tcPr>
            <w:tcW w:w="709"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282A5B" w:rsidRDefault="00945666" w:rsidP="00D5098C">
            <w:pPr>
              <w:ind w:left="34" w:firstLine="0"/>
              <w:rPr>
                <w:i/>
                <w:sz w:val="22"/>
              </w:rPr>
            </w:pPr>
            <w:r>
              <w:rPr>
                <w:i/>
                <w:sz w:val="22"/>
              </w:rPr>
              <w:t>Ремонт книг, коробок</w:t>
            </w:r>
          </w:p>
        </w:tc>
        <w:tc>
          <w:tcPr>
            <w:tcW w:w="1700" w:type="dxa"/>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Pr="00282A5B" w:rsidRDefault="00945666" w:rsidP="00D5098C">
            <w:pPr>
              <w:ind w:left="34" w:firstLine="0"/>
              <w:rPr>
                <w:i/>
                <w:sz w:val="22"/>
              </w:rPr>
            </w:pPr>
            <w:r>
              <w:rPr>
                <w:i/>
                <w:sz w:val="22"/>
              </w:rPr>
              <w:t>По замыслу детей</w:t>
            </w:r>
          </w:p>
        </w:tc>
        <w:tc>
          <w:tcPr>
            <w:tcW w:w="1985" w:type="dxa"/>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945666" w:rsidRPr="001E362D" w:rsidRDefault="00945666" w:rsidP="00D5098C">
            <w:pPr>
              <w:ind w:left="34" w:firstLine="0"/>
              <w:rPr>
                <w:i/>
                <w:sz w:val="22"/>
              </w:rPr>
            </w:pPr>
            <w:r>
              <w:rPr>
                <w:rFonts w:eastAsiaTheme="minorHAnsi"/>
                <w:b/>
                <w:i/>
                <w:sz w:val="22"/>
              </w:rPr>
              <w:t xml:space="preserve"> </w:t>
            </w:r>
            <w:r w:rsidRPr="001E362D">
              <w:rPr>
                <w:rFonts w:eastAsiaTheme="minorHAnsi"/>
                <w:i/>
                <w:sz w:val="22"/>
              </w:rPr>
              <w:t>дежурство</w:t>
            </w:r>
          </w:p>
        </w:tc>
        <w:tc>
          <w:tcPr>
            <w:tcW w:w="1701" w:type="dxa"/>
            <w:vMerge w:val="restart"/>
          </w:tcPr>
          <w:p w:rsidR="00945666" w:rsidRPr="00282A5B"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945666" w:rsidRPr="001E362D" w:rsidRDefault="00945666" w:rsidP="00D5098C">
            <w:pPr>
              <w:ind w:left="34" w:firstLine="0"/>
              <w:rPr>
                <w:i/>
                <w:sz w:val="22"/>
              </w:rPr>
            </w:pPr>
            <w:r w:rsidRPr="001E362D">
              <w:rPr>
                <w:i/>
                <w:sz w:val="22"/>
              </w:rPr>
              <w:t>Фильм «</w:t>
            </w:r>
            <w:proofErr w:type="spellStart"/>
            <w:r w:rsidRPr="001E362D">
              <w:rPr>
                <w:i/>
                <w:sz w:val="22"/>
              </w:rPr>
              <w:t>Дюймовочка</w:t>
            </w:r>
            <w:proofErr w:type="spellEnd"/>
            <w:r w:rsidRPr="001E362D">
              <w:rPr>
                <w:i/>
                <w:sz w:val="22"/>
              </w:rPr>
              <w:t>», студия «</w:t>
            </w:r>
            <w:proofErr w:type="spellStart"/>
            <w:r w:rsidRPr="001E362D">
              <w:rPr>
                <w:i/>
                <w:sz w:val="22"/>
              </w:rPr>
              <w:t>Союзмульфильм</w:t>
            </w:r>
            <w:proofErr w:type="spellEnd"/>
            <w:r w:rsidRPr="001E362D">
              <w:rPr>
                <w:i/>
                <w:sz w:val="22"/>
              </w:rPr>
              <w:t>», режиссер Л. Амальрик, 1964.</w:t>
            </w:r>
          </w:p>
          <w:p w:rsidR="00945666" w:rsidRPr="00282A5B" w:rsidRDefault="00945666" w:rsidP="00D5098C">
            <w:pPr>
              <w:ind w:left="34" w:firstLine="0"/>
              <w:rPr>
                <w:i/>
                <w:sz w:val="22"/>
              </w:rPr>
            </w:pPr>
          </w:p>
        </w:tc>
        <w:tc>
          <w:tcPr>
            <w:tcW w:w="2239" w:type="dxa"/>
            <w:vMerge w:val="restart"/>
          </w:tcPr>
          <w:p w:rsidR="00945666" w:rsidRDefault="00945666" w:rsidP="00D5098C">
            <w:pPr>
              <w:ind w:left="34" w:firstLine="0"/>
              <w:rPr>
                <w:b/>
                <w:i/>
                <w:sz w:val="22"/>
              </w:rPr>
            </w:pPr>
            <w:r w:rsidRPr="00282A5B">
              <w:rPr>
                <w:b/>
                <w:i/>
                <w:sz w:val="22"/>
              </w:rPr>
              <w:t>С-Р игра</w:t>
            </w:r>
          </w:p>
          <w:p w:rsidR="00945666" w:rsidRPr="00022692" w:rsidRDefault="00945666" w:rsidP="00D5098C">
            <w:pPr>
              <w:ind w:firstLine="0"/>
              <w:rPr>
                <w:i/>
                <w:sz w:val="22"/>
              </w:rPr>
            </w:pPr>
            <w:r w:rsidRPr="00022692">
              <w:rPr>
                <w:i/>
                <w:sz w:val="22"/>
              </w:rPr>
              <w:t>«Семья»: сюжет «Работаем на огороде»</w:t>
            </w:r>
          </w:p>
          <w:p w:rsidR="00945666" w:rsidRPr="00282A5B" w:rsidRDefault="00945666" w:rsidP="00D5098C">
            <w:pPr>
              <w:ind w:left="34" w:firstLine="0"/>
              <w:rPr>
                <w:b/>
                <w:i/>
                <w:sz w:val="22"/>
              </w:rPr>
            </w:pPr>
          </w:p>
        </w:tc>
      </w:tr>
      <w:tr w:rsidR="00945666" w:rsidRPr="007D1CEB" w:rsidTr="00575DFF">
        <w:tc>
          <w:tcPr>
            <w:tcW w:w="851" w:type="dxa"/>
            <w:vMerge/>
          </w:tcPr>
          <w:p w:rsidR="00945666" w:rsidRPr="007D1CEB" w:rsidRDefault="00945666" w:rsidP="00D5098C">
            <w:pPr>
              <w:ind w:right="3735" w:firstLine="0"/>
              <w:rPr>
                <w:i/>
                <w:sz w:val="22"/>
              </w:rPr>
            </w:pPr>
          </w:p>
        </w:tc>
        <w:tc>
          <w:tcPr>
            <w:tcW w:w="3686" w:type="dxa"/>
          </w:tcPr>
          <w:p w:rsidR="00945666" w:rsidRPr="007D1CEB" w:rsidRDefault="00C46F7E" w:rsidP="00D5098C">
            <w:pPr>
              <w:ind w:firstLine="34"/>
              <w:rPr>
                <w:b/>
                <w:i/>
                <w:sz w:val="22"/>
              </w:rPr>
            </w:pPr>
            <w:r w:rsidRPr="007D1CEB">
              <w:rPr>
                <w:b/>
                <w:i/>
                <w:sz w:val="22"/>
              </w:rPr>
              <w:t>А</w:t>
            </w:r>
            <w:r w:rsidR="00945666" w:rsidRPr="007D1CEB">
              <w:rPr>
                <w:b/>
                <w:i/>
                <w:sz w:val="22"/>
              </w:rPr>
              <w:t>ппликация</w:t>
            </w:r>
          </w:p>
          <w:p w:rsidR="00945666" w:rsidRPr="000E1163" w:rsidRDefault="000E1163" w:rsidP="00D5098C">
            <w:pPr>
              <w:ind w:firstLine="34"/>
              <w:rPr>
                <w:i/>
                <w:sz w:val="22"/>
              </w:rPr>
            </w:pPr>
            <w:r w:rsidRPr="000E1163">
              <w:rPr>
                <w:i/>
                <w:sz w:val="22"/>
              </w:rPr>
              <w:t>Открытка ко Дню Отца</w:t>
            </w:r>
          </w:p>
        </w:tc>
        <w:tc>
          <w:tcPr>
            <w:tcW w:w="709" w:type="dxa"/>
            <w:vMerge/>
          </w:tcPr>
          <w:p w:rsidR="00945666" w:rsidRPr="007D1CEB" w:rsidRDefault="00945666" w:rsidP="00D5098C">
            <w:pPr>
              <w:ind w:right="3735" w:firstLine="0"/>
              <w:rPr>
                <w:i/>
                <w:sz w:val="22"/>
              </w:rPr>
            </w:pPr>
          </w:p>
        </w:tc>
        <w:tc>
          <w:tcPr>
            <w:tcW w:w="2552" w:type="dxa"/>
            <w:vMerge/>
          </w:tcPr>
          <w:p w:rsidR="00945666" w:rsidRPr="007D1CEB" w:rsidRDefault="00945666" w:rsidP="00D5098C">
            <w:pPr>
              <w:ind w:right="3735" w:firstLine="0"/>
              <w:rPr>
                <w:i/>
                <w:sz w:val="22"/>
              </w:rPr>
            </w:pPr>
          </w:p>
        </w:tc>
        <w:tc>
          <w:tcPr>
            <w:tcW w:w="1700" w:type="dxa"/>
            <w:vMerge/>
          </w:tcPr>
          <w:p w:rsidR="00945666" w:rsidRPr="007D1CEB" w:rsidRDefault="00945666" w:rsidP="00D5098C">
            <w:pPr>
              <w:ind w:right="3735" w:firstLine="0"/>
              <w:rPr>
                <w:i/>
                <w:sz w:val="22"/>
              </w:rPr>
            </w:pPr>
          </w:p>
        </w:tc>
        <w:tc>
          <w:tcPr>
            <w:tcW w:w="1985" w:type="dxa"/>
            <w:vMerge/>
          </w:tcPr>
          <w:p w:rsidR="00945666" w:rsidRPr="007D1CEB" w:rsidRDefault="00945666" w:rsidP="00D5098C">
            <w:pPr>
              <w:ind w:right="3735" w:firstLine="0"/>
              <w:rPr>
                <w:i/>
                <w:sz w:val="22"/>
              </w:rPr>
            </w:pPr>
          </w:p>
        </w:tc>
        <w:tc>
          <w:tcPr>
            <w:tcW w:w="1701" w:type="dxa"/>
            <w:vMerge/>
          </w:tcPr>
          <w:p w:rsidR="00945666" w:rsidRPr="007D1CEB" w:rsidRDefault="00945666" w:rsidP="00D5098C">
            <w:pPr>
              <w:ind w:right="3735" w:firstLine="0"/>
              <w:rPr>
                <w:i/>
                <w:sz w:val="22"/>
              </w:rPr>
            </w:pPr>
          </w:p>
        </w:tc>
        <w:tc>
          <w:tcPr>
            <w:tcW w:w="2239" w:type="dxa"/>
            <w:vMerge/>
          </w:tcPr>
          <w:p w:rsidR="00945666" w:rsidRPr="007D1CEB" w:rsidRDefault="00945666" w:rsidP="00D5098C">
            <w:pPr>
              <w:ind w:right="3735" w:firstLine="0"/>
              <w:rPr>
                <w:i/>
                <w:sz w:val="22"/>
              </w:rPr>
            </w:pPr>
          </w:p>
        </w:tc>
      </w:tr>
      <w:tr w:rsidR="00945666" w:rsidRPr="007D1CEB" w:rsidTr="00575DFF">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686"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709" w:type="dxa"/>
            <w:vMerge/>
          </w:tcPr>
          <w:p w:rsidR="00945666" w:rsidRPr="007D1CEB" w:rsidRDefault="00945666" w:rsidP="00D5098C">
            <w:pPr>
              <w:ind w:right="3735" w:firstLine="0"/>
              <w:rPr>
                <w:i/>
                <w:sz w:val="22"/>
              </w:rPr>
            </w:pPr>
          </w:p>
        </w:tc>
        <w:tc>
          <w:tcPr>
            <w:tcW w:w="2552" w:type="dxa"/>
            <w:vMerge/>
            <w:tcBorders>
              <w:bottom w:val="single" w:sz="4" w:space="0" w:color="auto"/>
            </w:tcBorders>
          </w:tcPr>
          <w:p w:rsidR="00945666" w:rsidRPr="007D1CEB" w:rsidRDefault="00945666" w:rsidP="00D5098C">
            <w:pPr>
              <w:ind w:right="3735" w:firstLine="0"/>
              <w:rPr>
                <w:i/>
                <w:sz w:val="22"/>
              </w:rPr>
            </w:pPr>
          </w:p>
        </w:tc>
        <w:tc>
          <w:tcPr>
            <w:tcW w:w="1700" w:type="dxa"/>
            <w:vMerge/>
            <w:tcBorders>
              <w:bottom w:val="single" w:sz="4" w:space="0" w:color="auto"/>
            </w:tcBorders>
          </w:tcPr>
          <w:p w:rsidR="00945666" w:rsidRPr="007D1CEB" w:rsidRDefault="00945666" w:rsidP="00D5098C">
            <w:pPr>
              <w:ind w:right="3735" w:firstLine="0"/>
              <w:rPr>
                <w:i/>
                <w:sz w:val="22"/>
              </w:rPr>
            </w:pPr>
          </w:p>
        </w:tc>
        <w:tc>
          <w:tcPr>
            <w:tcW w:w="1985" w:type="dxa"/>
            <w:vMerge/>
            <w:tcBorders>
              <w:bottom w:val="single" w:sz="4" w:space="0" w:color="auto"/>
            </w:tcBorders>
          </w:tcPr>
          <w:p w:rsidR="00945666" w:rsidRPr="007D1CEB" w:rsidRDefault="00945666" w:rsidP="00D5098C">
            <w:pPr>
              <w:ind w:right="3735" w:firstLine="0"/>
              <w:rPr>
                <w:i/>
                <w:sz w:val="22"/>
              </w:rPr>
            </w:pPr>
          </w:p>
        </w:tc>
        <w:tc>
          <w:tcPr>
            <w:tcW w:w="1701" w:type="dxa"/>
            <w:vMerge/>
            <w:tcBorders>
              <w:bottom w:val="single" w:sz="4" w:space="0" w:color="auto"/>
            </w:tcBorders>
          </w:tcPr>
          <w:p w:rsidR="00945666" w:rsidRPr="007D1CEB" w:rsidRDefault="00945666" w:rsidP="00D5098C">
            <w:pPr>
              <w:ind w:right="3735" w:firstLine="0"/>
              <w:rPr>
                <w:i/>
                <w:sz w:val="22"/>
              </w:rPr>
            </w:pPr>
          </w:p>
        </w:tc>
        <w:tc>
          <w:tcPr>
            <w:tcW w:w="2239" w:type="dxa"/>
            <w:vMerge/>
            <w:tcBorders>
              <w:bottom w:val="single" w:sz="4" w:space="0" w:color="auto"/>
            </w:tcBorders>
          </w:tcPr>
          <w:p w:rsidR="00945666" w:rsidRPr="007D1CEB" w:rsidRDefault="00945666" w:rsidP="00D5098C">
            <w:pPr>
              <w:ind w:right="3735" w:firstLine="0"/>
              <w:rPr>
                <w:i/>
                <w:sz w:val="22"/>
              </w:rPr>
            </w:pPr>
          </w:p>
        </w:tc>
      </w:tr>
      <w:tr w:rsidR="00945666" w:rsidRPr="007D1CEB" w:rsidTr="00575DFF">
        <w:tc>
          <w:tcPr>
            <w:tcW w:w="851" w:type="dxa"/>
          </w:tcPr>
          <w:p w:rsidR="00945666" w:rsidRPr="007D1CEB" w:rsidRDefault="00945666" w:rsidP="00D5098C">
            <w:pPr>
              <w:ind w:firstLine="0"/>
              <w:rPr>
                <w:sz w:val="22"/>
              </w:rPr>
            </w:pPr>
            <w:r w:rsidRPr="007D1CEB">
              <w:rPr>
                <w:sz w:val="22"/>
              </w:rPr>
              <w:t>ФР</w:t>
            </w:r>
          </w:p>
        </w:tc>
        <w:tc>
          <w:tcPr>
            <w:tcW w:w="3686" w:type="dxa"/>
          </w:tcPr>
          <w:p w:rsidR="00945666" w:rsidRPr="007D1CEB" w:rsidRDefault="00945666" w:rsidP="00D5098C">
            <w:pPr>
              <w:ind w:firstLine="34"/>
              <w:rPr>
                <w:b/>
                <w:i/>
                <w:sz w:val="22"/>
              </w:rPr>
            </w:pPr>
            <w:r>
              <w:rPr>
                <w:b/>
                <w:i/>
                <w:sz w:val="22"/>
              </w:rPr>
              <w:t>Занятие 1,2,3</w:t>
            </w:r>
          </w:p>
        </w:tc>
        <w:tc>
          <w:tcPr>
            <w:tcW w:w="709" w:type="dxa"/>
            <w:vMerge/>
          </w:tcPr>
          <w:p w:rsidR="00945666" w:rsidRPr="007D1CEB" w:rsidRDefault="00945666" w:rsidP="00D5098C">
            <w:pPr>
              <w:ind w:right="3735" w:firstLine="0"/>
              <w:rPr>
                <w:i/>
                <w:sz w:val="22"/>
              </w:rPr>
            </w:pPr>
          </w:p>
        </w:tc>
        <w:tc>
          <w:tcPr>
            <w:tcW w:w="10177" w:type="dxa"/>
            <w:gridSpan w:val="5"/>
          </w:tcPr>
          <w:p w:rsidR="00945666" w:rsidRPr="007D1CEB" w:rsidRDefault="00945666" w:rsidP="00D5098C">
            <w:pPr>
              <w:ind w:right="3735" w:firstLine="0"/>
              <w:rPr>
                <w:i/>
                <w:sz w:val="22"/>
              </w:rPr>
            </w:pPr>
          </w:p>
        </w:tc>
      </w:tr>
    </w:tbl>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31474F" w:rsidRDefault="0031474F" w:rsidP="00945666">
      <w:pPr>
        <w:ind w:right="3735" w:firstLine="851"/>
      </w:pPr>
    </w:p>
    <w:p w:rsidR="00575DFF" w:rsidRDefault="00575DFF" w:rsidP="00945666">
      <w:pPr>
        <w:ind w:right="3735" w:firstLine="851"/>
      </w:pPr>
    </w:p>
    <w:p w:rsidR="00575DFF" w:rsidRDefault="00575DFF" w:rsidP="00945666">
      <w:pPr>
        <w:ind w:right="3735" w:firstLine="851"/>
      </w:pPr>
    </w:p>
    <w:p w:rsidR="0031474F" w:rsidRDefault="0031474F" w:rsidP="00945666">
      <w:pPr>
        <w:ind w:right="3735" w:firstLine="851"/>
      </w:pPr>
    </w:p>
    <w:p w:rsidR="0031474F" w:rsidRDefault="0031474F"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984"/>
        <w:gridCol w:w="1702"/>
      </w:tblGrid>
      <w:tr w:rsidR="00945666" w:rsidRPr="007D1CEB" w:rsidTr="00D5098C">
        <w:tc>
          <w:tcPr>
            <w:tcW w:w="15169" w:type="dxa"/>
            <w:gridSpan w:val="8"/>
          </w:tcPr>
          <w:p w:rsidR="00945666" w:rsidRDefault="00945666" w:rsidP="00D5098C">
            <w:pPr>
              <w:pStyle w:val="Default"/>
              <w:rPr>
                <w:i/>
              </w:rPr>
            </w:pPr>
            <w:r>
              <w:rPr>
                <w:i/>
              </w:rPr>
              <w:t>НЕДЕЛЯ  7</w:t>
            </w:r>
            <w:r w:rsidR="00C46F7E">
              <w:rPr>
                <w:i/>
              </w:rPr>
              <w:t xml:space="preserve"> (октябрь 14-18</w:t>
            </w:r>
            <w:r w:rsidR="000E1163">
              <w:rPr>
                <w:i/>
              </w:rPr>
              <w:t>.10)</w:t>
            </w:r>
          </w:p>
          <w:p w:rsidR="00945666" w:rsidRPr="005B2713" w:rsidRDefault="00945666" w:rsidP="00D5098C">
            <w:pPr>
              <w:pStyle w:val="Default"/>
              <w:jc w:val="center"/>
              <w:rPr>
                <w:sz w:val="22"/>
                <w:szCs w:val="22"/>
              </w:rPr>
            </w:pPr>
            <w:r w:rsidRPr="00022692">
              <w:rPr>
                <w:b/>
                <w:bCs/>
                <w:i/>
                <w:iCs/>
                <w:sz w:val="22"/>
                <w:szCs w:val="22"/>
              </w:rPr>
              <w:t xml:space="preserve">Тема недели: </w:t>
            </w:r>
            <w:r w:rsidRPr="005B2713">
              <w:rPr>
                <w:i/>
                <w:iCs/>
                <w:sz w:val="22"/>
                <w:szCs w:val="22"/>
              </w:rPr>
              <w:t xml:space="preserve">««Люблю тебя мой край родной» </w:t>
            </w:r>
          </w:p>
          <w:p w:rsidR="006619CA" w:rsidRDefault="00945666" w:rsidP="00D5098C">
            <w:pPr>
              <w:ind w:firstLine="0"/>
              <w:rPr>
                <w:i/>
                <w:iCs/>
                <w:sz w:val="22"/>
              </w:rPr>
            </w:pPr>
            <w:r w:rsidRPr="00022692">
              <w:rPr>
                <w:b/>
                <w:bCs/>
                <w:i/>
                <w:iCs/>
                <w:sz w:val="22"/>
              </w:rPr>
              <w:t xml:space="preserve">Задачи: </w:t>
            </w:r>
            <w:r w:rsidRPr="00022692">
              <w:rPr>
                <w:i/>
                <w:iCs/>
                <w:sz w:val="22"/>
              </w:rPr>
              <w:t>Расширение представлений детей о родной стране, о государственных праздниках; развитие интереса к истор</w:t>
            </w:r>
            <w:r>
              <w:rPr>
                <w:i/>
                <w:iCs/>
                <w:sz w:val="22"/>
              </w:rPr>
              <w:t>ии своей страны; воспитание гор</w:t>
            </w:r>
            <w:r w:rsidRPr="00022692">
              <w:rPr>
                <w:i/>
                <w:iCs/>
                <w:sz w:val="22"/>
              </w:rPr>
              <w:t>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w:t>
            </w:r>
          </w:p>
          <w:p w:rsidR="006619CA" w:rsidRPr="000E1163" w:rsidRDefault="006619CA" w:rsidP="006619CA">
            <w:pPr>
              <w:spacing w:after="0"/>
              <w:ind w:firstLine="0"/>
              <w:rPr>
                <w:i/>
                <w:iCs/>
                <w:sz w:val="22"/>
              </w:rPr>
            </w:pPr>
            <w:r w:rsidRPr="00615D46">
              <w:rPr>
                <w:b/>
                <w:i/>
                <w:iCs/>
                <w:sz w:val="22"/>
              </w:rPr>
              <w:t>Событие недели:</w:t>
            </w:r>
            <w:r w:rsidR="000E1163">
              <w:rPr>
                <w:b/>
                <w:i/>
                <w:iCs/>
                <w:sz w:val="22"/>
              </w:rPr>
              <w:t xml:space="preserve"> </w:t>
            </w:r>
            <w:r w:rsidR="000E1163" w:rsidRPr="000E1163">
              <w:rPr>
                <w:i/>
                <w:iCs/>
                <w:sz w:val="22"/>
              </w:rPr>
              <w:t>Выставка «Стили Русской росписи»</w:t>
            </w:r>
          </w:p>
          <w:p w:rsidR="00945666" w:rsidRPr="007D1CEB" w:rsidRDefault="006619CA" w:rsidP="000E1163">
            <w:pPr>
              <w:autoSpaceDE w:val="0"/>
              <w:autoSpaceDN w:val="0"/>
              <w:adjustRightInd w:val="0"/>
              <w:spacing w:after="0" w:line="240" w:lineRule="auto"/>
              <w:ind w:firstLine="0"/>
              <w:jc w:val="left"/>
              <w:rPr>
                <w:i/>
                <w:sz w:val="22"/>
              </w:rPr>
            </w:pPr>
            <w:r w:rsidRPr="00615D46">
              <w:rPr>
                <w:b/>
                <w:i/>
                <w:iCs/>
                <w:sz w:val="22"/>
              </w:rPr>
              <w:t>Работа с родителями</w:t>
            </w:r>
            <w:r>
              <w:rPr>
                <w:b/>
                <w:i/>
                <w:iCs/>
                <w:sz w:val="22"/>
              </w:rPr>
              <w:t>:</w:t>
            </w:r>
            <w:r w:rsidR="00945666" w:rsidRPr="00E13039">
              <w:rPr>
                <w:i/>
              </w:rPr>
              <w:t xml:space="preserve"> </w:t>
            </w:r>
            <w:r w:rsidR="000E1163">
              <w:rPr>
                <w:rFonts w:eastAsiaTheme="minorHAnsi"/>
                <w:bCs/>
                <w:i/>
                <w:iCs/>
                <w:sz w:val="22"/>
                <w:lang w:eastAsia="en-US"/>
              </w:rPr>
              <w:t xml:space="preserve">Акция </w:t>
            </w:r>
            <w:r w:rsidR="000E1163" w:rsidRPr="00F96203">
              <w:rPr>
                <w:rFonts w:eastAsiaTheme="minorHAnsi"/>
                <w:bCs/>
                <w:i/>
                <w:iCs/>
                <w:sz w:val="22"/>
                <w:lang w:eastAsia="en-US"/>
              </w:rPr>
              <w:t xml:space="preserve">«Твори добро» </w:t>
            </w:r>
            <w:r w:rsidR="000E1163">
              <w:rPr>
                <w:rFonts w:eastAsiaTheme="minorHAnsi"/>
                <w:bCs/>
                <w:i/>
                <w:iCs/>
                <w:sz w:val="22"/>
                <w:lang w:eastAsia="en-US"/>
              </w:rPr>
              <w:t>(сбор пластиковых крышек)</w:t>
            </w:r>
          </w:p>
        </w:tc>
      </w:tr>
      <w:tr w:rsidR="00945666" w:rsidRPr="007D1CEB" w:rsidTr="00D5098C">
        <w:tc>
          <w:tcPr>
            <w:tcW w:w="15169" w:type="dxa"/>
            <w:gridSpan w:val="8"/>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6619CA" w:rsidRPr="007D1CEB" w:rsidTr="006619CA">
        <w:trPr>
          <w:trHeight w:val="259"/>
        </w:trPr>
        <w:tc>
          <w:tcPr>
            <w:tcW w:w="851" w:type="dxa"/>
            <w:vMerge w:val="restart"/>
          </w:tcPr>
          <w:p w:rsidR="006619CA" w:rsidRPr="007D1CEB" w:rsidRDefault="006619CA" w:rsidP="00D5098C">
            <w:pPr>
              <w:spacing w:after="0"/>
              <w:ind w:firstLine="0"/>
              <w:rPr>
                <w:i/>
                <w:sz w:val="22"/>
              </w:rPr>
            </w:pPr>
            <w:r w:rsidRPr="007D1CEB">
              <w:rPr>
                <w:i/>
                <w:sz w:val="22"/>
              </w:rPr>
              <w:t>С-КР</w:t>
            </w:r>
          </w:p>
        </w:tc>
        <w:tc>
          <w:tcPr>
            <w:tcW w:w="3545" w:type="dxa"/>
          </w:tcPr>
          <w:p w:rsidR="006619CA" w:rsidRPr="007D1CEB" w:rsidRDefault="006619CA" w:rsidP="00D5098C">
            <w:pPr>
              <w:ind w:firstLine="0"/>
              <w:rPr>
                <w:b/>
                <w:i/>
                <w:sz w:val="22"/>
              </w:rPr>
            </w:pPr>
            <w:r w:rsidRPr="007D1CEB">
              <w:rPr>
                <w:b/>
                <w:i/>
                <w:sz w:val="22"/>
              </w:rPr>
              <w:t>Занятие с психологом</w:t>
            </w:r>
          </w:p>
        </w:tc>
        <w:tc>
          <w:tcPr>
            <w:tcW w:w="850" w:type="dxa"/>
            <w:vMerge w:val="restart"/>
          </w:tcPr>
          <w:p w:rsidR="006619CA" w:rsidRDefault="006619CA" w:rsidP="00D5098C">
            <w:pPr>
              <w:ind w:firstLine="33"/>
              <w:rPr>
                <w:i/>
                <w:sz w:val="22"/>
              </w:rPr>
            </w:pPr>
          </w:p>
          <w:p w:rsidR="006619CA" w:rsidRDefault="006619CA" w:rsidP="00D5098C">
            <w:pPr>
              <w:ind w:firstLine="33"/>
              <w:rPr>
                <w:i/>
                <w:sz w:val="22"/>
              </w:rPr>
            </w:pPr>
          </w:p>
          <w:p w:rsidR="006619CA" w:rsidRDefault="006619CA" w:rsidP="00D5098C">
            <w:pPr>
              <w:ind w:firstLine="33"/>
              <w:rPr>
                <w:i/>
                <w:sz w:val="22"/>
              </w:rPr>
            </w:pPr>
          </w:p>
          <w:p w:rsidR="006619CA" w:rsidRPr="007D1CEB" w:rsidRDefault="006619CA" w:rsidP="00D5098C">
            <w:pPr>
              <w:ind w:firstLine="33"/>
              <w:rPr>
                <w:i/>
                <w:sz w:val="22"/>
              </w:rPr>
            </w:pPr>
            <w:r w:rsidRPr="00282A5B">
              <w:rPr>
                <w:i/>
                <w:sz w:val="22"/>
              </w:rPr>
              <w:t xml:space="preserve">1 </w:t>
            </w:r>
            <w:proofErr w:type="spellStart"/>
            <w:r w:rsidRPr="00282A5B">
              <w:rPr>
                <w:i/>
                <w:sz w:val="22"/>
              </w:rPr>
              <w:t>п.д</w:t>
            </w:r>
            <w:proofErr w:type="spellEnd"/>
          </w:p>
        </w:tc>
        <w:tc>
          <w:tcPr>
            <w:tcW w:w="2552" w:type="dxa"/>
            <w:vMerge w:val="restart"/>
          </w:tcPr>
          <w:p w:rsidR="006619CA" w:rsidRPr="007D1CEB" w:rsidRDefault="006619CA" w:rsidP="00D5098C">
            <w:pPr>
              <w:ind w:firstLine="0"/>
              <w:jc w:val="center"/>
              <w:rPr>
                <w:i/>
                <w:sz w:val="22"/>
              </w:rPr>
            </w:pPr>
            <w:r w:rsidRPr="007D1CEB">
              <w:rPr>
                <w:i/>
                <w:sz w:val="22"/>
              </w:rPr>
              <w:t>Понедельник</w:t>
            </w:r>
          </w:p>
        </w:tc>
        <w:tc>
          <w:tcPr>
            <w:tcW w:w="1842" w:type="dxa"/>
            <w:vMerge w:val="restart"/>
          </w:tcPr>
          <w:p w:rsidR="006619CA" w:rsidRPr="007D1CEB" w:rsidRDefault="006619CA" w:rsidP="00D5098C">
            <w:pPr>
              <w:ind w:firstLine="0"/>
              <w:jc w:val="center"/>
              <w:rPr>
                <w:i/>
                <w:sz w:val="22"/>
              </w:rPr>
            </w:pPr>
            <w:r w:rsidRPr="007D1CEB">
              <w:rPr>
                <w:i/>
                <w:sz w:val="22"/>
              </w:rPr>
              <w:t>Вторник</w:t>
            </w:r>
          </w:p>
        </w:tc>
        <w:tc>
          <w:tcPr>
            <w:tcW w:w="1843" w:type="dxa"/>
            <w:vMerge w:val="restart"/>
          </w:tcPr>
          <w:p w:rsidR="006619CA" w:rsidRPr="007D1CEB" w:rsidRDefault="006619CA" w:rsidP="00D5098C">
            <w:pPr>
              <w:ind w:firstLine="0"/>
              <w:jc w:val="center"/>
              <w:rPr>
                <w:i/>
                <w:sz w:val="22"/>
              </w:rPr>
            </w:pPr>
            <w:r w:rsidRPr="007D1CEB">
              <w:rPr>
                <w:i/>
                <w:sz w:val="22"/>
              </w:rPr>
              <w:t>Среда</w:t>
            </w:r>
          </w:p>
        </w:tc>
        <w:tc>
          <w:tcPr>
            <w:tcW w:w="1984" w:type="dxa"/>
            <w:vMerge w:val="restart"/>
          </w:tcPr>
          <w:p w:rsidR="006619CA" w:rsidRPr="007D1CEB" w:rsidRDefault="006619CA" w:rsidP="00D5098C">
            <w:pPr>
              <w:ind w:firstLine="0"/>
              <w:jc w:val="center"/>
              <w:rPr>
                <w:i/>
                <w:sz w:val="22"/>
              </w:rPr>
            </w:pPr>
            <w:r w:rsidRPr="007D1CEB">
              <w:rPr>
                <w:i/>
                <w:sz w:val="22"/>
              </w:rPr>
              <w:t>Четверг</w:t>
            </w:r>
          </w:p>
        </w:tc>
        <w:tc>
          <w:tcPr>
            <w:tcW w:w="1702" w:type="dxa"/>
            <w:vMerge w:val="restart"/>
          </w:tcPr>
          <w:p w:rsidR="006619CA" w:rsidRPr="007D1CEB" w:rsidRDefault="006619CA" w:rsidP="00D5098C">
            <w:pPr>
              <w:ind w:firstLine="0"/>
              <w:jc w:val="center"/>
              <w:rPr>
                <w:i/>
                <w:sz w:val="22"/>
              </w:rPr>
            </w:pPr>
            <w:r w:rsidRPr="007D1CEB">
              <w:rPr>
                <w:i/>
                <w:sz w:val="22"/>
              </w:rPr>
              <w:t>Пятница</w:t>
            </w:r>
          </w:p>
        </w:tc>
      </w:tr>
      <w:tr w:rsidR="006619CA" w:rsidRPr="007D1CEB" w:rsidTr="006619CA">
        <w:trPr>
          <w:trHeight w:val="166"/>
        </w:trPr>
        <w:tc>
          <w:tcPr>
            <w:tcW w:w="851" w:type="dxa"/>
            <w:vMerge/>
          </w:tcPr>
          <w:p w:rsidR="006619CA" w:rsidRPr="007D1CEB" w:rsidRDefault="006619CA" w:rsidP="00D5098C">
            <w:pPr>
              <w:spacing w:after="0"/>
              <w:ind w:firstLine="0"/>
              <w:rPr>
                <w:i/>
                <w:sz w:val="22"/>
              </w:rPr>
            </w:pPr>
          </w:p>
        </w:tc>
        <w:tc>
          <w:tcPr>
            <w:tcW w:w="3545" w:type="dxa"/>
          </w:tcPr>
          <w:p w:rsidR="00975BC0" w:rsidRDefault="006619CA" w:rsidP="00D5098C">
            <w:pPr>
              <w:ind w:firstLine="0"/>
              <w:rPr>
                <w:b/>
                <w:i/>
                <w:sz w:val="22"/>
              </w:rPr>
            </w:pPr>
            <w:r>
              <w:rPr>
                <w:b/>
                <w:i/>
                <w:sz w:val="22"/>
              </w:rPr>
              <w:t>Мы живем на Урале</w:t>
            </w:r>
            <w:r w:rsidR="00975BC0">
              <w:rPr>
                <w:b/>
                <w:i/>
                <w:sz w:val="22"/>
              </w:rPr>
              <w:t xml:space="preserve"> </w:t>
            </w:r>
          </w:p>
          <w:p w:rsidR="006619CA" w:rsidRPr="00975BC0" w:rsidRDefault="00975BC0" w:rsidP="00975BC0">
            <w:pPr>
              <w:spacing w:line="240" w:lineRule="auto"/>
              <w:ind w:firstLine="0"/>
              <w:rPr>
                <w:i/>
                <w:sz w:val="22"/>
              </w:rPr>
            </w:pPr>
            <w:r>
              <w:rPr>
                <w:b/>
                <w:i/>
                <w:sz w:val="22"/>
              </w:rPr>
              <w:t xml:space="preserve"> </w:t>
            </w:r>
            <w:r w:rsidRPr="00975BC0">
              <w:rPr>
                <w:i/>
                <w:sz w:val="22"/>
              </w:rPr>
              <w:t>Рисование «Урало-сибирская роспись»</w:t>
            </w:r>
          </w:p>
        </w:tc>
        <w:tc>
          <w:tcPr>
            <w:tcW w:w="850" w:type="dxa"/>
            <w:vMerge/>
          </w:tcPr>
          <w:p w:rsidR="006619CA" w:rsidRDefault="006619CA" w:rsidP="00D5098C">
            <w:pPr>
              <w:ind w:firstLine="33"/>
              <w:rPr>
                <w:i/>
                <w:sz w:val="22"/>
              </w:rPr>
            </w:pPr>
          </w:p>
        </w:tc>
        <w:tc>
          <w:tcPr>
            <w:tcW w:w="2552" w:type="dxa"/>
            <w:vMerge/>
          </w:tcPr>
          <w:p w:rsidR="006619CA" w:rsidRPr="007D1CEB" w:rsidRDefault="006619CA" w:rsidP="00D5098C">
            <w:pPr>
              <w:ind w:firstLine="0"/>
              <w:jc w:val="center"/>
              <w:rPr>
                <w:i/>
                <w:sz w:val="22"/>
              </w:rPr>
            </w:pPr>
          </w:p>
        </w:tc>
        <w:tc>
          <w:tcPr>
            <w:tcW w:w="1842" w:type="dxa"/>
            <w:vMerge/>
          </w:tcPr>
          <w:p w:rsidR="006619CA" w:rsidRPr="007D1CEB" w:rsidRDefault="006619CA" w:rsidP="00D5098C">
            <w:pPr>
              <w:ind w:firstLine="0"/>
              <w:jc w:val="center"/>
              <w:rPr>
                <w:i/>
                <w:sz w:val="22"/>
              </w:rPr>
            </w:pPr>
          </w:p>
        </w:tc>
        <w:tc>
          <w:tcPr>
            <w:tcW w:w="1843" w:type="dxa"/>
            <w:vMerge/>
          </w:tcPr>
          <w:p w:rsidR="006619CA" w:rsidRPr="007D1CEB" w:rsidRDefault="006619CA" w:rsidP="00D5098C">
            <w:pPr>
              <w:ind w:firstLine="0"/>
              <w:jc w:val="center"/>
              <w:rPr>
                <w:i/>
                <w:sz w:val="22"/>
              </w:rPr>
            </w:pPr>
          </w:p>
        </w:tc>
        <w:tc>
          <w:tcPr>
            <w:tcW w:w="1984" w:type="dxa"/>
            <w:vMerge/>
          </w:tcPr>
          <w:p w:rsidR="006619CA" w:rsidRPr="007D1CEB" w:rsidRDefault="006619CA" w:rsidP="00D5098C">
            <w:pPr>
              <w:ind w:firstLine="0"/>
              <w:jc w:val="center"/>
              <w:rPr>
                <w:i/>
                <w:sz w:val="22"/>
              </w:rPr>
            </w:pPr>
          </w:p>
        </w:tc>
        <w:tc>
          <w:tcPr>
            <w:tcW w:w="1702" w:type="dxa"/>
            <w:vMerge/>
          </w:tcPr>
          <w:p w:rsidR="006619CA" w:rsidRPr="007D1CEB" w:rsidRDefault="006619CA" w:rsidP="00D5098C">
            <w:pPr>
              <w:ind w:firstLine="0"/>
              <w:jc w:val="center"/>
              <w:rPr>
                <w:i/>
                <w:sz w:val="22"/>
              </w:rPr>
            </w:pP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0F0448" w:rsidRDefault="00945666" w:rsidP="00D5098C">
            <w:pPr>
              <w:spacing w:after="0"/>
              <w:ind w:firstLine="0"/>
              <w:jc w:val="left"/>
              <w:rPr>
                <w:b/>
                <w:i/>
                <w:sz w:val="22"/>
              </w:rPr>
            </w:pPr>
            <w:r w:rsidRPr="000F0448">
              <w:rPr>
                <w:b/>
                <w:i/>
                <w:sz w:val="22"/>
              </w:rPr>
              <w:t xml:space="preserve">РЭМП </w:t>
            </w:r>
          </w:p>
          <w:p w:rsidR="00945666" w:rsidRDefault="00945666" w:rsidP="00D5098C">
            <w:pPr>
              <w:spacing w:after="0"/>
              <w:ind w:firstLine="0"/>
              <w:jc w:val="left"/>
              <w:rPr>
                <w:i/>
                <w:sz w:val="22"/>
              </w:rPr>
            </w:pPr>
            <w:r w:rsidRPr="000F0448">
              <w:rPr>
                <w:i/>
                <w:sz w:val="22"/>
              </w:rPr>
              <w:t>Октябрь. Занятие 3</w:t>
            </w:r>
          </w:p>
          <w:p w:rsidR="001733DA" w:rsidRPr="007D1CEB" w:rsidRDefault="001733DA" w:rsidP="00D5098C">
            <w:pPr>
              <w:spacing w:after="0"/>
              <w:ind w:firstLine="0"/>
              <w:jc w:val="left"/>
              <w:rPr>
                <w:b/>
                <w:i/>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w:t>
            </w:r>
            <w:r>
              <w:rPr>
                <w:i/>
                <w:sz w:val="22"/>
              </w:rPr>
              <w:t xml:space="preserve"> 6</w:t>
            </w:r>
          </w:p>
        </w:tc>
        <w:tc>
          <w:tcPr>
            <w:tcW w:w="850" w:type="dxa"/>
            <w:vMerge/>
          </w:tcPr>
          <w:p w:rsidR="00945666" w:rsidRPr="00282A5B" w:rsidRDefault="00945666" w:rsidP="00D5098C">
            <w:pPr>
              <w:ind w:firstLine="33"/>
              <w:rPr>
                <w:i/>
                <w:sz w:val="22"/>
              </w:rPr>
            </w:pPr>
          </w:p>
        </w:tc>
        <w:tc>
          <w:tcPr>
            <w:tcW w:w="9923" w:type="dxa"/>
            <w:gridSpan w:val="5"/>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5051D4" w:rsidRDefault="00945666" w:rsidP="00D5098C">
            <w:pPr>
              <w:spacing w:after="0" w:line="240" w:lineRule="auto"/>
              <w:ind w:right="561" w:firstLine="0"/>
              <w:jc w:val="left"/>
              <w:rPr>
                <w:i/>
                <w:sz w:val="22"/>
              </w:rPr>
            </w:pPr>
            <w:r w:rsidRPr="007D1CEB">
              <w:rPr>
                <w:b/>
                <w:i/>
                <w:sz w:val="22"/>
              </w:rPr>
              <w:t>Артикуляционная гимнастика</w:t>
            </w:r>
            <w:r>
              <w:rPr>
                <w:b/>
                <w:i/>
                <w:sz w:val="22"/>
              </w:rPr>
              <w:t xml:space="preserve">: </w:t>
            </w:r>
            <w:r w:rsidRPr="005051D4">
              <w:rPr>
                <w:i/>
                <w:sz w:val="22"/>
              </w:rPr>
              <w:t>«Обезьянка», «Домик»</w:t>
            </w:r>
          </w:p>
          <w:p w:rsidR="00945666" w:rsidRPr="007D1CEB" w:rsidRDefault="00945666" w:rsidP="00D5098C">
            <w:pPr>
              <w:ind w:firstLine="0"/>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w:t>
            </w:r>
            <w:r w:rsidRPr="003D6BE2">
              <w:rPr>
                <w:color w:val="272727"/>
                <w:sz w:val="32"/>
                <w:szCs w:val="28"/>
              </w:rPr>
              <w:t xml:space="preserve"> </w:t>
            </w:r>
            <w:r w:rsidRPr="005051D4">
              <w:rPr>
                <w:i/>
                <w:color w:val="272727"/>
                <w:sz w:val="22"/>
              </w:rPr>
              <w:t>От топота копыт, пыль по полю летит</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spacing w:after="0"/>
              <w:ind w:left="459" w:hanging="459"/>
              <w:jc w:val="left"/>
              <w:rPr>
                <w:b/>
                <w:i/>
                <w:sz w:val="22"/>
              </w:rPr>
            </w:pPr>
            <w:r>
              <w:rPr>
                <w:b/>
                <w:i/>
                <w:sz w:val="22"/>
              </w:rPr>
              <w:t>Ознакомление с природой</w:t>
            </w:r>
          </w:p>
          <w:p w:rsidR="00945666" w:rsidRPr="005051D4" w:rsidRDefault="00945666" w:rsidP="00D5098C">
            <w:pPr>
              <w:spacing w:after="0"/>
              <w:ind w:left="459" w:hanging="459"/>
              <w:jc w:val="left"/>
              <w:rPr>
                <w:i/>
                <w:sz w:val="22"/>
              </w:rPr>
            </w:pPr>
            <w:r w:rsidRPr="005051D4">
              <w:rPr>
                <w:i/>
                <w:sz w:val="22"/>
              </w:rPr>
              <w:t>Достопримечательности Урала</w:t>
            </w:r>
          </w:p>
          <w:p w:rsidR="00945666" w:rsidRDefault="00945666" w:rsidP="00D5098C">
            <w:pPr>
              <w:spacing w:after="0"/>
              <w:ind w:left="34" w:firstLine="0"/>
              <w:jc w:val="left"/>
              <w:rPr>
                <w:i/>
                <w:color w:val="auto"/>
                <w:sz w:val="22"/>
                <w:shd w:val="clear" w:color="auto" w:fill="FFFFFF"/>
              </w:rPr>
            </w:pPr>
            <w:r w:rsidRPr="005051D4">
              <w:rPr>
                <w:rStyle w:val="aff0"/>
                <w:rFonts w:eastAsiaTheme="majorEastAsia"/>
                <w:b w:val="0"/>
                <w:i/>
                <w:color w:val="auto"/>
                <w:sz w:val="22"/>
                <w:shd w:val="clear" w:color="auto" w:fill="FFFFFF"/>
              </w:rPr>
              <w:t>Легенда о семи братьях</w:t>
            </w:r>
            <w:r>
              <w:rPr>
                <w:rStyle w:val="aff0"/>
                <w:rFonts w:eastAsiaTheme="majorEastAsia"/>
                <w:b w:val="0"/>
                <w:i/>
                <w:color w:val="auto"/>
                <w:sz w:val="22"/>
                <w:shd w:val="clear" w:color="auto" w:fill="FFFFFF"/>
              </w:rPr>
              <w:t xml:space="preserve">. </w:t>
            </w:r>
            <w:r w:rsidRPr="005051D4">
              <w:rPr>
                <w:rStyle w:val="aff0"/>
                <w:rFonts w:eastAsiaTheme="majorEastAsia"/>
                <w:i/>
                <w:color w:val="auto"/>
                <w:sz w:val="22"/>
                <w:shd w:val="clear" w:color="auto" w:fill="FFFFFF"/>
              </w:rPr>
              <w:t xml:space="preserve"> </w:t>
            </w:r>
            <w:r>
              <w:rPr>
                <w:i/>
                <w:color w:val="auto"/>
                <w:sz w:val="22"/>
                <w:shd w:val="clear" w:color="auto" w:fill="FFFFFF"/>
              </w:rPr>
              <w:t>С</w:t>
            </w:r>
            <w:r w:rsidRPr="005051D4">
              <w:rPr>
                <w:i/>
                <w:color w:val="auto"/>
                <w:sz w:val="22"/>
                <w:shd w:val="clear" w:color="auto" w:fill="FFFFFF"/>
              </w:rPr>
              <w:t>калы-останцы. Гора Мань-Пупы-</w:t>
            </w:r>
            <w:proofErr w:type="spellStart"/>
            <w:r w:rsidRPr="005051D4">
              <w:rPr>
                <w:i/>
                <w:color w:val="auto"/>
                <w:sz w:val="22"/>
                <w:shd w:val="clear" w:color="auto" w:fill="FFFFFF"/>
              </w:rPr>
              <w:t>Ньер</w:t>
            </w:r>
            <w:proofErr w:type="spellEnd"/>
          </w:p>
          <w:p w:rsidR="00945666" w:rsidRPr="005A324D" w:rsidRDefault="00945666" w:rsidP="005A324D">
            <w:pPr>
              <w:ind w:left="698" w:firstLine="0"/>
              <w:rPr>
                <w:i/>
                <w:sz w:val="22"/>
              </w:rPr>
            </w:pPr>
            <w:r>
              <w:rPr>
                <w:color w:val="auto"/>
                <w:shd w:val="clear" w:color="auto" w:fill="FFFFFF"/>
              </w:rPr>
              <w:t xml:space="preserve"> </w:t>
            </w:r>
            <w:hyperlink r:id="rId18" w:history="1">
              <w:r w:rsidRPr="005A324D">
                <w:rPr>
                  <w:rStyle w:val="a7"/>
                  <w:i/>
                  <w:sz w:val="22"/>
                </w:rPr>
                <w:t>https://uralsky.info/legendy-urala/139-sem-bratev.html</w:t>
              </w:r>
            </w:hyperlink>
            <w:r w:rsidRPr="005A324D">
              <w:rPr>
                <w:i/>
                <w:sz w:val="22"/>
              </w:rPr>
              <w:t xml:space="preserve"> , </w:t>
            </w:r>
          </w:p>
          <w:p w:rsidR="00945666" w:rsidRPr="005A324D" w:rsidRDefault="00945666" w:rsidP="005A324D">
            <w:pPr>
              <w:ind w:left="698" w:firstLine="0"/>
            </w:pPr>
          </w:p>
          <w:p w:rsidR="00945666" w:rsidRPr="005051D4" w:rsidRDefault="00913F38" w:rsidP="00D5098C">
            <w:pPr>
              <w:spacing w:after="0"/>
              <w:ind w:left="459" w:hanging="459"/>
              <w:jc w:val="left"/>
              <w:rPr>
                <w:rFonts w:asciiTheme="minorHAnsi" w:hAnsiTheme="minorHAnsi"/>
                <w:b/>
                <w:i/>
                <w:sz w:val="22"/>
              </w:rPr>
            </w:pPr>
            <w:hyperlink r:id="rId19" w:history="1">
              <w:r w:rsidR="00945666" w:rsidRPr="00AD7DAB">
                <w:rPr>
                  <w:rStyle w:val="a7"/>
                  <w:i/>
                  <w:sz w:val="22"/>
                  <w:shd w:val="clear" w:color="auto" w:fill="FFFFFF"/>
                </w:rPr>
                <w:t>https://uraloved.ru/stolby-vyvetrivaniya-man-pupu-njor</w:t>
              </w:r>
            </w:hyperlink>
            <w:r w:rsidR="00945666">
              <w:rPr>
                <w:i/>
                <w:color w:val="auto"/>
                <w:sz w:val="22"/>
                <w:shd w:val="clear" w:color="auto" w:fill="FFFFFF"/>
              </w:rPr>
              <w:t xml:space="preserve"> </w:t>
            </w:r>
          </w:p>
        </w:tc>
        <w:tc>
          <w:tcPr>
            <w:tcW w:w="850" w:type="dxa"/>
            <w:vMerge/>
          </w:tcPr>
          <w:p w:rsidR="00945666" w:rsidRPr="007D1CEB" w:rsidRDefault="00945666" w:rsidP="00D5098C">
            <w:pPr>
              <w:ind w:right="3735" w:firstLine="0"/>
              <w:rPr>
                <w:i/>
                <w:sz w:val="22"/>
              </w:rPr>
            </w:pPr>
          </w:p>
        </w:tc>
        <w:tc>
          <w:tcPr>
            <w:tcW w:w="2552" w:type="dxa"/>
          </w:tcPr>
          <w:p w:rsidR="00945666" w:rsidRDefault="00945666" w:rsidP="00D5098C">
            <w:pPr>
              <w:spacing w:after="0"/>
              <w:ind w:firstLine="34"/>
              <w:jc w:val="center"/>
              <w:rPr>
                <w:i/>
                <w:sz w:val="22"/>
              </w:rPr>
            </w:pPr>
            <w:r w:rsidRPr="007D1CEB">
              <w:rPr>
                <w:i/>
                <w:sz w:val="22"/>
              </w:rPr>
              <w:t>Беседа</w:t>
            </w:r>
          </w:p>
          <w:p w:rsidR="00945666" w:rsidRPr="00785E54" w:rsidRDefault="00945666" w:rsidP="00D5098C">
            <w:pPr>
              <w:spacing w:after="0"/>
              <w:ind w:firstLine="34"/>
              <w:jc w:val="left"/>
              <w:rPr>
                <w:i/>
                <w:sz w:val="22"/>
              </w:rPr>
            </w:pPr>
            <w:r w:rsidRPr="00785E54">
              <w:rPr>
                <w:i/>
                <w:sz w:val="22"/>
              </w:rPr>
              <w:t>"Дом, улица, адрес". Цель: продолжать знакомить детей с родным городом, развивать коммуникативные умения.</w:t>
            </w:r>
          </w:p>
        </w:tc>
        <w:tc>
          <w:tcPr>
            <w:tcW w:w="1842" w:type="dxa"/>
          </w:tcPr>
          <w:p w:rsidR="00945666" w:rsidRPr="007D1CEB" w:rsidRDefault="00945666" w:rsidP="00D5098C">
            <w:pPr>
              <w:spacing w:after="0"/>
              <w:ind w:hanging="38"/>
              <w:rPr>
                <w:b/>
                <w:i/>
                <w:sz w:val="22"/>
              </w:rPr>
            </w:pPr>
            <w:r w:rsidRPr="007D1CEB">
              <w:rPr>
                <w:b/>
                <w:i/>
                <w:sz w:val="22"/>
              </w:rPr>
              <w:t>Безопасность</w:t>
            </w:r>
          </w:p>
          <w:p w:rsidR="00945666" w:rsidRPr="00785E54" w:rsidRDefault="00945666" w:rsidP="00D5098C">
            <w:pPr>
              <w:spacing w:after="0" w:line="240" w:lineRule="auto"/>
              <w:ind w:hanging="38"/>
              <w:rPr>
                <w:i/>
                <w:sz w:val="22"/>
              </w:rPr>
            </w:pPr>
            <w:r w:rsidRPr="007D1CEB">
              <w:rPr>
                <w:i/>
                <w:sz w:val="22"/>
              </w:rPr>
              <w:t xml:space="preserve"> </w:t>
            </w:r>
            <w:r w:rsidRPr="00785E54">
              <w:rPr>
                <w:i/>
                <w:sz w:val="22"/>
              </w:rPr>
              <w:t>Рассказ воспитателя о работе службы МЧС. Цель: расширять знания о важности профессий.</w:t>
            </w:r>
          </w:p>
        </w:tc>
        <w:tc>
          <w:tcPr>
            <w:tcW w:w="1843" w:type="dxa"/>
          </w:tcPr>
          <w:p w:rsidR="00945666" w:rsidRPr="00722F7E" w:rsidRDefault="00945666" w:rsidP="00D5098C">
            <w:pPr>
              <w:spacing w:after="0"/>
              <w:ind w:firstLine="0"/>
              <w:rPr>
                <w:i/>
                <w:sz w:val="22"/>
              </w:rPr>
            </w:pPr>
            <w:r w:rsidRPr="00722F7E">
              <w:rPr>
                <w:i/>
                <w:sz w:val="22"/>
              </w:rPr>
              <w:t>Ситуативный разговор: "Кем работают твои родители?". Цель: способствовать развитию свободного общения</w:t>
            </w:r>
            <w:r>
              <w:rPr>
                <w:i/>
                <w:sz w:val="22"/>
              </w:rPr>
              <w:t>.</w:t>
            </w:r>
            <w:r w:rsidRPr="00722F7E">
              <w:rPr>
                <w:i/>
                <w:sz w:val="22"/>
              </w:rPr>
              <w:t xml:space="preserve"> </w:t>
            </w:r>
          </w:p>
        </w:tc>
        <w:tc>
          <w:tcPr>
            <w:tcW w:w="1984" w:type="dxa"/>
          </w:tcPr>
          <w:p w:rsidR="00945666" w:rsidRPr="00722F7E" w:rsidRDefault="00945666" w:rsidP="00D5098C">
            <w:pPr>
              <w:ind w:firstLine="0"/>
              <w:rPr>
                <w:i/>
                <w:sz w:val="22"/>
              </w:rPr>
            </w:pPr>
            <w:r w:rsidRPr="00722F7E">
              <w:rPr>
                <w:i/>
                <w:sz w:val="22"/>
              </w:rPr>
              <w:t>Проблемная ситуация "Если случилась беда". Цель: напомнить номера телефонов экстренных служб, вспомнить домашний адрес.</w:t>
            </w:r>
          </w:p>
        </w:tc>
        <w:tc>
          <w:tcPr>
            <w:tcW w:w="1702"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Pr="005051D4" w:rsidRDefault="00945666" w:rsidP="00D5098C">
            <w:pPr>
              <w:spacing w:after="0"/>
              <w:ind w:firstLine="33"/>
              <w:jc w:val="center"/>
              <w:rPr>
                <w:b/>
                <w:i/>
                <w:sz w:val="22"/>
              </w:rPr>
            </w:pPr>
            <w:r w:rsidRPr="005051D4">
              <w:rPr>
                <w:i/>
                <w:sz w:val="22"/>
              </w:rPr>
              <w:t>Беседа о цирке и профессии клоуна. Цель: выз</w:t>
            </w:r>
            <w:r>
              <w:rPr>
                <w:i/>
                <w:sz w:val="22"/>
              </w:rPr>
              <w:t>вать интерес к профессиям цирка</w:t>
            </w:r>
            <w:r w:rsidRPr="005051D4">
              <w:rPr>
                <w:i/>
                <w:sz w:val="22"/>
              </w:rPr>
              <w:t xml:space="preserve"> </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Pr="000F0448" w:rsidRDefault="00945666" w:rsidP="00D5098C">
            <w:pPr>
              <w:ind w:firstLine="0"/>
              <w:rPr>
                <w:b/>
                <w:i/>
                <w:sz w:val="22"/>
              </w:rPr>
            </w:pPr>
            <w:r w:rsidRPr="000F0448">
              <w:rPr>
                <w:b/>
                <w:i/>
                <w:sz w:val="22"/>
              </w:rPr>
              <w:t>Развитие речи</w:t>
            </w:r>
          </w:p>
          <w:p w:rsidR="00945666" w:rsidRPr="000F0448" w:rsidRDefault="00945666" w:rsidP="00D5098C">
            <w:pPr>
              <w:ind w:firstLine="0"/>
              <w:rPr>
                <w:i/>
                <w:sz w:val="22"/>
              </w:rPr>
            </w:pPr>
            <w:r w:rsidRPr="000F0448">
              <w:rPr>
                <w:i/>
                <w:sz w:val="22"/>
              </w:rPr>
              <w:t>Занятие 6.</w:t>
            </w:r>
          </w:p>
          <w:p w:rsidR="00945666" w:rsidRPr="000F0448" w:rsidRDefault="00945666" w:rsidP="00D5098C">
            <w:pPr>
              <w:ind w:firstLine="0"/>
              <w:rPr>
                <w:i/>
                <w:sz w:val="22"/>
              </w:rPr>
            </w:pPr>
            <w:r w:rsidRPr="000F0448">
              <w:rPr>
                <w:i/>
                <w:sz w:val="22"/>
              </w:rPr>
              <w:t xml:space="preserve">Составление сюжетного рассказа по картине «Играем в кубики, строим дом» </w:t>
            </w:r>
          </w:p>
          <w:p w:rsidR="00945666" w:rsidRDefault="00945666" w:rsidP="00D5098C">
            <w:pPr>
              <w:ind w:firstLine="0"/>
              <w:rPr>
                <w:i/>
                <w:sz w:val="22"/>
              </w:rPr>
            </w:pPr>
            <w:r w:rsidRPr="000F0448">
              <w:rPr>
                <w:i/>
                <w:sz w:val="22"/>
              </w:rPr>
              <w:t>стр.39 О.С. Ушакова</w:t>
            </w:r>
          </w:p>
          <w:p w:rsidR="00094191" w:rsidRPr="000F0448" w:rsidRDefault="00094191" w:rsidP="00D5098C">
            <w:pPr>
              <w:ind w:firstLine="0"/>
              <w:rPr>
                <w:b/>
                <w:i/>
                <w:sz w:val="22"/>
              </w:rPr>
            </w:pPr>
          </w:p>
        </w:tc>
        <w:tc>
          <w:tcPr>
            <w:tcW w:w="850" w:type="dxa"/>
            <w:vMerge/>
          </w:tcPr>
          <w:p w:rsidR="00945666" w:rsidRPr="007D1CEB" w:rsidRDefault="00945666" w:rsidP="00D5098C">
            <w:pPr>
              <w:ind w:right="3735" w:firstLine="0"/>
              <w:rPr>
                <w:i/>
                <w:sz w:val="22"/>
              </w:rPr>
            </w:pPr>
          </w:p>
        </w:tc>
        <w:tc>
          <w:tcPr>
            <w:tcW w:w="2552" w:type="dxa"/>
            <w:vMerge w:val="restart"/>
          </w:tcPr>
          <w:p w:rsidR="00945666" w:rsidRPr="00981308" w:rsidRDefault="00945666" w:rsidP="00D5098C">
            <w:pPr>
              <w:spacing w:after="0"/>
              <w:ind w:hanging="32"/>
              <w:jc w:val="center"/>
              <w:rPr>
                <w:b/>
                <w:i/>
                <w:sz w:val="22"/>
              </w:rPr>
            </w:pPr>
            <w:r w:rsidRPr="00981308">
              <w:rPr>
                <w:b/>
                <w:i/>
                <w:sz w:val="22"/>
              </w:rPr>
              <w:t xml:space="preserve">Д\И </w:t>
            </w:r>
          </w:p>
          <w:p w:rsidR="00945666" w:rsidRPr="00981308" w:rsidRDefault="00945666" w:rsidP="00D5098C">
            <w:pPr>
              <w:autoSpaceDE w:val="0"/>
              <w:autoSpaceDN w:val="0"/>
              <w:adjustRightInd w:val="0"/>
              <w:spacing w:after="0" w:line="240" w:lineRule="auto"/>
              <w:ind w:firstLine="34"/>
              <w:rPr>
                <w:i/>
                <w:sz w:val="22"/>
              </w:rPr>
            </w:pPr>
            <w:r w:rsidRPr="00981308">
              <w:rPr>
                <w:i/>
                <w:sz w:val="22"/>
              </w:rPr>
              <w:t>РР  «Медвежонок и ослик разговаривают по телефону»</w:t>
            </w:r>
          </w:p>
          <w:p w:rsidR="00945666" w:rsidRPr="00981308" w:rsidRDefault="00945666" w:rsidP="00D5098C">
            <w:pPr>
              <w:autoSpaceDE w:val="0"/>
              <w:autoSpaceDN w:val="0"/>
              <w:adjustRightInd w:val="0"/>
              <w:spacing w:after="0" w:line="240" w:lineRule="auto"/>
              <w:ind w:firstLine="34"/>
              <w:rPr>
                <w:i/>
                <w:sz w:val="22"/>
              </w:rPr>
            </w:pPr>
          </w:p>
          <w:p w:rsidR="00945666" w:rsidRPr="00981308" w:rsidRDefault="00945666" w:rsidP="00D5098C">
            <w:pPr>
              <w:autoSpaceDE w:val="0"/>
              <w:autoSpaceDN w:val="0"/>
              <w:adjustRightInd w:val="0"/>
              <w:spacing w:after="0" w:line="240" w:lineRule="auto"/>
              <w:ind w:firstLine="34"/>
              <w:rPr>
                <w:i/>
                <w:sz w:val="22"/>
                <w:shd w:val="clear" w:color="auto" w:fill="FFFFFF"/>
              </w:rPr>
            </w:pPr>
            <w:r w:rsidRPr="00981308">
              <w:rPr>
                <w:i/>
                <w:sz w:val="22"/>
                <w:shd w:val="clear" w:color="auto" w:fill="FFFFFF"/>
              </w:rPr>
              <w:t>ПР «Летающие колпачки»</w:t>
            </w:r>
          </w:p>
          <w:p w:rsidR="00945666" w:rsidRPr="00981308" w:rsidRDefault="00945666" w:rsidP="00D5098C">
            <w:pPr>
              <w:autoSpaceDE w:val="0"/>
              <w:autoSpaceDN w:val="0"/>
              <w:adjustRightInd w:val="0"/>
              <w:spacing w:after="0" w:line="240" w:lineRule="auto"/>
              <w:ind w:firstLine="34"/>
              <w:rPr>
                <w:i/>
                <w:sz w:val="22"/>
              </w:rPr>
            </w:pPr>
            <w:r w:rsidRPr="00981308">
              <w:rPr>
                <w:i/>
                <w:sz w:val="22"/>
                <w:shd w:val="clear" w:color="auto" w:fill="FFFFFF"/>
              </w:rPr>
              <w:lastRenderedPageBreak/>
              <w:t>«Кто больше увидит предметов такой же формы?»</w:t>
            </w:r>
          </w:p>
        </w:tc>
        <w:tc>
          <w:tcPr>
            <w:tcW w:w="1842" w:type="dxa"/>
            <w:vMerge w:val="restart"/>
          </w:tcPr>
          <w:p w:rsidR="00945666" w:rsidRPr="00981308" w:rsidRDefault="00945666" w:rsidP="00D5098C">
            <w:pPr>
              <w:rPr>
                <w:b/>
                <w:i/>
                <w:sz w:val="22"/>
              </w:rPr>
            </w:pPr>
            <w:r w:rsidRPr="00981308">
              <w:rPr>
                <w:b/>
                <w:i/>
                <w:sz w:val="22"/>
              </w:rPr>
              <w:lastRenderedPageBreak/>
              <w:t xml:space="preserve">Д\И </w:t>
            </w:r>
          </w:p>
          <w:p w:rsidR="00945666" w:rsidRPr="00981308" w:rsidRDefault="00945666" w:rsidP="00D5098C">
            <w:pPr>
              <w:ind w:firstLine="0"/>
              <w:rPr>
                <w:i/>
                <w:sz w:val="22"/>
              </w:rPr>
            </w:pPr>
            <w:r w:rsidRPr="00981308">
              <w:rPr>
                <w:i/>
                <w:sz w:val="22"/>
              </w:rPr>
              <w:t>РР «Мишка-музыкант»</w:t>
            </w:r>
          </w:p>
          <w:p w:rsidR="00945666" w:rsidRPr="00981308" w:rsidRDefault="00945666" w:rsidP="00D5098C">
            <w:pPr>
              <w:ind w:firstLine="0"/>
              <w:rPr>
                <w:i/>
                <w:sz w:val="22"/>
                <w:shd w:val="clear" w:color="auto" w:fill="FFFFFF"/>
              </w:rPr>
            </w:pPr>
            <w:r w:rsidRPr="00981308">
              <w:rPr>
                <w:i/>
                <w:sz w:val="22"/>
              </w:rPr>
              <w:t>ПР</w:t>
            </w:r>
            <w:r w:rsidRPr="00981308">
              <w:rPr>
                <w:i/>
                <w:sz w:val="22"/>
                <w:shd w:val="clear" w:color="auto" w:fill="FFFFFF"/>
              </w:rPr>
              <w:t xml:space="preserve"> «На котором месте стояла?»</w:t>
            </w:r>
          </w:p>
          <w:p w:rsidR="00945666" w:rsidRPr="00981308" w:rsidRDefault="00945666" w:rsidP="00D5098C">
            <w:pPr>
              <w:ind w:firstLine="0"/>
              <w:rPr>
                <w:i/>
                <w:sz w:val="22"/>
              </w:rPr>
            </w:pPr>
            <w:r w:rsidRPr="00981308">
              <w:rPr>
                <w:i/>
                <w:sz w:val="22"/>
                <w:shd w:val="clear" w:color="auto" w:fill="FFFFFF"/>
              </w:rPr>
              <w:t> «Поручение»</w:t>
            </w:r>
          </w:p>
        </w:tc>
        <w:tc>
          <w:tcPr>
            <w:tcW w:w="1843" w:type="dxa"/>
            <w:vMerge w:val="restart"/>
          </w:tcPr>
          <w:p w:rsidR="00945666" w:rsidRPr="00981308" w:rsidRDefault="00945666" w:rsidP="00D5098C">
            <w:pPr>
              <w:ind w:firstLine="0"/>
              <w:rPr>
                <w:b/>
                <w:i/>
                <w:sz w:val="22"/>
              </w:rPr>
            </w:pPr>
            <w:r w:rsidRPr="00981308">
              <w:rPr>
                <w:b/>
                <w:i/>
                <w:sz w:val="22"/>
              </w:rPr>
              <w:t>Д\И</w:t>
            </w:r>
          </w:p>
          <w:p w:rsidR="00945666" w:rsidRPr="00981308" w:rsidRDefault="00945666" w:rsidP="00D5098C">
            <w:pPr>
              <w:ind w:firstLine="0"/>
              <w:rPr>
                <w:i/>
                <w:sz w:val="22"/>
              </w:rPr>
            </w:pPr>
            <w:r w:rsidRPr="00981308">
              <w:rPr>
                <w:i/>
                <w:sz w:val="22"/>
              </w:rPr>
              <w:t>РР «Больная белочка»</w:t>
            </w:r>
          </w:p>
          <w:p w:rsidR="00945666" w:rsidRPr="00981308" w:rsidRDefault="00945666" w:rsidP="00D5098C">
            <w:pPr>
              <w:ind w:firstLine="0"/>
              <w:rPr>
                <w:i/>
                <w:sz w:val="22"/>
              </w:rPr>
            </w:pPr>
            <w:r w:rsidRPr="00981308">
              <w:rPr>
                <w:i/>
                <w:sz w:val="22"/>
              </w:rPr>
              <w:t xml:space="preserve">ПР </w:t>
            </w:r>
            <w:r w:rsidRPr="00981308">
              <w:rPr>
                <w:i/>
                <w:sz w:val="22"/>
                <w:shd w:val="clear" w:color="auto" w:fill="FFFFFF"/>
              </w:rPr>
              <w:t>«Назови следующее число» «Художники»</w:t>
            </w:r>
          </w:p>
        </w:tc>
        <w:tc>
          <w:tcPr>
            <w:tcW w:w="1984" w:type="dxa"/>
            <w:vMerge w:val="restart"/>
          </w:tcPr>
          <w:p w:rsidR="00945666" w:rsidRPr="00981308" w:rsidRDefault="00945666" w:rsidP="00D5098C">
            <w:pPr>
              <w:ind w:left="176" w:firstLine="0"/>
              <w:rPr>
                <w:b/>
                <w:i/>
                <w:sz w:val="22"/>
              </w:rPr>
            </w:pPr>
            <w:r w:rsidRPr="00981308">
              <w:rPr>
                <w:b/>
                <w:i/>
                <w:sz w:val="22"/>
              </w:rPr>
              <w:t>Д\И</w:t>
            </w:r>
          </w:p>
          <w:p w:rsidR="00945666" w:rsidRPr="00981308" w:rsidRDefault="00945666" w:rsidP="00D5098C">
            <w:pPr>
              <w:ind w:firstLine="0"/>
              <w:rPr>
                <w:i/>
                <w:sz w:val="22"/>
              </w:rPr>
            </w:pPr>
            <w:r w:rsidRPr="00981308">
              <w:rPr>
                <w:i/>
                <w:sz w:val="22"/>
              </w:rPr>
              <w:t>РР «Это правда или нет?»</w:t>
            </w:r>
          </w:p>
          <w:p w:rsidR="00945666" w:rsidRPr="00981308" w:rsidRDefault="00945666" w:rsidP="00D5098C">
            <w:pPr>
              <w:ind w:firstLine="0"/>
              <w:rPr>
                <w:i/>
                <w:sz w:val="22"/>
              </w:rPr>
            </w:pPr>
            <w:r w:rsidRPr="00981308">
              <w:rPr>
                <w:i/>
                <w:sz w:val="22"/>
              </w:rPr>
              <w:t>ПР</w:t>
            </w:r>
            <w:r w:rsidRPr="00981308">
              <w:rPr>
                <w:i/>
                <w:sz w:val="22"/>
                <w:shd w:val="clear" w:color="auto" w:fill="FFFFFF"/>
              </w:rPr>
              <w:t xml:space="preserve"> «Подбери столько же разных предметов»,  «На</w:t>
            </w:r>
            <w:r w:rsidRPr="00981308">
              <w:rPr>
                <w:i/>
                <w:sz w:val="22"/>
                <w:shd w:val="clear" w:color="auto" w:fill="FFFFFF"/>
              </w:rPr>
              <w:lastRenderedPageBreak/>
              <w:t>оборот»</w:t>
            </w:r>
          </w:p>
        </w:tc>
        <w:tc>
          <w:tcPr>
            <w:tcW w:w="1702" w:type="dxa"/>
            <w:vMerge w:val="restart"/>
          </w:tcPr>
          <w:p w:rsidR="00945666" w:rsidRPr="00981308" w:rsidRDefault="00945666" w:rsidP="00D5098C">
            <w:pPr>
              <w:ind w:left="176" w:firstLine="0"/>
              <w:rPr>
                <w:b/>
                <w:i/>
                <w:sz w:val="22"/>
              </w:rPr>
            </w:pPr>
            <w:r w:rsidRPr="00981308">
              <w:rPr>
                <w:b/>
                <w:i/>
                <w:sz w:val="22"/>
              </w:rPr>
              <w:lastRenderedPageBreak/>
              <w:t>Д\И</w:t>
            </w:r>
          </w:p>
          <w:p w:rsidR="00945666" w:rsidRPr="00981308" w:rsidRDefault="00945666" w:rsidP="00D5098C">
            <w:pPr>
              <w:ind w:firstLine="0"/>
              <w:rPr>
                <w:i/>
                <w:sz w:val="22"/>
              </w:rPr>
            </w:pPr>
            <w:r w:rsidRPr="00981308">
              <w:rPr>
                <w:i/>
                <w:sz w:val="22"/>
              </w:rPr>
              <w:t>РР «Загадка»</w:t>
            </w:r>
          </w:p>
          <w:p w:rsidR="00945666" w:rsidRPr="00981308" w:rsidRDefault="00945666" w:rsidP="00D5098C">
            <w:pPr>
              <w:ind w:firstLine="33"/>
              <w:rPr>
                <w:i/>
                <w:sz w:val="22"/>
              </w:rPr>
            </w:pPr>
            <w:r w:rsidRPr="00981308">
              <w:rPr>
                <w:i/>
                <w:sz w:val="22"/>
              </w:rPr>
              <w:t>ПР</w:t>
            </w:r>
            <w:r w:rsidRPr="00981308">
              <w:rPr>
                <w:i/>
                <w:sz w:val="22"/>
                <w:shd w:val="clear" w:color="auto" w:fill="FFFFFF"/>
              </w:rPr>
              <w:t xml:space="preserve"> «Матрешки» (лото), «Живая неделя»</w:t>
            </w:r>
          </w:p>
        </w:tc>
      </w:tr>
      <w:tr w:rsidR="00945666" w:rsidRPr="007D1CEB" w:rsidTr="00D5098C">
        <w:tc>
          <w:tcPr>
            <w:tcW w:w="851" w:type="dxa"/>
            <w:vMerge/>
          </w:tcPr>
          <w:p w:rsidR="00945666" w:rsidRPr="007D1CEB" w:rsidRDefault="00945666" w:rsidP="00D5098C">
            <w:pPr>
              <w:ind w:firstLine="0"/>
              <w:rPr>
                <w:i/>
                <w:sz w:val="22"/>
              </w:rPr>
            </w:pPr>
          </w:p>
        </w:tc>
        <w:tc>
          <w:tcPr>
            <w:tcW w:w="3545" w:type="dxa"/>
          </w:tcPr>
          <w:p w:rsidR="00094191" w:rsidRDefault="00094191" w:rsidP="00D5098C">
            <w:pPr>
              <w:ind w:firstLine="0"/>
              <w:rPr>
                <w:b/>
                <w:i/>
                <w:sz w:val="22"/>
              </w:rPr>
            </w:pPr>
          </w:p>
          <w:p w:rsidR="00945666" w:rsidRPr="000F0448" w:rsidRDefault="00945666" w:rsidP="00D5098C">
            <w:pPr>
              <w:ind w:firstLine="0"/>
              <w:rPr>
                <w:i/>
                <w:sz w:val="22"/>
              </w:rPr>
            </w:pPr>
            <w:r w:rsidRPr="000F0448">
              <w:rPr>
                <w:b/>
                <w:i/>
                <w:sz w:val="22"/>
              </w:rPr>
              <w:t>ВХЛ</w:t>
            </w:r>
            <w:r>
              <w:rPr>
                <w:b/>
                <w:i/>
                <w:sz w:val="22"/>
              </w:rPr>
              <w:t xml:space="preserve"> </w:t>
            </w:r>
            <w:r w:rsidRPr="000F0448">
              <w:rPr>
                <w:b/>
                <w:i/>
                <w:sz w:val="22"/>
              </w:rPr>
              <w:t xml:space="preserve"> </w:t>
            </w:r>
            <w:r w:rsidRPr="000F0448">
              <w:rPr>
                <w:i/>
                <w:sz w:val="22"/>
              </w:rPr>
              <w:t>Занятие 7.</w:t>
            </w:r>
          </w:p>
          <w:p w:rsidR="00945666" w:rsidRPr="000F0448" w:rsidRDefault="00945666" w:rsidP="00D5098C">
            <w:pPr>
              <w:ind w:firstLine="0"/>
              <w:rPr>
                <w:i/>
                <w:sz w:val="22"/>
              </w:rPr>
            </w:pPr>
            <w:r w:rsidRPr="000F0448">
              <w:rPr>
                <w:i/>
                <w:sz w:val="22"/>
              </w:rPr>
              <w:t xml:space="preserve">Глава первая из сказки А. </w:t>
            </w:r>
            <w:proofErr w:type="spellStart"/>
            <w:r w:rsidRPr="000F0448">
              <w:rPr>
                <w:i/>
                <w:sz w:val="22"/>
              </w:rPr>
              <w:t>Милна</w:t>
            </w:r>
            <w:proofErr w:type="spellEnd"/>
            <w:r w:rsidRPr="000F0448">
              <w:rPr>
                <w:i/>
                <w:sz w:val="22"/>
              </w:rPr>
              <w:t xml:space="preserve"> </w:t>
            </w:r>
          </w:p>
          <w:p w:rsidR="00945666" w:rsidRPr="000F0448" w:rsidRDefault="00945666" w:rsidP="00D5098C">
            <w:pPr>
              <w:ind w:firstLine="0"/>
              <w:rPr>
                <w:i/>
                <w:sz w:val="22"/>
              </w:rPr>
            </w:pPr>
            <w:r w:rsidRPr="000F0448">
              <w:rPr>
                <w:i/>
                <w:sz w:val="22"/>
              </w:rPr>
              <w:t>«Винни-Пух и все-все-все»</w:t>
            </w:r>
          </w:p>
          <w:p w:rsidR="00945666" w:rsidRPr="000F0448" w:rsidRDefault="00945666" w:rsidP="00D5098C">
            <w:pPr>
              <w:ind w:firstLine="0"/>
              <w:rPr>
                <w:b/>
                <w:i/>
                <w:sz w:val="22"/>
              </w:rPr>
            </w:pPr>
            <w:r w:rsidRPr="000F0448">
              <w:rPr>
                <w:i/>
                <w:sz w:val="22"/>
              </w:rPr>
              <w:t>стр.119 О.С. Ушакова</w:t>
            </w:r>
          </w:p>
        </w:tc>
        <w:tc>
          <w:tcPr>
            <w:tcW w:w="850" w:type="dxa"/>
            <w:vMerge/>
          </w:tcPr>
          <w:p w:rsidR="00945666" w:rsidRPr="007D1CEB" w:rsidRDefault="00945666" w:rsidP="00D5098C">
            <w:pPr>
              <w:ind w:right="3735" w:firstLine="0"/>
              <w:rPr>
                <w:i/>
                <w:sz w:val="22"/>
              </w:rPr>
            </w:pPr>
          </w:p>
        </w:tc>
        <w:tc>
          <w:tcPr>
            <w:tcW w:w="2552" w:type="dxa"/>
            <w:vMerge/>
          </w:tcPr>
          <w:p w:rsidR="00945666" w:rsidRPr="007D1CEB" w:rsidRDefault="00945666" w:rsidP="00D5098C">
            <w:pPr>
              <w:spacing w:after="0"/>
              <w:ind w:hanging="32"/>
              <w:jc w:val="center"/>
              <w:rPr>
                <w:b/>
                <w:i/>
                <w:sz w:val="22"/>
              </w:rPr>
            </w:pPr>
          </w:p>
        </w:tc>
        <w:tc>
          <w:tcPr>
            <w:tcW w:w="1842" w:type="dxa"/>
            <w:vMerge/>
          </w:tcPr>
          <w:p w:rsidR="00945666" w:rsidRPr="00714336" w:rsidRDefault="00945666" w:rsidP="00D5098C">
            <w:pPr>
              <w:rPr>
                <w:b/>
                <w:i/>
                <w:sz w:val="22"/>
              </w:rPr>
            </w:pPr>
          </w:p>
        </w:tc>
        <w:tc>
          <w:tcPr>
            <w:tcW w:w="1843" w:type="dxa"/>
            <w:vMerge/>
          </w:tcPr>
          <w:p w:rsidR="00945666" w:rsidRPr="00714336" w:rsidRDefault="00945666" w:rsidP="00D5098C">
            <w:pPr>
              <w:ind w:firstLine="0"/>
              <w:rPr>
                <w:b/>
                <w:i/>
                <w:sz w:val="22"/>
              </w:rPr>
            </w:pPr>
          </w:p>
        </w:tc>
        <w:tc>
          <w:tcPr>
            <w:tcW w:w="1984" w:type="dxa"/>
            <w:vMerge/>
          </w:tcPr>
          <w:p w:rsidR="00945666" w:rsidRPr="00714336" w:rsidRDefault="00945666" w:rsidP="00D5098C">
            <w:pPr>
              <w:ind w:left="176" w:firstLine="0"/>
              <w:rPr>
                <w:b/>
                <w:i/>
                <w:sz w:val="22"/>
              </w:rPr>
            </w:pPr>
          </w:p>
        </w:tc>
        <w:tc>
          <w:tcPr>
            <w:tcW w:w="1702" w:type="dxa"/>
            <w:vMerge/>
          </w:tcPr>
          <w:p w:rsidR="00945666" w:rsidRPr="00714336" w:rsidRDefault="00945666" w:rsidP="00D5098C">
            <w:pPr>
              <w:ind w:left="176" w:firstLine="0"/>
              <w:rPr>
                <w:b/>
                <w:i/>
                <w:sz w:val="22"/>
              </w:rPr>
            </w:pPr>
          </w:p>
        </w:tc>
      </w:tr>
      <w:tr w:rsidR="00945666" w:rsidRPr="007D1CEB" w:rsidTr="00D5098C">
        <w:trPr>
          <w:trHeight w:val="1394"/>
        </w:trPr>
        <w:tc>
          <w:tcPr>
            <w:tcW w:w="851" w:type="dxa"/>
            <w:vMerge/>
          </w:tcPr>
          <w:p w:rsidR="00945666" w:rsidRPr="007D1CEB" w:rsidRDefault="00945666" w:rsidP="00D5098C">
            <w:pPr>
              <w:ind w:right="3735" w:firstLine="0"/>
              <w:rPr>
                <w:i/>
                <w:sz w:val="22"/>
              </w:rPr>
            </w:pPr>
          </w:p>
        </w:tc>
        <w:tc>
          <w:tcPr>
            <w:tcW w:w="3545" w:type="dxa"/>
          </w:tcPr>
          <w:p w:rsidR="00945666" w:rsidRPr="000F0448" w:rsidRDefault="00945666" w:rsidP="00D5098C">
            <w:pPr>
              <w:ind w:firstLine="0"/>
              <w:rPr>
                <w:b/>
                <w:i/>
                <w:sz w:val="22"/>
              </w:rPr>
            </w:pPr>
            <w:r w:rsidRPr="000F0448">
              <w:rPr>
                <w:b/>
                <w:i/>
                <w:sz w:val="22"/>
              </w:rPr>
              <w:t xml:space="preserve">Обучение грамоте </w:t>
            </w:r>
          </w:p>
          <w:p w:rsidR="00945666" w:rsidRPr="000F0448" w:rsidRDefault="00945666" w:rsidP="00D5098C">
            <w:pPr>
              <w:ind w:firstLine="0"/>
              <w:rPr>
                <w:b/>
                <w:i/>
                <w:sz w:val="22"/>
              </w:rPr>
            </w:pPr>
            <w:r w:rsidRPr="000F0448">
              <w:rPr>
                <w:i/>
                <w:sz w:val="22"/>
              </w:rPr>
              <w:t xml:space="preserve">Зан.7 стр.35 Л.Е. </w:t>
            </w:r>
            <w:proofErr w:type="spellStart"/>
            <w:r w:rsidRPr="000F0448">
              <w:rPr>
                <w:i/>
                <w:sz w:val="22"/>
              </w:rPr>
              <w:t>Журова</w:t>
            </w:r>
            <w:proofErr w:type="spellEnd"/>
          </w:p>
        </w:tc>
        <w:tc>
          <w:tcPr>
            <w:tcW w:w="850" w:type="dxa"/>
            <w:vMerge/>
          </w:tcPr>
          <w:p w:rsidR="00945666" w:rsidRPr="007D1CEB" w:rsidRDefault="00945666" w:rsidP="00D5098C">
            <w:pPr>
              <w:ind w:right="3735" w:firstLine="0"/>
              <w:rPr>
                <w:i/>
                <w:sz w:val="22"/>
              </w:rPr>
            </w:pPr>
          </w:p>
        </w:tc>
        <w:tc>
          <w:tcPr>
            <w:tcW w:w="2552" w:type="dxa"/>
          </w:tcPr>
          <w:p w:rsidR="00945666" w:rsidRPr="000F0448" w:rsidRDefault="00945666" w:rsidP="00D5098C">
            <w:pPr>
              <w:spacing w:after="0"/>
              <w:ind w:hanging="32"/>
              <w:jc w:val="center"/>
              <w:rPr>
                <w:b/>
                <w:i/>
                <w:sz w:val="22"/>
              </w:rPr>
            </w:pPr>
            <w:r w:rsidRPr="000F0448">
              <w:rPr>
                <w:b/>
                <w:i/>
                <w:sz w:val="22"/>
              </w:rPr>
              <w:t>Наблюдение</w:t>
            </w:r>
          </w:p>
          <w:p w:rsidR="00945666" w:rsidRPr="000F0448" w:rsidRDefault="00945666" w:rsidP="00D5098C">
            <w:pPr>
              <w:spacing w:after="0"/>
              <w:ind w:hanging="32"/>
              <w:jc w:val="center"/>
              <w:rPr>
                <w:i/>
                <w:sz w:val="22"/>
              </w:rPr>
            </w:pPr>
            <w:r w:rsidRPr="000F0448">
              <w:rPr>
                <w:i/>
                <w:sz w:val="22"/>
              </w:rPr>
              <w:t>Рассматривание семян деревьев</w:t>
            </w:r>
          </w:p>
          <w:p w:rsidR="00945666" w:rsidRPr="000F0448" w:rsidRDefault="00945666" w:rsidP="00D5098C">
            <w:pPr>
              <w:spacing w:after="0"/>
              <w:ind w:hanging="32"/>
              <w:jc w:val="center"/>
              <w:rPr>
                <w:i/>
                <w:sz w:val="22"/>
              </w:rPr>
            </w:pPr>
            <w:r w:rsidRPr="000F0448">
              <w:rPr>
                <w:i/>
                <w:sz w:val="22"/>
              </w:rPr>
              <w:t>(стр.63 Прогулки)</w:t>
            </w:r>
          </w:p>
        </w:tc>
        <w:tc>
          <w:tcPr>
            <w:tcW w:w="1842" w:type="dxa"/>
          </w:tcPr>
          <w:p w:rsidR="00945666" w:rsidRPr="000F0448" w:rsidRDefault="00945666" w:rsidP="00D5098C">
            <w:pPr>
              <w:ind w:firstLine="34"/>
              <w:rPr>
                <w:b/>
                <w:i/>
                <w:sz w:val="22"/>
              </w:rPr>
            </w:pPr>
            <w:r w:rsidRPr="000F0448">
              <w:rPr>
                <w:b/>
                <w:i/>
                <w:sz w:val="22"/>
              </w:rPr>
              <w:t>Наблюдение</w:t>
            </w:r>
          </w:p>
          <w:p w:rsidR="00945666" w:rsidRPr="000F0448" w:rsidRDefault="00945666" w:rsidP="00D5098C">
            <w:pPr>
              <w:ind w:firstLine="34"/>
              <w:rPr>
                <w:b/>
                <w:i/>
                <w:sz w:val="22"/>
              </w:rPr>
            </w:pPr>
            <w:r w:rsidRPr="000F0448">
              <w:rPr>
                <w:b/>
                <w:i/>
                <w:sz w:val="22"/>
              </w:rPr>
              <w:t xml:space="preserve"> За долготой дня </w:t>
            </w:r>
            <w:r w:rsidRPr="000F0448">
              <w:rPr>
                <w:i/>
                <w:sz w:val="22"/>
              </w:rPr>
              <w:t>(стр.64 Прогулки)</w:t>
            </w:r>
          </w:p>
          <w:p w:rsidR="00945666" w:rsidRPr="000F0448" w:rsidRDefault="00945666" w:rsidP="00D5098C">
            <w:pPr>
              <w:ind w:firstLine="34"/>
              <w:rPr>
                <w:i/>
                <w:sz w:val="22"/>
              </w:rPr>
            </w:pPr>
            <w:r w:rsidRPr="000F0448">
              <w:rPr>
                <w:i/>
                <w:sz w:val="22"/>
              </w:rPr>
              <w:t xml:space="preserve"> </w:t>
            </w:r>
          </w:p>
          <w:p w:rsidR="00945666" w:rsidRPr="000F0448" w:rsidRDefault="00945666" w:rsidP="00D5098C">
            <w:pPr>
              <w:ind w:firstLine="34"/>
              <w:rPr>
                <w:i/>
                <w:sz w:val="22"/>
              </w:rPr>
            </w:pPr>
          </w:p>
        </w:tc>
        <w:tc>
          <w:tcPr>
            <w:tcW w:w="1843" w:type="dxa"/>
          </w:tcPr>
          <w:p w:rsidR="00945666" w:rsidRPr="000F0448" w:rsidRDefault="00945666" w:rsidP="00D5098C">
            <w:pPr>
              <w:ind w:firstLine="34"/>
              <w:rPr>
                <w:b/>
                <w:i/>
                <w:sz w:val="22"/>
              </w:rPr>
            </w:pPr>
            <w:r w:rsidRPr="000F0448">
              <w:rPr>
                <w:b/>
                <w:i/>
                <w:sz w:val="22"/>
              </w:rPr>
              <w:t>Наблюдение</w:t>
            </w:r>
          </w:p>
          <w:p w:rsidR="00945666" w:rsidRPr="000F0448" w:rsidRDefault="00945666" w:rsidP="00D5098C">
            <w:pPr>
              <w:ind w:firstLine="34"/>
              <w:rPr>
                <w:i/>
                <w:sz w:val="22"/>
              </w:rPr>
            </w:pPr>
            <w:r w:rsidRPr="000F0448">
              <w:rPr>
                <w:b/>
                <w:i/>
                <w:sz w:val="22"/>
              </w:rPr>
              <w:t xml:space="preserve">За ветром </w:t>
            </w:r>
            <w:r w:rsidRPr="000F0448">
              <w:rPr>
                <w:i/>
                <w:sz w:val="22"/>
              </w:rPr>
              <w:t>(стр.66 Прогулки)</w:t>
            </w:r>
          </w:p>
        </w:tc>
        <w:tc>
          <w:tcPr>
            <w:tcW w:w="1984" w:type="dxa"/>
          </w:tcPr>
          <w:p w:rsidR="00945666" w:rsidRPr="000F0448" w:rsidRDefault="00945666" w:rsidP="00D5098C">
            <w:pPr>
              <w:ind w:firstLine="34"/>
              <w:rPr>
                <w:b/>
                <w:i/>
                <w:sz w:val="22"/>
              </w:rPr>
            </w:pPr>
            <w:r w:rsidRPr="000F0448">
              <w:rPr>
                <w:b/>
                <w:i/>
                <w:sz w:val="22"/>
              </w:rPr>
              <w:t xml:space="preserve">Наблюдение </w:t>
            </w:r>
          </w:p>
          <w:p w:rsidR="00945666" w:rsidRPr="000F0448" w:rsidRDefault="00945666" w:rsidP="00D5098C">
            <w:pPr>
              <w:ind w:firstLine="34"/>
              <w:rPr>
                <w:b/>
                <w:i/>
                <w:sz w:val="22"/>
              </w:rPr>
            </w:pPr>
            <w:r w:rsidRPr="000F0448">
              <w:rPr>
                <w:b/>
                <w:i/>
                <w:sz w:val="22"/>
              </w:rPr>
              <w:t xml:space="preserve">За листопадом </w:t>
            </w:r>
            <w:r w:rsidRPr="000F0448">
              <w:rPr>
                <w:i/>
                <w:sz w:val="22"/>
              </w:rPr>
              <w:t>(стр.68 Прогулки)</w:t>
            </w:r>
          </w:p>
          <w:p w:rsidR="00945666" w:rsidRPr="000F0448" w:rsidRDefault="00945666" w:rsidP="00D5098C">
            <w:pPr>
              <w:ind w:firstLine="34"/>
              <w:rPr>
                <w:i/>
                <w:sz w:val="22"/>
              </w:rPr>
            </w:pPr>
          </w:p>
        </w:tc>
        <w:tc>
          <w:tcPr>
            <w:tcW w:w="1702" w:type="dxa"/>
          </w:tcPr>
          <w:p w:rsidR="00945666" w:rsidRPr="000F0448" w:rsidRDefault="00945666" w:rsidP="00D5098C">
            <w:pPr>
              <w:ind w:firstLine="34"/>
              <w:rPr>
                <w:i/>
                <w:sz w:val="22"/>
              </w:rPr>
            </w:pPr>
            <w:r w:rsidRPr="000F0448">
              <w:rPr>
                <w:b/>
                <w:i/>
                <w:sz w:val="22"/>
              </w:rPr>
              <w:t>Наблюдение</w:t>
            </w:r>
            <w:r w:rsidRPr="000F0448">
              <w:rPr>
                <w:i/>
                <w:sz w:val="22"/>
              </w:rPr>
              <w:t xml:space="preserve"> </w:t>
            </w:r>
          </w:p>
          <w:p w:rsidR="00945666" w:rsidRPr="000F0448" w:rsidRDefault="00945666" w:rsidP="00D5098C">
            <w:pPr>
              <w:ind w:firstLine="34"/>
              <w:rPr>
                <w:i/>
                <w:sz w:val="22"/>
              </w:rPr>
            </w:pPr>
            <w:r w:rsidRPr="000F0448">
              <w:rPr>
                <w:i/>
                <w:sz w:val="22"/>
              </w:rPr>
              <w:t>За повадками птиц (стр.70 Прогулки)</w:t>
            </w:r>
          </w:p>
        </w:tc>
      </w:tr>
      <w:tr w:rsidR="00945666" w:rsidRPr="007D1CEB" w:rsidTr="00D5098C">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981308" w:rsidRDefault="000E1163" w:rsidP="00D5098C">
            <w:pPr>
              <w:ind w:firstLine="34"/>
              <w:rPr>
                <w:i/>
                <w:sz w:val="22"/>
              </w:rPr>
            </w:pPr>
            <w:r>
              <w:rPr>
                <w:i/>
                <w:sz w:val="22"/>
              </w:rPr>
              <w:t>«</w:t>
            </w:r>
            <w:r w:rsidR="00945666" w:rsidRPr="00981308">
              <w:rPr>
                <w:i/>
                <w:sz w:val="22"/>
              </w:rPr>
              <w:t xml:space="preserve">Дымковская слобода» </w:t>
            </w:r>
          </w:p>
          <w:p w:rsidR="00945666" w:rsidRPr="007D1CEB" w:rsidRDefault="00945666" w:rsidP="00D5098C">
            <w:pPr>
              <w:ind w:firstLine="34"/>
              <w:rPr>
                <w:b/>
                <w:i/>
                <w:sz w:val="22"/>
              </w:rPr>
            </w:pPr>
            <w:r w:rsidRPr="00981308">
              <w:rPr>
                <w:i/>
                <w:sz w:val="22"/>
              </w:rPr>
              <w:t xml:space="preserve">Тема 20 </w:t>
            </w:r>
            <w:proofErr w:type="spellStart"/>
            <w:r w:rsidRPr="00981308">
              <w:rPr>
                <w:i/>
                <w:sz w:val="22"/>
              </w:rPr>
              <w:t>стр</w:t>
            </w:r>
            <w:proofErr w:type="spellEnd"/>
            <w:r w:rsidRPr="00981308">
              <w:rPr>
                <w:i/>
                <w:sz w:val="22"/>
              </w:rPr>
              <w:t xml:space="preserve"> 42 Т.С. Комарова</w:t>
            </w:r>
          </w:p>
        </w:tc>
        <w:tc>
          <w:tcPr>
            <w:tcW w:w="850" w:type="dxa"/>
            <w:vMerge/>
          </w:tcPr>
          <w:p w:rsidR="00945666" w:rsidRPr="007D1CEB" w:rsidRDefault="00945666" w:rsidP="00D5098C">
            <w:pPr>
              <w:ind w:right="3735" w:firstLine="0"/>
              <w:rPr>
                <w:i/>
                <w:sz w:val="22"/>
              </w:rPr>
            </w:pPr>
          </w:p>
        </w:tc>
        <w:tc>
          <w:tcPr>
            <w:tcW w:w="2552" w:type="dxa"/>
          </w:tcPr>
          <w:p w:rsidR="00945666" w:rsidRPr="00785E54" w:rsidRDefault="00945666" w:rsidP="00D5098C">
            <w:pPr>
              <w:spacing w:after="0"/>
              <w:ind w:hanging="108"/>
              <w:rPr>
                <w:i/>
                <w:sz w:val="22"/>
              </w:rPr>
            </w:pPr>
            <w:r w:rsidRPr="00785E54">
              <w:rPr>
                <w:b/>
                <w:i/>
                <w:sz w:val="22"/>
              </w:rPr>
              <w:t xml:space="preserve">Читаем </w:t>
            </w:r>
            <w:r w:rsidRPr="00785E54">
              <w:rPr>
                <w:i/>
                <w:sz w:val="22"/>
              </w:rPr>
              <w:t>вместе:</w:t>
            </w:r>
          </w:p>
          <w:p w:rsidR="00945666" w:rsidRPr="00785E54" w:rsidRDefault="00945666" w:rsidP="00D5098C">
            <w:pPr>
              <w:pStyle w:val="Default"/>
              <w:jc w:val="both"/>
              <w:rPr>
                <w:sz w:val="22"/>
                <w:szCs w:val="22"/>
              </w:rPr>
            </w:pPr>
            <w:r w:rsidRPr="00785E54">
              <w:rPr>
                <w:i/>
                <w:iCs/>
                <w:sz w:val="22"/>
                <w:szCs w:val="22"/>
              </w:rPr>
              <w:t>А. Крылов «Как лечили петуха»</w:t>
            </w:r>
          </w:p>
          <w:p w:rsidR="00945666" w:rsidRPr="00785E54" w:rsidRDefault="00945666" w:rsidP="00D5098C">
            <w:pPr>
              <w:spacing w:after="0"/>
              <w:ind w:hanging="108"/>
              <w:rPr>
                <w:i/>
                <w:sz w:val="22"/>
              </w:rPr>
            </w:pPr>
          </w:p>
        </w:tc>
        <w:tc>
          <w:tcPr>
            <w:tcW w:w="1842" w:type="dxa"/>
          </w:tcPr>
          <w:p w:rsidR="00945666" w:rsidRPr="00785E54" w:rsidRDefault="00945666" w:rsidP="00D5098C">
            <w:pPr>
              <w:spacing w:after="0"/>
              <w:ind w:firstLine="0"/>
              <w:rPr>
                <w:i/>
                <w:sz w:val="22"/>
              </w:rPr>
            </w:pPr>
            <w:r w:rsidRPr="00785E54">
              <w:rPr>
                <w:b/>
                <w:i/>
                <w:sz w:val="22"/>
              </w:rPr>
              <w:t>Читаем</w:t>
            </w:r>
            <w:r w:rsidRPr="00785E54">
              <w:rPr>
                <w:i/>
                <w:sz w:val="22"/>
              </w:rPr>
              <w:t xml:space="preserve"> вместе:</w:t>
            </w:r>
          </w:p>
          <w:p w:rsidR="00945666" w:rsidRPr="00785E54" w:rsidRDefault="00945666" w:rsidP="00D5098C">
            <w:pPr>
              <w:pStyle w:val="Default"/>
              <w:rPr>
                <w:sz w:val="22"/>
                <w:szCs w:val="22"/>
              </w:rPr>
            </w:pPr>
            <w:r w:rsidRPr="00785E54">
              <w:rPr>
                <w:i/>
                <w:iCs/>
                <w:sz w:val="22"/>
                <w:szCs w:val="22"/>
              </w:rPr>
              <w:t xml:space="preserve">И. </w:t>
            </w:r>
            <w:proofErr w:type="spellStart"/>
            <w:r w:rsidRPr="00785E54">
              <w:rPr>
                <w:i/>
                <w:iCs/>
                <w:sz w:val="22"/>
                <w:szCs w:val="22"/>
              </w:rPr>
              <w:t>Лагерев</w:t>
            </w:r>
            <w:proofErr w:type="spellEnd"/>
            <w:r w:rsidRPr="00785E54">
              <w:rPr>
                <w:i/>
                <w:iCs/>
                <w:sz w:val="22"/>
                <w:szCs w:val="22"/>
              </w:rPr>
              <w:t xml:space="preserve"> «Щенок»</w:t>
            </w:r>
          </w:p>
          <w:p w:rsidR="00945666" w:rsidRPr="00785E54" w:rsidRDefault="00945666" w:rsidP="00D5098C">
            <w:pPr>
              <w:spacing w:after="0"/>
              <w:ind w:firstLine="0"/>
              <w:rPr>
                <w:i/>
                <w:sz w:val="22"/>
              </w:rPr>
            </w:pPr>
          </w:p>
        </w:tc>
        <w:tc>
          <w:tcPr>
            <w:tcW w:w="1843" w:type="dxa"/>
          </w:tcPr>
          <w:p w:rsidR="00945666" w:rsidRPr="00785E54" w:rsidRDefault="00945666" w:rsidP="00D5098C">
            <w:pPr>
              <w:spacing w:after="0"/>
              <w:ind w:firstLine="0"/>
              <w:rPr>
                <w:i/>
                <w:sz w:val="22"/>
              </w:rPr>
            </w:pPr>
            <w:r w:rsidRPr="00785E54">
              <w:rPr>
                <w:b/>
                <w:i/>
                <w:sz w:val="22"/>
              </w:rPr>
              <w:t xml:space="preserve">Читаем </w:t>
            </w:r>
            <w:r w:rsidRPr="00785E54">
              <w:rPr>
                <w:i/>
                <w:sz w:val="22"/>
              </w:rPr>
              <w:t>вместе:</w:t>
            </w:r>
          </w:p>
          <w:p w:rsidR="00945666" w:rsidRPr="00785E54" w:rsidRDefault="00945666" w:rsidP="00D5098C">
            <w:pPr>
              <w:pStyle w:val="Default"/>
              <w:rPr>
                <w:sz w:val="22"/>
                <w:szCs w:val="22"/>
              </w:rPr>
            </w:pPr>
            <w:r w:rsidRPr="00785E54">
              <w:rPr>
                <w:i/>
                <w:iCs/>
                <w:sz w:val="22"/>
                <w:szCs w:val="22"/>
              </w:rPr>
              <w:t>Н. Сладков «Петушок», В. Берестов «Петушки»</w:t>
            </w:r>
          </w:p>
          <w:p w:rsidR="00945666" w:rsidRPr="00785E54" w:rsidRDefault="00945666" w:rsidP="00D5098C">
            <w:pPr>
              <w:spacing w:after="0"/>
              <w:ind w:firstLine="0"/>
              <w:rPr>
                <w:i/>
                <w:sz w:val="22"/>
              </w:rPr>
            </w:pPr>
          </w:p>
        </w:tc>
        <w:tc>
          <w:tcPr>
            <w:tcW w:w="1984" w:type="dxa"/>
          </w:tcPr>
          <w:p w:rsidR="00945666" w:rsidRPr="007D1CEB" w:rsidRDefault="00945666" w:rsidP="00D5098C">
            <w:pPr>
              <w:spacing w:after="0"/>
              <w:ind w:firstLine="0"/>
              <w:rPr>
                <w:b/>
                <w:i/>
                <w:sz w:val="22"/>
              </w:rPr>
            </w:pPr>
            <w:r>
              <w:rPr>
                <w:b/>
                <w:i/>
                <w:sz w:val="22"/>
              </w:rPr>
              <w:t xml:space="preserve">Загадки по теме </w:t>
            </w:r>
            <w:proofErr w:type="spellStart"/>
            <w:r>
              <w:rPr>
                <w:b/>
                <w:i/>
                <w:sz w:val="22"/>
              </w:rPr>
              <w:t>недели</w:t>
            </w:r>
            <w:r w:rsidRPr="00785E54">
              <w:rPr>
                <w:i/>
                <w:sz w:val="22"/>
              </w:rPr>
              <w:t>"Составь</w:t>
            </w:r>
            <w:proofErr w:type="spellEnd"/>
            <w:r w:rsidRPr="00785E54">
              <w:rPr>
                <w:i/>
                <w:sz w:val="22"/>
              </w:rPr>
              <w:t xml:space="preserve"> загадку". Цель: формировать умение описывать предметы.</w:t>
            </w:r>
          </w:p>
        </w:tc>
        <w:tc>
          <w:tcPr>
            <w:tcW w:w="1702" w:type="dxa"/>
          </w:tcPr>
          <w:p w:rsidR="00945666" w:rsidRDefault="00945666" w:rsidP="00D5098C">
            <w:pPr>
              <w:pStyle w:val="Default"/>
              <w:jc w:val="both"/>
              <w:rPr>
                <w:i/>
                <w:iCs/>
                <w:sz w:val="20"/>
                <w:szCs w:val="20"/>
              </w:rPr>
            </w:pPr>
            <w:r w:rsidRPr="007D1CEB">
              <w:rPr>
                <w:b/>
                <w:i/>
                <w:sz w:val="22"/>
              </w:rPr>
              <w:t>Читаем</w:t>
            </w:r>
            <w:r w:rsidRPr="007D1CEB">
              <w:rPr>
                <w:i/>
                <w:sz w:val="22"/>
              </w:rPr>
              <w:t xml:space="preserve"> вместе</w:t>
            </w:r>
            <w:r>
              <w:rPr>
                <w:i/>
                <w:iCs/>
                <w:sz w:val="20"/>
                <w:szCs w:val="20"/>
              </w:rPr>
              <w:t xml:space="preserve"> </w:t>
            </w:r>
          </w:p>
          <w:p w:rsidR="00945666" w:rsidRPr="00785E54" w:rsidRDefault="00945666" w:rsidP="00D5098C">
            <w:pPr>
              <w:pStyle w:val="Default"/>
              <w:jc w:val="both"/>
              <w:rPr>
                <w:i/>
                <w:iCs/>
                <w:sz w:val="22"/>
                <w:szCs w:val="22"/>
              </w:rPr>
            </w:pPr>
            <w:r w:rsidRPr="00785E54">
              <w:rPr>
                <w:i/>
                <w:iCs/>
                <w:sz w:val="22"/>
                <w:szCs w:val="22"/>
              </w:rPr>
              <w:t xml:space="preserve">В. Берестов «Гуси», </w:t>
            </w:r>
          </w:p>
          <w:p w:rsidR="00945666" w:rsidRPr="00785E54" w:rsidRDefault="00945666" w:rsidP="00D5098C">
            <w:pPr>
              <w:pStyle w:val="Default"/>
              <w:jc w:val="both"/>
              <w:rPr>
                <w:sz w:val="22"/>
                <w:szCs w:val="22"/>
              </w:rPr>
            </w:pPr>
            <w:r w:rsidRPr="00785E54">
              <w:rPr>
                <w:i/>
                <w:iCs/>
                <w:sz w:val="22"/>
                <w:szCs w:val="22"/>
              </w:rPr>
              <w:t>С. Черный «Индюк»</w:t>
            </w:r>
          </w:p>
          <w:p w:rsidR="00945666" w:rsidRPr="007D1CEB" w:rsidRDefault="00945666" w:rsidP="00D5098C">
            <w:pPr>
              <w:spacing w:after="0"/>
              <w:ind w:firstLine="0"/>
              <w:rPr>
                <w:b/>
                <w:i/>
                <w:sz w:val="22"/>
              </w:rPr>
            </w:pPr>
          </w:p>
        </w:tc>
      </w:tr>
      <w:tr w:rsidR="00945666" w:rsidRPr="007D1CEB" w:rsidTr="00D5098C">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CB7D71" w:rsidRDefault="00945666" w:rsidP="00D5098C">
            <w:pPr>
              <w:pStyle w:val="Default"/>
              <w:jc w:val="both"/>
              <w:rPr>
                <w:sz w:val="22"/>
                <w:szCs w:val="22"/>
              </w:rPr>
            </w:pPr>
            <w:r w:rsidRPr="00CB7D71">
              <w:rPr>
                <w:i/>
                <w:iCs/>
                <w:sz w:val="22"/>
                <w:szCs w:val="22"/>
              </w:rPr>
              <w:t>мытьё игрушек, полив цветов</w:t>
            </w:r>
          </w:p>
          <w:p w:rsidR="00945666" w:rsidRPr="00282A5B" w:rsidRDefault="00945666" w:rsidP="00D5098C">
            <w:pPr>
              <w:ind w:left="34" w:firstLine="0"/>
              <w:rPr>
                <w:i/>
                <w:sz w:val="22"/>
              </w:rPr>
            </w:pPr>
          </w:p>
        </w:tc>
        <w:tc>
          <w:tcPr>
            <w:tcW w:w="1842" w:type="dxa"/>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Pr="005051D4" w:rsidRDefault="00945666" w:rsidP="00D5098C">
            <w:pPr>
              <w:spacing w:line="240" w:lineRule="auto"/>
              <w:ind w:left="34" w:firstLine="0"/>
              <w:rPr>
                <w:i/>
                <w:sz w:val="22"/>
              </w:rPr>
            </w:pPr>
            <w:r w:rsidRPr="005051D4">
              <w:rPr>
                <w:i/>
                <w:sz w:val="22"/>
              </w:rPr>
              <w:t>Конструирование из бумаги "Гармошка". Цель: продолжить учить детей опираться на схему при конструировании.</w:t>
            </w:r>
          </w:p>
        </w:tc>
        <w:tc>
          <w:tcPr>
            <w:tcW w:w="1843" w:type="dxa"/>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945666" w:rsidRPr="00CB7D71" w:rsidRDefault="00945666" w:rsidP="00D5098C">
            <w:pPr>
              <w:spacing w:after="0"/>
              <w:ind w:left="34" w:firstLine="0"/>
              <w:rPr>
                <w:i/>
                <w:sz w:val="22"/>
              </w:rPr>
            </w:pPr>
            <w:r w:rsidRPr="00CB7D71">
              <w:rPr>
                <w:rFonts w:eastAsiaTheme="minorHAnsi"/>
                <w:b/>
                <w:i/>
                <w:sz w:val="22"/>
              </w:rPr>
              <w:t xml:space="preserve"> </w:t>
            </w:r>
            <w:r w:rsidRPr="00CB7D71">
              <w:rPr>
                <w:i/>
                <w:sz w:val="22"/>
              </w:rPr>
              <w:t>Работа с календарём природы. Цель: закрепить знания о признаках осени.</w:t>
            </w:r>
          </w:p>
        </w:tc>
        <w:tc>
          <w:tcPr>
            <w:tcW w:w="1984" w:type="dxa"/>
            <w:vMerge w:val="restart"/>
          </w:tcPr>
          <w:p w:rsidR="00945666" w:rsidRPr="00282A5B"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945666" w:rsidRPr="00CB7D71" w:rsidRDefault="00945666" w:rsidP="00D5098C">
            <w:pPr>
              <w:ind w:left="93" w:right="143" w:firstLine="0"/>
              <w:rPr>
                <w:i/>
                <w:sz w:val="22"/>
              </w:rPr>
            </w:pPr>
            <w:r w:rsidRPr="00CB7D71">
              <w:rPr>
                <w:i/>
                <w:sz w:val="22"/>
              </w:rPr>
              <w:t xml:space="preserve">Фильм «Каникулы </w:t>
            </w:r>
            <w:proofErr w:type="spellStart"/>
            <w:r w:rsidRPr="00CB7D71">
              <w:rPr>
                <w:i/>
                <w:sz w:val="22"/>
              </w:rPr>
              <w:t>Бонифация</w:t>
            </w:r>
            <w:proofErr w:type="spellEnd"/>
            <w:r w:rsidRPr="00CB7D71">
              <w:rPr>
                <w:i/>
                <w:sz w:val="22"/>
              </w:rPr>
              <w:t>», студия «</w:t>
            </w:r>
            <w:proofErr w:type="spellStart"/>
            <w:r w:rsidRPr="00CB7D71">
              <w:rPr>
                <w:i/>
                <w:sz w:val="22"/>
              </w:rPr>
              <w:t>Союзмультфильм</w:t>
            </w:r>
            <w:proofErr w:type="spellEnd"/>
            <w:r w:rsidRPr="00CB7D71">
              <w:rPr>
                <w:i/>
                <w:sz w:val="22"/>
              </w:rPr>
              <w:t xml:space="preserve">», режиссер Ф. </w:t>
            </w:r>
            <w:proofErr w:type="spellStart"/>
            <w:r w:rsidRPr="00CB7D71">
              <w:rPr>
                <w:i/>
                <w:sz w:val="22"/>
              </w:rPr>
              <w:t>Хитрук</w:t>
            </w:r>
            <w:proofErr w:type="spellEnd"/>
            <w:r w:rsidRPr="00CB7D71">
              <w:rPr>
                <w:i/>
                <w:sz w:val="22"/>
              </w:rPr>
              <w:t xml:space="preserve">, 1965. </w:t>
            </w:r>
          </w:p>
          <w:p w:rsidR="00945666" w:rsidRPr="00282A5B" w:rsidRDefault="00945666" w:rsidP="00D5098C">
            <w:pPr>
              <w:ind w:left="34" w:firstLine="0"/>
              <w:rPr>
                <w:i/>
                <w:sz w:val="22"/>
              </w:rPr>
            </w:pPr>
          </w:p>
          <w:p w:rsidR="00945666" w:rsidRPr="00282A5B" w:rsidRDefault="00945666" w:rsidP="00D5098C">
            <w:pPr>
              <w:ind w:left="34" w:firstLine="0"/>
              <w:rPr>
                <w:i/>
                <w:sz w:val="22"/>
              </w:rPr>
            </w:pPr>
          </w:p>
        </w:tc>
        <w:tc>
          <w:tcPr>
            <w:tcW w:w="1702" w:type="dxa"/>
            <w:vMerge w:val="restart"/>
          </w:tcPr>
          <w:p w:rsidR="00945666" w:rsidRDefault="00945666" w:rsidP="00D5098C">
            <w:pPr>
              <w:ind w:left="34" w:firstLine="0"/>
              <w:rPr>
                <w:b/>
                <w:i/>
                <w:sz w:val="22"/>
              </w:rPr>
            </w:pPr>
            <w:r w:rsidRPr="00282A5B">
              <w:rPr>
                <w:b/>
                <w:i/>
                <w:sz w:val="22"/>
              </w:rPr>
              <w:t>С-Р игра</w:t>
            </w:r>
          </w:p>
          <w:p w:rsidR="00945666" w:rsidRPr="00CB7D71" w:rsidRDefault="00945666" w:rsidP="00D5098C">
            <w:pPr>
              <w:ind w:left="34" w:firstLine="0"/>
              <w:rPr>
                <w:b/>
                <w:i/>
                <w:sz w:val="22"/>
              </w:rPr>
            </w:pPr>
            <w:r>
              <w:rPr>
                <w:b/>
                <w:i/>
                <w:sz w:val="22"/>
              </w:rPr>
              <w:t xml:space="preserve"> </w:t>
            </w:r>
            <w:proofErr w:type="spellStart"/>
            <w:r w:rsidRPr="00CB7D71">
              <w:rPr>
                <w:i/>
                <w:sz w:val="22"/>
              </w:rPr>
              <w:t>С.р</w:t>
            </w:r>
            <w:proofErr w:type="spellEnd"/>
            <w:r w:rsidRPr="00CB7D71">
              <w:rPr>
                <w:i/>
                <w:sz w:val="22"/>
              </w:rPr>
              <w:t>. игра "</w:t>
            </w:r>
            <w:proofErr w:type="spellStart"/>
            <w:r w:rsidRPr="00CB7D71">
              <w:rPr>
                <w:i/>
                <w:sz w:val="22"/>
              </w:rPr>
              <w:t>Колл</w:t>
            </w:r>
            <w:proofErr w:type="spellEnd"/>
            <w:r w:rsidRPr="00CB7D71">
              <w:rPr>
                <w:i/>
                <w:sz w:val="22"/>
              </w:rPr>
              <w:t>-центр". Цель: формировать этикет телефонного разговора.</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Default="00945666" w:rsidP="00D5098C">
            <w:pPr>
              <w:ind w:firstLine="34"/>
              <w:rPr>
                <w:b/>
                <w:i/>
                <w:sz w:val="22"/>
              </w:rPr>
            </w:pPr>
            <w:r>
              <w:rPr>
                <w:b/>
                <w:i/>
                <w:sz w:val="22"/>
              </w:rPr>
              <w:t xml:space="preserve">Лепка </w:t>
            </w:r>
          </w:p>
          <w:p w:rsidR="00945666" w:rsidRPr="00981308" w:rsidRDefault="00945666" w:rsidP="00D5098C">
            <w:pPr>
              <w:ind w:firstLine="34"/>
              <w:rPr>
                <w:i/>
                <w:sz w:val="22"/>
              </w:rPr>
            </w:pPr>
            <w:r w:rsidRPr="00981308">
              <w:rPr>
                <w:i/>
                <w:sz w:val="22"/>
              </w:rPr>
              <w:t xml:space="preserve"> </w:t>
            </w:r>
            <w:r w:rsidR="000E1163">
              <w:rPr>
                <w:i/>
                <w:sz w:val="22"/>
              </w:rPr>
              <w:t>«</w:t>
            </w:r>
            <w:r w:rsidRPr="00981308">
              <w:rPr>
                <w:i/>
                <w:sz w:val="22"/>
              </w:rPr>
              <w:t>Олешек</w:t>
            </w:r>
            <w:r w:rsidR="000E1163">
              <w:rPr>
                <w:i/>
                <w:sz w:val="22"/>
              </w:rPr>
              <w:t>»</w:t>
            </w:r>
            <w:r w:rsidRPr="00981308">
              <w:rPr>
                <w:i/>
                <w:sz w:val="22"/>
              </w:rPr>
              <w:t xml:space="preserve"> </w:t>
            </w:r>
          </w:p>
          <w:p w:rsidR="00945666" w:rsidRPr="007D1CEB" w:rsidRDefault="00945666" w:rsidP="00D5098C">
            <w:pPr>
              <w:ind w:firstLine="34"/>
              <w:rPr>
                <w:b/>
                <w:i/>
                <w:sz w:val="22"/>
              </w:rPr>
            </w:pPr>
            <w:r w:rsidRPr="00981308">
              <w:rPr>
                <w:i/>
                <w:sz w:val="22"/>
              </w:rPr>
              <w:t xml:space="preserve">Тема 30 стр.49 Т.С. Комарова </w:t>
            </w:r>
          </w:p>
        </w:tc>
        <w:tc>
          <w:tcPr>
            <w:tcW w:w="850" w:type="dxa"/>
            <w:vMerge/>
          </w:tcPr>
          <w:p w:rsidR="00945666" w:rsidRPr="007D1CEB" w:rsidRDefault="00945666" w:rsidP="00D5098C">
            <w:pPr>
              <w:ind w:right="3735" w:firstLine="0"/>
              <w:rPr>
                <w:i/>
                <w:sz w:val="22"/>
              </w:rPr>
            </w:pPr>
          </w:p>
        </w:tc>
        <w:tc>
          <w:tcPr>
            <w:tcW w:w="2552" w:type="dxa"/>
            <w:vMerge/>
          </w:tcPr>
          <w:p w:rsidR="00945666" w:rsidRPr="007D1CEB" w:rsidRDefault="00945666" w:rsidP="00D5098C">
            <w:pPr>
              <w:ind w:right="3735" w:firstLine="0"/>
              <w:rPr>
                <w:i/>
                <w:sz w:val="22"/>
              </w:rPr>
            </w:pPr>
          </w:p>
        </w:tc>
        <w:tc>
          <w:tcPr>
            <w:tcW w:w="1842" w:type="dxa"/>
            <w:vMerge/>
          </w:tcPr>
          <w:p w:rsidR="00945666" w:rsidRPr="007D1CEB" w:rsidRDefault="00945666" w:rsidP="00D5098C">
            <w:pPr>
              <w:ind w:right="3735" w:firstLine="0"/>
              <w:rPr>
                <w:i/>
                <w:sz w:val="22"/>
              </w:rPr>
            </w:pPr>
          </w:p>
        </w:tc>
        <w:tc>
          <w:tcPr>
            <w:tcW w:w="1843" w:type="dxa"/>
            <w:vMerge/>
          </w:tcPr>
          <w:p w:rsidR="00945666" w:rsidRPr="007D1CEB" w:rsidRDefault="00945666" w:rsidP="00D5098C">
            <w:pPr>
              <w:ind w:right="3735" w:firstLine="0"/>
              <w:rPr>
                <w:i/>
                <w:sz w:val="22"/>
              </w:rPr>
            </w:pPr>
          </w:p>
        </w:tc>
        <w:tc>
          <w:tcPr>
            <w:tcW w:w="1984" w:type="dxa"/>
            <w:vMerge/>
          </w:tcPr>
          <w:p w:rsidR="00945666" w:rsidRPr="007D1CEB" w:rsidRDefault="00945666" w:rsidP="00D5098C">
            <w:pPr>
              <w:ind w:right="3735" w:firstLine="0"/>
              <w:rPr>
                <w:i/>
                <w:sz w:val="22"/>
              </w:rPr>
            </w:pPr>
          </w:p>
        </w:tc>
        <w:tc>
          <w:tcPr>
            <w:tcW w:w="1702" w:type="dxa"/>
            <w:vMerge/>
          </w:tcPr>
          <w:p w:rsidR="00945666" w:rsidRPr="007D1CEB" w:rsidRDefault="00945666" w:rsidP="00D5098C">
            <w:pPr>
              <w:ind w:right="3735" w:firstLine="0"/>
              <w:rPr>
                <w:i/>
                <w:sz w:val="22"/>
              </w:rPr>
            </w:pPr>
          </w:p>
        </w:tc>
      </w:tr>
      <w:tr w:rsidR="00945666" w:rsidRPr="007D1CEB" w:rsidTr="00D5098C">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vMerge/>
          </w:tcPr>
          <w:p w:rsidR="00945666" w:rsidRPr="007D1CEB" w:rsidRDefault="00945666" w:rsidP="00D5098C">
            <w:pPr>
              <w:ind w:right="3735" w:firstLine="0"/>
              <w:rPr>
                <w:i/>
                <w:sz w:val="22"/>
              </w:rPr>
            </w:pPr>
          </w:p>
        </w:tc>
        <w:tc>
          <w:tcPr>
            <w:tcW w:w="2552" w:type="dxa"/>
            <w:vMerge/>
            <w:tcBorders>
              <w:bottom w:val="single" w:sz="4" w:space="0" w:color="auto"/>
            </w:tcBorders>
          </w:tcPr>
          <w:p w:rsidR="00945666" w:rsidRPr="007D1CEB" w:rsidRDefault="00945666" w:rsidP="00D5098C">
            <w:pPr>
              <w:ind w:right="3735" w:firstLine="0"/>
              <w:rPr>
                <w:i/>
                <w:sz w:val="22"/>
              </w:rPr>
            </w:pPr>
          </w:p>
        </w:tc>
        <w:tc>
          <w:tcPr>
            <w:tcW w:w="1842" w:type="dxa"/>
            <w:vMerge/>
            <w:tcBorders>
              <w:bottom w:val="single" w:sz="4" w:space="0" w:color="auto"/>
            </w:tcBorders>
          </w:tcPr>
          <w:p w:rsidR="00945666" w:rsidRPr="007D1CEB" w:rsidRDefault="00945666" w:rsidP="00D5098C">
            <w:pPr>
              <w:ind w:right="3735" w:firstLine="0"/>
              <w:rPr>
                <w:i/>
                <w:sz w:val="22"/>
              </w:rPr>
            </w:pPr>
          </w:p>
        </w:tc>
        <w:tc>
          <w:tcPr>
            <w:tcW w:w="1843" w:type="dxa"/>
            <w:vMerge/>
            <w:tcBorders>
              <w:bottom w:val="single" w:sz="4" w:space="0" w:color="auto"/>
            </w:tcBorders>
          </w:tcPr>
          <w:p w:rsidR="00945666" w:rsidRPr="007D1CEB" w:rsidRDefault="00945666" w:rsidP="00D5098C">
            <w:pPr>
              <w:ind w:right="3735" w:firstLine="0"/>
              <w:rPr>
                <w:i/>
                <w:sz w:val="22"/>
              </w:rPr>
            </w:pPr>
          </w:p>
        </w:tc>
        <w:tc>
          <w:tcPr>
            <w:tcW w:w="1984" w:type="dxa"/>
            <w:vMerge/>
            <w:tcBorders>
              <w:bottom w:val="single" w:sz="4" w:space="0" w:color="auto"/>
            </w:tcBorders>
          </w:tcPr>
          <w:p w:rsidR="00945666" w:rsidRPr="007D1CEB" w:rsidRDefault="00945666" w:rsidP="00D5098C">
            <w:pPr>
              <w:ind w:right="3735" w:firstLine="0"/>
              <w:rPr>
                <w:i/>
                <w:sz w:val="22"/>
              </w:rPr>
            </w:pPr>
          </w:p>
        </w:tc>
        <w:tc>
          <w:tcPr>
            <w:tcW w:w="1702"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1,2.3</w:t>
            </w:r>
          </w:p>
        </w:tc>
        <w:tc>
          <w:tcPr>
            <w:tcW w:w="850" w:type="dxa"/>
            <w:vMerge/>
          </w:tcPr>
          <w:p w:rsidR="00945666" w:rsidRPr="007D1CEB" w:rsidRDefault="00945666" w:rsidP="00D5098C">
            <w:pPr>
              <w:ind w:right="3735" w:firstLine="0"/>
              <w:rPr>
                <w:i/>
                <w:sz w:val="22"/>
              </w:rPr>
            </w:pPr>
          </w:p>
        </w:tc>
        <w:tc>
          <w:tcPr>
            <w:tcW w:w="9923" w:type="dxa"/>
            <w:gridSpan w:val="5"/>
          </w:tcPr>
          <w:p w:rsidR="00945666" w:rsidRPr="005051D4" w:rsidRDefault="00945666" w:rsidP="00D5098C">
            <w:pPr>
              <w:ind w:right="35" w:firstLine="0"/>
              <w:rPr>
                <w:i/>
                <w:sz w:val="22"/>
              </w:rPr>
            </w:pPr>
            <w:r w:rsidRPr="005051D4">
              <w:rPr>
                <w:i/>
                <w:sz w:val="22"/>
              </w:rPr>
              <w:t>Беседа "Витамины и здоровый организм". Цель: напомнить о значении витаминов, изготовить пиктограмму по теме.</w:t>
            </w:r>
          </w:p>
        </w:tc>
      </w:tr>
    </w:tbl>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31474F" w:rsidRDefault="0031474F" w:rsidP="00945666">
      <w:pPr>
        <w:ind w:right="3735" w:firstLine="851"/>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268"/>
        <w:gridCol w:w="2126"/>
        <w:gridCol w:w="1843"/>
        <w:gridCol w:w="1984"/>
        <w:gridCol w:w="1843"/>
      </w:tblGrid>
      <w:tr w:rsidR="00945666" w:rsidRPr="000F0448" w:rsidTr="00D5098C">
        <w:tc>
          <w:tcPr>
            <w:tcW w:w="15310" w:type="dxa"/>
            <w:gridSpan w:val="8"/>
          </w:tcPr>
          <w:p w:rsidR="00945666" w:rsidRPr="000F0448" w:rsidRDefault="00945666" w:rsidP="00D5098C">
            <w:pPr>
              <w:pStyle w:val="a3"/>
              <w:ind w:left="927" w:firstLine="0"/>
              <w:rPr>
                <w:b/>
                <w:i/>
              </w:rPr>
            </w:pPr>
            <w:r>
              <w:rPr>
                <w:b/>
                <w:i/>
              </w:rPr>
              <w:t>НЕДЕЛЯ 8</w:t>
            </w:r>
            <w:r w:rsidRPr="000F0448">
              <w:rPr>
                <w:b/>
                <w:i/>
              </w:rPr>
              <w:t xml:space="preserve"> </w:t>
            </w:r>
            <w:r w:rsidR="000E1163">
              <w:rPr>
                <w:b/>
                <w:i/>
              </w:rPr>
              <w:t>(</w:t>
            </w:r>
            <w:r w:rsidR="00C46F7E">
              <w:rPr>
                <w:i/>
              </w:rPr>
              <w:t xml:space="preserve"> октябрь 21.-25</w:t>
            </w:r>
            <w:r w:rsidR="000E1163" w:rsidRPr="000E1163">
              <w:rPr>
                <w:i/>
              </w:rPr>
              <w:t>.10</w:t>
            </w:r>
            <w:r w:rsidR="000E1163">
              <w:rPr>
                <w:b/>
                <w:i/>
              </w:rPr>
              <w:t>)</w:t>
            </w:r>
          </w:p>
          <w:p w:rsidR="00945666" w:rsidRPr="000F0448" w:rsidRDefault="00945666" w:rsidP="00D5098C">
            <w:pPr>
              <w:pStyle w:val="Default"/>
              <w:jc w:val="center"/>
              <w:rPr>
                <w:i/>
                <w:sz w:val="22"/>
                <w:szCs w:val="22"/>
              </w:rPr>
            </w:pPr>
            <w:r w:rsidRPr="000F0448">
              <w:rPr>
                <w:b/>
                <w:bCs/>
                <w:i/>
                <w:iCs/>
                <w:sz w:val="22"/>
                <w:szCs w:val="22"/>
              </w:rPr>
              <w:t xml:space="preserve">Тема недели: </w:t>
            </w:r>
            <w:r w:rsidRPr="000F0448">
              <w:rPr>
                <w:i/>
                <w:iCs/>
                <w:sz w:val="22"/>
                <w:szCs w:val="22"/>
              </w:rPr>
              <w:t>«</w:t>
            </w:r>
            <w:r>
              <w:rPr>
                <w:i/>
                <w:iCs/>
                <w:sz w:val="22"/>
                <w:szCs w:val="22"/>
              </w:rPr>
              <w:t>Москва -</w:t>
            </w:r>
            <w:r w:rsidRPr="00E46BD8">
              <w:rPr>
                <w:i/>
                <w:iCs/>
                <w:sz w:val="22"/>
                <w:szCs w:val="22"/>
              </w:rPr>
              <w:t xml:space="preserve"> </w:t>
            </w:r>
            <w:r w:rsidRPr="00E46BD8">
              <w:rPr>
                <w:i/>
              </w:rPr>
              <w:t>столица России</w:t>
            </w:r>
            <w:r w:rsidRPr="00E46BD8">
              <w:rPr>
                <w:i/>
                <w:iCs/>
                <w:sz w:val="22"/>
                <w:szCs w:val="22"/>
              </w:rPr>
              <w:t>»</w:t>
            </w:r>
          </w:p>
          <w:p w:rsidR="00945666" w:rsidRDefault="00945666" w:rsidP="00D5098C">
            <w:pPr>
              <w:ind w:firstLine="0"/>
              <w:rPr>
                <w:i/>
              </w:rPr>
            </w:pPr>
            <w:r w:rsidRPr="000F0448">
              <w:rPr>
                <w:b/>
                <w:bCs/>
                <w:i/>
                <w:iCs/>
                <w:sz w:val="22"/>
              </w:rPr>
              <w:t xml:space="preserve">Задачи: </w:t>
            </w:r>
            <w:r w:rsidRPr="000F0448">
              <w:rPr>
                <w:i/>
                <w:iCs/>
                <w:sz w:val="22"/>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Pr="000F0448">
              <w:rPr>
                <w:i/>
                <w:iCs/>
                <w:sz w:val="20"/>
                <w:szCs w:val="20"/>
              </w:rPr>
              <w:t xml:space="preserve"> </w:t>
            </w:r>
            <w:r w:rsidRPr="000F0448">
              <w:rPr>
                <w:i/>
              </w:rPr>
              <w:t xml:space="preserve"> </w:t>
            </w:r>
          </w:p>
          <w:p w:rsidR="000E1163" w:rsidRPr="000E1163" w:rsidRDefault="000E1163" w:rsidP="000E1163">
            <w:pPr>
              <w:spacing w:after="0"/>
              <w:ind w:firstLine="0"/>
              <w:rPr>
                <w:i/>
                <w:iCs/>
                <w:sz w:val="22"/>
              </w:rPr>
            </w:pPr>
            <w:r w:rsidRPr="00615D46">
              <w:rPr>
                <w:b/>
                <w:i/>
                <w:iCs/>
                <w:sz w:val="22"/>
              </w:rPr>
              <w:t>Событие недели:</w:t>
            </w:r>
            <w:r>
              <w:rPr>
                <w:b/>
                <w:i/>
                <w:iCs/>
                <w:sz w:val="22"/>
              </w:rPr>
              <w:t xml:space="preserve">  </w:t>
            </w:r>
            <w:r w:rsidR="00CC1891" w:rsidRPr="00F96203">
              <w:rPr>
                <w:rFonts w:eastAsiaTheme="minorHAnsi"/>
                <w:bCs/>
                <w:i/>
                <w:iCs/>
                <w:sz w:val="22"/>
                <w:lang w:eastAsia="en-US"/>
              </w:rPr>
              <w:t xml:space="preserve">Плакат </w:t>
            </w:r>
            <w:r w:rsidR="00CC1891" w:rsidRPr="00F96203">
              <w:rPr>
                <w:i/>
                <w:sz w:val="22"/>
              </w:rPr>
              <w:t>«Дружбой единой крепок народ!»</w:t>
            </w:r>
          </w:p>
          <w:p w:rsidR="000E1163" w:rsidRPr="000F0448" w:rsidRDefault="000E1163" w:rsidP="00CC1891">
            <w:pPr>
              <w:autoSpaceDE w:val="0"/>
              <w:autoSpaceDN w:val="0"/>
              <w:adjustRightInd w:val="0"/>
              <w:spacing w:after="0" w:line="240" w:lineRule="auto"/>
              <w:ind w:firstLine="0"/>
              <w:jc w:val="left"/>
              <w:rPr>
                <w:i/>
                <w:sz w:val="22"/>
              </w:rPr>
            </w:pPr>
            <w:r w:rsidRPr="00615D46">
              <w:rPr>
                <w:b/>
                <w:i/>
                <w:iCs/>
                <w:sz w:val="22"/>
              </w:rPr>
              <w:t>Работа с родителями</w:t>
            </w:r>
            <w:r>
              <w:rPr>
                <w:b/>
                <w:i/>
                <w:iCs/>
                <w:sz w:val="22"/>
              </w:rPr>
              <w:t>:</w:t>
            </w:r>
            <w:r w:rsidRPr="00E13039">
              <w:rPr>
                <w:i/>
              </w:rPr>
              <w:t xml:space="preserve"> </w:t>
            </w:r>
            <w:r>
              <w:rPr>
                <w:rFonts w:eastAsiaTheme="minorHAnsi"/>
                <w:bCs/>
                <w:i/>
                <w:iCs/>
                <w:sz w:val="22"/>
                <w:lang w:eastAsia="en-US"/>
              </w:rPr>
              <w:t>Конкурс (</w:t>
            </w:r>
            <w:r w:rsidRPr="00F96203">
              <w:rPr>
                <w:rFonts w:eastAsiaTheme="minorHAnsi"/>
                <w:bCs/>
                <w:i/>
                <w:iCs/>
                <w:sz w:val="22"/>
                <w:lang w:eastAsia="en-US"/>
              </w:rPr>
              <w:t>рисунок)</w:t>
            </w:r>
            <w:r>
              <w:rPr>
                <w:rFonts w:eastAsiaTheme="minorHAnsi"/>
                <w:bCs/>
                <w:i/>
                <w:iCs/>
                <w:sz w:val="22"/>
                <w:lang w:eastAsia="en-US"/>
              </w:rPr>
              <w:t xml:space="preserve"> </w:t>
            </w:r>
            <w:r w:rsidRPr="00F96203">
              <w:rPr>
                <w:rFonts w:eastAsiaTheme="minorHAnsi"/>
                <w:bCs/>
                <w:i/>
                <w:iCs/>
                <w:sz w:val="22"/>
                <w:lang w:eastAsia="en-US"/>
              </w:rPr>
              <w:t>«Я, Ты, Он, она – вместе целая страна»</w:t>
            </w:r>
          </w:p>
        </w:tc>
      </w:tr>
      <w:tr w:rsidR="00945666" w:rsidRPr="000F0448" w:rsidTr="00D5098C">
        <w:tc>
          <w:tcPr>
            <w:tcW w:w="15310" w:type="dxa"/>
            <w:gridSpan w:val="8"/>
          </w:tcPr>
          <w:p w:rsidR="00945666" w:rsidRPr="000F0448" w:rsidRDefault="00945666" w:rsidP="00D5098C">
            <w:pPr>
              <w:tabs>
                <w:tab w:val="center" w:pos="1086"/>
              </w:tabs>
              <w:ind w:right="3735" w:firstLine="0"/>
              <w:jc w:val="center"/>
              <w:rPr>
                <w:b/>
                <w:i/>
                <w:sz w:val="22"/>
              </w:rPr>
            </w:pPr>
            <w:r w:rsidRPr="000F0448">
              <w:rPr>
                <w:b/>
                <w:i/>
                <w:sz w:val="22"/>
              </w:rPr>
              <w:t xml:space="preserve">НОД                       </w:t>
            </w:r>
            <w:r w:rsidRPr="000F0448">
              <w:rPr>
                <w:b/>
                <w:i/>
                <w:sz w:val="22"/>
              </w:rPr>
              <w:tab/>
              <w:t xml:space="preserve">                                                      Режимные моменты</w:t>
            </w:r>
          </w:p>
        </w:tc>
      </w:tr>
      <w:tr w:rsidR="00945666" w:rsidRPr="000F0448" w:rsidTr="00D5098C">
        <w:tc>
          <w:tcPr>
            <w:tcW w:w="851" w:type="dxa"/>
          </w:tcPr>
          <w:p w:rsidR="00945666" w:rsidRPr="000F0448" w:rsidRDefault="00945666" w:rsidP="00D5098C">
            <w:pPr>
              <w:spacing w:after="0"/>
              <w:ind w:firstLine="0"/>
              <w:rPr>
                <w:i/>
                <w:sz w:val="22"/>
              </w:rPr>
            </w:pPr>
          </w:p>
          <w:p w:rsidR="00945666" w:rsidRPr="000F0448" w:rsidRDefault="00945666" w:rsidP="00D5098C">
            <w:pPr>
              <w:spacing w:after="0"/>
              <w:ind w:firstLine="0"/>
              <w:rPr>
                <w:i/>
                <w:sz w:val="22"/>
              </w:rPr>
            </w:pPr>
            <w:r w:rsidRPr="000F0448">
              <w:rPr>
                <w:i/>
                <w:sz w:val="22"/>
              </w:rPr>
              <w:t>С-КР</w:t>
            </w:r>
          </w:p>
        </w:tc>
        <w:tc>
          <w:tcPr>
            <w:tcW w:w="3545" w:type="dxa"/>
          </w:tcPr>
          <w:p w:rsidR="00945666" w:rsidRDefault="00945666" w:rsidP="00D5098C">
            <w:pPr>
              <w:ind w:firstLine="0"/>
              <w:rPr>
                <w:b/>
                <w:i/>
                <w:sz w:val="22"/>
              </w:rPr>
            </w:pPr>
            <w:r w:rsidRPr="000F0448">
              <w:rPr>
                <w:b/>
                <w:i/>
                <w:sz w:val="22"/>
              </w:rPr>
              <w:t>Занятие с психологом</w:t>
            </w:r>
          </w:p>
          <w:p w:rsidR="00860D67" w:rsidRDefault="00860D67" w:rsidP="00D5098C">
            <w:pPr>
              <w:ind w:firstLine="0"/>
              <w:rPr>
                <w:b/>
                <w:i/>
                <w:sz w:val="22"/>
              </w:rPr>
            </w:pPr>
            <w:r>
              <w:rPr>
                <w:b/>
                <w:i/>
                <w:sz w:val="22"/>
              </w:rPr>
              <w:t xml:space="preserve"> Мы Живем На Урале</w:t>
            </w:r>
          </w:p>
          <w:p w:rsidR="00860D67" w:rsidRPr="00860D67" w:rsidRDefault="00860D67" w:rsidP="00D5098C">
            <w:pPr>
              <w:ind w:firstLine="0"/>
              <w:rPr>
                <w:i/>
                <w:sz w:val="22"/>
              </w:rPr>
            </w:pPr>
            <w:r w:rsidRPr="00860D67">
              <w:rPr>
                <w:i/>
                <w:sz w:val="22"/>
              </w:rPr>
              <w:t>Знакомые города Урала. Екатеринбург, Нижний Тагил …</w:t>
            </w:r>
          </w:p>
        </w:tc>
        <w:tc>
          <w:tcPr>
            <w:tcW w:w="850" w:type="dxa"/>
            <w:vMerge w:val="restart"/>
          </w:tcPr>
          <w:p w:rsidR="00945666" w:rsidRPr="000F0448" w:rsidRDefault="00945666" w:rsidP="00D5098C">
            <w:pPr>
              <w:ind w:firstLine="33"/>
              <w:rPr>
                <w:i/>
                <w:sz w:val="22"/>
              </w:rPr>
            </w:pPr>
          </w:p>
          <w:p w:rsidR="00945666" w:rsidRPr="000F0448" w:rsidRDefault="00945666" w:rsidP="00D5098C">
            <w:pPr>
              <w:ind w:firstLine="33"/>
              <w:rPr>
                <w:i/>
                <w:sz w:val="22"/>
              </w:rPr>
            </w:pPr>
          </w:p>
          <w:p w:rsidR="00945666" w:rsidRPr="000F0448" w:rsidRDefault="00945666" w:rsidP="00D5098C">
            <w:pPr>
              <w:ind w:firstLine="33"/>
              <w:rPr>
                <w:i/>
                <w:sz w:val="22"/>
              </w:rPr>
            </w:pPr>
          </w:p>
          <w:p w:rsidR="00945666" w:rsidRPr="000F0448" w:rsidRDefault="00945666" w:rsidP="00D5098C">
            <w:pPr>
              <w:ind w:firstLine="33"/>
              <w:rPr>
                <w:i/>
                <w:sz w:val="22"/>
              </w:rPr>
            </w:pPr>
            <w:r w:rsidRPr="000F0448">
              <w:rPr>
                <w:i/>
                <w:sz w:val="22"/>
              </w:rPr>
              <w:t xml:space="preserve">1 </w:t>
            </w:r>
            <w:proofErr w:type="spellStart"/>
            <w:r w:rsidRPr="000F0448">
              <w:rPr>
                <w:i/>
                <w:sz w:val="22"/>
              </w:rPr>
              <w:t>п.д</w:t>
            </w:r>
            <w:proofErr w:type="spellEnd"/>
          </w:p>
        </w:tc>
        <w:tc>
          <w:tcPr>
            <w:tcW w:w="2268" w:type="dxa"/>
          </w:tcPr>
          <w:p w:rsidR="00945666" w:rsidRPr="000F0448" w:rsidRDefault="00945666" w:rsidP="00D5098C">
            <w:pPr>
              <w:ind w:firstLine="0"/>
              <w:jc w:val="center"/>
              <w:rPr>
                <w:i/>
                <w:sz w:val="22"/>
              </w:rPr>
            </w:pPr>
            <w:r w:rsidRPr="000F0448">
              <w:rPr>
                <w:i/>
                <w:sz w:val="22"/>
              </w:rPr>
              <w:t>Понедельник</w:t>
            </w:r>
          </w:p>
        </w:tc>
        <w:tc>
          <w:tcPr>
            <w:tcW w:w="2126" w:type="dxa"/>
          </w:tcPr>
          <w:p w:rsidR="00945666" w:rsidRPr="000F0448" w:rsidRDefault="00945666" w:rsidP="00D5098C">
            <w:pPr>
              <w:ind w:firstLine="0"/>
              <w:jc w:val="center"/>
              <w:rPr>
                <w:i/>
                <w:sz w:val="22"/>
              </w:rPr>
            </w:pPr>
            <w:r w:rsidRPr="000F0448">
              <w:rPr>
                <w:i/>
                <w:sz w:val="22"/>
              </w:rPr>
              <w:t>Вторник</w:t>
            </w:r>
          </w:p>
        </w:tc>
        <w:tc>
          <w:tcPr>
            <w:tcW w:w="1843" w:type="dxa"/>
          </w:tcPr>
          <w:p w:rsidR="00945666" w:rsidRPr="000F0448" w:rsidRDefault="00945666" w:rsidP="00D5098C">
            <w:pPr>
              <w:ind w:firstLine="0"/>
              <w:jc w:val="center"/>
              <w:rPr>
                <w:i/>
                <w:sz w:val="22"/>
              </w:rPr>
            </w:pPr>
            <w:r w:rsidRPr="000F0448">
              <w:rPr>
                <w:i/>
                <w:sz w:val="22"/>
              </w:rPr>
              <w:t>Среда</w:t>
            </w:r>
          </w:p>
        </w:tc>
        <w:tc>
          <w:tcPr>
            <w:tcW w:w="1984" w:type="dxa"/>
          </w:tcPr>
          <w:p w:rsidR="00945666" w:rsidRPr="000F0448" w:rsidRDefault="00945666" w:rsidP="00D5098C">
            <w:pPr>
              <w:ind w:firstLine="0"/>
              <w:jc w:val="center"/>
              <w:rPr>
                <w:i/>
                <w:sz w:val="22"/>
              </w:rPr>
            </w:pPr>
            <w:r w:rsidRPr="000F0448">
              <w:rPr>
                <w:i/>
                <w:sz w:val="22"/>
              </w:rPr>
              <w:t>Четверг</w:t>
            </w:r>
          </w:p>
        </w:tc>
        <w:tc>
          <w:tcPr>
            <w:tcW w:w="1843" w:type="dxa"/>
          </w:tcPr>
          <w:p w:rsidR="00945666" w:rsidRPr="000F0448" w:rsidRDefault="00945666" w:rsidP="00D5098C">
            <w:pPr>
              <w:ind w:firstLine="0"/>
              <w:jc w:val="center"/>
              <w:rPr>
                <w:i/>
                <w:sz w:val="22"/>
              </w:rPr>
            </w:pPr>
            <w:r w:rsidRPr="000F0448">
              <w:rPr>
                <w:i/>
                <w:sz w:val="22"/>
              </w:rPr>
              <w:t>Пятница</w:t>
            </w:r>
          </w:p>
        </w:tc>
      </w:tr>
      <w:tr w:rsidR="00945666" w:rsidRPr="000F0448" w:rsidTr="00D5098C">
        <w:tc>
          <w:tcPr>
            <w:tcW w:w="851" w:type="dxa"/>
            <w:vMerge w:val="restart"/>
          </w:tcPr>
          <w:p w:rsidR="00945666" w:rsidRPr="000F0448" w:rsidRDefault="00945666" w:rsidP="00D5098C">
            <w:pPr>
              <w:ind w:firstLine="0"/>
              <w:rPr>
                <w:i/>
                <w:sz w:val="22"/>
              </w:rPr>
            </w:pPr>
            <w:r w:rsidRPr="000F0448">
              <w:rPr>
                <w:i/>
                <w:sz w:val="22"/>
              </w:rPr>
              <w:t>ПР</w:t>
            </w:r>
          </w:p>
        </w:tc>
        <w:tc>
          <w:tcPr>
            <w:tcW w:w="3545" w:type="dxa"/>
          </w:tcPr>
          <w:p w:rsidR="00945666" w:rsidRPr="000F0448" w:rsidRDefault="00945666" w:rsidP="00D5098C">
            <w:pPr>
              <w:spacing w:after="0"/>
              <w:ind w:firstLine="0"/>
              <w:jc w:val="left"/>
              <w:rPr>
                <w:b/>
                <w:i/>
                <w:sz w:val="22"/>
              </w:rPr>
            </w:pPr>
            <w:r w:rsidRPr="000F0448">
              <w:rPr>
                <w:b/>
                <w:i/>
                <w:sz w:val="22"/>
              </w:rPr>
              <w:t xml:space="preserve">РЭМП </w:t>
            </w:r>
          </w:p>
          <w:p w:rsidR="00945666" w:rsidRDefault="00945666" w:rsidP="00D5098C">
            <w:pPr>
              <w:spacing w:after="0"/>
              <w:ind w:firstLine="0"/>
              <w:jc w:val="left"/>
              <w:rPr>
                <w:i/>
                <w:sz w:val="22"/>
              </w:rPr>
            </w:pPr>
            <w:r>
              <w:rPr>
                <w:i/>
                <w:sz w:val="22"/>
              </w:rPr>
              <w:t>Октябрь. Занятие 4</w:t>
            </w:r>
          </w:p>
          <w:p w:rsidR="001733DA" w:rsidRPr="001733DA" w:rsidRDefault="001733DA" w:rsidP="00D5098C">
            <w:pPr>
              <w:spacing w:after="0"/>
              <w:ind w:firstLine="0"/>
              <w:jc w:val="left"/>
              <w:rPr>
                <w:b/>
                <w:sz w:val="22"/>
              </w:rPr>
            </w:pPr>
            <w:r w:rsidRPr="001733DA">
              <w:rPr>
                <w:b/>
                <w:sz w:val="22"/>
              </w:rPr>
              <w:t>ФЭЛМ</w:t>
            </w:r>
            <w:r>
              <w:rPr>
                <w:b/>
                <w:sz w:val="22"/>
              </w:rPr>
              <w:t xml:space="preserve"> </w:t>
            </w:r>
            <w:proofErr w:type="spellStart"/>
            <w:r w:rsidRPr="001733DA">
              <w:rPr>
                <w:i/>
                <w:sz w:val="22"/>
              </w:rPr>
              <w:t>зан</w:t>
            </w:r>
            <w:proofErr w:type="spellEnd"/>
            <w:r w:rsidRPr="001733DA">
              <w:rPr>
                <w:i/>
                <w:sz w:val="22"/>
              </w:rPr>
              <w:t>. 7</w:t>
            </w:r>
          </w:p>
        </w:tc>
        <w:tc>
          <w:tcPr>
            <w:tcW w:w="850" w:type="dxa"/>
            <w:vMerge/>
          </w:tcPr>
          <w:p w:rsidR="00945666" w:rsidRPr="000F0448" w:rsidRDefault="00945666" w:rsidP="00D5098C">
            <w:pPr>
              <w:ind w:firstLine="33"/>
              <w:rPr>
                <w:i/>
                <w:sz w:val="22"/>
              </w:rPr>
            </w:pPr>
          </w:p>
        </w:tc>
        <w:tc>
          <w:tcPr>
            <w:tcW w:w="10064" w:type="dxa"/>
            <w:gridSpan w:val="5"/>
          </w:tcPr>
          <w:p w:rsidR="00945666" w:rsidRPr="000F0448" w:rsidRDefault="00945666" w:rsidP="00D5098C">
            <w:pPr>
              <w:spacing w:after="0" w:line="240" w:lineRule="auto"/>
              <w:ind w:right="561" w:firstLine="0"/>
              <w:jc w:val="left"/>
              <w:rPr>
                <w:b/>
                <w:i/>
                <w:sz w:val="22"/>
              </w:rPr>
            </w:pPr>
            <w:r w:rsidRPr="000F0448">
              <w:rPr>
                <w:b/>
                <w:i/>
                <w:sz w:val="22"/>
              </w:rPr>
              <w:t>Утренняя гимнастика;</w:t>
            </w:r>
          </w:p>
          <w:p w:rsidR="00945666" w:rsidRPr="000F0448" w:rsidRDefault="00945666" w:rsidP="00D5098C">
            <w:pPr>
              <w:spacing w:after="0" w:line="240" w:lineRule="auto"/>
              <w:ind w:right="561" w:firstLine="0"/>
              <w:jc w:val="left"/>
              <w:rPr>
                <w:b/>
                <w:i/>
                <w:sz w:val="22"/>
              </w:rPr>
            </w:pPr>
            <w:r w:rsidRPr="000F0448">
              <w:rPr>
                <w:b/>
                <w:i/>
                <w:sz w:val="22"/>
              </w:rPr>
              <w:t xml:space="preserve"> Пальчиковая гимнастика; </w:t>
            </w:r>
          </w:p>
          <w:p w:rsidR="00945666" w:rsidRPr="00232190" w:rsidRDefault="00945666" w:rsidP="00D5098C">
            <w:pPr>
              <w:spacing w:after="0" w:line="240" w:lineRule="auto"/>
              <w:ind w:right="561" w:firstLine="0"/>
              <w:jc w:val="left"/>
              <w:rPr>
                <w:i/>
                <w:sz w:val="22"/>
              </w:rPr>
            </w:pPr>
            <w:r w:rsidRPr="000F0448">
              <w:rPr>
                <w:b/>
                <w:i/>
                <w:sz w:val="22"/>
              </w:rPr>
              <w:t>Артикуляционная гимнастика</w:t>
            </w:r>
            <w:r>
              <w:rPr>
                <w:b/>
                <w:i/>
                <w:sz w:val="22"/>
              </w:rPr>
              <w:t xml:space="preserve"> </w:t>
            </w:r>
            <w:r w:rsidRPr="000B1566">
              <w:rPr>
                <w:b/>
                <w:sz w:val="22"/>
              </w:rPr>
              <w:t>«</w:t>
            </w:r>
            <w:r w:rsidRPr="00232190">
              <w:rPr>
                <w:i/>
                <w:sz w:val="22"/>
              </w:rPr>
              <w:t>Иголочка», «Блинчик»</w:t>
            </w:r>
          </w:p>
          <w:p w:rsidR="00945666" w:rsidRPr="000F0448" w:rsidRDefault="00945666" w:rsidP="00D5098C">
            <w:pPr>
              <w:ind w:right="176" w:firstLine="0"/>
              <w:rPr>
                <w:i/>
                <w:sz w:val="22"/>
              </w:rPr>
            </w:pPr>
            <w:r w:rsidRPr="000F0448">
              <w:rPr>
                <w:b/>
                <w:bCs/>
                <w:i/>
                <w:iCs/>
                <w:sz w:val="22"/>
              </w:rPr>
              <w:t xml:space="preserve">Проговаривание </w:t>
            </w:r>
            <w:proofErr w:type="spellStart"/>
            <w:r w:rsidRPr="000F0448">
              <w:rPr>
                <w:b/>
                <w:bCs/>
                <w:i/>
                <w:iCs/>
                <w:sz w:val="22"/>
              </w:rPr>
              <w:t>потешек</w:t>
            </w:r>
            <w:proofErr w:type="spellEnd"/>
            <w:r w:rsidRPr="000F0448">
              <w:rPr>
                <w:b/>
                <w:bCs/>
                <w:i/>
                <w:iCs/>
                <w:sz w:val="22"/>
              </w:rPr>
              <w:t xml:space="preserve"> (скороговорок, </w:t>
            </w:r>
            <w:proofErr w:type="spellStart"/>
            <w:r w:rsidRPr="000F0448">
              <w:rPr>
                <w:b/>
                <w:bCs/>
                <w:i/>
                <w:iCs/>
                <w:sz w:val="22"/>
              </w:rPr>
              <w:t>чистоговорок</w:t>
            </w:r>
            <w:proofErr w:type="spellEnd"/>
            <w:r w:rsidRPr="000F0448">
              <w:rPr>
                <w:b/>
                <w:bCs/>
                <w:i/>
                <w:iCs/>
                <w:sz w:val="22"/>
              </w:rPr>
              <w:t>):</w:t>
            </w:r>
            <w:r>
              <w:rPr>
                <w:sz w:val="28"/>
                <w:shd w:val="clear" w:color="auto" w:fill="FDFEFE"/>
              </w:rPr>
              <w:t xml:space="preserve"> </w:t>
            </w:r>
            <w:r w:rsidRPr="000B1566">
              <w:rPr>
                <w:i/>
                <w:sz w:val="22"/>
                <w:shd w:val="clear" w:color="auto" w:fill="FDFEFE"/>
              </w:rPr>
              <w:t>Мышка сушек насушила</w:t>
            </w:r>
          </w:p>
        </w:tc>
      </w:tr>
      <w:tr w:rsidR="00945666" w:rsidRPr="000F0448" w:rsidTr="00D5098C">
        <w:tc>
          <w:tcPr>
            <w:tcW w:w="851" w:type="dxa"/>
            <w:vMerge/>
          </w:tcPr>
          <w:p w:rsidR="00945666" w:rsidRPr="000F0448" w:rsidRDefault="00945666" w:rsidP="00D5098C">
            <w:pPr>
              <w:ind w:right="3735" w:firstLine="0"/>
              <w:rPr>
                <w:i/>
                <w:sz w:val="22"/>
              </w:rPr>
            </w:pPr>
          </w:p>
        </w:tc>
        <w:tc>
          <w:tcPr>
            <w:tcW w:w="3545" w:type="dxa"/>
          </w:tcPr>
          <w:p w:rsidR="00945666" w:rsidRPr="00BB0C5A" w:rsidRDefault="00945666" w:rsidP="00D5098C">
            <w:pPr>
              <w:pStyle w:val="Default"/>
              <w:rPr>
                <w:b/>
                <w:sz w:val="22"/>
                <w:szCs w:val="22"/>
              </w:rPr>
            </w:pPr>
            <w:r w:rsidRPr="00BB0C5A">
              <w:rPr>
                <w:b/>
                <w:i/>
                <w:iCs/>
                <w:sz w:val="22"/>
                <w:szCs w:val="22"/>
              </w:rPr>
              <w:t xml:space="preserve">Ознакомление с предметным и социальным окружением </w:t>
            </w:r>
          </w:p>
          <w:p w:rsidR="00945666" w:rsidRPr="00E46BD8" w:rsidRDefault="00945666" w:rsidP="00D5098C">
            <w:pPr>
              <w:spacing w:after="0" w:line="240" w:lineRule="auto"/>
              <w:ind w:firstLine="0"/>
              <w:jc w:val="left"/>
              <w:rPr>
                <w:rStyle w:val="a7"/>
              </w:rPr>
            </w:pPr>
            <w:r>
              <w:fldChar w:fldCharType="begin"/>
            </w:r>
            <w:r>
              <w:instrText xml:space="preserve"> HYPERLINK "https://www.youtube.com/watch?v=9tU7cw2mhpw" </w:instrText>
            </w:r>
            <w:r>
              <w:fldChar w:fldCharType="separate"/>
            </w:r>
          </w:p>
          <w:p w:rsidR="00945666" w:rsidRPr="00E46BD8" w:rsidRDefault="00945666" w:rsidP="00D5098C">
            <w:pPr>
              <w:ind w:firstLine="0"/>
              <w:rPr>
                <w:rStyle w:val="a7"/>
                <w:rFonts w:eastAsiaTheme="majorEastAsia"/>
                <w:i/>
                <w:color w:val="auto"/>
                <w:sz w:val="22"/>
                <w:u w:val="none"/>
              </w:rPr>
            </w:pPr>
            <w:r w:rsidRPr="00E46BD8">
              <w:rPr>
                <w:rStyle w:val="a7"/>
                <w:i/>
                <w:color w:val="auto"/>
                <w:sz w:val="22"/>
                <w:u w:val="none"/>
              </w:rPr>
              <w:t xml:space="preserve">Кругосветное путешествие вместе с </w:t>
            </w:r>
            <w:proofErr w:type="spellStart"/>
            <w:r w:rsidRPr="00E46BD8">
              <w:rPr>
                <w:rStyle w:val="a7"/>
                <w:i/>
                <w:color w:val="auto"/>
                <w:sz w:val="22"/>
                <w:u w:val="none"/>
              </w:rPr>
              <w:t>Хрюшей</w:t>
            </w:r>
            <w:proofErr w:type="spellEnd"/>
            <w:r w:rsidRPr="00E46BD8">
              <w:rPr>
                <w:rStyle w:val="a7"/>
                <w:i/>
                <w:color w:val="auto"/>
                <w:sz w:val="22"/>
                <w:u w:val="none"/>
              </w:rPr>
              <w:t xml:space="preserve"> - Москва </w:t>
            </w:r>
          </w:p>
          <w:p w:rsidR="00945666" w:rsidRPr="00975BC0" w:rsidRDefault="00945666" w:rsidP="00D5098C">
            <w:pPr>
              <w:spacing w:after="0"/>
              <w:ind w:firstLine="34"/>
              <w:jc w:val="left"/>
              <w:rPr>
                <w:i/>
                <w:sz w:val="12"/>
                <w:szCs w:val="12"/>
              </w:rPr>
            </w:pPr>
            <w:r>
              <w:fldChar w:fldCharType="end"/>
            </w:r>
            <w:hyperlink r:id="rId20" w:anchor="fpstate=ive&amp;vld=cid:3fc2e2c0,vid:9tU7cw2mhpw" w:history="1">
              <w:proofErr w:type="gramStart"/>
              <w:r w:rsidRPr="00975BC0">
                <w:rPr>
                  <w:rStyle w:val="a7"/>
                  <w:i/>
                  <w:sz w:val="12"/>
                  <w:szCs w:val="12"/>
                </w:rPr>
                <w:t>https://www.google.com/search?q=%D0%B4%D0%BE%D1%81%D1%82%D0%BE%D0%BF%D1%80%D0%B8%D0%BC%D0%B5%D1%87%D0%B0%D1%82%D0%B5%D0%BB%D1%8C%D0%BD%D0%BE%D1%81%D1%82%D0%B8+%D0%9C%D0%BB%D1%81%D0%BA%D0%B2%D1%8B</w:t>
              </w:r>
              <w:proofErr w:type="gramEnd"/>
              <w:r w:rsidRPr="00975BC0">
                <w:rPr>
                  <w:rStyle w:val="a7"/>
                  <w:i/>
                  <w:sz w:val="12"/>
                  <w:szCs w:val="12"/>
                </w:rPr>
                <w:t>++%</w:t>
              </w:r>
              <w:proofErr w:type="gramStart"/>
              <w:r w:rsidRPr="00975BC0">
                <w:rPr>
                  <w:rStyle w:val="a7"/>
                  <w:i/>
                  <w:sz w:val="12"/>
                  <w:szCs w:val="12"/>
                </w:rPr>
                <w:t>D0%B2%D0%B8%D0%B4%D0%B5%D0%BE++%D0%B4%D0%BB%D1%8F+%D0%B4%D0%B5%D1%82%D0%B5%D0%B9&amp;sca_esv=559082108&amp;ei=M8DkZJP1LOLKwPAPq9G1gA0&amp;ved=0ahUKEwjT2pWut_CAAxViJRAIHatoDdAQ4dUDCA8&amp;uact=5&amp;oq=%D0%B4%D0%BE%D1%81%D1%82%D0%BE%D0%BF%D1%80%D0%B8%D0%BC%D0%B5%D1%87%D0</w:t>
              </w:r>
              <w:proofErr w:type="gramEnd"/>
              <w:r w:rsidRPr="00975BC0">
                <w:rPr>
                  <w:rStyle w:val="a7"/>
                  <w:i/>
                  <w:sz w:val="12"/>
                  <w:szCs w:val="12"/>
                </w:rPr>
                <w:t>%</w:t>
              </w:r>
              <w:proofErr w:type="gramStart"/>
              <w:r w:rsidRPr="00975BC0">
                <w:rPr>
                  <w:rStyle w:val="a7"/>
                  <w:i/>
                  <w:sz w:val="12"/>
                  <w:szCs w:val="12"/>
                </w:rPr>
                <w:t>B0%D1%82%D0%B5%D0%BB%D1%8C%D0%BD%D0%BE%D1%81%D1%82%D0%B8+%D0%9C%D0%BB%D1%81%D0%BA%D0%B2%D1%8B++%D0%B2%D0%B8%D0%B4%D0%B5%D0%BE++%D0%B4%D0%BB%D1%8F+%D0%B4%D0%B5%D1%82%D0%B5%D0%B9&amp;gs_lp=Egxnd3Mtd2l6LXNlcnAiVtC00L7RgdGC0L7Qv9GA0LjQvNC10YfQsNGC0LXQu9GM0L3QvtGB0YLQuCDQnNC70YHQutCy0YsgINCy0LjQtNC10L4gINC00LvRjyDQtNC10YLQtdC5MgcQABgNGIAESPclUIYJWIQhcAF4AJABAJgB3QWgAY4QqgELMy4zLjEuMS42LTG4AQPIAQD4AQHCAgoQABhHGNYEGLADwgIGEAAYHhgNwgIKECEYoAEYwwQYCu</w:t>
              </w:r>
              <w:r w:rsidRPr="00975BC0">
                <w:rPr>
                  <w:rStyle w:val="a7"/>
                  <w:i/>
                  <w:sz w:val="12"/>
                  <w:szCs w:val="12"/>
                </w:rPr>
                <w:lastRenderedPageBreak/>
                <w:t>IDBBgAIEHiAwUSATEgQIgGAZAGCA</w:t>
              </w:r>
              <w:proofErr w:type="gramEnd"/>
              <w:r w:rsidRPr="00975BC0">
                <w:rPr>
                  <w:rStyle w:val="a7"/>
                  <w:i/>
                  <w:sz w:val="12"/>
                  <w:szCs w:val="12"/>
                </w:rPr>
                <w:t>&amp;sclient=gws-wiz-serp#fpstate=ive&amp;vld=cid:3fc2e2c0,vid:9tU7cw2mhpw</w:t>
              </w:r>
            </w:hyperlink>
            <w:r w:rsidRPr="00975BC0">
              <w:rPr>
                <w:i/>
                <w:sz w:val="12"/>
                <w:szCs w:val="12"/>
              </w:rPr>
              <w:t xml:space="preserve"> </w:t>
            </w:r>
          </w:p>
        </w:tc>
        <w:tc>
          <w:tcPr>
            <w:tcW w:w="850" w:type="dxa"/>
            <w:vMerge/>
          </w:tcPr>
          <w:p w:rsidR="00945666" w:rsidRPr="000F0448" w:rsidRDefault="00945666" w:rsidP="00D5098C">
            <w:pPr>
              <w:ind w:right="3735" w:firstLine="0"/>
              <w:rPr>
                <w:i/>
                <w:sz w:val="22"/>
              </w:rPr>
            </w:pPr>
          </w:p>
        </w:tc>
        <w:tc>
          <w:tcPr>
            <w:tcW w:w="2268" w:type="dxa"/>
          </w:tcPr>
          <w:p w:rsidR="00945666" w:rsidRPr="000E1163" w:rsidRDefault="00945666" w:rsidP="00D5098C">
            <w:pPr>
              <w:spacing w:after="0"/>
              <w:ind w:firstLine="34"/>
              <w:jc w:val="center"/>
              <w:rPr>
                <w:i/>
                <w:sz w:val="22"/>
              </w:rPr>
            </w:pPr>
            <w:r w:rsidRPr="000E1163">
              <w:rPr>
                <w:i/>
                <w:sz w:val="22"/>
              </w:rPr>
              <w:t>Беседа</w:t>
            </w:r>
          </w:p>
          <w:p w:rsidR="00945666" w:rsidRPr="000E1163" w:rsidRDefault="00945666" w:rsidP="00D5098C">
            <w:pPr>
              <w:spacing w:after="0"/>
              <w:ind w:firstLine="34"/>
              <w:jc w:val="center"/>
              <w:rPr>
                <w:i/>
                <w:sz w:val="22"/>
              </w:rPr>
            </w:pPr>
            <w:r w:rsidRPr="000E1163">
              <w:rPr>
                <w:i/>
                <w:sz w:val="22"/>
              </w:rPr>
              <w:t>Беседа "Страна моя родная!". Цель: продолжать знакомить с родной страной (города, гимн, флаг России); развивать чувство гордости за страну. Вызвать желание больше изучать о России</w:t>
            </w:r>
          </w:p>
        </w:tc>
        <w:tc>
          <w:tcPr>
            <w:tcW w:w="2126" w:type="dxa"/>
          </w:tcPr>
          <w:p w:rsidR="00945666" w:rsidRPr="000E1163" w:rsidRDefault="00945666" w:rsidP="00D5098C">
            <w:pPr>
              <w:spacing w:after="0"/>
              <w:ind w:hanging="38"/>
              <w:rPr>
                <w:b/>
                <w:i/>
                <w:sz w:val="22"/>
              </w:rPr>
            </w:pPr>
            <w:r w:rsidRPr="000E1163">
              <w:rPr>
                <w:b/>
                <w:i/>
                <w:sz w:val="22"/>
              </w:rPr>
              <w:t>Безопасность</w:t>
            </w:r>
          </w:p>
          <w:p w:rsidR="00945666" w:rsidRPr="000E1163" w:rsidRDefault="00945666" w:rsidP="00D5098C">
            <w:pPr>
              <w:spacing w:after="0"/>
              <w:ind w:hanging="38"/>
              <w:rPr>
                <w:i/>
                <w:sz w:val="22"/>
              </w:rPr>
            </w:pPr>
            <w:r w:rsidRPr="000E1163">
              <w:rPr>
                <w:i/>
                <w:sz w:val="22"/>
              </w:rPr>
              <w:t xml:space="preserve"> Настольные игры по теме "ПДД". Цель: закрепить умение придерживаться правил в игре, вспомнить некоторые дорожные знаки.</w:t>
            </w:r>
          </w:p>
        </w:tc>
        <w:tc>
          <w:tcPr>
            <w:tcW w:w="1843" w:type="dxa"/>
          </w:tcPr>
          <w:p w:rsidR="00945666" w:rsidRPr="000E1163" w:rsidRDefault="00945666" w:rsidP="00D5098C">
            <w:pPr>
              <w:spacing w:after="0"/>
              <w:ind w:firstLine="0"/>
              <w:jc w:val="center"/>
              <w:rPr>
                <w:b/>
                <w:i/>
                <w:sz w:val="22"/>
              </w:rPr>
            </w:pPr>
            <w:proofErr w:type="spellStart"/>
            <w:r w:rsidRPr="000E1163">
              <w:rPr>
                <w:b/>
                <w:i/>
                <w:sz w:val="22"/>
              </w:rPr>
              <w:t>Окр.мир</w:t>
            </w:r>
            <w:proofErr w:type="spellEnd"/>
          </w:p>
          <w:p w:rsidR="00945666" w:rsidRPr="000E1163" w:rsidRDefault="00945666" w:rsidP="00D5098C">
            <w:pPr>
              <w:spacing w:after="0"/>
              <w:ind w:firstLine="0"/>
              <w:rPr>
                <w:i/>
                <w:sz w:val="22"/>
              </w:rPr>
            </w:pPr>
            <w:r w:rsidRPr="000E1163">
              <w:rPr>
                <w:i/>
                <w:sz w:val="22"/>
              </w:rPr>
              <w:t>Рассказ воспитателя об истории Москвы. Цель: знакомить детей с главным городом России.</w:t>
            </w:r>
          </w:p>
        </w:tc>
        <w:tc>
          <w:tcPr>
            <w:tcW w:w="1984" w:type="dxa"/>
          </w:tcPr>
          <w:p w:rsidR="00945666" w:rsidRPr="000E1163" w:rsidRDefault="00945666" w:rsidP="00D5098C">
            <w:pPr>
              <w:spacing w:after="0"/>
              <w:ind w:firstLine="0"/>
              <w:rPr>
                <w:i/>
                <w:sz w:val="22"/>
              </w:rPr>
            </w:pPr>
            <w:r w:rsidRPr="000E1163">
              <w:rPr>
                <w:i/>
                <w:sz w:val="22"/>
              </w:rPr>
              <w:t>Беседа</w:t>
            </w:r>
          </w:p>
          <w:p w:rsidR="00945666" w:rsidRPr="000E1163" w:rsidRDefault="00945666" w:rsidP="00D5098C">
            <w:pPr>
              <w:spacing w:after="0"/>
              <w:ind w:firstLine="0"/>
              <w:rPr>
                <w:i/>
                <w:sz w:val="22"/>
              </w:rPr>
            </w:pPr>
            <w:r w:rsidRPr="000E1163">
              <w:rPr>
                <w:i/>
                <w:sz w:val="22"/>
              </w:rPr>
              <w:t>Рассматривание альбома "Наша родина - Россия!". Цель: расширять представления о красивых местах родины.</w:t>
            </w:r>
          </w:p>
        </w:tc>
        <w:tc>
          <w:tcPr>
            <w:tcW w:w="1843" w:type="dxa"/>
          </w:tcPr>
          <w:p w:rsidR="00945666" w:rsidRPr="000E1163" w:rsidRDefault="00945666" w:rsidP="00D5098C">
            <w:pPr>
              <w:spacing w:after="0"/>
              <w:ind w:firstLine="0"/>
              <w:rPr>
                <w:b/>
                <w:i/>
                <w:sz w:val="22"/>
              </w:rPr>
            </w:pPr>
            <w:r w:rsidRPr="000E1163">
              <w:rPr>
                <w:b/>
                <w:i/>
                <w:sz w:val="22"/>
              </w:rPr>
              <w:t>Приобщение к миру искусства</w:t>
            </w:r>
          </w:p>
          <w:p w:rsidR="00945666" w:rsidRPr="000E1163" w:rsidRDefault="00945666" w:rsidP="00D5098C">
            <w:pPr>
              <w:spacing w:after="0"/>
              <w:ind w:firstLine="33"/>
              <w:jc w:val="center"/>
              <w:rPr>
                <w:b/>
                <w:i/>
                <w:sz w:val="22"/>
              </w:rPr>
            </w:pPr>
            <w:r w:rsidRPr="000E1163">
              <w:rPr>
                <w:b/>
                <w:i/>
                <w:sz w:val="22"/>
              </w:rPr>
              <w:t xml:space="preserve">Виртуальная экскурсия по </w:t>
            </w:r>
            <w:r w:rsidRPr="000E1163">
              <w:rPr>
                <w:i/>
                <w:sz w:val="22"/>
              </w:rPr>
              <w:t xml:space="preserve">Третьяковской галерее. Цель: учить детей составлять рассказ по картине, выделять средства художественной выразительности, расширять знания о жанрах </w:t>
            </w:r>
            <w:r w:rsidRPr="000E1163">
              <w:rPr>
                <w:i/>
                <w:sz w:val="22"/>
              </w:rPr>
              <w:lastRenderedPageBreak/>
              <w:t>живописи.</w:t>
            </w:r>
          </w:p>
        </w:tc>
      </w:tr>
      <w:tr w:rsidR="00945666" w:rsidRPr="000F0448" w:rsidTr="00D5098C">
        <w:tc>
          <w:tcPr>
            <w:tcW w:w="851" w:type="dxa"/>
            <w:vMerge w:val="restart"/>
          </w:tcPr>
          <w:p w:rsidR="00945666" w:rsidRPr="000F0448" w:rsidRDefault="00945666" w:rsidP="00D5098C">
            <w:pPr>
              <w:ind w:firstLine="0"/>
              <w:rPr>
                <w:i/>
                <w:sz w:val="22"/>
              </w:rPr>
            </w:pPr>
            <w:r w:rsidRPr="000F0448">
              <w:rPr>
                <w:i/>
                <w:sz w:val="22"/>
              </w:rPr>
              <w:lastRenderedPageBreak/>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w:t>
            </w:r>
            <w:r>
              <w:rPr>
                <w:i/>
                <w:sz w:val="22"/>
              </w:rPr>
              <w:t>ие 7</w:t>
            </w:r>
            <w:r w:rsidRPr="007E4C94">
              <w:rPr>
                <w:i/>
                <w:sz w:val="22"/>
              </w:rPr>
              <w:t>.</w:t>
            </w:r>
          </w:p>
          <w:p w:rsidR="00945666" w:rsidRDefault="00945666" w:rsidP="00D5098C">
            <w:pPr>
              <w:ind w:firstLine="0"/>
              <w:rPr>
                <w:i/>
                <w:sz w:val="22"/>
              </w:rPr>
            </w:pPr>
            <w:r w:rsidRPr="007E4C94">
              <w:rPr>
                <w:i/>
                <w:sz w:val="22"/>
              </w:rPr>
              <w:t>Составление расска</w:t>
            </w:r>
            <w:r>
              <w:rPr>
                <w:i/>
                <w:sz w:val="22"/>
              </w:rPr>
              <w:t>зов</w:t>
            </w:r>
            <w:r w:rsidRPr="007E4C94">
              <w:rPr>
                <w:i/>
                <w:sz w:val="22"/>
              </w:rPr>
              <w:t xml:space="preserve"> </w:t>
            </w:r>
            <w:r>
              <w:rPr>
                <w:i/>
                <w:sz w:val="22"/>
              </w:rPr>
              <w:t xml:space="preserve">на темы стихотворений </w:t>
            </w:r>
          </w:p>
          <w:p w:rsidR="00945666" w:rsidRPr="007D1CEB" w:rsidRDefault="00945666" w:rsidP="00D5098C">
            <w:pPr>
              <w:ind w:firstLine="0"/>
              <w:rPr>
                <w:b/>
                <w:i/>
                <w:sz w:val="22"/>
              </w:rPr>
            </w:pPr>
            <w:r>
              <w:rPr>
                <w:i/>
                <w:sz w:val="22"/>
              </w:rPr>
              <w:t>с</w:t>
            </w:r>
            <w:r w:rsidRPr="007E4C94">
              <w:rPr>
                <w:i/>
                <w:sz w:val="22"/>
              </w:rPr>
              <w:t>тр.</w:t>
            </w:r>
            <w:r>
              <w:rPr>
                <w:i/>
                <w:sz w:val="22"/>
              </w:rPr>
              <w:t>42</w:t>
            </w:r>
            <w:r w:rsidRPr="007E4C94">
              <w:rPr>
                <w:i/>
                <w:sz w:val="22"/>
              </w:rPr>
              <w:t xml:space="preserve"> О.С. Ушакова</w:t>
            </w:r>
          </w:p>
        </w:tc>
        <w:tc>
          <w:tcPr>
            <w:tcW w:w="850" w:type="dxa"/>
            <w:vMerge/>
          </w:tcPr>
          <w:p w:rsidR="00945666" w:rsidRPr="000F0448" w:rsidRDefault="00945666" w:rsidP="00D5098C">
            <w:pPr>
              <w:ind w:right="3735" w:firstLine="0"/>
              <w:rPr>
                <w:i/>
                <w:sz w:val="22"/>
              </w:rPr>
            </w:pPr>
          </w:p>
        </w:tc>
        <w:tc>
          <w:tcPr>
            <w:tcW w:w="2268" w:type="dxa"/>
            <w:vMerge w:val="restart"/>
          </w:tcPr>
          <w:p w:rsidR="00945666" w:rsidRPr="000F0448" w:rsidRDefault="00945666" w:rsidP="00D5098C">
            <w:pPr>
              <w:spacing w:after="0"/>
              <w:ind w:hanging="32"/>
              <w:jc w:val="center"/>
              <w:rPr>
                <w:b/>
                <w:i/>
                <w:sz w:val="22"/>
              </w:rPr>
            </w:pPr>
            <w:r w:rsidRPr="000F0448">
              <w:rPr>
                <w:b/>
                <w:i/>
                <w:sz w:val="22"/>
              </w:rPr>
              <w:t xml:space="preserve">Д\И </w:t>
            </w:r>
          </w:p>
          <w:p w:rsidR="00945666" w:rsidRPr="000F0448" w:rsidRDefault="00945666" w:rsidP="00D5098C">
            <w:pPr>
              <w:autoSpaceDE w:val="0"/>
              <w:autoSpaceDN w:val="0"/>
              <w:adjustRightInd w:val="0"/>
              <w:spacing w:after="0" w:line="240" w:lineRule="auto"/>
              <w:ind w:firstLine="34"/>
              <w:rPr>
                <w:i/>
                <w:sz w:val="22"/>
              </w:rPr>
            </w:pPr>
            <w:r w:rsidRPr="000F0448">
              <w:rPr>
                <w:i/>
                <w:sz w:val="22"/>
              </w:rPr>
              <w:t>РР «Три линейки»</w:t>
            </w:r>
          </w:p>
          <w:p w:rsidR="00945666" w:rsidRPr="000F0448" w:rsidRDefault="00945666" w:rsidP="00D5098C">
            <w:pPr>
              <w:autoSpaceDE w:val="0"/>
              <w:autoSpaceDN w:val="0"/>
              <w:adjustRightInd w:val="0"/>
              <w:spacing w:after="0" w:line="240" w:lineRule="auto"/>
              <w:ind w:firstLine="34"/>
              <w:rPr>
                <w:i/>
                <w:sz w:val="22"/>
              </w:rPr>
            </w:pPr>
          </w:p>
          <w:p w:rsidR="00945666" w:rsidRPr="000F0448" w:rsidRDefault="00945666" w:rsidP="00D5098C">
            <w:pPr>
              <w:autoSpaceDE w:val="0"/>
              <w:autoSpaceDN w:val="0"/>
              <w:adjustRightInd w:val="0"/>
              <w:spacing w:after="0" w:line="240" w:lineRule="auto"/>
              <w:ind w:firstLine="34"/>
              <w:rPr>
                <w:i/>
                <w:sz w:val="22"/>
              </w:rPr>
            </w:pPr>
            <w:r w:rsidRPr="000F0448">
              <w:rPr>
                <w:i/>
                <w:sz w:val="22"/>
                <w:shd w:val="clear" w:color="auto" w:fill="FFFFFF"/>
              </w:rPr>
              <w:t>ПР «Динь-динь» (счет на слух), «Сколько шагов», «Утро, день, вечер, ночь – сутки прочь»</w:t>
            </w:r>
          </w:p>
        </w:tc>
        <w:tc>
          <w:tcPr>
            <w:tcW w:w="2126" w:type="dxa"/>
            <w:vMerge w:val="restart"/>
          </w:tcPr>
          <w:p w:rsidR="00945666" w:rsidRPr="000F0448" w:rsidRDefault="00945666" w:rsidP="00D5098C">
            <w:pPr>
              <w:rPr>
                <w:b/>
                <w:i/>
                <w:sz w:val="22"/>
              </w:rPr>
            </w:pPr>
            <w:r w:rsidRPr="000F0448">
              <w:rPr>
                <w:b/>
                <w:i/>
                <w:sz w:val="22"/>
              </w:rPr>
              <w:t xml:space="preserve">Д\И </w:t>
            </w:r>
          </w:p>
          <w:p w:rsidR="00945666" w:rsidRPr="000F0448" w:rsidRDefault="00945666" w:rsidP="00D5098C">
            <w:pPr>
              <w:ind w:firstLine="0"/>
              <w:rPr>
                <w:i/>
                <w:sz w:val="22"/>
              </w:rPr>
            </w:pPr>
            <w:r w:rsidRPr="000F0448">
              <w:rPr>
                <w:i/>
                <w:sz w:val="22"/>
              </w:rPr>
              <w:t>РР «Отгадай кличку»</w:t>
            </w:r>
          </w:p>
          <w:p w:rsidR="00945666" w:rsidRPr="000F0448" w:rsidRDefault="00945666" w:rsidP="00D5098C">
            <w:pPr>
              <w:ind w:firstLine="0"/>
              <w:rPr>
                <w:i/>
                <w:sz w:val="22"/>
              </w:rPr>
            </w:pPr>
            <w:r w:rsidRPr="000F0448">
              <w:rPr>
                <w:i/>
                <w:sz w:val="22"/>
              </w:rPr>
              <w:t>ПР</w:t>
            </w:r>
            <w:r w:rsidRPr="000F0448">
              <w:rPr>
                <w:i/>
                <w:sz w:val="22"/>
                <w:shd w:val="clear" w:color="auto" w:fill="FFFFFF"/>
              </w:rPr>
              <w:t xml:space="preserve"> «На котором месте стояла?», «Кто больше увидит предметов такой же формы?»</w:t>
            </w:r>
          </w:p>
        </w:tc>
        <w:tc>
          <w:tcPr>
            <w:tcW w:w="1843" w:type="dxa"/>
            <w:vMerge w:val="restart"/>
          </w:tcPr>
          <w:p w:rsidR="00945666" w:rsidRPr="000F0448" w:rsidRDefault="00945666" w:rsidP="00D5098C">
            <w:pPr>
              <w:ind w:firstLine="0"/>
              <w:jc w:val="center"/>
              <w:rPr>
                <w:b/>
                <w:i/>
                <w:sz w:val="22"/>
              </w:rPr>
            </w:pPr>
            <w:r w:rsidRPr="000F0448">
              <w:rPr>
                <w:b/>
                <w:i/>
                <w:sz w:val="22"/>
              </w:rPr>
              <w:t>Д\И</w:t>
            </w:r>
          </w:p>
          <w:p w:rsidR="00945666" w:rsidRPr="000F0448" w:rsidRDefault="00945666" w:rsidP="00D5098C">
            <w:pPr>
              <w:ind w:firstLine="0"/>
              <w:rPr>
                <w:i/>
                <w:sz w:val="22"/>
              </w:rPr>
            </w:pPr>
            <w:r w:rsidRPr="000F0448">
              <w:rPr>
                <w:i/>
                <w:sz w:val="22"/>
              </w:rPr>
              <w:t>РР «День рождения»</w:t>
            </w:r>
          </w:p>
          <w:p w:rsidR="00945666" w:rsidRPr="000F0448" w:rsidRDefault="00945666" w:rsidP="00D5098C">
            <w:pPr>
              <w:ind w:firstLine="0"/>
              <w:rPr>
                <w:i/>
                <w:sz w:val="22"/>
              </w:rPr>
            </w:pPr>
            <w:r w:rsidRPr="000F0448">
              <w:rPr>
                <w:i/>
                <w:sz w:val="22"/>
              </w:rPr>
              <w:t xml:space="preserve">ПР </w:t>
            </w:r>
            <w:r w:rsidRPr="000F0448">
              <w:rPr>
                <w:i/>
                <w:sz w:val="22"/>
                <w:shd w:val="clear" w:color="auto" w:fill="FFFFFF"/>
              </w:rPr>
              <w:t> игры с мячом: «Назови число на один меньше (больше)», «Правильно пойдешь, секрет найдешь»</w:t>
            </w:r>
          </w:p>
        </w:tc>
        <w:tc>
          <w:tcPr>
            <w:tcW w:w="1984" w:type="dxa"/>
            <w:vMerge w:val="restart"/>
          </w:tcPr>
          <w:p w:rsidR="00945666" w:rsidRPr="000F0448" w:rsidRDefault="00945666" w:rsidP="00D5098C">
            <w:pPr>
              <w:ind w:left="176" w:firstLine="0"/>
              <w:rPr>
                <w:b/>
                <w:i/>
                <w:sz w:val="22"/>
              </w:rPr>
            </w:pPr>
            <w:r w:rsidRPr="000F0448">
              <w:rPr>
                <w:b/>
                <w:i/>
                <w:sz w:val="22"/>
              </w:rPr>
              <w:t>Д\И</w:t>
            </w:r>
          </w:p>
          <w:p w:rsidR="00945666" w:rsidRPr="000F0448" w:rsidRDefault="00945666" w:rsidP="00D5098C">
            <w:pPr>
              <w:ind w:firstLine="0"/>
              <w:rPr>
                <w:i/>
                <w:sz w:val="22"/>
              </w:rPr>
            </w:pPr>
            <w:r w:rsidRPr="000F0448">
              <w:rPr>
                <w:i/>
                <w:sz w:val="22"/>
              </w:rPr>
              <w:t>РР «Найди противоположное по смыслу слово»</w:t>
            </w:r>
          </w:p>
          <w:p w:rsidR="00945666" w:rsidRPr="000F0448" w:rsidRDefault="00945666" w:rsidP="00D5098C">
            <w:pPr>
              <w:ind w:firstLine="0"/>
              <w:rPr>
                <w:i/>
                <w:sz w:val="22"/>
              </w:rPr>
            </w:pPr>
            <w:r w:rsidRPr="000F0448">
              <w:rPr>
                <w:i/>
                <w:sz w:val="22"/>
              </w:rPr>
              <w:t>ПР</w:t>
            </w:r>
            <w:r w:rsidRPr="000F0448">
              <w:rPr>
                <w:i/>
                <w:sz w:val="22"/>
                <w:shd w:val="clear" w:color="auto" w:fill="FFFFFF"/>
              </w:rPr>
              <w:t xml:space="preserve"> «Я знаю пять названий цветов» (игра с мячом)</w:t>
            </w:r>
          </w:p>
        </w:tc>
        <w:tc>
          <w:tcPr>
            <w:tcW w:w="1843" w:type="dxa"/>
            <w:vMerge w:val="restart"/>
          </w:tcPr>
          <w:p w:rsidR="00945666" w:rsidRPr="000F0448" w:rsidRDefault="00945666" w:rsidP="00D5098C">
            <w:pPr>
              <w:ind w:left="176" w:firstLine="0"/>
              <w:jc w:val="center"/>
              <w:rPr>
                <w:b/>
                <w:i/>
                <w:sz w:val="22"/>
              </w:rPr>
            </w:pPr>
            <w:r w:rsidRPr="000F0448">
              <w:rPr>
                <w:b/>
                <w:i/>
                <w:sz w:val="22"/>
              </w:rPr>
              <w:t>Д\И</w:t>
            </w:r>
          </w:p>
          <w:p w:rsidR="00945666" w:rsidRPr="000F0448" w:rsidRDefault="00945666" w:rsidP="00D5098C">
            <w:pPr>
              <w:ind w:firstLine="0"/>
              <w:jc w:val="left"/>
              <w:rPr>
                <w:i/>
                <w:sz w:val="22"/>
              </w:rPr>
            </w:pPr>
            <w:r w:rsidRPr="000F0448">
              <w:rPr>
                <w:i/>
                <w:sz w:val="22"/>
              </w:rPr>
              <w:t>РР «Придумай сказку»</w:t>
            </w:r>
          </w:p>
          <w:p w:rsidR="00945666" w:rsidRPr="000F0448" w:rsidRDefault="00945666" w:rsidP="00D5098C">
            <w:pPr>
              <w:ind w:firstLine="33"/>
              <w:jc w:val="left"/>
              <w:rPr>
                <w:i/>
                <w:sz w:val="22"/>
                <w:shd w:val="clear" w:color="auto" w:fill="FFFFFF"/>
              </w:rPr>
            </w:pPr>
            <w:r w:rsidRPr="000F0448">
              <w:rPr>
                <w:i/>
                <w:sz w:val="22"/>
              </w:rPr>
              <w:t>ПР</w:t>
            </w:r>
            <w:r w:rsidRPr="000F0448">
              <w:rPr>
                <w:i/>
                <w:sz w:val="22"/>
                <w:shd w:val="clear" w:color="auto" w:fill="FFFFFF"/>
              </w:rPr>
              <w:t xml:space="preserve">  «Найди недостающее», </w:t>
            </w:r>
          </w:p>
          <w:p w:rsidR="00945666" w:rsidRPr="000F0448" w:rsidRDefault="00945666" w:rsidP="00D5098C">
            <w:pPr>
              <w:ind w:firstLine="33"/>
              <w:jc w:val="left"/>
              <w:rPr>
                <w:i/>
                <w:sz w:val="22"/>
              </w:rPr>
            </w:pPr>
            <w:r w:rsidRPr="000F0448">
              <w:rPr>
                <w:i/>
                <w:sz w:val="22"/>
                <w:shd w:val="clear" w:color="auto" w:fill="FFFFFF"/>
              </w:rPr>
              <w:t> «Художники», «Вчера, сегодня, завтра…»</w:t>
            </w:r>
          </w:p>
        </w:tc>
      </w:tr>
      <w:tr w:rsidR="00945666" w:rsidRPr="000F0448" w:rsidTr="00D5098C">
        <w:tc>
          <w:tcPr>
            <w:tcW w:w="851" w:type="dxa"/>
            <w:vMerge/>
          </w:tcPr>
          <w:p w:rsidR="00945666" w:rsidRPr="000F0448"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Default="00945666" w:rsidP="00D5098C">
            <w:pPr>
              <w:ind w:firstLine="0"/>
              <w:rPr>
                <w:i/>
                <w:sz w:val="22"/>
              </w:rPr>
            </w:pPr>
            <w:r>
              <w:rPr>
                <w:b/>
                <w:i/>
                <w:sz w:val="22"/>
              </w:rPr>
              <w:t xml:space="preserve"> </w:t>
            </w:r>
            <w:r w:rsidRPr="007E4C94">
              <w:rPr>
                <w:i/>
                <w:sz w:val="22"/>
              </w:rPr>
              <w:t xml:space="preserve">Занятие </w:t>
            </w:r>
            <w:r>
              <w:rPr>
                <w:i/>
                <w:sz w:val="22"/>
              </w:rPr>
              <w:t>10</w:t>
            </w:r>
            <w:r w:rsidRPr="007E4C94">
              <w:rPr>
                <w:i/>
                <w:sz w:val="22"/>
              </w:rPr>
              <w:t>.</w:t>
            </w:r>
          </w:p>
          <w:p w:rsidR="00945666" w:rsidRDefault="00945666" w:rsidP="00D5098C">
            <w:pPr>
              <w:ind w:firstLine="0"/>
              <w:rPr>
                <w:i/>
                <w:sz w:val="22"/>
              </w:rPr>
            </w:pPr>
            <w:r w:rsidRPr="007E4C94">
              <w:rPr>
                <w:i/>
                <w:sz w:val="22"/>
              </w:rPr>
              <w:t xml:space="preserve"> </w:t>
            </w:r>
            <w:r>
              <w:rPr>
                <w:i/>
                <w:sz w:val="22"/>
              </w:rPr>
              <w:t>Татарская народная сказка «Три дочери» и рассказ В. Осеевой « Три сына»</w:t>
            </w:r>
          </w:p>
          <w:p w:rsidR="00945666" w:rsidRPr="007D1CEB" w:rsidRDefault="00945666" w:rsidP="00D5098C">
            <w:pPr>
              <w:ind w:firstLine="0"/>
              <w:rPr>
                <w:b/>
                <w:i/>
                <w:sz w:val="22"/>
              </w:rPr>
            </w:pPr>
            <w:r>
              <w:rPr>
                <w:i/>
                <w:sz w:val="22"/>
              </w:rPr>
              <w:t>с</w:t>
            </w:r>
            <w:r w:rsidRPr="007E4C94">
              <w:rPr>
                <w:i/>
                <w:sz w:val="22"/>
              </w:rPr>
              <w:t>тр.</w:t>
            </w:r>
            <w:r>
              <w:rPr>
                <w:i/>
                <w:sz w:val="22"/>
              </w:rPr>
              <w:t>112</w:t>
            </w:r>
            <w:r w:rsidRPr="007E4C94">
              <w:rPr>
                <w:i/>
                <w:sz w:val="22"/>
              </w:rPr>
              <w:t xml:space="preserve"> О.С. Ушакова</w:t>
            </w:r>
          </w:p>
        </w:tc>
        <w:tc>
          <w:tcPr>
            <w:tcW w:w="850" w:type="dxa"/>
            <w:vMerge/>
          </w:tcPr>
          <w:p w:rsidR="00945666" w:rsidRPr="000F0448" w:rsidRDefault="00945666" w:rsidP="00D5098C">
            <w:pPr>
              <w:ind w:right="3735" w:firstLine="0"/>
              <w:rPr>
                <w:i/>
                <w:sz w:val="22"/>
              </w:rPr>
            </w:pPr>
          </w:p>
        </w:tc>
        <w:tc>
          <w:tcPr>
            <w:tcW w:w="2268" w:type="dxa"/>
            <w:vMerge/>
          </w:tcPr>
          <w:p w:rsidR="00945666" w:rsidRPr="000F0448" w:rsidRDefault="00945666" w:rsidP="00D5098C">
            <w:pPr>
              <w:spacing w:after="0"/>
              <w:ind w:hanging="32"/>
              <w:jc w:val="center"/>
              <w:rPr>
                <w:b/>
                <w:i/>
                <w:sz w:val="22"/>
              </w:rPr>
            </w:pPr>
          </w:p>
        </w:tc>
        <w:tc>
          <w:tcPr>
            <w:tcW w:w="2126" w:type="dxa"/>
            <w:vMerge/>
          </w:tcPr>
          <w:p w:rsidR="00945666" w:rsidRPr="000F0448" w:rsidRDefault="00945666" w:rsidP="00D5098C">
            <w:pPr>
              <w:rPr>
                <w:b/>
                <w:i/>
                <w:sz w:val="22"/>
              </w:rPr>
            </w:pPr>
          </w:p>
        </w:tc>
        <w:tc>
          <w:tcPr>
            <w:tcW w:w="1843" w:type="dxa"/>
            <w:vMerge/>
          </w:tcPr>
          <w:p w:rsidR="00945666" w:rsidRPr="000F0448" w:rsidRDefault="00945666" w:rsidP="00D5098C">
            <w:pPr>
              <w:ind w:firstLine="0"/>
              <w:rPr>
                <w:b/>
                <w:i/>
                <w:sz w:val="22"/>
              </w:rPr>
            </w:pPr>
          </w:p>
        </w:tc>
        <w:tc>
          <w:tcPr>
            <w:tcW w:w="1984" w:type="dxa"/>
            <w:vMerge/>
          </w:tcPr>
          <w:p w:rsidR="00945666" w:rsidRPr="000F0448" w:rsidRDefault="00945666" w:rsidP="00D5098C">
            <w:pPr>
              <w:ind w:left="176" w:firstLine="0"/>
              <w:rPr>
                <w:b/>
                <w:i/>
                <w:sz w:val="22"/>
              </w:rPr>
            </w:pPr>
          </w:p>
        </w:tc>
        <w:tc>
          <w:tcPr>
            <w:tcW w:w="1843" w:type="dxa"/>
            <w:vMerge/>
          </w:tcPr>
          <w:p w:rsidR="00945666" w:rsidRPr="000F0448" w:rsidRDefault="00945666" w:rsidP="00D5098C">
            <w:pPr>
              <w:ind w:left="176" w:firstLine="0"/>
              <w:rPr>
                <w:b/>
                <w:i/>
                <w:sz w:val="22"/>
              </w:rPr>
            </w:pPr>
          </w:p>
        </w:tc>
      </w:tr>
      <w:tr w:rsidR="00945666" w:rsidRPr="000F0448" w:rsidTr="00D5098C">
        <w:trPr>
          <w:trHeight w:val="1246"/>
        </w:trPr>
        <w:tc>
          <w:tcPr>
            <w:tcW w:w="851" w:type="dxa"/>
            <w:vMerge/>
          </w:tcPr>
          <w:p w:rsidR="00945666" w:rsidRPr="000F0448"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Pr>
                <w:i/>
                <w:sz w:val="22"/>
              </w:rPr>
              <w:t>Зан.8 стр.36</w:t>
            </w:r>
            <w:r w:rsidRPr="007D1CEB">
              <w:rPr>
                <w:i/>
                <w:sz w:val="22"/>
              </w:rPr>
              <w:t xml:space="preserve"> Л.Е. </w:t>
            </w:r>
            <w:proofErr w:type="spellStart"/>
            <w:r w:rsidRPr="007D1CEB">
              <w:rPr>
                <w:i/>
                <w:sz w:val="22"/>
              </w:rPr>
              <w:t>Журова</w:t>
            </w:r>
            <w:proofErr w:type="spellEnd"/>
          </w:p>
        </w:tc>
        <w:tc>
          <w:tcPr>
            <w:tcW w:w="850" w:type="dxa"/>
            <w:vMerge/>
          </w:tcPr>
          <w:p w:rsidR="00945666" w:rsidRPr="000F0448" w:rsidRDefault="00945666" w:rsidP="00D5098C">
            <w:pPr>
              <w:ind w:right="3735" w:firstLine="0"/>
              <w:rPr>
                <w:i/>
                <w:sz w:val="22"/>
              </w:rPr>
            </w:pPr>
          </w:p>
        </w:tc>
        <w:tc>
          <w:tcPr>
            <w:tcW w:w="2268" w:type="dxa"/>
          </w:tcPr>
          <w:p w:rsidR="00945666" w:rsidRPr="007D1CEB" w:rsidRDefault="00945666" w:rsidP="00D5098C">
            <w:pPr>
              <w:spacing w:after="0"/>
              <w:ind w:hanging="32"/>
              <w:jc w:val="center"/>
              <w:rPr>
                <w:b/>
                <w:i/>
                <w:sz w:val="22"/>
              </w:rPr>
            </w:pPr>
            <w:r w:rsidRPr="007D1CEB">
              <w:rPr>
                <w:b/>
                <w:i/>
                <w:sz w:val="22"/>
              </w:rPr>
              <w:t>Наблюдение</w:t>
            </w:r>
          </w:p>
          <w:p w:rsidR="00945666" w:rsidRPr="007D1CEB" w:rsidRDefault="00945666" w:rsidP="00D5098C">
            <w:pPr>
              <w:spacing w:after="0"/>
              <w:ind w:hanging="32"/>
              <w:jc w:val="center"/>
              <w:rPr>
                <w:i/>
                <w:sz w:val="22"/>
              </w:rPr>
            </w:pPr>
            <w:r>
              <w:rPr>
                <w:i/>
                <w:sz w:val="22"/>
              </w:rPr>
              <w:t>За березой (стр.72</w:t>
            </w:r>
            <w:r w:rsidRPr="00BB0C5A">
              <w:rPr>
                <w:i/>
                <w:sz w:val="22"/>
              </w:rPr>
              <w:t xml:space="preserve"> Прогулки)</w:t>
            </w:r>
          </w:p>
        </w:tc>
        <w:tc>
          <w:tcPr>
            <w:tcW w:w="2126"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sidRPr="007D1CEB">
              <w:rPr>
                <w:i/>
                <w:sz w:val="22"/>
              </w:rPr>
              <w:t xml:space="preserve"> </w:t>
            </w:r>
            <w:r>
              <w:rPr>
                <w:i/>
                <w:sz w:val="22"/>
              </w:rPr>
              <w:t>За семенами деревьев (стр.73</w:t>
            </w:r>
            <w:r w:rsidRPr="00BB0C5A">
              <w:rPr>
                <w:i/>
                <w:sz w:val="22"/>
              </w:rPr>
              <w:t xml:space="preserve"> Прогулки)</w:t>
            </w:r>
          </w:p>
          <w:p w:rsidR="00945666" w:rsidRPr="007D1CEB" w:rsidRDefault="00945666" w:rsidP="00D5098C">
            <w:pPr>
              <w:ind w:firstLine="34"/>
              <w:rPr>
                <w:sz w:val="22"/>
              </w:rPr>
            </w:pPr>
          </w:p>
        </w:tc>
        <w:tc>
          <w:tcPr>
            <w:tcW w:w="1843"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Pr>
                <w:i/>
                <w:sz w:val="22"/>
              </w:rPr>
              <w:t xml:space="preserve"> За осадками (стр.75</w:t>
            </w:r>
            <w:r w:rsidRPr="00BB0C5A">
              <w:rPr>
                <w:i/>
                <w:sz w:val="22"/>
              </w:rPr>
              <w:t xml:space="preserve"> Прогулки)</w:t>
            </w:r>
          </w:p>
          <w:p w:rsidR="00945666" w:rsidRPr="007D1CEB" w:rsidRDefault="00945666" w:rsidP="00D5098C">
            <w:pPr>
              <w:ind w:firstLine="34"/>
              <w:rPr>
                <w:sz w:val="22"/>
              </w:rPr>
            </w:pPr>
          </w:p>
        </w:tc>
        <w:tc>
          <w:tcPr>
            <w:tcW w:w="1984"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sidRPr="00CB6798">
              <w:rPr>
                <w:i/>
                <w:sz w:val="22"/>
              </w:rPr>
              <w:t>За небом</w:t>
            </w:r>
            <w:r>
              <w:rPr>
                <w:sz w:val="22"/>
              </w:rPr>
              <w:t xml:space="preserve"> </w:t>
            </w:r>
            <w:r>
              <w:rPr>
                <w:i/>
                <w:sz w:val="22"/>
              </w:rPr>
              <w:t xml:space="preserve">(стр.76 </w:t>
            </w:r>
            <w:r w:rsidRPr="00BB0C5A">
              <w:rPr>
                <w:i/>
                <w:sz w:val="22"/>
              </w:rPr>
              <w:t>Прогулки)</w:t>
            </w:r>
            <w:r>
              <w:rPr>
                <w:i/>
                <w:sz w:val="22"/>
              </w:rPr>
              <w:t xml:space="preserve"> </w:t>
            </w:r>
          </w:p>
        </w:tc>
        <w:tc>
          <w:tcPr>
            <w:tcW w:w="1843" w:type="dxa"/>
          </w:tcPr>
          <w:p w:rsidR="00945666" w:rsidRPr="007D1CEB" w:rsidRDefault="00945666" w:rsidP="00D5098C">
            <w:pPr>
              <w:ind w:firstLine="34"/>
              <w:rPr>
                <w:i/>
                <w:sz w:val="22"/>
              </w:rPr>
            </w:pPr>
            <w:r w:rsidRPr="007D1CEB">
              <w:rPr>
                <w:b/>
                <w:i/>
                <w:sz w:val="22"/>
              </w:rPr>
              <w:t>Наблюдение</w:t>
            </w:r>
            <w:r w:rsidRPr="007D1CEB">
              <w:rPr>
                <w:i/>
                <w:sz w:val="22"/>
              </w:rPr>
              <w:t xml:space="preserve"> </w:t>
            </w:r>
          </w:p>
          <w:p w:rsidR="00945666" w:rsidRPr="007D1CEB" w:rsidRDefault="00945666" w:rsidP="00D5098C">
            <w:pPr>
              <w:ind w:firstLine="34"/>
              <w:rPr>
                <w:sz w:val="22"/>
              </w:rPr>
            </w:pPr>
            <w:r w:rsidRPr="00CB6798">
              <w:rPr>
                <w:i/>
                <w:sz w:val="22"/>
              </w:rPr>
              <w:t xml:space="preserve">Рассматривание деревьев и кустарников </w:t>
            </w:r>
            <w:r>
              <w:rPr>
                <w:i/>
                <w:sz w:val="22"/>
              </w:rPr>
              <w:t>(стр.77</w:t>
            </w:r>
            <w:r w:rsidRPr="00BB0C5A">
              <w:rPr>
                <w:i/>
                <w:sz w:val="22"/>
              </w:rPr>
              <w:t xml:space="preserve"> Прогулки)</w:t>
            </w:r>
          </w:p>
        </w:tc>
      </w:tr>
      <w:tr w:rsidR="00945666" w:rsidRPr="000F0448" w:rsidTr="00D5098C">
        <w:trPr>
          <w:trHeight w:val="1182"/>
        </w:trPr>
        <w:tc>
          <w:tcPr>
            <w:tcW w:w="851" w:type="dxa"/>
            <w:vMerge w:val="restart"/>
          </w:tcPr>
          <w:p w:rsidR="00945666" w:rsidRPr="000F0448" w:rsidRDefault="00945666" w:rsidP="00D5098C">
            <w:pPr>
              <w:ind w:firstLine="0"/>
              <w:rPr>
                <w:i/>
                <w:sz w:val="22"/>
              </w:rPr>
            </w:pPr>
            <w:r w:rsidRPr="000F0448">
              <w:rPr>
                <w:i/>
                <w:sz w:val="22"/>
              </w:rPr>
              <w:t>Х-ЭР</w:t>
            </w:r>
          </w:p>
        </w:tc>
        <w:tc>
          <w:tcPr>
            <w:tcW w:w="3545" w:type="dxa"/>
            <w:vMerge w:val="restart"/>
          </w:tcPr>
          <w:p w:rsidR="00945666" w:rsidRPr="000F0448" w:rsidRDefault="00945666" w:rsidP="00D5098C">
            <w:pPr>
              <w:ind w:firstLine="34"/>
              <w:rPr>
                <w:b/>
                <w:i/>
                <w:sz w:val="22"/>
              </w:rPr>
            </w:pPr>
            <w:r w:rsidRPr="000F0448">
              <w:rPr>
                <w:b/>
                <w:i/>
                <w:sz w:val="22"/>
              </w:rPr>
              <w:t>Рисование</w:t>
            </w:r>
          </w:p>
          <w:p w:rsidR="00945666" w:rsidRPr="000F0448" w:rsidRDefault="00945666" w:rsidP="00D5098C">
            <w:pPr>
              <w:pStyle w:val="1"/>
              <w:shd w:val="clear" w:color="auto" w:fill="FFFFFF"/>
              <w:spacing w:before="0"/>
              <w:rPr>
                <w:b/>
                <w:i/>
                <w:sz w:val="22"/>
              </w:rPr>
            </w:pPr>
            <w:r w:rsidRPr="00232190">
              <w:rPr>
                <w:rFonts w:ascii="Times New Roman" w:hAnsi="Times New Roman" w:cs="Times New Roman"/>
                <w:b/>
                <w:i/>
                <w:color w:val="auto"/>
                <w:sz w:val="22"/>
              </w:rPr>
              <w:t>«Спасская башня».</w:t>
            </w:r>
            <w:r>
              <w:rPr>
                <w:b/>
                <w:i/>
                <w:sz w:val="22"/>
              </w:rPr>
              <w:t xml:space="preserve"> </w:t>
            </w:r>
            <w:r w:rsidRPr="00232190">
              <w:rPr>
                <w:rFonts w:ascii="Times New Roman" w:hAnsi="Times New Roman" w:cs="Times New Roman"/>
                <w:i/>
                <w:color w:val="000000" w:themeColor="text1"/>
                <w:sz w:val="22"/>
                <w:szCs w:val="22"/>
              </w:rPr>
              <w:t>Занятие по рисованию для старшей группы.</w:t>
            </w:r>
            <w:r>
              <w:rPr>
                <w:b/>
                <w:i/>
                <w:sz w:val="22"/>
              </w:rPr>
              <w:t xml:space="preserve"> </w:t>
            </w:r>
            <w:hyperlink r:id="rId21" w:history="1">
              <w:r w:rsidRPr="00EE224F">
                <w:rPr>
                  <w:rStyle w:val="a7"/>
                  <w:b/>
                  <w:i/>
                  <w:sz w:val="22"/>
                </w:rPr>
                <w:t>https://www.youtube.com/watch?v=ll8t1WOQ7LA</w:t>
              </w:r>
            </w:hyperlink>
            <w:r>
              <w:rPr>
                <w:b/>
                <w:i/>
                <w:sz w:val="22"/>
              </w:rPr>
              <w:t xml:space="preserve"> </w:t>
            </w:r>
          </w:p>
        </w:tc>
        <w:tc>
          <w:tcPr>
            <w:tcW w:w="850" w:type="dxa"/>
            <w:vMerge/>
          </w:tcPr>
          <w:p w:rsidR="00945666" w:rsidRPr="000F0448" w:rsidRDefault="00945666" w:rsidP="00D5098C">
            <w:pPr>
              <w:ind w:right="3735" w:firstLine="0"/>
              <w:rPr>
                <w:i/>
                <w:sz w:val="22"/>
              </w:rPr>
            </w:pPr>
          </w:p>
        </w:tc>
        <w:tc>
          <w:tcPr>
            <w:tcW w:w="2268" w:type="dxa"/>
          </w:tcPr>
          <w:p w:rsidR="00945666" w:rsidRPr="00232190" w:rsidRDefault="00945666" w:rsidP="00D5098C">
            <w:pPr>
              <w:spacing w:after="0"/>
              <w:ind w:hanging="108"/>
              <w:rPr>
                <w:i/>
                <w:sz w:val="22"/>
              </w:rPr>
            </w:pPr>
            <w:r w:rsidRPr="00232190">
              <w:rPr>
                <w:b/>
                <w:i/>
                <w:sz w:val="22"/>
              </w:rPr>
              <w:t xml:space="preserve">Читаем </w:t>
            </w:r>
            <w:r w:rsidRPr="00232190">
              <w:rPr>
                <w:i/>
                <w:sz w:val="22"/>
              </w:rPr>
              <w:t>вместе:</w:t>
            </w:r>
          </w:p>
          <w:p w:rsidR="00945666" w:rsidRPr="00232190" w:rsidRDefault="00945666" w:rsidP="00D5098C">
            <w:pPr>
              <w:spacing w:after="0"/>
              <w:ind w:hanging="108"/>
              <w:rPr>
                <w:i/>
                <w:sz w:val="22"/>
              </w:rPr>
            </w:pPr>
            <w:r w:rsidRPr="00232190">
              <w:rPr>
                <w:i/>
                <w:sz w:val="22"/>
              </w:rPr>
              <w:t>Драгунский В.Ю. «Денискины рассказы» (сборник рассказов)</w:t>
            </w:r>
          </w:p>
        </w:tc>
        <w:tc>
          <w:tcPr>
            <w:tcW w:w="2126" w:type="dxa"/>
          </w:tcPr>
          <w:p w:rsidR="00945666" w:rsidRPr="00232190" w:rsidRDefault="00945666" w:rsidP="00D5098C">
            <w:pPr>
              <w:spacing w:after="0"/>
              <w:ind w:firstLine="0"/>
              <w:rPr>
                <w:i/>
                <w:sz w:val="22"/>
              </w:rPr>
            </w:pPr>
            <w:r w:rsidRPr="00232190">
              <w:rPr>
                <w:b/>
                <w:i/>
                <w:sz w:val="22"/>
              </w:rPr>
              <w:t>Читаем</w:t>
            </w:r>
            <w:r w:rsidRPr="00232190">
              <w:rPr>
                <w:i/>
                <w:sz w:val="22"/>
              </w:rPr>
              <w:t xml:space="preserve"> вместе:</w:t>
            </w:r>
          </w:p>
          <w:p w:rsidR="00945666" w:rsidRPr="00232190" w:rsidRDefault="00945666" w:rsidP="00D5098C">
            <w:pPr>
              <w:spacing w:after="0"/>
              <w:ind w:firstLine="0"/>
              <w:rPr>
                <w:i/>
                <w:sz w:val="22"/>
              </w:rPr>
            </w:pPr>
            <w:r w:rsidRPr="00232190">
              <w:rPr>
                <w:i/>
                <w:sz w:val="22"/>
              </w:rPr>
              <w:t>Драгунский В.Ю. «Денискины рассказы» (сборник рассказов)</w:t>
            </w:r>
          </w:p>
        </w:tc>
        <w:tc>
          <w:tcPr>
            <w:tcW w:w="1843" w:type="dxa"/>
          </w:tcPr>
          <w:p w:rsidR="00945666" w:rsidRPr="00232190" w:rsidRDefault="00945666" w:rsidP="00D5098C">
            <w:pPr>
              <w:spacing w:after="0"/>
              <w:ind w:firstLine="0"/>
              <w:rPr>
                <w:i/>
                <w:sz w:val="22"/>
              </w:rPr>
            </w:pPr>
            <w:r w:rsidRPr="00232190">
              <w:rPr>
                <w:b/>
                <w:i/>
                <w:sz w:val="22"/>
              </w:rPr>
              <w:t xml:space="preserve">Читаем </w:t>
            </w:r>
            <w:r w:rsidRPr="00232190">
              <w:rPr>
                <w:i/>
                <w:sz w:val="22"/>
              </w:rPr>
              <w:t>вместе:</w:t>
            </w:r>
          </w:p>
          <w:p w:rsidR="00945666" w:rsidRPr="00232190" w:rsidRDefault="00945666" w:rsidP="00D5098C">
            <w:pPr>
              <w:spacing w:after="0"/>
              <w:ind w:firstLine="0"/>
              <w:rPr>
                <w:i/>
                <w:sz w:val="22"/>
              </w:rPr>
            </w:pPr>
            <w:r w:rsidRPr="00232190">
              <w:rPr>
                <w:i/>
                <w:sz w:val="22"/>
              </w:rPr>
              <w:t>Драгунский В.Ю. «Денискины рассказы» (сборник рассказов)</w:t>
            </w:r>
          </w:p>
        </w:tc>
        <w:tc>
          <w:tcPr>
            <w:tcW w:w="1984" w:type="dxa"/>
          </w:tcPr>
          <w:p w:rsidR="00945666" w:rsidRPr="000F0448" w:rsidRDefault="00945666" w:rsidP="00D5098C">
            <w:pPr>
              <w:spacing w:after="0"/>
              <w:ind w:firstLine="0"/>
              <w:rPr>
                <w:b/>
                <w:i/>
                <w:sz w:val="22"/>
              </w:rPr>
            </w:pPr>
            <w:r w:rsidRPr="000F0448">
              <w:rPr>
                <w:b/>
                <w:i/>
                <w:sz w:val="22"/>
              </w:rPr>
              <w:t xml:space="preserve">Загадки по теме недели; составление рассказов </w:t>
            </w:r>
          </w:p>
        </w:tc>
        <w:tc>
          <w:tcPr>
            <w:tcW w:w="1843" w:type="dxa"/>
          </w:tcPr>
          <w:p w:rsidR="00945666" w:rsidRDefault="00945666" w:rsidP="00D5098C">
            <w:pPr>
              <w:spacing w:after="0"/>
              <w:ind w:firstLine="0"/>
              <w:rPr>
                <w:b/>
                <w:i/>
                <w:sz w:val="22"/>
              </w:rPr>
            </w:pPr>
            <w:r w:rsidRPr="000F0448">
              <w:rPr>
                <w:b/>
                <w:i/>
                <w:sz w:val="22"/>
              </w:rPr>
              <w:t>Заучивание наизусть</w:t>
            </w:r>
          </w:p>
          <w:p w:rsidR="00945666" w:rsidRPr="000F0448" w:rsidRDefault="00945666" w:rsidP="00D5098C">
            <w:pPr>
              <w:pStyle w:val="Default"/>
              <w:jc w:val="both"/>
              <w:rPr>
                <w:b/>
                <w:i/>
                <w:sz w:val="22"/>
              </w:rPr>
            </w:pPr>
            <w:r w:rsidRPr="000B1566">
              <w:rPr>
                <w:i/>
                <w:iCs/>
                <w:sz w:val="22"/>
                <w:szCs w:val="22"/>
              </w:rPr>
              <w:t>З. Александрова «Родина</w:t>
            </w:r>
            <w:r>
              <w:rPr>
                <w:i/>
                <w:iCs/>
                <w:sz w:val="20"/>
                <w:szCs w:val="20"/>
              </w:rPr>
              <w:t xml:space="preserve">» </w:t>
            </w:r>
          </w:p>
        </w:tc>
      </w:tr>
      <w:tr w:rsidR="00945666" w:rsidRPr="000F0448" w:rsidTr="00D5098C">
        <w:trPr>
          <w:trHeight w:val="293"/>
        </w:trPr>
        <w:tc>
          <w:tcPr>
            <w:tcW w:w="851" w:type="dxa"/>
            <w:vMerge/>
          </w:tcPr>
          <w:p w:rsidR="00945666" w:rsidRPr="000F0448" w:rsidRDefault="00945666" w:rsidP="00D5098C">
            <w:pPr>
              <w:ind w:right="3735" w:firstLine="0"/>
              <w:rPr>
                <w:i/>
                <w:sz w:val="22"/>
              </w:rPr>
            </w:pPr>
          </w:p>
        </w:tc>
        <w:tc>
          <w:tcPr>
            <w:tcW w:w="3545" w:type="dxa"/>
            <w:vMerge/>
          </w:tcPr>
          <w:p w:rsidR="00945666" w:rsidRPr="000F0448" w:rsidRDefault="00945666" w:rsidP="00D5098C">
            <w:pPr>
              <w:ind w:firstLine="34"/>
              <w:rPr>
                <w:b/>
                <w:i/>
                <w:sz w:val="22"/>
              </w:rPr>
            </w:pPr>
          </w:p>
        </w:tc>
        <w:tc>
          <w:tcPr>
            <w:tcW w:w="850" w:type="dxa"/>
            <w:vMerge w:val="restart"/>
          </w:tcPr>
          <w:p w:rsidR="00945666" w:rsidRPr="000F0448" w:rsidRDefault="00945666" w:rsidP="00D5098C">
            <w:pPr>
              <w:ind w:firstLine="33"/>
              <w:rPr>
                <w:i/>
                <w:sz w:val="22"/>
              </w:rPr>
            </w:pPr>
            <w:r w:rsidRPr="000F0448">
              <w:rPr>
                <w:i/>
                <w:sz w:val="22"/>
              </w:rPr>
              <w:t xml:space="preserve">2 </w:t>
            </w:r>
            <w:proofErr w:type="spellStart"/>
            <w:r w:rsidRPr="000F0448">
              <w:rPr>
                <w:i/>
                <w:sz w:val="22"/>
              </w:rPr>
              <w:t>п.д</w:t>
            </w:r>
            <w:proofErr w:type="spellEnd"/>
          </w:p>
        </w:tc>
        <w:tc>
          <w:tcPr>
            <w:tcW w:w="2268" w:type="dxa"/>
            <w:vMerge w:val="restart"/>
          </w:tcPr>
          <w:p w:rsidR="00945666" w:rsidRPr="000F0448" w:rsidRDefault="00945666" w:rsidP="00D5098C">
            <w:pPr>
              <w:ind w:left="34" w:firstLine="0"/>
              <w:rPr>
                <w:rFonts w:eastAsiaTheme="minorHAnsi"/>
                <w:i/>
                <w:sz w:val="22"/>
              </w:rPr>
            </w:pPr>
            <w:r w:rsidRPr="000F0448">
              <w:rPr>
                <w:rFonts w:eastAsiaTheme="minorHAnsi"/>
                <w:i/>
                <w:sz w:val="22"/>
              </w:rPr>
              <w:t>:</w:t>
            </w:r>
          </w:p>
          <w:p w:rsidR="00945666" w:rsidRPr="000F0448" w:rsidRDefault="00CC1891" w:rsidP="00D5098C">
            <w:pPr>
              <w:ind w:left="34" w:firstLine="0"/>
              <w:rPr>
                <w:i/>
                <w:sz w:val="22"/>
              </w:rPr>
            </w:pPr>
            <w:r w:rsidRPr="00F96203">
              <w:rPr>
                <w:rFonts w:eastAsiaTheme="minorHAnsi"/>
                <w:bCs/>
                <w:i/>
                <w:iCs/>
                <w:sz w:val="22"/>
                <w:lang w:eastAsia="en-US"/>
              </w:rPr>
              <w:t xml:space="preserve">Плакат </w:t>
            </w:r>
            <w:r w:rsidRPr="00F96203">
              <w:rPr>
                <w:i/>
                <w:sz w:val="22"/>
              </w:rPr>
              <w:t>«Дружбой единой крепок народ!»</w:t>
            </w:r>
          </w:p>
        </w:tc>
        <w:tc>
          <w:tcPr>
            <w:tcW w:w="2126" w:type="dxa"/>
            <w:vMerge w:val="restart"/>
          </w:tcPr>
          <w:p w:rsidR="00945666" w:rsidRPr="000F0448" w:rsidRDefault="00945666" w:rsidP="00D5098C">
            <w:pPr>
              <w:ind w:left="34" w:firstLine="0"/>
              <w:rPr>
                <w:i/>
                <w:sz w:val="22"/>
              </w:rPr>
            </w:pPr>
            <w:r w:rsidRPr="000F0448">
              <w:rPr>
                <w:b/>
                <w:i/>
                <w:sz w:val="22"/>
              </w:rPr>
              <w:t>Конструируем</w:t>
            </w:r>
            <w:r w:rsidRPr="000F0448">
              <w:rPr>
                <w:i/>
                <w:sz w:val="22"/>
              </w:rPr>
              <w:t xml:space="preserve"> </w:t>
            </w:r>
          </w:p>
          <w:p w:rsidR="00945666" w:rsidRPr="000F0448" w:rsidRDefault="00945666" w:rsidP="00D5098C">
            <w:pPr>
              <w:spacing w:after="0" w:line="240" w:lineRule="auto"/>
              <w:ind w:left="34" w:firstLine="0"/>
              <w:rPr>
                <w:i/>
                <w:sz w:val="22"/>
              </w:rPr>
            </w:pPr>
            <w:r w:rsidRPr="000F0448">
              <w:rPr>
                <w:i/>
              </w:rPr>
              <w:t>"Мост через Москва - реку". Цель: закреплять умение конструировать по схеме.</w:t>
            </w:r>
          </w:p>
        </w:tc>
        <w:tc>
          <w:tcPr>
            <w:tcW w:w="1843" w:type="dxa"/>
            <w:vMerge w:val="restart"/>
          </w:tcPr>
          <w:p w:rsidR="00945666" w:rsidRDefault="00945666" w:rsidP="00D5098C">
            <w:pPr>
              <w:ind w:left="34" w:firstLine="0"/>
              <w:rPr>
                <w:rFonts w:eastAsiaTheme="minorHAnsi"/>
                <w:b/>
                <w:i/>
                <w:sz w:val="22"/>
              </w:rPr>
            </w:pPr>
            <w:r w:rsidRPr="000F0448">
              <w:rPr>
                <w:rFonts w:eastAsiaTheme="minorHAnsi"/>
                <w:i/>
                <w:sz w:val="22"/>
              </w:rPr>
              <w:t>Т</w:t>
            </w:r>
            <w:r w:rsidRPr="000F0448">
              <w:rPr>
                <w:rFonts w:eastAsiaTheme="minorHAnsi"/>
                <w:b/>
                <w:i/>
                <w:sz w:val="22"/>
              </w:rPr>
              <w:t>рудовые поручения</w:t>
            </w:r>
          </w:p>
          <w:p w:rsidR="00945666" w:rsidRDefault="00945666" w:rsidP="00D5098C">
            <w:pPr>
              <w:pStyle w:val="Default"/>
              <w:jc w:val="both"/>
              <w:rPr>
                <w:sz w:val="20"/>
                <w:szCs w:val="20"/>
              </w:rPr>
            </w:pPr>
            <w:r w:rsidRPr="00D27309">
              <w:rPr>
                <w:i/>
                <w:iCs/>
                <w:sz w:val="22"/>
                <w:szCs w:val="22"/>
              </w:rPr>
              <w:t>ремонт коробок и кни</w:t>
            </w:r>
            <w:r>
              <w:rPr>
                <w:i/>
                <w:iCs/>
                <w:sz w:val="20"/>
                <w:szCs w:val="20"/>
              </w:rPr>
              <w:t xml:space="preserve">г </w:t>
            </w:r>
          </w:p>
          <w:p w:rsidR="00945666" w:rsidRPr="000F0448" w:rsidRDefault="00945666" w:rsidP="00D5098C">
            <w:pPr>
              <w:ind w:left="34" w:firstLine="0"/>
              <w:rPr>
                <w:i/>
                <w:sz w:val="22"/>
              </w:rPr>
            </w:pPr>
          </w:p>
        </w:tc>
        <w:tc>
          <w:tcPr>
            <w:tcW w:w="1984" w:type="dxa"/>
            <w:vMerge w:val="restart"/>
          </w:tcPr>
          <w:p w:rsidR="00945666" w:rsidRPr="000F0448" w:rsidRDefault="00945666" w:rsidP="00D5098C">
            <w:pPr>
              <w:ind w:left="34" w:firstLine="0"/>
              <w:rPr>
                <w:i/>
                <w:sz w:val="22"/>
              </w:rPr>
            </w:pPr>
            <w:r w:rsidRPr="000F0448">
              <w:rPr>
                <w:i/>
                <w:sz w:val="22"/>
              </w:rPr>
              <w:t xml:space="preserve"> </w:t>
            </w:r>
            <w:r w:rsidRPr="000F0448">
              <w:rPr>
                <w:b/>
                <w:i/>
                <w:sz w:val="22"/>
              </w:rPr>
              <w:t>Смотрим</w:t>
            </w:r>
            <w:r w:rsidRPr="000F0448">
              <w:rPr>
                <w:i/>
                <w:sz w:val="22"/>
              </w:rPr>
              <w:t xml:space="preserve"> </w:t>
            </w:r>
          </w:p>
          <w:p w:rsidR="00945666" w:rsidRPr="00EB1384" w:rsidRDefault="00945666" w:rsidP="00D5098C">
            <w:pPr>
              <w:ind w:left="34" w:firstLine="0"/>
              <w:rPr>
                <w:i/>
                <w:sz w:val="22"/>
              </w:rPr>
            </w:pPr>
            <w:r w:rsidRPr="00EB1384">
              <w:rPr>
                <w:i/>
                <w:sz w:val="22"/>
              </w:rPr>
              <w:t>Фильм «Крошка енот», ТО «Экран», режиссер О. Чуркин, 1974.</w:t>
            </w:r>
          </w:p>
        </w:tc>
        <w:tc>
          <w:tcPr>
            <w:tcW w:w="1843" w:type="dxa"/>
            <w:vMerge w:val="restart"/>
          </w:tcPr>
          <w:p w:rsidR="00945666" w:rsidRDefault="00945666" w:rsidP="00D5098C">
            <w:pPr>
              <w:ind w:left="34" w:firstLine="0"/>
              <w:rPr>
                <w:b/>
                <w:i/>
                <w:sz w:val="22"/>
              </w:rPr>
            </w:pPr>
            <w:r w:rsidRPr="000F0448">
              <w:rPr>
                <w:b/>
                <w:i/>
                <w:sz w:val="22"/>
              </w:rPr>
              <w:t>С-Р игра</w:t>
            </w:r>
          </w:p>
          <w:p w:rsidR="00945666" w:rsidRPr="00D27309" w:rsidRDefault="00945666" w:rsidP="00D5098C">
            <w:pPr>
              <w:pStyle w:val="Default"/>
              <w:jc w:val="both"/>
              <w:rPr>
                <w:i/>
                <w:sz w:val="22"/>
                <w:szCs w:val="22"/>
              </w:rPr>
            </w:pPr>
            <w:r w:rsidRPr="00D27309">
              <w:rPr>
                <w:i/>
                <w:sz w:val="22"/>
                <w:szCs w:val="22"/>
              </w:rPr>
              <w:t>«Магазин игрушек»</w:t>
            </w:r>
          </w:p>
          <w:p w:rsidR="00945666" w:rsidRPr="000F0448" w:rsidRDefault="00945666" w:rsidP="00D5098C">
            <w:pPr>
              <w:ind w:left="34" w:firstLine="0"/>
              <w:rPr>
                <w:b/>
                <w:i/>
                <w:sz w:val="22"/>
              </w:rPr>
            </w:pPr>
          </w:p>
        </w:tc>
      </w:tr>
      <w:tr w:rsidR="00945666" w:rsidRPr="000F0448" w:rsidTr="00D5098C">
        <w:tc>
          <w:tcPr>
            <w:tcW w:w="851" w:type="dxa"/>
            <w:vMerge/>
          </w:tcPr>
          <w:p w:rsidR="00945666" w:rsidRPr="000F0448" w:rsidRDefault="00945666" w:rsidP="00D5098C">
            <w:pPr>
              <w:ind w:right="3735" w:firstLine="0"/>
              <w:rPr>
                <w:i/>
                <w:sz w:val="22"/>
              </w:rPr>
            </w:pPr>
          </w:p>
        </w:tc>
        <w:tc>
          <w:tcPr>
            <w:tcW w:w="3545" w:type="dxa"/>
          </w:tcPr>
          <w:p w:rsidR="00945666" w:rsidRDefault="00945666" w:rsidP="00D5098C">
            <w:pPr>
              <w:ind w:firstLine="34"/>
              <w:rPr>
                <w:b/>
                <w:i/>
                <w:sz w:val="22"/>
              </w:rPr>
            </w:pPr>
            <w:r w:rsidRPr="000F0448">
              <w:rPr>
                <w:b/>
                <w:i/>
                <w:sz w:val="22"/>
              </w:rPr>
              <w:t xml:space="preserve">Лепка </w:t>
            </w:r>
          </w:p>
          <w:p w:rsidR="00945666" w:rsidRPr="00232190" w:rsidRDefault="00945666" w:rsidP="00D5098C">
            <w:pPr>
              <w:ind w:firstLine="34"/>
              <w:rPr>
                <w:i/>
                <w:sz w:val="22"/>
              </w:rPr>
            </w:pPr>
            <w:r w:rsidRPr="00232190">
              <w:rPr>
                <w:i/>
                <w:sz w:val="22"/>
              </w:rPr>
              <w:t xml:space="preserve"> Веселые человечки</w:t>
            </w:r>
          </w:p>
          <w:p w:rsidR="00945666" w:rsidRPr="000F0448" w:rsidRDefault="00945666" w:rsidP="00D5098C">
            <w:pPr>
              <w:ind w:firstLine="34"/>
              <w:rPr>
                <w:b/>
                <w:i/>
                <w:sz w:val="22"/>
              </w:rPr>
            </w:pPr>
            <w:r w:rsidRPr="00232190">
              <w:rPr>
                <w:i/>
                <w:sz w:val="22"/>
              </w:rPr>
              <w:t xml:space="preserve"> Стр.16 Лыкова И.А.</w:t>
            </w:r>
          </w:p>
        </w:tc>
        <w:tc>
          <w:tcPr>
            <w:tcW w:w="850" w:type="dxa"/>
            <w:vMerge/>
          </w:tcPr>
          <w:p w:rsidR="00945666" w:rsidRPr="000F0448" w:rsidRDefault="00945666" w:rsidP="00D5098C">
            <w:pPr>
              <w:ind w:right="3735" w:firstLine="0"/>
              <w:rPr>
                <w:i/>
                <w:sz w:val="22"/>
              </w:rPr>
            </w:pPr>
          </w:p>
        </w:tc>
        <w:tc>
          <w:tcPr>
            <w:tcW w:w="2268" w:type="dxa"/>
            <w:vMerge/>
          </w:tcPr>
          <w:p w:rsidR="00945666" w:rsidRPr="000F0448" w:rsidRDefault="00945666" w:rsidP="00D5098C">
            <w:pPr>
              <w:ind w:right="3735" w:firstLine="0"/>
              <w:rPr>
                <w:i/>
                <w:sz w:val="22"/>
              </w:rPr>
            </w:pPr>
          </w:p>
        </w:tc>
        <w:tc>
          <w:tcPr>
            <w:tcW w:w="2126" w:type="dxa"/>
            <w:vMerge/>
          </w:tcPr>
          <w:p w:rsidR="00945666" w:rsidRPr="000F0448" w:rsidRDefault="00945666" w:rsidP="00D5098C">
            <w:pPr>
              <w:ind w:right="3735" w:firstLine="0"/>
              <w:rPr>
                <w:i/>
                <w:sz w:val="22"/>
              </w:rPr>
            </w:pPr>
          </w:p>
        </w:tc>
        <w:tc>
          <w:tcPr>
            <w:tcW w:w="1843" w:type="dxa"/>
            <w:vMerge/>
          </w:tcPr>
          <w:p w:rsidR="00945666" w:rsidRPr="000F0448" w:rsidRDefault="00945666" w:rsidP="00D5098C">
            <w:pPr>
              <w:ind w:right="3735" w:firstLine="0"/>
              <w:rPr>
                <w:i/>
                <w:sz w:val="22"/>
              </w:rPr>
            </w:pPr>
          </w:p>
        </w:tc>
        <w:tc>
          <w:tcPr>
            <w:tcW w:w="1984" w:type="dxa"/>
            <w:vMerge/>
          </w:tcPr>
          <w:p w:rsidR="00945666" w:rsidRPr="000F0448" w:rsidRDefault="00945666" w:rsidP="00D5098C">
            <w:pPr>
              <w:ind w:right="3735" w:firstLine="0"/>
              <w:rPr>
                <w:i/>
                <w:sz w:val="22"/>
              </w:rPr>
            </w:pPr>
          </w:p>
        </w:tc>
        <w:tc>
          <w:tcPr>
            <w:tcW w:w="1843" w:type="dxa"/>
            <w:vMerge/>
          </w:tcPr>
          <w:p w:rsidR="00945666" w:rsidRPr="000F0448" w:rsidRDefault="00945666" w:rsidP="00D5098C">
            <w:pPr>
              <w:ind w:right="3735" w:firstLine="0"/>
              <w:rPr>
                <w:i/>
                <w:sz w:val="22"/>
              </w:rPr>
            </w:pPr>
          </w:p>
        </w:tc>
      </w:tr>
      <w:tr w:rsidR="00945666" w:rsidRPr="000F0448" w:rsidTr="00D5098C">
        <w:trPr>
          <w:trHeight w:val="587"/>
        </w:trPr>
        <w:tc>
          <w:tcPr>
            <w:tcW w:w="851" w:type="dxa"/>
            <w:vMerge/>
            <w:tcBorders>
              <w:bottom w:val="single" w:sz="4" w:space="0" w:color="auto"/>
            </w:tcBorders>
          </w:tcPr>
          <w:p w:rsidR="00945666" w:rsidRPr="000F0448" w:rsidRDefault="00945666" w:rsidP="00D5098C">
            <w:pPr>
              <w:ind w:right="3735" w:firstLine="0"/>
              <w:rPr>
                <w:i/>
                <w:sz w:val="22"/>
              </w:rPr>
            </w:pPr>
          </w:p>
        </w:tc>
        <w:tc>
          <w:tcPr>
            <w:tcW w:w="3545" w:type="dxa"/>
            <w:tcBorders>
              <w:bottom w:val="single" w:sz="4" w:space="0" w:color="auto"/>
            </w:tcBorders>
          </w:tcPr>
          <w:p w:rsidR="00945666" w:rsidRPr="000F0448" w:rsidRDefault="00945666" w:rsidP="00D5098C">
            <w:pPr>
              <w:ind w:firstLine="34"/>
              <w:rPr>
                <w:b/>
                <w:i/>
                <w:sz w:val="22"/>
              </w:rPr>
            </w:pPr>
            <w:r w:rsidRPr="000F0448">
              <w:rPr>
                <w:b/>
                <w:i/>
                <w:sz w:val="22"/>
              </w:rPr>
              <w:t>Музыкальная деятельность 1 Музыкальная деятельность 2</w:t>
            </w:r>
          </w:p>
        </w:tc>
        <w:tc>
          <w:tcPr>
            <w:tcW w:w="850" w:type="dxa"/>
            <w:vMerge/>
          </w:tcPr>
          <w:p w:rsidR="00945666" w:rsidRPr="000F0448" w:rsidRDefault="00945666" w:rsidP="00D5098C">
            <w:pPr>
              <w:ind w:right="3735" w:firstLine="0"/>
              <w:rPr>
                <w:i/>
                <w:sz w:val="22"/>
              </w:rPr>
            </w:pPr>
          </w:p>
        </w:tc>
        <w:tc>
          <w:tcPr>
            <w:tcW w:w="2268" w:type="dxa"/>
            <w:vMerge/>
            <w:tcBorders>
              <w:bottom w:val="single" w:sz="4" w:space="0" w:color="auto"/>
            </w:tcBorders>
          </w:tcPr>
          <w:p w:rsidR="00945666" w:rsidRPr="000F0448" w:rsidRDefault="00945666" w:rsidP="00D5098C">
            <w:pPr>
              <w:ind w:right="3735" w:firstLine="0"/>
              <w:rPr>
                <w:i/>
                <w:sz w:val="22"/>
              </w:rPr>
            </w:pPr>
          </w:p>
        </w:tc>
        <w:tc>
          <w:tcPr>
            <w:tcW w:w="2126" w:type="dxa"/>
            <w:vMerge/>
            <w:tcBorders>
              <w:bottom w:val="single" w:sz="4" w:space="0" w:color="auto"/>
            </w:tcBorders>
          </w:tcPr>
          <w:p w:rsidR="00945666" w:rsidRPr="000F0448" w:rsidRDefault="00945666" w:rsidP="00D5098C">
            <w:pPr>
              <w:ind w:right="3735" w:firstLine="0"/>
              <w:rPr>
                <w:i/>
                <w:sz w:val="22"/>
              </w:rPr>
            </w:pPr>
          </w:p>
        </w:tc>
        <w:tc>
          <w:tcPr>
            <w:tcW w:w="1843" w:type="dxa"/>
            <w:vMerge/>
            <w:tcBorders>
              <w:bottom w:val="single" w:sz="4" w:space="0" w:color="auto"/>
            </w:tcBorders>
          </w:tcPr>
          <w:p w:rsidR="00945666" w:rsidRPr="000F0448" w:rsidRDefault="00945666" w:rsidP="00D5098C">
            <w:pPr>
              <w:ind w:right="3735" w:firstLine="0"/>
              <w:rPr>
                <w:i/>
                <w:sz w:val="22"/>
              </w:rPr>
            </w:pPr>
          </w:p>
        </w:tc>
        <w:tc>
          <w:tcPr>
            <w:tcW w:w="1984" w:type="dxa"/>
            <w:vMerge/>
            <w:tcBorders>
              <w:bottom w:val="single" w:sz="4" w:space="0" w:color="auto"/>
            </w:tcBorders>
          </w:tcPr>
          <w:p w:rsidR="00945666" w:rsidRPr="000F0448" w:rsidRDefault="00945666" w:rsidP="00D5098C">
            <w:pPr>
              <w:ind w:right="3735" w:firstLine="0"/>
              <w:rPr>
                <w:i/>
                <w:sz w:val="22"/>
              </w:rPr>
            </w:pPr>
          </w:p>
        </w:tc>
        <w:tc>
          <w:tcPr>
            <w:tcW w:w="1843" w:type="dxa"/>
            <w:vMerge/>
            <w:tcBorders>
              <w:bottom w:val="single" w:sz="4" w:space="0" w:color="auto"/>
            </w:tcBorders>
          </w:tcPr>
          <w:p w:rsidR="00945666" w:rsidRPr="000F0448" w:rsidRDefault="00945666" w:rsidP="00D5098C">
            <w:pPr>
              <w:ind w:right="3735" w:firstLine="0"/>
              <w:rPr>
                <w:i/>
                <w:sz w:val="22"/>
              </w:rPr>
            </w:pPr>
          </w:p>
        </w:tc>
      </w:tr>
      <w:tr w:rsidR="00945666" w:rsidRPr="000F0448" w:rsidTr="00D5098C">
        <w:tc>
          <w:tcPr>
            <w:tcW w:w="851" w:type="dxa"/>
          </w:tcPr>
          <w:p w:rsidR="00945666" w:rsidRPr="000F0448" w:rsidRDefault="00945666" w:rsidP="00D5098C">
            <w:pPr>
              <w:ind w:firstLine="0"/>
              <w:rPr>
                <w:i/>
                <w:sz w:val="22"/>
              </w:rPr>
            </w:pPr>
            <w:r w:rsidRPr="000F0448">
              <w:rPr>
                <w:i/>
                <w:sz w:val="22"/>
              </w:rPr>
              <w:t>ФР</w:t>
            </w:r>
          </w:p>
        </w:tc>
        <w:tc>
          <w:tcPr>
            <w:tcW w:w="3545" w:type="dxa"/>
          </w:tcPr>
          <w:p w:rsidR="00945666" w:rsidRPr="000F0448" w:rsidRDefault="00945666" w:rsidP="00D5098C">
            <w:pPr>
              <w:ind w:firstLine="34"/>
              <w:rPr>
                <w:b/>
                <w:i/>
                <w:sz w:val="22"/>
              </w:rPr>
            </w:pPr>
            <w:r w:rsidRPr="000F0448">
              <w:rPr>
                <w:b/>
                <w:i/>
                <w:sz w:val="22"/>
              </w:rPr>
              <w:t>Занятие 1</w:t>
            </w:r>
            <w:r>
              <w:rPr>
                <w:b/>
                <w:i/>
                <w:sz w:val="22"/>
              </w:rPr>
              <w:t>, 2, 3</w:t>
            </w:r>
          </w:p>
        </w:tc>
        <w:tc>
          <w:tcPr>
            <w:tcW w:w="850" w:type="dxa"/>
            <w:vMerge/>
          </w:tcPr>
          <w:p w:rsidR="00945666" w:rsidRPr="000F0448" w:rsidRDefault="00945666" w:rsidP="00D5098C">
            <w:pPr>
              <w:ind w:right="3735" w:firstLine="0"/>
              <w:rPr>
                <w:i/>
                <w:sz w:val="22"/>
              </w:rPr>
            </w:pPr>
          </w:p>
        </w:tc>
        <w:tc>
          <w:tcPr>
            <w:tcW w:w="10064" w:type="dxa"/>
            <w:gridSpan w:val="5"/>
          </w:tcPr>
          <w:p w:rsidR="00945666" w:rsidRPr="000F0448" w:rsidRDefault="00945666" w:rsidP="00D5098C">
            <w:pPr>
              <w:ind w:right="3735" w:firstLine="0"/>
              <w:rPr>
                <w:i/>
                <w:sz w:val="22"/>
              </w:rPr>
            </w:pPr>
          </w:p>
        </w:tc>
      </w:tr>
    </w:tbl>
    <w:p w:rsidR="0031474F" w:rsidRDefault="0031474F" w:rsidP="00094191">
      <w:pPr>
        <w:ind w:right="3735" w:firstLine="0"/>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126"/>
        <w:gridCol w:w="2268"/>
        <w:gridCol w:w="1843"/>
        <w:gridCol w:w="1560"/>
        <w:gridCol w:w="2126"/>
      </w:tblGrid>
      <w:tr w:rsidR="00945666" w:rsidRPr="007D1CEB" w:rsidTr="00D5098C">
        <w:tc>
          <w:tcPr>
            <w:tcW w:w="15169" w:type="dxa"/>
            <w:gridSpan w:val="8"/>
          </w:tcPr>
          <w:p w:rsidR="00945666" w:rsidRDefault="00945666" w:rsidP="00D5098C">
            <w:pPr>
              <w:pStyle w:val="Default"/>
              <w:rPr>
                <w:i/>
              </w:rPr>
            </w:pPr>
            <w:r>
              <w:rPr>
                <w:i/>
              </w:rPr>
              <w:t xml:space="preserve"> НЕДЕЛЯ  9 </w:t>
            </w:r>
            <w:r w:rsidR="00C46F7E">
              <w:rPr>
                <w:i/>
              </w:rPr>
              <w:t>(Ноябрь28.10-1</w:t>
            </w:r>
            <w:r w:rsidR="00CC1891">
              <w:rPr>
                <w:i/>
              </w:rPr>
              <w:t>.11)</w:t>
            </w:r>
          </w:p>
          <w:p w:rsidR="00945666" w:rsidRPr="00022692" w:rsidRDefault="00945666" w:rsidP="00D5098C">
            <w:pPr>
              <w:pStyle w:val="Default"/>
              <w:jc w:val="center"/>
              <w:rPr>
                <w:sz w:val="22"/>
                <w:szCs w:val="22"/>
              </w:rPr>
            </w:pPr>
            <w:r w:rsidRPr="00022692">
              <w:rPr>
                <w:b/>
                <w:bCs/>
                <w:i/>
                <w:iCs/>
                <w:sz w:val="22"/>
                <w:szCs w:val="22"/>
              </w:rPr>
              <w:t xml:space="preserve">Тема недели: </w:t>
            </w:r>
            <w:r w:rsidRPr="00022692">
              <w:rPr>
                <w:i/>
                <w:iCs/>
                <w:sz w:val="22"/>
                <w:szCs w:val="22"/>
              </w:rPr>
              <w:t>«День народного единства»</w:t>
            </w:r>
          </w:p>
          <w:p w:rsidR="00945666" w:rsidRDefault="00945666" w:rsidP="00D5098C">
            <w:pPr>
              <w:ind w:firstLine="0"/>
              <w:rPr>
                <w:i/>
              </w:rPr>
            </w:pPr>
            <w:r w:rsidRPr="00022692">
              <w:rPr>
                <w:b/>
                <w:bCs/>
                <w:i/>
                <w:iCs/>
                <w:sz w:val="22"/>
              </w:rPr>
              <w:t xml:space="preserve">Задачи: </w:t>
            </w:r>
            <w:r w:rsidRPr="00022692">
              <w:rPr>
                <w:i/>
                <w:iCs/>
                <w:sz w:val="22"/>
              </w:rPr>
              <w:t>Расширение представлений детей о родной стране, о государственных праздниках; развитие интереса к истор</w:t>
            </w:r>
            <w:r>
              <w:rPr>
                <w:i/>
                <w:iCs/>
                <w:sz w:val="22"/>
              </w:rPr>
              <w:t>ии своей страны; воспитание гор</w:t>
            </w:r>
            <w:r w:rsidRPr="00022692">
              <w:rPr>
                <w:i/>
                <w:iCs/>
                <w:sz w:val="22"/>
              </w:rPr>
              <w:t>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Pr="00E13039">
              <w:rPr>
                <w:i/>
              </w:rPr>
              <w:t xml:space="preserve"> </w:t>
            </w:r>
          </w:p>
          <w:p w:rsidR="00CC1891" w:rsidRPr="000E1163" w:rsidRDefault="00CC1891" w:rsidP="00CC1891">
            <w:pPr>
              <w:spacing w:after="0"/>
              <w:ind w:firstLine="0"/>
              <w:rPr>
                <w:i/>
                <w:iCs/>
                <w:sz w:val="22"/>
              </w:rPr>
            </w:pPr>
            <w:r w:rsidRPr="00615D46">
              <w:rPr>
                <w:b/>
                <w:i/>
                <w:iCs/>
                <w:sz w:val="22"/>
              </w:rPr>
              <w:t>Событие недели:</w:t>
            </w:r>
            <w:r>
              <w:rPr>
                <w:b/>
                <w:i/>
                <w:iCs/>
                <w:sz w:val="22"/>
              </w:rPr>
              <w:t xml:space="preserve"> </w:t>
            </w:r>
            <w:r w:rsidR="003C2168" w:rsidRPr="00F96203">
              <w:rPr>
                <w:rFonts w:eastAsiaTheme="minorHAnsi"/>
                <w:bCs/>
                <w:i/>
                <w:iCs/>
                <w:sz w:val="22"/>
                <w:lang w:eastAsia="en-US"/>
              </w:rPr>
              <w:t xml:space="preserve">Плакат </w:t>
            </w:r>
            <w:r w:rsidR="003C2168" w:rsidRPr="00F96203">
              <w:rPr>
                <w:i/>
                <w:sz w:val="22"/>
              </w:rPr>
              <w:t>«Дружбой единой крепок народ!»</w:t>
            </w:r>
          </w:p>
          <w:p w:rsidR="00CC1891" w:rsidRDefault="00CC1891" w:rsidP="00CC1891">
            <w:pPr>
              <w:autoSpaceDE w:val="0"/>
              <w:autoSpaceDN w:val="0"/>
              <w:adjustRightInd w:val="0"/>
              <w:spacing w:after="0" w:line="240" w:lineRule="auto"/>
              <w:ind w:firstLine="0"/>
              <w:jc w:val="left"/>
              <w:rPr>
                <w:rFonts w:eastAsiaTheme="minorHAnsi"/>
                <w:bCs/>
                <w:i/>
                <w:iCs/>
                <w:sz w:val="22"/>
                <w:lang w:eastAsia="en-US"/>
              </w:rPr>
            </w:pPr>
            <w:r w:rsidRPr="00615D46">
              <w:rPr>
                <w:b/>
                <w:i/>
                <w:iCs/>
                <w:sz w:val="22"/>
              </w:rPr>
              <w:t>Работа с родителями</w:t>
            </w:r>
            <w:r>
              <w:rPr>
                <w:b/>
                <w:i/>
                <w:iCs/>
                <w:sz w:val="22"/>
              </w:rPr>
              <w:t xml:space="preserve">: </w:t>
            </w:r>
            <w:r>
              <w:rPr>
                <w:rFonts w:eastAsiaTheme="minorHAnsi"/>
                <w:bCs/>
                <w:i/>
                <w:iCs/>
                <w:sz w:val="22"/>
                <w:lang w:eastAsia="en-US"/>
              </w:rPr>
              <w:t>Онлайн анкетирование «Конституция России»</w:t>
            </w:r>
          </w:p>
          <w:p w:rsidR="00CC1891" w:rsidRPr="007D1CEB" w:rsidRDefault="00CC1891" w:rsidP="00CC1891">
            <w:pPr>
              <w:ind w:firstLine="0"/>
              <w:rPr>
                <w:i/>
                <w:sz w:val="22"/>
              </w:rPr>
            </w:pPr>
          </w:p>
        </w:tc>
      </w:tr>
      <w:tr w:rsidR="00945666" w:rsidRPr="007D1CEB" w:rsidTr="00D5098C">
        <w:tc>
          <w:tcPr>
            <w:tcW w:w="15169" w:type="dxa"/>
            <w:gridSpan w:val="8"/>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D5098C">
        <w:tc>
          <w:tcPr>
            <w:tcW w:w="851" w:type="dxa"/>
          </w:tcPr>
          <w:p w:rsidR="00945666" w:rsidRDefault="00945666" w:rsidP="00D5098C">
            <w:pPr>
              <w:spacing w:after="0"/>
              <w:ind w:firstLine="0"/>
              <w:rPr>
                <w:i/>
                <w:sz w:val="22"/>
              </w:rPr>
            </w:pPr>
          </w:p>
          <w:p w:rsidR="00945666" w:rsidRPr="007D1CEB" w:rsidRDefault="00945666" w:rsidP="00D5098C">
            <w:pPr>
              <w:spacing w:after="0"/>
              <w:ind w:firstLine="0"/>
              <w:rPr>
                <w:i/>
                <w:sz w:val="22"/>
              </w:rPr>
            </w:pPr>
            <w:r w:rsidRPr="007D1CEB">
              <w:rPr>
                <w:i/>
                <w:sz w:val="22"/>
              </w:rPr>
              <w:t>С-КР</w:t>
            </w:r>
          </w:p>
        </w:tc>
        <w:tc>
          <w:tcPr>
            <w:tcW w:w="3545" w:type="dxa"/>
          </w:tcPr>
          <w:p w:rsidR="00945666" w:rsidRDefault="00945666" w:rsidP="00D5098C">
            <w:pPr>
              <w:ind w:firstLine="0"/>
              <w:rPr>
                <w:b/>
                <w:i/>
                <w:sz w:val="22"/>
              </w:rPr>
            </w:pPr>
            <w:r w:rsidRPr="007D1CEB">
              <w:rPr>
                <w:b/>
                <w:i/>
                <w:sz w:val="22"/>
              </w:rPr>
              <w:t>Занятие с психологом</w:t>
            </w:r>
          </w:p>
          <w:p w:rsidR="00CC1891" w:rsidRPr="007D1CEB" w:rsidRDefault="00CC1891" w:rsidP="00D5098C">
            <w:pPr>
              <w:ind w:firstLine="0"/>
              <w:rPr>
                <w:b/>
                <w:i/>
                <w:sz w:val="22"/>
              </w:rPr>
            </w:pPr>
            <w:r>
              <w:rPr>
                <w:b/>
                <w:i/>
                <w:sz w:val="22"/>
              </w:rPr>
              <w:t xml:space="preserve">Мы живем на Урале </w:t>
            </w:r>
            <w:r w:rsidRPr="00CC1891">
              <w:rPr>
                <w:i/>
                <w:sz w:val="22"/>
              </w:rPr>
              <w:t>Презентация «Достопримечательности Верхней Салды»</w:t>
            </w:r>
          </w:p>
        </w:tc>
        <w:tc>
          <w:tcPr>
            <w:tcW w:w="850" w:type="dxa"/>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126" w:type="dxa"/>
          </w:tcPr>
          <w:p w:rsidR="00945666" w:rsidRPr="007D1CEB" w:rsidRDefault="00945666" w:rsidP="00D5098C">
            <w:pPr>
              <w:ind w:firstLine="0"/>
              <w:jc w:val="center"/>
              <w:rPr>
                <w:i/>
                <w:sz w:val="22"/>
              </w:rPr>
            </w:pPr>
            <w:r w:rsidRPr="007D1CEB">
              <w:rPr>
                <w:i/>
                <w:sz w:val="22"/>
              </w:rPr>
              <w:t>Понедельник</w:t>
            </w:r>
          </w:p>
        </w:tc>
        <w:tc>
          <w:tcPr>
            <w:tcW w:w="2268" w:type="dxa"/>
          </w:tcPr>
          <w:p w:rsidR="00945666" w:rsidRPr="007D1CEB" w:rsidRDefault="00945666" w:rsidP="00D5098C">
            <w:pPr>
              <w:ind w:firstLine="0"/>
              <w:jc w:val="center"/>
              <w:rPr>
                <w:i/>
                <w:sz w:val="22"/>
              </w:rPr>
            </w:pPr>
            <w:r w:rsidRPr="007D1CEB">
              <w:rPr>
                <w:i/>
                <w:sz w:val="22"/>
              </w:rPr>
              <w:t>Вторник</w:t>
            </w:r>
          </w:p>
        </w:tc>
        <w:tc>
          <w:tcPr>
            <w:tcW w:w="1843" w:type="dxa"/>
          </w:tcPr>
          <w:p w:rsidR="00945666" w:rsidRPr="007D1CEB" w:rsidRDefault="00945666" w:rsidP="00D5098C">
            <w:pPr>
              <w:ind w:firstLine="0"/>
              <w:jc w:val="center"/>
              <w:rPr>
                <w:i/>
                <w:sz w:val="22"/>
              </w:rPr>
            </w:pPr>
            <w:r w:rsidRPr="007D1CEB">
              <w:rPr>
                <w:i/>
                <w:sz w:val="22"/>
              </w:rPr>
              <w:t>Среда</w:t>
            </w:r>
          </w:p>
        </w:tc>
        <w:tc>
          <w:tcPr>
            <w:tcW w:w="1560" w:type="dxa"/>
          </w:tcPr>
          <w:p w:rsidR="00945666" w:rsidRPr="007D1CEB" w:rsidRDefault="00945666" w:rsidP="00D5098C">
            <w:pPr>
              <w:ind w:firstLine="0"/>
              <w:jc w:val="center"/>
              <w:rPr>
                <w:i/>
                <w:sz w:val="22"/>
              </w:rPr>
            </w:pPr>
            <w:r w:rsidRPr="007D1CEB">
              <w:rPr>
                <w:i/>
                <w:sz w:val="22"/>
              </w:rPr>
              <w:t>Четверг</w:t>
            </w:r>
          </w:p>
        </w:tc>
        <w:tc>
          <w:tcPr>
            <w:tcW w:w="2126" w:type="dxa"/>
          </w:tcPr>
          <w:p w:rsidR="00945666" w:rsidRPr="007D1CEB" w:rsidRDefault="00945666" w:rsidP="00D5098C">
            <w:pPr>
              <w:ind w:firstLine="0"/>
              <w:jc w:val="center"/>
              <w:rPr>
                <w:i/>
                <w:sz w:val="22"/>
              </w:rPr>
            </w:pPr>
            <w:r w:rsidRPr="007D1CEB">
              <w:rPr>
                <w:i/>
                <w:sz w:val="22"/>
              </w:rPr>
              <w:t>Пятница</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Pr>
                <w:i/>
                <w:sz w:val="22"/>
              </w:rPr>
              <w:t>Ноябрь</w:t>
            </w:r>
            <w:r w:rsidRPr="00BB0C5A">
              <w:rPr>
                <w:i/>
                <w:sz w:val="22"/>
              </w:rPr>
              <w:t xml:space="preserve">. </w:t>
            </w:r>
            <w:r>
              <w:rPr>
                <w:i/>
                <w:sz w:val="22"/>
              </w:rPr>
              <w:t>Занятие 1</w:t>
            </w:r>
          </w:p>
          <w:p w:rsidR="00891706" w:rsidRPr="00891706" w:rsidRDefault="00891706" w:rsidP="00D5098C">
            <w:pPr>
              <w:spacing w:after="0"/>
              <w:ind w:firstLine="0"/>
              <w:jc w:val="left"/>
              <w:rPr>
                <w:b/>
                <w:i/>
                <w:sz w:val="22"/>
              </w:rPr>
            </w:pPr>
            <w:r w:rsidRPr="00891706">
              <w:rPr>
                <w:b/>
                <w:i/>
                <w:sz w:val="22"/>
              </w:rPr>
              <w:t>РЭЛМ</w:t>
            </w:r>
            <w:r>
              <w:rPr>
                <w:b/>
                <w:i/>
                <w:sz w:val="22"/>
              </w:rPr>
              <w:t xml:space="preserve"> </w:t>
            </w:r>
            <w:r w:rsidRPr="00891706">
              <w:rPr>
                <w:i/>
                <w:sz w:val="22"/>
              </w:rPr>
              <w:t>Зан.8</w:t>
            </w:r>
          </w:p>
        </w:tc>
        <w:tc>
          <w:tcPr>
            <w:tcW w:w="850" w:type="dxa"/>
            <w:vMerge/>
          </w:tcPr>
          <w:p w:rsidR="00945666" w:rsidRPr="00282A5B" w:rsidRDefault="00945666" w:rsidP="00D5098C">
            <w:pPr>
              <w:ind w:firstLine="33"/>
              <w:rPr>
                <w:i/>
                <w:sz w:val="22"/>
              </w:rPr>
            </w:pPr>
          </w:p>
        </w:tc>
        <w:tc>
          <w:tcPr>
            <w:tcW w:w="9923" w:type="dxa"/>
            <w:gridSpan w:val="5"/>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0B1566" w:rsidRDefault="00945666" w:rsidP="00D5098C">
            <w:pPr>
              <w:spacing w:after="0" w:line="240" w:lineRule="auto"/>
              <w:ind w:right="561" w:firstLine="0"/>
              <w:jc w:val="left"/>
              <w:rPr>
                <w:i/>
                <w:sz w:val="22"/>
              </w:rPr>
            </w:pPr>
            <w:r w:rsidRPr="007D1CEB">
              <w:rPr>
                <w:b/>
                <w:i/>
                <w:sz w:val="22"/>
              </w:rPr>
              <w:t>Артикуляционная гимнастика</w:t>
            </w:r>
            <w:r w:rsidRPr="000B1566">
              <w:rPr>
                <w:b/>
                <w:i/>
                <w:sz w:val="22"/>
              </w:rPr>
              <w:t xml:space="preserve"> </w:t>
            </w:r>
            <w:r w:rsidRPr="000B1566">
              <w:rPr>
                <w:i/>
                <w:sz w:val="22"/>
              </w:rPr>
              <w:t>«Шарик», «Пятачок»</w:t>
            </w:r>
          </w:p>
          <w:p w:rsidR="00945666" w:rsidRPr="007D1CEB" w:rsidRDefault="00945666" w:rsidP="00D5098C">
            <w:pPr>
              <w:spacing w:after="0" w:line="240" w:lineRule="auto"/>
              <w:ind w:right="561" w:firstLine="0"/>
              <w:jc w:val="left"/>
              <w:rPr>
                <w:i/>
                <w:sz w:val="22"/>
              </w:rPr>
            </w:pPr>
            <w:r w:rsidRPr="00ED498C">
              <w:rPr>
                <w:b/>
                <w:bCs/>
                <w:i/>
                <w:iCs/>
                <w:sz w:val="22"/>
              </w:rPr>
              <w:t xml:space="preserve">Проговаривание </w:t>
            </w:r>
            <w:proofErr w:type="spellStart"/>
            <w:r w:rsidRPr="00ED498C">
              <w:rPr>
                <w:b/>
                <w:bCs/>
                <w:i/>
                <w:iCs/>
                <w:sz w:val="22"/>
              </w:rPr>
              <w:t>потешек</w:t>
            </w:r>
            <w:proofErr w:type="spellEnd"/>
            <w:r w:rsidRPr="00ED498C">
              <w:rPr>
                <w:b/>
                <w:bCs/>
                <w:i/>
                <w:iCs/>
                <w:sz w:val="22"/>
              </w:rPr>
              <w:t xml:space="preserve"> (скороговорок, </w:t>
            </w:r>
            <w:proofErr w:type="spellStart"/>
            <w:r w:rsidRPr="00ED498C">
              <w:rPr>
                <w:b/>
                <w:bCs/>
                <w:i/>
                <w:iCs/>
                <w:sz w:val="22"/>
              </w:rPr>
              <w:t>чистоговорок</w:t>
            </w:r>
            <w:proofErr w:type="spellEnd"/>
            <w:r w:rsidRPr="00ED498C">
              <w:rPr>
                <w:b/>
                <w:bCs/>
                <w:i/>
                <w:iCs/>
                <w:sz w:val="22"/>
              </w:rPr>
              <w:t>):</w:t>
            </w:r>
            <w:r>
              <w:rPr>
                <w:sz w:val="28"/>
                <w:shd w:val="clear" w:color="auto" w:fill="FDFEFE"/>
              </w:rPr>
              <w:t xml:space="preserve"> </w:t>
            </w:r>
            <w:r w:rsidRPr="000B1566">
              <w:rPr>
                <w:i/>
                <w:sz w:val="22"/>
                <w:shd w:val="clear" w:color="auto" w:fill="FDFEFE"/>
              </w:rPr>
              <w:t>Мышонку шепчет мышь</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0F0448" w:rsidRDefault="00945666" w:rsidP="00D5098C">
            <w:pPr>
              <w:spacing w:after="0"/>
              <w:ind w:left="459" w:hanging="459"/>
              <w:jc w:val="left"/>
              <w:rPr>
                <w:b/>
                <w:i/>
                <w:sz w:val="22"/>
              </w:rPr>
            </w:pPr>
          </w:p>
          <w:p w:rsidR="00945666" w:rsidRPr="000F0448" w:rsidRDefault="00945666" w:rsidP="00D5098C">
            <w:pPr>
              <w:pStyle w:val="Default"/>
              <w:rPr>
                <w:b/>
                <w:i/>
                <w:sz w:val="22"/>
                <w:szCs w:val="22"/>
              </w:rPr>
            </w:pPr>
            <w:r w:rsidRPr="000F0448">
              <w:rPr>
                <w:b/>
                <w:i/>
                <w:iCs/>
                <w:sz w:val="22"/>
                <w:szCs w:val="22"/>
              </w:rPr>
              <w:t xml:space="preserve">Ознакомление с предметным и социальным окружением </w:t>
            </w:r>
          </w:p>
          <w:p w:rsidR="00945666" w:rsidRPr="000F0448" w:rsidRDefault="00945666" w:rsidP="00D5098C">
            <w:pPr>
              <w:spacing w:after="0"/>
              <w:ind w:left="459" w:hanging="459"/>
              <w:jc w:val="left"/>
              <w:rPr>
                <w:b/>
                <w:i/>
                <w:sz w:val="22"/>
              </w:rPr>
            </w:pPr>
          </w:p>
          <w:p w:rsidR="00945666" w:rsidRPr="000F0448" w:rsidRDefault="00945666" w:rsidP="00D5098C">
            <w:pPr>
              <w:spacing w:after="0"/>
              <w:ind w:left="459" w:hanging="459"/>
              <w:jc w:val="left"/>
              <w:rPr>
                <w:i/>
                <w:sz w:val="22"/>
              </w:rPr>
            </w:pPr>
            <w:r w:rsidRPr="000F0448">
              <w:rPr>
                <w:i/>
                <w:sz w:val="22"/>
              </w:rPr>
              <w:t xml:space="preserve"> Россия – огромная страна</w:t>
            </w:r>
          </w:p>
          <w:p w:rsidR="00945666" w:rsidRPr="000F0448" w:rsidRDefault="00945666" w:rsidP="00D5098C">
            <w:pPr>
              <w:spacing w:after="0"/>
              <w:ind w:left="459" w:hanging="459"/>
              <w:jc w:val="left"/>
              <w:rPr>
                <w:b/>
                <w:i/>
                <w:sz w:val="22"/>
              </w:rPr>
            </w:pPr>
            <w:r w:rsidRPr="000F0448">
              <w:rPr>
                <w:i/>
                <w:sz w:val="22"/>
              </w:rPr>
              <w:t xml:space="preserve"> Стр.46 О.В. </w:t>
            </w:r>
            <w:proofErr w:type="spellStart"/>
            <w:r w:rsidRPr="000F0448">
              <w:rPr>
                <w:i/>
                <w:sz w:val="22"/>
              </w:rPr>
              <w:t>Дыбина</w:t>
            </w:r>
            <w:proofErr w:type="spellEnd"/>
          </w:p>
        </w:tc>
        <w:tc>
          <w:tcPr>
            <w:tcW w:w="850" w:type="dxa"/>
            <w:vMerge/>
          </w:tcPr>
          <w:p w:rsidR="00945666" w:rsidRPr="007D1CEB" w:rsidRDefault="00945666" w:rsidP="00D5098C">
            <w:pPr>
              <w:ind w:right="3735" w:firstLine="0"/>
              <w:rPr>
                <w:i/>
                <w:sz w:val="22"/>
              </w:rPr>
            </w:pPr>
          </w:p>
        </w:tc>
        <w:tc>
          <w:tcPr>
            <w:tcW w:w="2126" w:type="dxa"/>
          </w:tcPr>
          <w:p w:rsidR="00945666" w:rsidRPr="000F0448" w:rsidRDefault="00945666" w:rsidP="00D5098C">
            <w:pPr>
              <w:spacing w:after="0"/>
              <w:ind w:firstLine="34"/>
              <w:jc w:val="center"/>
              <w:rPr>
                <w:i/>
                <w:sz w:val="22"/>
              </w:rPr>
            </w:pPr>
            <w:r w:rsidRPr="000F0448">
              <w:rPr>
                <w:i/>
                <w:sz w:val="22"/>
              </w:rPr>
              <w:t>Беседа Внесение карты России. Цель: рассмотреть карту, выяснить, что Россия - многонациональная страна.</w:t>
            </w:r>
          </w:p>
        </w:tc>
        <w:tc>
          <w:tcPr>
            <w:tcW w:w="2268" w:type="dxa"/>
          </w:tcPr>
          <w:p w:rsidR="00945666" w:rsidRPr="007D1CEB" w:rsidRDefault="00945666" w:rsidP="00D5098C">
            <w:pPr>
              <w:spacing w:after="0"/>
              <w:ind w:hanging="38"/>
              <w:rPr>
                <w:b/>
                <w:i/>
                <w:sz w:val="22"/>
              </w:rPr>
            </w:pPr>
            <w:r w:rsidRPr="007D1CEB">
              <w:rPr>
                <w:b/>
                <w:i/>
                <w:sz w:val="22"/>
              </w:rPr>
              <w:t>Безопасность</w:t>
            </w:r>
          </w:p>
          <w:p w:rsidR="00945666" w:rsidRPr="00CB6798" w:rsidRDefault="00945666" w:rsidP="00D5098C">
            <w:pPr>
              <w:spacing w:after="0"/>
              <w:ind w:hanging="38"/>
              <w:rPr>
                <w:i/>
                <w:sz w:val="22"/>
              </w:rPr>
            </w:pPr>
            <w:r w:rsidRPr="00CB6798">
              <w:rPr>
                <w:i/>
                <w:sz w:val="22"/>
              </w:rPr>
              <w:t xml:space="preserve"> Проблемная ситуация "Если к тебе подошёл незнакомый человек". Цель: объяснить детям, как вести себя с незнакомыми.</w:t>
            </w:r>
          </w:p>
        </w:tc>
        <w:tc>
          <w:tcPr>
            <w:tcW w:w="1843" w:type="dxa"/>
          </w:tcPr>
          <w:p w:rsidR="00945666" w:rsidRPr="000F0448" w:rsidRDefault="00945666" w:rsidP="00D5098C">
            <w:pPr>
              <w:spacing w:after="0"/>
              <w:ind w:firstLine="0"/>
              <w:jc w:val="center"/>
              <w:rPr>
                <w:b/>
                <w:i/>
                <w:sz w:val="22"/>
              </w:rPr>
            </w:pPr>
            <w:proofErr w:type="spellStart"/>
            <w:r w:rsidRPr="000F0448">
              <w:rPr>
                <w:b/>
                <w:i/>
                <w:sz w:val="22"/>
              </w:rPr>
              <w:t>Окр.мир</w:t>
            </w:r>
            <w:proofErr w:type="spellEnd"/>
          </w:p>
          <w:p w:rsidR="00945666" w:rsidRPr="000F0448" w:rsidRDefault="00945666" w:rsidP="00D5098C">
            <w:pPr>
              <w:spacing w:after="0"/>
              <w:ind w:firstLine="0"/>
              <w:rPr>
                <w:i/>
                <w:sz w:val="22"/>
              </w:rPr>
            </w:pPr>
            <w:r w:rsidRPr="000F0448">
              <w:rPr>
                <w:i/>
                <w:sz w:val="22"/>
              </w:rPr>
              <w:t xml:space="preserve">Рассказ воспитателя о том, какие национальности проживают на территории России. Цель: формировать толерантное отношение </w:t>
            </w:r>
          </w:p>
        </w:tc>
        <w:tc>
          <w:tcPr>
            <w:tcW w:w="1560" w:type="dxa"/>
          </w:tcPr>
          <w:p w:rsidR="00945666" w:rsidRPr="000F0448" w:rsidRDefault="00945666" w:rsidP="00D5098C">
            <w:pPr>
              <w:spacing w:after="0"/>
              <w:ind w:firstLine="0"/>
              <w:rPr>
                <w:i/>
                <w:sz w:val="22"/>
              </w:rPr>
            </w:pPr>
            <w:r w:rsidRPr="000F0448">
              <w:rPr>
                <w:i/>
                <w:sz w:val="22"/>
              </w:rPr>
              <w:t>Внесение альбома "Детям о народах севера". Цель: познакомить детей с особенностями жизни северных народов.</w:t>
            </w:r>
          </w:p>
        </w:tc>
        <w:tc>
          <w:tcPr>
            <w:tcW w:w="2126"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Pr="00CB6798" w:rsidRDefault="00945666" w:rsidP="00D5098C">
            <w:pPr>
              <w:spacing w:after="0"/>
              <w:ind w:firstLine="33"/>
              <w:jc w:val="center"/>
              <w:rPr>
                <w:b/>
                <w:i/>
                <w:sz w:val="22"/>
              </w:rPr>
            </w:pPr>
            <w:r w:rsidRPr="00CB6798">
              <w:rPr>
                <w:i/>
              </w:rPr>
              <w:t>Рассматривание национальной одежды народов России.</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w:t>
            </w:r>
            <w:r>
              <w:rPr>
                <w:i/>
                <w:sz w:val="22"/>
              </w:rPr>
              <w:t>ие 8</w:t>
            </w:r>
            <w:r w:rsidRPr="007E4C94">
              <w:rPr>
                <w:i/>
                <w:sz w:val="22"/>
              </w:rPr>
              <w:t>.</w:t>
            </w:r>
          </w:p>
          <w:p w:rsidR="00945666" w:rsidRDefault="00945666" w:rsidP="00D5098C">
            <w:pPr>
              <w:ind w:firstLine="0"/>
              <w:rPr>
                <w:i/>
                <w:sz w:val="22"/>
              </w:rPr>
            </w:pPr>
            <w:r w:rsidRPr="007E4C94">
              <w:rPr>
                <w:i/>
                <w:sz w:val="22"/>
              </w:rPr>
              <w:t xml:space="preserve">Составление рассказа </w:t>
            </w:r>
            <w:r>
              <w:rPr>
                <w:i/>
                <w:sz w:val="22"/>
              </w:rPr>
              <w:t xml:space="preserve">на заданную тему </w:t>
            </w:r>
          </w:p>
          <w:p w:rsidR="00945666" w:rsidRPr="007D1CEB" w:rsidRDefault="00945666" w:rsidP="00D5098C">
            <w:pPr>
              <w:ind w:firstLine="0"/>
              <w:rPr>
                <w:b/>
                <w:i/>
                <w:sz w:val="22"/>
              </w:rPr>
            </w:pPr>
            <w:r>
              <w:rPr>
                <w:i/>
                <w:sz w:val="22"/>
              </w:rPr>
              <w:t>с</w:t>
            </w:r>
            <w:r w:rsidRPr="007E4C94">
              <w:rPr>
                <w:i/>
                <w:sz w:val="22"/>
              </w:rPr>
              <w:t>тр.</w:t>
            </w:r>
            <w:r>
              <w:rPr>
                <w:i/>
                <w:sz w:val="22"/>
              </w:rPr>
              <w:t>46</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126" w:type="dxa"/>
            <w:vMerge w:val="restart"/>
          </w:tcPr>
          <w:p w:rsidR="00945666" w:rsidRPr="00CC05C8" w:rsidRDefault="00945666" w:rsidP="00D5098C">
            <w:pPr>
              <w:spacing w:after="0"/>
              <w:ind w:hanging="32"/>
              <w:jc w:val="center"/>
              <w:rPr>
                <w:b/>
                <w:i/>
                <w:sz w:val="22"/>
              </w:rPr>
            </w:pPr>
            <w:r w:rsidRPr="00CC05C8">
              <w:rPr>
                <w:b/>
                <w:i/>
                <w:sz w:val="22"/>
              </w:rPr>
              <w:t xml:space="preserve">Д\И </w:t>
            </w:r>
          </w:p>
          <w:p w:rsidR="00945666" w:rsidRPr="00CC05C8" w:rsidRDefault="00945666" w:rsidP="00D5098C">
            <w:pPr>
              <w:autoSpaceDE w:val="0"/>
              <w:autoSpaceDN w:val="0"/>
              <w:adjustRightInd w:val="0"/>
              <w:spacing w:after="0" w:line="240" w:lineRule="auto"/>
              <w:ind w:firstLine="34"/>
              <w:rPr>
                <w:i/>
                <w:sz w:val="22"/>
              </w:rPr>
            </w:pPr>
            <w:r w:rsidRPr="00CC05C8">
              <w:rPr>
                <w:i/>
                <w:sz w:val="22"/>
              </w:rPr>
              <w:t>РР «Три линейки»</w:t>
            </w:r>
          </w:p>
          <w:p w:rsidR="00945666" w:rsidRPr="00CC05C8" w:rsidRDefault="00945666" w:rsidP="00D5098C">
            <w:pPr>
              <w:autoSpaceDE w:val="0"/>
              <w:autoSpaceDN w:val="0"/>
              <w:adjustRightInd w:val="0"/>
              <w:spacing w:after="0" w:line="240" w:lineRule="auto"/>
              <w:ind w:firstLine="34"/>
              <w:rPr>
                <w:i/>
                <w:sz w:val="22"/>
              </w:rPr>
            </w:pPr>
          </w:p>
          <w:p w:rsidR="00945666" w:rsidRPr="00CC05C8" w:rsidRDefault="00945666" w:rsidP="00D5098C">
            <w:pPr>
              <w:autoSpaceDE w:val="0"/>
              <w:autoSpaceDN w:val="0"/>
              <w:adjustRightInd w:val="0"/>
              <w:spacing w:after="0" w:line="240" w:lineRule="auto"/>
              <w:ind w:firstLine="34"/>
              <w:rPr>
                <w:i/>
                <w:sz w:val="22"/>
              </w:rPr>
            </w:pPr>
            <w:r w:rsidRPr="00CC05C8">
              <w:rPr>
                <w:i/>
                <w:sz w:val="22"/>
                <w:shd w:val="clear" w:color="auto" w:fill="FFFFFF"/>
              </w:rPr>
              <w:t xml:space="preserve">ПР «Динь-динь» (счет на слух), </w:t>
            </w:r>
            <w:r w:rsidRPr="00CC05C8">
              <w:rPr>
                <w:i/>
                <w:sz w:val="22"/>
                <w:shd w:val="clear" w:color="auto" w:fill="FFFFFF"/>
              </w:rPr>
              <w:lastRenderedPageBreak/>
              <w:t>«Сколько шагов», «Утро, день, вечер, ночь – сутки прочь»</w:t>
            </w:r>
          </w:p>
        </w:tc>
        <w:tc>
          <w:tcPr>
            <w:tcW w:w="2268" w:type="dxa"/>
            <w:vMerge w:val="restart"/>
          </w:tcPr>
          <w:p w:rsidR="00945666" w:rsidRPr="00CC05C8" w:rsidRDefault="00945666" w:rsidP="00D5098C">
            <w:pPr>
              <w:rPr>
                <w:b/>
                <w:i/>
                <w:sz w:val="22"/>
              </w:rPr>
            </w:pPr>
            <w:r w:rsidRPr="00CC05C8">
              <w:rPr>
                <w:b/>
                <w:i/>
                <w:sz w:val="22"/>
              </w:rPr>
              <w:lastRenderedPageBreak/>
              <w:t xml:space="preserve">Д\И </w:t>
            </w:r>
          </w:p>
          <w:p w:rsidR="00945666" w:rsidRPr="00CC05C8" w:rsidRDefault="00945666" w:rsidP="00D5098C">
            <w:pPr>
              <w:ind w:firstLine="0"/>
              <w:rPr>
                <w:i/>
                <w:sz w:val="22"/>
              </w:rPr>
            </w:pPr>
            <w:r w:rsidRPr="00CC05C8">
              <w:rPr>
                <w:i/>
                <w:sz w:val="22"/>
              </w:rPr>
              <w:t>РР «Отгадай кличку»</w:t>
            </w:r>
          </w:p>
          <w:p w:rsidR="00945666" w:rsidRPr="00CC05C8" w:rsidRDefault="00945666" w:rsidP="00D5098C">
            <w:pPr>
              <w:ind w:firstLine="0"/>
              <w:rPr>
                <w:i/>
                <w:sz w:val="22"/>
              </w:rPr>
            </w:pPr>
            <w:r w:rsidRPr="00CC05C8">
              <w:rPr>
                <w:i/>
                <w:sz w:val="22"/>
              </w:rPr>
              <w:t>ПР</w:t>
            </w:r>
            <w:r w:rsidRPr="00CC05C8">
              <w:rPr>
                <w:i/>
                <w:sz w:val="22"/>
                <w:shd w:val="clear" w:color="auto" w:fill="FFFFFF"/>
              </w:rPr>
              <w:t xml:space="preserve"> «На котором месте стояла?», </w:t>
            </w:r>
            <w:r w:rsidRPr="00CC05C8">
              <w:rPr>
                <w:i/>
                <w:sz w:val="22"/>
                <w:shd w:val="clear" w:color="auto" w:fill="FFFFFF"/>
              </w:rPr>
              <w:lastRenderedPageBreak/>
              <w:t>«Кто больше увидит предметов такой же формы?»</w:t>
            </w:r>
          </w:p>
        </w:tc>
        <w:tc>
          <w:tcPr>
            <w:tcW w:w="1843" w:type="dxa"/>
            <w:vMerge w:val="restart"/>
          </w:tcPr>
          <w:p w:rsidR="00945666" w:rsidRPr="00CC05C8" w:rsidRDefault="00945666" w:rsidP="00D5098C">
            <w:pPr>
              <w:ind w:firstLine="0"/>
              <w:jc w:val="center"/>
              <w:rPr>
                <w:b/>
                <w:i/>
                <w:sz w:val="22"/>
              </w:rPr>
            </w:pPr>
            <w:r w:rsidRPr="00CC05C8">
              <w:rPr>
                <w:b/>
                <w:i/>
                <w:sz w:val="22"/>
              </w:rPr>
              <w:lastRenderedPageBreak/>
              <w:t>Д\И</w:t>
            </w:r>
          </w:p>
          <w:p w:rsidR="00945666" w:rsidRDefault="00945666" w:rsidP="00D5098C">
            <w:pPr>
              <w:ind w:firstLine="0"/>
              <w:rPr>
                <w:i/>
                <w:sz w:val="22"/>
              </w:rPr>
            </w:pPr>
            <w:r w:rsidRPr="00CC05C8">
              <w:rPr>
                <w:i/>
                <w:sz w:val="22"/>
              </w:rPr>
              <w:t>РР «День рождения»</w:t>
            </w:r>
          </w:p>
          <w:p w:rsidR="00945666" w:rsidRPr="00CC05C8" w:rsidRDefault="00945666" w:rsidP="00D5098C">
            <w:pPr>
              <w:ind w:firstLine="0"/>
              <w:rPr>
                <w:i/>
                <w:sz w:val="22"/>
              </w:rPr>
            </w:pPr>
            <w:r w:rsidRPr="00CC05C8">
              <w:rPr>
                <w:i/>
                <w:sz w:val="22"/>
              </w:rPr>
              <w:t xml:space="preserve">ПР </w:t>
            </w:r>
            <w:r w:rsidRPr="00CC05C8">
              <w:rPr>
                <w:i/>
                <w:sz w:val="22"/>
                <w:shd w:val="clear" w:color="auto" w:fill="FFFFFF"/>
              </w:rPr>
              <w:t xml:space="preserve"> игры с мячом: «Назови </w:t>
            </w:r>
            <w:r w:rsidRPr="00CC05C8">
              <w:rPr>
                <w:i/>
                <w:sz w:val="22"/>
                <w:shd w:val="clear" w:color="auto" w:fill="FFFFFF"/>
              </w:rPr>
              <w:lastRenderedPageBreak/>
              <w:t>число на один меньше (больше)», «Правильно пойдешь, секрет найдешь»</w:t>
            </w:r>
          </w:p>
        </w:tc>
        <w:tc>
          <w:tcPr>
            <w:tcW w:w="1560" w:type="dxa"/>
            <w:vMerge w:val="restart"/>
          </w:tcPr>
          <w:p w:rsidR="00945666" w:rsidRPr="00CC05C8" w:rsidRDefault="00945666" w:rsidP="00D5098C">
            <w:pPr>
              <w:ind w:left="176" w:firstLine="0"/>
              <w:rPr>
                <w:b/>
                <w:i/>
                <w:sz w:val="22"/>
              </w:rPr>
            </w:pPr>
            <w:r w:rsidRPr="00CC05C8">
              <w:rPr>
                <w:b/>
                <w:i/>
                <w:sz w:val="22"/>
              </w:rPr>
              <w:lastRenderedPageBreak/>
              <w:t>Д\И</w:t>
            </w:r>
          </w:p>
          <w:p w:rsidR="00945666" w:rsidRPr="00CC05C8" w:rsidRDefault="00945666" w:rsidP="00D5098C">
            <w:pPr>
              <w:ind w:firstLine="0"/>
              <w:rPr>
                <w:i/>
                <w:sz w:val="22"/>
              </w:rPr>
            </w:pPr>
            <w:r w:rsidRPr="00CC05C8">
              <w:rPr>
                <w:i/>
                <w:sz w:val="22"/>
              </w:rPr>
              <w:t xml:space="preserve">РР «Найди противоположное по смыслу </w:t>
            </w:r>
            <w:r w:rsidRPr="00CC05C8">
              <w:rPr>
                <w:i/>
                <w:sz w:val="22"/>
              </w:rPr>
              <w:lastRenderedPageBreak/>
              <w:t>слово»</w:t>
            </w:r>
          </w:p>
          <w:p w:rsidR="00945666" w:rsidRPr="00CC05C8" w:rsidRDefault="00945666" w:rsidP="00D5098C">
            <w:pPr>
              <w:ind w:firstLine="0"/>
              <w:rPr>
                <w:i/>
                <w:sz w:val="22"/>
              </w:rPr>
            </w:pPr>
            <w:r w:rsidRPr="00CC05C8">
              <w:rPr>
                <w:i/>
                <w:sz w:val="22"/>
              </w:rPr>
              <w:t>ПР</w:t>
            </w:r>
            <w:r w:rsidRPr="00CC05C8">
              <w:rPr>
                <w:i/>
                <w:sz w:val="22"/>
                <w:shd w:val="clear" w:color="auto" w:fill="FFFFFF"/>
              </w:rPr>
              <w:t xml:space="preserve"> «Я знаю пять названий цветов» (игра с мячом)</w:t>
            </w:r>
          </w:p>
        </w:tc>
        <w:tc>
          <w:tcPr>
            <w:tcW w:w="2126" w:type="dxa"/>
            <w:vMerge w:val="restart"/>
          </w:tcPr>
          <w:p w:rsidR="00945666" w:rsidRPr="00CC05C8" w:rsidRDefault="00945666" w:rsidP="00D5098C">
            <w:pPr>
              <w:ind w:left="176" w:firstLine="0"/>
              <w:jc w:val="center"/>
              <w:rPr>
                <w:b/>
                <w:i/>
                <w:sz w:val="22"/>
              </w:rPr>
            </w:pPr>
            <w:r w:rsidRPr="00CC05C8">
              <w:rPr>
                <w:b/>
                <w:i/>
                <w:sz w:val="22"/>
              </w:rPr>
              <w:lastRenderedPageBreak/>
              <w:t>Д\И</w:t>
            </w:r>
          </w:p>
          <w:p w:rsidR="00945666" w:rsidRPr="00CC05C8" w:rsidRDefault="00945666" w:rsidP="00D5098C">
            <w:pPr>
              <w:ind w:firstLine="0"/>
              <w:jc w:val="left"/>
              <w:rPr>
                <w:i/>
                <w:sz w:val="22"/>
              </w:rPr>
            </w:pPr>
            <w:r w:rsidRPr="00CC05C8">
              <w:rPr>
                <w:i/>
                <w:sz w:val="22"/>
              </w:rPr>
              <w:t>РР «Придумай сказку»</w:t>
            </w:r>
          </w:p>
          <w:p w:rsidR="00945666" w:rsidRPr="00CC05C8" w:rsidRDefault="00945666" w:rsidP="00D5098C">
            <w:pPr>
              <w:ind w:firstLine="33"/>
              <w:jc w:val="left"/>
              <w:rPr>
                <w:i/>
                <w:sz w:val="22"/>
                <w:shd w:val="clear" w:color="auto" w:fill="FFFFFF"/>
              </w:rPr>
            </w:pPr>
            <w:r w:rsidRPr="00CC05C8">
              <w:rPr>
                <w:i/>
                <w:sz w:val="22"/>
              </w:rPr>
              <w:t>ПР</w:t>
            </w:r>
            <w:r w:rsidRPr="00CC05C8">
              <w:rPr>
                <w:i/>
                <w:sz w:val="22"/>
                <w:shd w:val="clear" w:color="auto" w:fill="FFFFFF"/>
              </w:rPr>
              <w:t xml:space="preserve">  «Найди недостающее», </w:t>
            </w:r>
          </w:p>
          <w:p w:rsidR="00945666" w:rsidRPr="00CC05C8" w:rsidRDefault="00945666" w:rsidP="00D5098C">
            <w:pPr>
              <w:ind w:firstLine="33"/>
              <w:jc w:val="left"/>
              <w:rPr>
                <w:i/>
                <w:sz w:val="22"/>
              </w:rPr>
            </w:pPr>
            <w:r w:rsidRPr="00CC05C8">
              <w:rPr>
                <w:i/>
                <w:sz w:val="22"/>
                <w:shd w:val="clear" w:color="auto" w:fill="FFFFFF"/>
              </w:rPr>
              <w:lastRenderedPageBreak/>
              <w:t> «Художники», «Вчера, сегодня, завтра…»</w:t>
            </w:r>
          </w:p>
        </w:tc>
      </w:tr>
      <w:tr w:rsidR="00945666" w:rsidRPr="007D1CEB" w:rsidTr="00D5098C">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Pr="00636F75" w:rsidRDefault="00945666" w:rsidP="00D5098C">
            <w:pPr>
              <w:ind w:firstLine="0"/>
              <w:rPr>
                <w:i/>
                <w:sz w:val="22"/>
              </w:rPr>
            </w:pPr>
            <w:r w:rsidRPr="00636F75">
              <w:rPr>
                <w:i/>
                <w:sz w:val="22"/>
              </w:rPr>
              <w:t>Занятие 9</w:t>
            </w:r>
          </w:p>
          <w:p w:rsidR="00945666" w:rsidRDefault="00945666" w:rsidP="00D5098C">
            <w:pPr>
              <w:ind w:firstLine="0"/>
              <w:rPr>
                <w:i/>
                <w:sz w:val="22"/>
              </w:rPr>
            </w:pPr>
            <w:r w:rsidRPr="00636F75">
              <w:rPr>
                <w:i/>
                <w:sz w:val="22"/>
              </w:rPr>
              <w:t xml:space="preserve">Литературная викторина </w:t>
            </w:r>
          </w:p>
          <w:p w:rsidR="00945666" w:rsidRPr="007D1CEB" w:rsidRDefault="00945666" w:rsidP="00D5098C">
            <w:pPr>
              <w:ind w:firstLine="0"/>
              <w:rPr>
                <w:b/>
                <w:i/>
                <w:sz w:val="22"/>
              </w:rPr>
            </w:pPr>
            <w:r w:rsidRPr="00636F75">
              <w:rPr>
                <w:i/>
                <w:sz w:val="22"/>
              </w:rPr>
              <w:t>стр.121</w:t>
            </w:r>
            <w:r>
              <w:rPr>
                <w:i/>
                <w:sz w:val="22"/>
              </w:rPr>
              <w:t xml:space="preserve"> </w:t>
            </w:r>
            <w:r w:rsidRPr="007E4C94">
              <w:rPr>
                <w:i/>
                <w:sz w:val="22"/>
              </w:rPr>
              <w:t>О.С. Ушакова</w:t>
            </w:r>
          </w:p>
        </w:tc>
        <w:tc>
          <w:tcPr>
            <w:tcW w:w="850" w:type="dxa"/>
            <w:vMerge/>
          </w:tcPr>
          <w:p w:rsidR="00945666" w:rsidRPr="007D1CEB" w:rsidRDefault="00945666" w:rsidP="00D5098C">
            <w:pPr>
              <w:ind w:right="3735" w:firstLine="0"/>
              <w:rPr>
                <w:i/>
                <w:sz w:val="22"/>
              </w:rPr>
            </w:pPr>
          </w:p>
        </w:tc>
        <w:tc>
          <w:tcPr>
            <w:tcW w:w="2126" w:type="dxa"/>
            <w:vMerge/>
          </w:tcPr>
          <w:p w:rsidR="00945666" w:rsidRPr="007D1CEB" w:rsidRDefault="00945666" w:rsidP="00D5098C">
            <w:pPr>
              <w:spacing w:after="0"/>
              <w:ind w:hanging="32"/>
              <w:jc w:val="center"/>
              <w:rPr>
                <w:b/>
                <w:i/>
                <w:sz w:val="22"/>
              </w:rPr>
            </w:pPr>
          </w:p>
        </w:tc>
        <w:tc>
          <w:tcPr>
            <w:tcW w:w="2268" w:type="dxa"/>
            <w:vMerge/>
          </w:tcPr>
          <w:p w:rsidR="00945666" w:rsidRPr="00714336" w:rsidRDefault="00945666" w:rsidP="00D5098C">
            <w:pPr>
              <w:rPr>
                <w:b/>
                <w:i/>
                <w:sz w:val="22"/>
              </w:rPr>
            </w:pPr>
          </w:p>
        </w:tc>
        <w:tc>
          <w:tcPr>
            <w:tcW w:w="1843" w:type="dxa"/>
            <w:vMerge/>
          </w:tcPr>
          <w:p w:rsidR="00945666" w:rsidRPr="00714336" w:rsidRDefault="00945666" w:rsidP="00D5098C">
            <w:pPr>
              <w:ind w:firstLine="0"/>
              <w:rPr>
                <w:b/>
                <w:i/>
                <w:sz w:val="22"/>
              </w:rPr>
            </w:pPr>
          </w:p>
        </w:tc>
        <w:tc>
          <w:tcPr>
            <w:tcW w:w="1560" w:type="dxa"/>
            <w:vMerge/>
          </w:tcPr>
          <w:p w:rsidR="00945666" w:rsidRPr="00714336" w:rsidRDefault="00945666" w:rsidP="00D5098C">
            <w:pPr>
              <w:ind w:left="176" w:firstLine="0"/>
              <w:rPr>
                <w:b/>
                <w:i/>
                <w:sz w:val="22"/>
              </w:rPr>
            </w:pPr>
          </w:p>
        </w:tc>
        <w:tc>
          <w:tcPr>
            <w:tcW w:w="2126" w:type="dxa"/>
            <w:vMerge/>
          </w:tcPr>
          <w:p w:rsidR="00945666" w:rsidRPr="00714336" w:rsidRDefault="00945666" w:rsidP="00D5098C">
            <w:pPr>
              <w:ind w:left="176" w:firstLine="0"/>
              <w:rPr>
                <w:b/>
                <w:i/>
                <w:sz w:val="22"/>
              </w:rPr>
            </w:pP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proofErr w:type="spellStart"/>
            <w:r>
              <w:rPr>
                <w:i/>
                <w:sz w:val="22"/>
              </w:rPr>
              <w:t>Зан</w:t>
            </w:r>
            <w:proofErr w:type="spellEnd"/>
            <w:r>
              <w:rPr>
                <w:i/>
                <w:sz w:val="22"/>
              </w:rPr>
              <w:t xml:space="preserve"> 9 стр.38</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126" w:type="dxa"/>
          </w:tcPr>
          <w:p w:rsidR="00945666" w:rsidRPr="007D1CEB" w:rsidRDefault="00945666" w:rsidP="00D5098C">
            <w:pPr>
              <w:spacing w:after="0"/>
              <w:ind w:hanging="32"/>
              <w:jc w:val="center"/>
              <w:rPr>
                <w:b/>
                <w:i/>
                <w:sz w:val="22"/>
              </w:rPr>
            </w:pPr>
            <w:r w:rsidRPr="007D1CEB">
              <w:rPr>
                <w:b/>
                <w:i/>
                <w:sz w:val="22"/>
              </w:rPr>
              <w:t>Наблюдение</w:t>
            </w:r>
          </w:p>
          <w:p w:rsidR="00945666" w:rsidRPr="007D1CEB" w:rsidRDefault="00945666" w:rsidP="00D5098C">
            <w:pPr>
              <w:spacing w:after="0"/>
              <w:ind w:hanging="32"/>
              <w:jc w:val="center"/>
              <w:rPr>
                <w:i/>
                <w:sz w:val="22"/>
              </w:rPr>
            </w:pPr>
            <w:r>
              <w:rPr>
                <w:i/>
                <w:sz w:val="22"/>
              </w:rPr>
              <w:t>За освещенностью в течении дня (стр.78</w:t>
            </w:r>
            <w:r w:rsidRPr="00BB0C5A">
              <w:rPr>
                <w:i/>
                <w:sz w:val="22"/>
              </w:rPr>
              <w:t xml:space="preserve"> Прогулки)</w:t>
            </w:r>
            <w:r>
              <w:rPr>
                <w:i/>
                <w:sz w:val="22"/>
              </w:rPr>
              <w:t xml:space="preserve"> </w:t>
            </w:r>
          </w:p>
        </w:tc>
        <w:tc>
          <w:tcPr>
            <w:tcW w:w="2268"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sidRPr="007D1CEB">
              <w:rPr>
                <w:i/>
                <w:sz w:val="22"/>
              </w:rPr>
              <w:t xml:space="preserve"> </w:t>
            </w:r>
            <w:r>
              <w:rPr>
                <w:i/>
                <w:sz w:val="22"/>
              </w:rPr>
              <w:t xml:space="preserve">За первыми заморозками (стр.80 </w:t>
            </w:r>
            <w:r w:rsidRPr="00BB0C5A">
              <w:rPr>
                <w:i/>
                <w:sz w:val="22"/>
              </w:rPr>
              <w:t>Прогулки)</w:t>
            </w:r>
          </w:p>
        </w:tc>
        <w:tc>
          <w:tcPr>
            <w:tcW w:w="1843"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Pr>
                <w:i/>
                <w:sz w:val="22"/>
              </w:rPr>
              <w:t xml:space="preserve"> За температурой воздуха (стр.81</w:t>
            </w:r>
            <w:r w:rsidRPr="00BB0C5A">
              <w:rPr>
                <w:i/>
                <w:sz w:val="22"/>
              </w:rPr>
              <w:t xml:space="preserve"> Прогулки)</w:t>
            </w:r>
          </w:p>
        </w:tc>
        <w:tc>
          <w:tcPr>
            <w:tcW w:w="1560" w:type="dxa"/>
          </w:tcPr>
          <w:p w:rsidR="00945666" w:rsidRPr="00981308" w:rsidRDefault="00945666" w:rsidP="00D5098C">
            <w:pPr>
              <w:ind w:firstLine="34"/>
              <w:rPr>
                <w:b/>
                <w:i/>
                <w:sz w:val="22"/>
              </w:rPr>
            </w:pPr>
            <w:r w:rsidRPr="00981308">
              <w:rPr>
                <w:b/>
                <w:i/>
                <w:sz w:val="22"/>
              </w:rPr>
              <w:t>Наблюдение</w:t>
            </w:r>
          </w:p>
          <w:p w:rsidR="00945666" w:rsidRDefault="00945666" w:rsidP="00D5098C">
            <w:pPr>
              <w:ind w:firstLine="34"/>
              <w:rPr>
                <w:i/>
                <w:sz w:val="22"/>
              </w:rPr>
            </w:pPr>
            <w:r w:rsidRPr="00981308">
              <w:rPr>
                <w:i/>
                <w:sz w:val="22"/>
              </w:rPr>
              <w:t>За птицами вблизи жилья (стр.83</w:t>
            </w:r>
          </w:p>
          <w:p w:rsidR="00945666" w:rsidRPr="00981308" w:rsidRDefault="00945666" w:rsidP="00D5098C">
            <w:pPr>
              <w:ind w:firstLine="34"/>
              <w:rPr>
                <w:i/>
                <w:sz w:val="22"/>
              </w:rPr>
            </w:pPr>
            <w:r w:rsidRPr="00981308">
              <w:rPr>
                <w:i/>
                <w:sz w:val="22"/>
              </w:rPr>
              <w:t xml:space="preserve">Прогулки) </w:t>
            </w:r>
          </w:p>
        </w:tc>
        <w:tc>
          <w:tcPr>
            <w:tcW w:w="2126" w:type="dxa"/>
          </w:tcPr>
          <w:p w:rsidR="00945666" w:rsidRPr="00981308" w:rsidRDefault="00945666" w:rsidP="00D5098C">
            <w:pPr>
              <w:ind w:firstLine="34"/>
              <w:rPr>
                <w:i/>
                <w:sz w:val="22"/>
              </w:rPr>
            </w:pPr>
            <w:r w:rsidRPr="00981308">
              <w:rPr>
                <w:b/>
                <w:i/>
                <w:sz w:val="22"/>
              </w:rPr>
              <w:t>Наблюдение</w:t>
            </w:r>
            <w:r w:rsidRPr="00981308">
              <w:rPr>
                <w:i/>
                <w:sz w:val="22"/>
              </w:rPr>
              <w:t xml:space="preserve"> </w:t>
            </w:r>
          </w:p>
          <w:p w:rsidR="00945666" w:rsidRPr="00981308" w:rsidRDefault="00945666" w:rsidP="00D5098C">
            <w:pPr>
              <w:ind w:firstLine="34"/>
              <w:rPr>
                <w:i/>
                <w:sz w:val="22"/>
              </w:rPr>
            </w:pPr>
            <w:r w:rsidRPr="00981308">
              <w:rPr>
                <w:i/>
                <w:sz w:val="22"/>
              </w:rPr>
              <w:t>За тенью от солнца (стр.85 Прогулки)</w:t>
            </w:r>
          </w:p>
        </w:tc>
      </w:tr>
      <w:tr w:rsidR="00945666" w:rsidRPr="007D1CEB" w:rsidTr="00D5098C">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0F0448" w:rsidRDefault="00945666" w:rsidP="00D5098C">
            <w:pPr>
              <w:ind w:firstLine="34"/>
              <w:rPr>
                <w:i/>
                <w:sz w:val="22"/>
              </w:rPr>
            </w:pPr>
            <w:r w:rsidRPr="000F0448">
              <w:rPr>
                <w:i/>
                <w:sz w:val="22"/>
              </w:rPr>
              <w:t>Сказочные домики</w:t>
            </w:r>
          </w:p>
          <w:p w:rsidR="00945666" w:rsidRPr="007D1CEB" w:rsidRDefault="00945666" w:rsidP="00D5098C">
            <w:pPr>
              <w:ind w:firstLine="34"/>
              <w:rPr>
                <w:b/>
                <w:i/>
                <w:sz w:val="22"/>
              </w:rPr>
            </w:pPr>
            <w:r w:rsidRPr="000F0448">
              <w:rPr>
                <w:i/>
                <w:sz w:val="22"/>
              </w:rPr>
              <w:t xml:space="preserve"> Тема 29 стр.48 Т.С. Комарова</w:t>
            </w:r>
          </w:p>
        </w:tc>
        <w:tc>
          <w:tcPr>
            <w:tcW w:w="850" w:type="dxa"/>
            <w:vMerge/>
          </w:tcPr>
          <w:p w:rsidR="00945666" w:rsidRPr="007D1CEB" w:rsidRDefault="00945666" w:rsidP="00D5098C">
            <w:pPr>
              <w:ind w:right="3735" w:firstLine="0"/>
              <w:rPr>
                <w:i/>
                <w:sz w:val="22"/>
              </w:rPr>
            </w:pPr>
          </w:p>
        </w:tc>
        <w:tc>
          <w:tcPr>
            <w:tcW w:w="2126" w:type="dxa"/>
          </w:tcPr>
          <w:p w:rsidR="00945666" w:rsidRPr="007D1CEB" w:rsidRDefault="00945666" w:rsidP="00D5098C">
            <w:pPr>
              <w:spacing w:after="0"/>
              <w:ind w:hanging="108"/>
              <w:rPr>
                <w:i/>
                <w:sz w:val="22"/>
              </w:rPr>
            </w:pPr>
            <w:r w:rsidRPr="007D1CEB">
              <w:rPr>
                <w:b/>
                <w:i/>
                <w:sz w:val="22"/>
              </w:rPr>
              <w:t xml:space="preserve">Читаем </w:t>
            </w:r>
            <w:r w:rsidRPr="007D1CEB">
              <w:rPr>
                <w:i/>
                <w:sz w:val="22"/>
              </w:rPr>
              <w:t>вместе:</w:t>
            </w:r>
          </w:p>
          <w:p w:rsidR="00945666" w:rsidRDefault="00945666" w:rsidP="00D5098C">
            <w:pPr>
              <w:autoSpaceDE w:val="0"/>
              <w:autoSpaceDN w:val="0"/>
              <w:adjustRightInd w:val="0"/>
              <w:spacing w:after="0" w:line="240" w:lineRule="auto"/>
              <w:ind w:firstLine="0"/>
              <w:jc w:val="left"/>
              <w:rPr>
                <w:i/>
                <w:sz w:val="22"/>
              </w:rPr>
            </w:pPr>
            <w:proofErr w:type="spellStart"/>
            <w:r>
              <w:rPr>
                <w:i/>
                <w:sz w:val="22"/>
              </w:rPr>
              <w:t>Укр</w:t>
            </w:r>
            <w:proofErr w:type="spellEnd"/>
            <w:r>
              <w:rPr>
                <w:i/>
                <w:sz w:val="22"/>
              </w:rPr>
              <w:t xml:space="preserve">. нар. сказка </w:t>
            </w:r>
          </w:p>
          <w:p w:rsidR="00945666" w:rsidRPr="007D1CEB" w:rsidRDefault="00891706" w:rsidP="00D5098C">
            <w:pPr>
              <w:autoSpaceDE w:val="0"/>
              <w:autoSpaceDN w:val="0"/>
              <w:adjustRightInd w:val="0"/>
              <w:spacing w:after="0" w:line="240" w:lineRule="auto"/>
              <w:ind w:firstLine="0"/>
              <w:jc w:val="left"/>
              <w:rPr>
                <w:i/>
                <w:sz w:val="22"/>
              </w:rPr>
            </w:pPr>
            <w:r>
              <w:rPr>
                <w:i/>
                <w:sz w:val="22"/>
              </w:rPr>
              <w:t>«</w:t>
            </w:r>
            <w:r w:rsidR="00945666">
              <w:rPr>
                <w:i/>
                <w:sz w:val="22"/>
              </w:rPr>
              <w:t>Названый отец</w:t>
            </w:r>
            <w:r>
              <w:rPr>
                <w:i/>
                <w:sz w:val="22"/>
              </w:rPr>
              <w:t>»</w:t>
            </w:r>
          </w:p>
        </w:tc>
        <w:tc>
          <w:tcPr>
            <w:tcW w:w="2268" w:type="dxa"/>
          </w:tcPr>
          <w:p w:rsidR="00945666" w:rsidRPr="00232190" w:rsidRDefault="00945666" w:rsidP="00D5098C">
            <w:pPr>
              <w:spacing w:after="0"/>
              <w:ind w:firstLine="0"/>
              <w:rPr>
                <w:i/>
                <w:sz w:val="22"/>
              </w:rPr>
            </w:pPr>
            <w:r w:rsidRPr="00232190">
              <w:rPr>
                <w:b/>
                <w:i/>
                <w:sz w:val="22"/>
              </w:rPr>
              <w:t>Читаем</w:t>
            </w:r>
            <w:r w:rsidRPr="00232190">
              <w:rPr>
                <w:i/>
                <w:sz w:val="22"/>
              </w:rPr>
              <w:t xml:space="preserve"> вместе:</w:t>
            </w:r>
          </w:p>
          <w:p w:rsidR="00945666" w:rsidRPr="00232190" w:rsidRDefault="00945666" w:rsidP="00D5098C">
            <w:pPr>
              <w:spacing w:after="0"/>
              <w:ind w:firstLine="0"/>
              <w:rPr>
                <w:i/>
                <w:sz w:val="22"/>
              </w:rPr>
            </w:pPr>
            <w:r w:rsidRPr="00232190">
              <w:rPr>
                <w:i/>
                <w:sz w:val="22"/>
              </w:rPr>
              <w:t>Чтение кабардинской народной сказки "Сто друзей или сто лошадей". Цель: помочь понять смысл сказки, обсудить поведение героев.</w:t>
            </w:r>
          </w:p>
        </w:tc>
        <w:tc>
          <w:tcPr>
            <w:tcW w:w="1843" w:type="dxa"/>
          </w:tcPr>
          <w:p w:rsidR="00945666" w:rsidRPr="00232190" w:rsidRDefault="00945666" w:rsidP="00D5098C">
            <w:pPr>
              <w:spacing w:after="0"/>
              <w:ind w:firstLine="0"/>
              <w:rPr>
                <w:i/>
                <w:sz w:val="22"/>
              </w:rPr>
            </w:pPr>
            <w:r w:rsidRPr="00232190">
              <w:rPr>
                <w:b/>
                <w:i/>
                <w:sz w:val="22"/>
              </w:rPr>
              <w:t xml:space="preserve">Читаем </w:t>
            </w:r>
            <w:r w:rsidRPr="00232190">
              <w:rPr>
                <w:i/>
                <w:sz w:val="22"/>
              </w:rPr>
              <w:t>вместе:</w:t>
            </w:r>
          </w:p>
          <w:p w:rsidR="00945666" w:rsidRPr="00232190" w:rsidRDefault="00945666" w:rsidP="00D5098C">
            <w:pPr>
              <w:spacing w:after="0"/>
              <w:ind w:firstLine="0"/>
              <w:rPr>
                <w:i/>
                <w:sz w:val="22"/>
              </w:rPr>
            </w:pPr>
            <w:r w:rsidRPr="00232190">
              <w:rPr>
                <w:i/>
                <w:sz w:val="22"/>
              </w:rPr>
              <w:t>Чтение татарской народной сказки "Глухой, слепой и безногий". Цель: обсудить произведение.</w:t>
            </w:r>
          </w:p>
        </w:tc>
        <w:tc>
          <w:tcPr>
            <w:tcW w:w="1560" w:type="dxa"/>
          </w:tcPr>
          <w:p w:rsidR="00945666" w:rsidRPr="007D1CEB" w:rsidRDefault="00945666" w:rsidP="00D5098C">
            <w:pPr>
              <w:spacing w:after="0"/>
              <w:ind w:firstLine="0"/>
              <w:rPr>
                <w:b/>
                <w:i/>
                <w:sz w:val="22"/>
              </w:rPr>
            </w:pPr>
            <w:r w:rsidRPr="007D1CEB">
              <w:rPr>
                <w:b/>
                <w:i/>
                <w:sz w:val="22"/>
              </w:rPr>
              <w:t xml:space="preserve">Загадки по теме недели; составление рассказов </w:t>
            </w:r>
          </w:p>
        </w:tc>
        <w:tc>
          <w:tcPr>
            <w:tcW w:w="2126" w:type="dxa"/>
          </w:tcPr>
          <w:p w:rsidR="00945666" w:rsidRDefault="00945666" w:rsidP="00D5098C">
            <w:pPr>
              <w:spacing w:after="0"/>
              <w:ind w:firstLine="0"/>
              <w:rPr>
                <w:b/>
                <w:i/>
                <w:sz w:val="22"/>
              </w:rPr>
            </w:pPr>
            <w:r w:rsidRPr="007D1CEB">
              <w:rPr>
                <w:b/>
                <w:i/>
                <w:sz w:val="22"/>
              </w:rPr>
              <w:t>Заучивание наизусть</w:t>
            </w:r>
          </w:p>
          <w:p w:rsidR="00945666" w:rsidRPr="007D1CEB" w:rsidRDefault="00945666" w:rsidP="00D5098C">
            <w:pPr>
              <w:spacing w:after="0"/>
              <w:ind w:firstLine="0"/>
              <w:rPr>
                <w:b/>
                <w:i/>
                <w:sz w:val="22"/>
              </w:rPr>
            </w:pPr>
            <w:r>
              <w:rPr>
                <w:b/>
                <w:i/>
                <w:sz w:val="22"/>
              </w:rPr>
              <w:t xml:space="preserve"> </w:t>
            </w:r>
            <w:r w:rsidRPr="000B1566">
              <w:rPr>
                <w:i/>
                <w:iCs/>
                <w:sz w:val="22"/>
              </w:rPr>
              <w:t>З. Александрова «Родина</w:t>
            </w:r>
            <w:r>
              <w:rPr>
                <w:i/>
                <w:iCs/>
                <w:sz w:val="20"/>
                <w:szCs w:val="20"/>
              </w:rPr>
              <w:t>»</w:t>
            </w:r>
          </w:p>
        </w:tc>
      </w:tr>
      <w:tr w:rsidR="00945666" w:rsidRPr="007D1CEB" w:rsidTr="00D5098C">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126" w:type="dxa"/>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D27309" w:rsidRDefault="00945666" w:rsidP="00D5098C">
            <w:pPr>
              <w:ind w:left="34" w:firstLine="0"/>
              <w:rPr>
                <w:i/>
                <w:sz w:val="22"/>
              </w:rPr>
            </w:pPr>
            <w:r w:rsidRPr="00D27309">
              <w:rPr>
                <w:i/>
                <w:sz w:val="22"/>
              </w:rPr>
              <w:t>Сбор листьев тополя, рябины, ивы для осенних поделок. Цель: учить аккуратно собирать и различать листья раз</w:t>
            </w:r>
            <w:r w:rsidRPr="00D27309">
              <w:rPr>
                <w:i/>
                <w:sz w:val="22"/>
              </w:rPr>
              <w:softHyphen/>
              <w:t>ных деревьев.</w:t>
            </w:r>
          </w:p>
        </w:tc>
        <w:tc>
          <w:tcPr>
            <w:tcW w:w="2268" w:type="dxa"/>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Pr="00D27309" w:rsidRDefault="00945666" w:rsidP="00D5098C">
            <w:pPr>
              <w:spacing w:line="240" w:lineRule="auto"/>
              <w:ind w:left="34" w:firstLine="0"/>
              <w:rPr>
                <w:i/>
                <w:sz w:val="22"/>
              </w:rPr>
            </w:pPr>
            <w:r w:rsidRPr="00D27309">
              <w:rPr>
                <w:i/>
              </w:rPr>
              <w:t>Рассказ воспитателя о юрте, иглу и чуме и яранге. Цель: продолжить знакомство детей с жилищами северных народов.</w:t>
            </w:r>
          </w:p>
        </w:tc>
        <w:tc>
          <w:tcPr>
            <w:tcW w:w="1843" w:type="dxa"/>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945666" w:rsidRPr="00D27309" w:rsidRDefault="00945666" w:rsidP="00D5098C">
            <w:pPr>
              <w:ind w:left="34" w:firstLine="0"/>
              <w:rPr>
                <w:i/>
                <w:sz w:val="22"/>
              </w:rPr>
            </w:pPr>
            <w:r w:rsidRPr="00D27309">
              <w:rPr>
                <w:rFonts w:eastAsiaTheme="minorHAnsi"/>
                <w:i/>
                <w:sz w:val="22"/>
              </w:rPr>
              <w:t xml:space="preserve"> дежурство</w:t>
            </w:r>
          </w:p>
        </w:tc>
        <w:tc>
          <w:tcPr>
            <w:tcW w:w="1560" w:type="dxa"/>
            <w:vMerge w:val="restart"/>
          </w:tcPr>
          <w:p w:rsidR="00945666" w:rsidRPr="00282A5B"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945666" w:rsidRPr="00282A5B" w:rsidRDefault="00945666" w:rsidP="00D5098C">
            <w:pPr>
              <w:ind w:left="93" w:right="143" w:firstLine="0"/>
              <w:rPr>
                <w:i/>
                <w:sz w:val="22"/>
              </w:rPr>
            </w:pPr>
            <w:r w:rsidRPr="00CB6798">
              <w:rPr>
                <w:i/>
              </w:rPr>
              <w:t xml:space="preserve"> «Верните Рекса»*, студия режиссер </w:t>
            </w:r>
            <w:hyperlink r:id="rId22">
              <w:r w:rsidRPr="00CB6798">
                <w:rPr>
                  <w:i/>
                </w:rPr>
                <w:t>В. Пекарь</w:t>
              </w:r>
            </w:hyperlink>
            <w:hyperlink r:id="rId23">
              <w:r w:rsidRPr="00CB6798">
                <w:rPr>
                  <w:i/>
                </w:rPr>
                <w:t>,</w:t>
              </w:r>
            </w:hyperlink>
            <w:hyperlink r:id="rId24">
              <w:r w:rsidRPr="00CB6798">
                <w:rPr>
                  <w:i/>
                </w:rPr>
                <w:t xml:space="preserve"> </w:t>
              </w:r>
            </w:hyperlink>
            <w:hyperlink r:id="rId25">
              <w:proofErr w:type="spellStart"/>
              <w:r w:rsidRPr="00CB6798">
                <w:rPr>
                  <w:i/>
                </w:rPr>
                <w:t>В.Попов</w:t>
              </w:r>
              <w:proofErr w:type="spellEnd"/>
            </w:hyperlink>
            <w:hyperlink r:id="rId26">
              <w:r w:rsidRPr="00CB6798">
                <w:rPr>
                  <w:i/>
                </w:rPr>
                <w:t>.</w:t>
              </w:r>
            </w:hyperlink>
            <w:r w:rsidRPr="00CB6798">
              <w:rPr>
                <w:i/>
              </w:rPr>
              <w:t xml:space="preserve"> 1975. </w:t>
            </w:r>
          </w:p>
        </w:tc>
        <w:tc>
          <w:tcPr>
            <w:tcW w:w="2126" w:type="dxa"/>
            <w:vMerge w:val="restart"/>
          </w:tcPr>
          <w:p w:rsidR="00945666" w:rsidRDefault="00945666" w:rsidP="00D5098C">
            <w:pPr>
              <w:ind w:left="34" w:firstLine="0"/>
              <w:rPr>
                <w:b/>
                <w:i/>
                <w:sz w:val="22"/>
              </w:rPr>
            </w:pPr>
            <w:r w:rsidRPr="00282A5B">
              <w:rPr>
                <w:b/>
                <w:i/>
                <w:sz w:val="22"/>
              </w:rPr>
              <w:t>С-Р игра</w:t>
            </w:r>
          </w:p>
          <w:p w:rsidR="00945666" w:rsidRPr="00D27309" w:rsidRDefault="00945666" w:rsidP="00D5098C">
            <w:pPr>
              <w:ind w:left="34" w:firstLine="0"/>
              <w:rPr>
                <w:b/>
                <w:i/>
                <w:sz w:val="22"/>
              </w:rPr>
            </w:pPr>
            <w:r w:rsidRPr="00D27309">
              <w:rPr>
                <w:i/>
                <w:sz w:val="22"/>
              </w:rPr>
              <w:t>"Путешествие". Цель: закрепить умение возводить необходимые для игры постройки.</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34"/>
              <w:rPr>
                <w:b/>
                <w:i/>
                <w:sz w:val="22"/>
              </w:rPr>
            </w:pPr>
            <w:r w:rsidRPr="007D1CEB">
              <w:rPr>
                <w:b/>
                <w:i/>
                <w:sz w:val="22"/>
              </w:rPr>
              <w:t>аппликация</w:t>
            </w:r>
          </w:p>
          <w:p w:rsidR="00945666" w:rsidRPr="000F0448" w:rsidRDefault="00945666" w:rsidP="00D5098C">
            <w:pPr>
              <w:ind w:firstLine="34"/>
              <w:rPr>
                <w:i/>
              </w:rPr>
            </w:pPr>
            <w:r w:rsidRPr="000F0448">
              <w:rPr>
                <w:i/>
              </w:rPr>
              <w:t>"Новый район города".</w:t>
            </w:r>
          </w:p>
          <w:p w:rsidR="00945666" w:rsidRPr="007D1CEB" w:rsidRDefault="00945666" w:rsidP="00D5098C">
            <w:pPr>
              <w:ind w:firstLine="34"/>
              <w:rPr>
                <w:b/>
                <w:i/>
                <w:sz w:val="22"/>
              </w:rPr>
            </w:pPr>
            <w:r w:rsidRPr="000F0448">
              <w:rPr>
                <w:i/>
              </w:rPr>
              <w:t xml:space="preserve"> Тема 28 стр. 47 Т.С. Комарова</w:t>
            </w:r>
          </w:p>
        </w:tc>
        <w:tc>
          <w:tcPr>
            <w:tcW w:w="850" w:type="dxa"/>
            <w:vMerge/>
          </w:tcPr>
          <w:p w:rsidR="00945666" w:rsidRPr="007D1CEB" w:rsidRDefault="00945666" w:rsidP="00D5098C">
            <w:pPr>
              <w:ind w:right="3735" w:firstLine="0"/>
              <w:rPr>
                <w:i/>
                <w:sz w:val="22"/>
              </w:rPr>
            </w:pPr>
          </w:p>
        </w:tc>
        <w:tc>
          <w:tcPr>
            <w:tcW w:w="2126" w:type="dxa"/>
            <w:vMerge/>
          </w:tcPr>
          <w:p w:rsidR="00945666" w:rsidRPr="007D1CEB" w:rsidRDefault="00945666" w:rsidP="00D5098C">
            <w:pPr>
              <w:ind w:right="3735" w:firstLine="0"/>
              <w:rPr>
                <w:i/>
                <w:sz w:val="22"/>
              </w:rPr>
            </w:pPr>
          </w:p>
        </w:tc>
        <w:tc>
          <w:tcPr>
            <w:tcW w:w="2268" w:type="dxa"/>
            <w:vMerge/>
          </w:tcPr>
          <w:p w:rsidR="00945666" w:rsidRPr="007D1CEB" w:rsidRDefault="00945666" w:rsidP="00D5098C">
            <w:pPr>
              <w:ind w:right="3735" w:firstLine="0"/>
              <w:rPr>
                <w:i/>
                <w:sz w:val="22"/>
              </w:rPr>
            </w:pPr>
          </w:p>
        </w:tc>
        <w:tc>
          <w:tcPr>
            <w:tcW w:w="1843" w:type="dxa"/>
            <w:vMerge/>
          </w:tcPr>
          <w:p w:rsidR="00945666" w:rsidRPr="007D1CEB" w:rsidRDefault="00945666" w:rsidP="00D5098C">
            <w:pPr>
              <w:ind w:right="3735" w:firstLine="0"/>
              <w:rPr>
                <w:i/>
                <w:sz w:val="22"/>
              </w:rPr>
            </w:pPr>
          </w:p>
        </w:tc>
        <w:tc>
          <w:tcPr>
            <w:tcW w:w="1560" w:type="dxa"/>
            <w:vMerge/>
          </w:tcPr>
          <w:p w:rsidR="00945666" w:rsidRPr="007D1CEB" w:rsidRDefault="00945666" w:rsidP="00D5098C">
            <w:pPr>
              <w:ind w:right="3735" w:firstLine="0"/>
              <w:rPr>
                <w:i/>
                <w:sz w:val="22"/>
              </w:rPr>
            </w:pPr>
          </w:p>
        </w:tc>
        <w:tc>
          <w:tcPr>
            <w:tcW w:w="2126" w:type="dxa"/>
            <w:vMerge/>
          </w:tcPr>
          <w:p w:rsidR="00945666" w:rsidRPr="007D1CEB" w:rsidRDefault="00945666" w:rsidP="00D5098C">
            <w:pPr>
              <w:ind w:right="3735" w:firstLine="0"/>
              <w:rPr>
                <w:i/>
                <w:sz w:val="22"/>
              </w:rPr>
            </w:pPr>
          </w:p>
        </w:tc>
      </w:tr>
      <w:tr w:rsidR="00945666" w:rsidRPr="007D1CEB" w:rsidTr="00D5098C">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Default="00945666" w:rsidP="00094191">
            <w:pPr>
              <w:ind w:firstLine="34"/>
              <w:rPr>
                <w:b/>
                <w:i/>
                <w:sz w:val="22"/>
              </w:rPr>
            </w:pPr>
            <w:r>
              <w:rPr>
                <w:b/>
                <w:i/>
                <w:sz w:val="22"/>
              </w:rPr>
              <w:t>Музыкальная деятельность 1 Музыкальная деятельность 2</w:t>
            </w:r>
          </w:p>
          <w:p w:rsidR="00094191" w:rsidRPr="007D1CEB" w:rsidRDefault="00094191" w:rsidP="00094191">
            <w:pPr>
              <w:ind w:firstLine="0"/>
              <w:rPr>
                <w:b/>
                <w:i/>
                <w:sz w:val="22"/>
              </w:rPr>
            </w:pPr>
          </w:p>
        </w:tc>
        <w:tc>
          <w:tcPr>
            <w:tcW w:w="850" w:type="dxa"/>
            <w:vMerge/>
          </w:tcPr>
          <w:p w:rsidR="00945666" w:rsidRPr="007D1CEB" w:rsidRDefault="00945666" w:rsidP="00D5098C">
            <w:pPr>
              <w:ind w:right="3735" w:firstLine="0"/>
              <w:rPr>
                <w:i/>
                <w:sz w:val="22"/>
              </w:rPr>
            </w:pPr>
          </w:p>
        </w:tc>
        <w:tc>
          <w:tcPr>
            <w:tcW w:w="2126" w:type="dxa"/>
            <w:vMerge/>
            <w:tcBorders>
              <w:bottom w:val="single" w:sz="4" w:space="0" w:color="auto"/>
            </w:tcBorders>
          </w:tcPr>
          <w:p w:rsidR="00945666" w:rsidRPr="007D1CEB" w:rsidRDefault="00945666" w:rsidP="00D5098C">
            <w:pPr>
              <w:ind w:right="3735" w:firstLine="0"/>
              <w:rPr>
                <w:i/>
                <w:sz w:val="22"/>
              </w:rPr>
            </w:pPr>
          </w:p>
        </w:tc>
        <w:tc>
          <w:tcPr>
            <w:tcW w:w="2268" w:type="dxa"/>
            <w:vMerge/>
            <w:tcBorders>
              <w:bottom w:val="single" w:sz="4" w:space="0" w:color="auto"/>
            </w:tcBorders>
          </w:tcPr>
          <w:p w:rsidR="00945666" w:rsidRPr="007D1CEB" w:rsidRDefault="00945666" w:rsidP="00D5098C">
            <w:pPr>
              <w:ind w:right="3735" w:firstLine="0"/>
              <w:rPr>
                <w:i/>
                <w:sz w:val="22"/>
              </w:rPr>
            </w:pPr>
          </w:p>
        </w:tc>
        <w:tc>
          <w:tcPr>
            <w:tcW w:w="1843" w:type="dxa"/>
            <w:vMerge/>
            <w:tcBorders>
              <w:bottom w:val="single" w:sz="4" w:space="0" w:color="auto"/>
            </w:tcBorders>
          </w:tcPr>
          <w:p w:rsidR="00945666" w:rsidRPr="007D1CEB" w:rsidRDefault="00945666" w:rsidP="00D5098C">
            <w:pPr>
              <w:ind w:right="3735" w:firstLine="0"/>
              <w:rPr>
                <w:i/>
                <w:sz w:val="22"/>
              </w:rPr>
            </w:pPr>
          </w:p>
        </w:tc>
        <w:tc>
          <w:tcPr>
            <w:tcW w:w="1560" w:type="dxa"/>
            <w:vMerge/>
            <w:tcBorders>
              <w:bottom w:val="single" w:sz="4" w:space="0" w:color="auto"/>
            </w:tcBorders>
          </w:tcPr>
          <w:p w:rsidR="00945666" w:rsidRPr="007D1CEB" w:rsidRDefault="00945666" w:rsidP="00D5098C">
            <w:pPr>
              <w:ind w:right="3735" w:firstLine="0"/>
              <w:rPr>
                <w:i/>
                <w:sz w:val="22"/>
              </w:rPr>
            </w:pPr>
          </w:p>
        </w:tc>
        <w:tc>
          <w:tcPr>
            <w:tcW w:w="2126"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 2, 3</w:t>
            </w:r>
          </w:p>
        </w:tc>
        <w:tc>
          <w:tcPr>
            <w:tcW w:w="850" w:type="dxa"/>
            <w:vMerge/>
          </w:tcPr>
          <w:p w:rsidR="00945666" w:rsidRPr="007D1CEB" w:rsidRDefault="00945666" w:rsidP="00D5098C">
            <w:pPr>
              <w:ind w:right="3735" w:firstLine="0"/>
              <w:rPr>
                <w:i/>
                <w:sz w:val="22"/>
              </w:rPr>
            </w:pPr>
          </w:p>
        </w:tc>
        <w:tc>
          <w:tcPr>
            <w:tcW w:w="9923" w:type="dxa"/>
            <w:gridSpan w:val="5"/>
          </w:tcPr>
          <w:p w:rsidR="00945666" w:rsidRPr="00CB6798" w:rsidRDefault="00945666" w:rsidP="00D5098C">
            <w:pPr>
              <w:ind w:right="460" w:firstLine="0"/>
              <w:rPr>
                <w:i/>
                <w:sz w:val="22"/>
              </w:rPr>
            </w:pPr>
            <w:r w:rsidRPr="00CB6798">
              <w:rPr>
                <w:i/>
              </w:rPr>
              <w:t>Беседа "Как понравиться людям". Цель: формировать культуру внешнего вида.</w:t>
            </w:r>
          </w:p>
        </w:tc>
      </w:tr>
    </w:tbl>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tbl>
      <w:tblPr>
        <w:tblW w:w="15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708"/>
        <w:gridCol w:w="142"/>
        <w:gridCol w:w="1955"/>
        <w:gridCol w:w="142"/>
        <w:gridCol w:w="1985"/>
        <w:gridCol w:w="2155"/>
        <w:gridCol w:w="113"/>
        <w:gridCol w:w="1447"/>
        <w:gridCol w:w="254"/>
        <w:gridCol w:w="141"/>
        <w:gridCol w:w="284"/>
        <w:gridCol w:w="1843"/>
      </w:tblGrid>
      <w:tr w:rsidR="0031474F" w:rsidRPr="0031474F" w:rsidTr="00094191">
        <w:tc>
          <w:tcPr>
            <w:tcW w:w="15565" w:type="dxa"/>
            <w:gridSpan w:val="14"/>
          </w:tcPr>
          <w:p w:rsidR="00945666" w:rsidRPr="0031474F" w:rsidRDefault="00945666" w:rsidP="00D5098C">
            <w:pPr>
              <w:pStyle w:val="Default"/>
              <w:rPr>
                <w:i/>
                <w:color w:val="auto"/>
              </w:rPr>
            </w:pPr>
            <w:r w:rsidRPr="0031474F">
              <w:rPr>
                <w:i/>
                <w:color w:val="auto"/>
              </w:rPr>
              <w:t xml:space="preserve"> НЕДЕЛЯ  10</w:t>
            </w:r>
            <w:r w:rsidR="00C46F7E">
              <w:rPr>
                <w:i/>
                <w:color w:val="auto"/>
              </w:rPr>
              <w:t xml:space="preserve"> (ноябрь 4-8</w:t>
            </w:r>
            <w:r w:rsidR="003C2168">
              <w:rPr>
                <w:i/>
                <w:color w:val="auto"/>
              </w:rPr>
              <w:t>.11)</w:t>
            </w:r>
          </w:p>
          <w:p w:rsidR="00945666" w:rsidRDefault="00945666" w:rsidP="00D5098C">
            <w:pPr>
              <w:pStyle w:val="Default"/>
              <w:jc w:val="center"/>
              <w:rPr>
                <w:b/>
                <w:bCs/>
                <w:i/>
                <w:iCs/>
                <w:color w:val="auto"/>
                <w:sz w:val="22"/>
                <w:szCs w:val="22"/>
              </w:rPr>
            </w:pPr>
            <w:r w:rsidRPr="0031474F">
              <w:rPr>
                <w:b/>
                <w:bCs/>
                <w:i/>
                <w:iCs/>
                <w:color w:val="auto"/>
                <w:sz w:val="22"/>
                <w:szCs w:val="22"/>
              </w:rPr>
              <w:t>Тема недели: «Профессия- Полицейский»</w:t>
            </w:r>
          </w:p>
          <w:p w:rsidR="003C2168" w:rsidRPr="003C2168" w:rsidRDefault="003C2168" w:rsidP="003C2168">
            <w:pPr>
              <w:ind w:left="-108" w:firstLine="0"/>
              <w:rPr>
                <w:i/>
                <w:sz w:val="22"/>
              </w:rPr>
            </w:pPr>
            <w:r>
              <w:rPr>
                <w:i/>
                <w:iCs/>
                <w:color w:val="auto"/>
                <w:sz w:val="22"/>
              </w:rPr>
              <w:t xml:space="preserve"> </w:t>
            </w:r>
            <w:r w:rsidRPr="003C2168">
              <w:rPr>
                <w:i/>
                <w:sz w:val="22"/>
              </w:rPr>
              <w:t>Цель:</w:t>
            </w:r>
            <w:r>
              <w:rPr>
                <w:i/>
                <w:sz w:val="22"/>
              </w:rPr>
              <w:t xml:space="preserve"> </w:t>
            </w:r>
            <w:r w:rsidRPr="003C2168">
              <w:rPr>
                <w:i/>
                <w:sz w:val="22"/>
              </w:rPr>
              <w:t>расширение представления детей о разнообразии специальностей этой профессии.</w:t>
            </w:r>
          </w:p>
          <w:p w:rsidR="003C2168" w:rsidRDefault="003C2168" w:rsidP="00963F6C">
            <w:pPr>
              <w:ind w:left="-108" w:firstLine="0"/>
              <w:rPr>
                <w:b/>
                <w:bCs/>
                <w:i/>
                <w:iCs/>
                <w:color w:val="auto"/>
                <w:sz w:val="22"/>
              </w:rPr>
            </w:pPr>
            <w:r w:rsidRPr="003C2168">
              <w:rPr>
                <w:i/>
                <w:sz w:val="22"/>
              </w:rPr>
              <w:t> Задачи:</w:t>
            </w:r>
            <w:r>
              <w:rPr>
                <w:i/>
                <w:sz w:val="22"/>
              </w:rPr>
              <w:t xml:space="preserve"> </w:t>
            </w:r>
            <w:r w:rsidRPr="003C2168">
              <w:rPr>
                <w:i/>
                <w:sz w:val="22"/>
              </w:rPr>
              <w:t>познакомить детей с профессией полицейский;</w:t>
            </w:r>
            <w:r>
              <w:rPr>
                <w:i/>
                <w:sz w:val="22"/>
              </w:rPr>
              <w:t xml:space="preserve"> </w:t>
            </w:r>
            <w:r w:rsidRPr="003C2168">
              <w:rPr>
                <w:i/>
                <w:sz w:val="22"/>
              </w:rPr>
              <w:t>формировать уважительное отношение к людям труда;</w:t>
            </w:r>
            <w:r>
              <w:rPr>
                <w:i/>
                <w:sz w:val="22"/>
              </w:rPr>
              <w:t xml:space="preserve"> </w:t>
            </w:r>
            <w:r w:rsidRPr="003C2168">
              <w:rPr>
                <w:i/>
                <w:sz w:val="22"/>
              </w:rPr>
              <w:t>развивать интеллектуальные и творческие возможности.</w:t>
            </w:r>
          </w:p>
          <w:p w:rsidR="003C2168" w:rsidRPr="00963F6C" w:rsidRDefault="003C2168" w:rsidP="003C2168">
            <w:pPr>
              <w:spacing w:after="0"/>
              <w:ind w:firstLine="0"/>
              <w:rPr>
                <w:i/>
                <w:iCs/>
                <w:sz w:val="22"/>
              </w:rPr>
            </w:pPr>
            <w:r w:rsidRPr="00615D46">
              <w:rPr>
                <w:b/>
                <w:i/>
                <w:iCs/>
                <w:sz w:val="22"/>
              </w:rPr>
              <w:t>Событие недели:</w:t>
            </w:r>
            <w:r w:rsidR="00963F6C">
              <w:rPr>
                <w:b/>
                <w:i/>
                <w:iCs/>
                <w:sz w:val="22"/>
              </w:rPr>
              <w:t xml:space="preserve"> </w:t>
            </w:r>
            <w:r w:rsidR="00963F6C" w:rsidRPr="00963F6C">
              <w:rPr>
                <w:i/>
                <w:iCs/>
                <w:sz w:val="22"/>
              </w:rPr>
              <w:t>выставка рисунков «Безопасность на дороге»</w:t>
            </w:r>
          </w:p>
          <w:p w:rsidR="00945666" w:rsidRPr="0031474F" w:rsidRDefault="003C2168" w:rsidP="003C2168">
            <w:pPr>
              <w:spacing w:after="0"/>
              <w:ind w:firstLine="0"/>
              <w:rPr>
                <w:i/>
                <w:color w:val="auto"/>
                <w:sz w:val="22"/>
              </w:rPr>
            </w:pPr>
            <w:r w:rsidRPr="00615D46">
              <w:rPr>
                <w:b/>
                <w:i/>
                <w:iCs/>
                <w:sz w:val="22"/>
              </w:rPr>
              <w:t>Работа с родителями</w:t>
            </w:r>
            <w:r>
              <w:rPr>
                <w:b/>
                <w:i/>
                <w:iCs/>
                <w:sz w:val="22"/>
              </w:rPr>
              <w:t xml:space="preserve">: </w:t>
            </w:r>
            <w:r w:rsidR="00963F6C" w:rsidRPr="00963F6C">
              <w:rPr>
                <w:i/>
                <w:iCs/>
                <w:sz w:val="22"/>
              </w:rPr>
              <w:t>рисунки «Безопасность на дороге»</w:t>
            </w:r>
          </w:p>
        </w:tc>
      </w:tr>
      <w:tr w:rsidR="0031474F" w:rsidRPr="0031474F" w:rsidTr="00094191">
        <w:tc>
          <w:tcPr>
            <w:tcW w:w="15565" w:type="dxa"/>
            <w:gridSpan w:val="14"/>
          </w:tcPr>
          <w:p w:rsidR="00945666" w:rsidRPr="0031474F" w:rsidRDefault="00945666" w:rsidP="00D5098C">
            <w:pPr>
              <w:tabs>
                <w:tab w:val="center" w:pos="1086"/>
              </w:tabs>
              <w:ind w:right="3735" w:firstLine="0"/>
              <w:jc w:val="center"/>
              <w:rPr>
                <w:b/>
                <w:i/>
                <w:color w:val="auto"/>
                <w:sz w:val="22"/>
              </w:rPr>
            </w:pPr>
            <w:r w:rsidRPr="0031474F">
              <w:rPr>
                <w:b/>
                <w:i/>
                <w:color w:val="auto"/>
                <w:sz w:val="22"/>
              </w:rPr>
              <w:t xml:space="preserve">НОД                       </w:t>
            </w:r>
            <w:r w:rsidRPr="0031474F">
              <w:rPr>
                <w:b/>
                <w:i/>
                <w:color w:val="auto"/>
                <w:sz w:val="22"/>
              </w:rPr>
              <w:tab/>
              <w:t xml:space="preserve">                                                      Режимные моменты</w:t>
            </w:r>
          </w:p>
        </w:tc>
      </w:tr>
      <w:tr w:rsidR="0031474F" w:rsidRPr="0031474F" w:rsidTr="00094191">
        <w:tc>
          <w:tcPr>
            <w:tcW w:w="851" w:type="dxa"/>
          </w:tcPr>
          <w:p w:rsidR="00945666" w:rsidRPr="0031474F" w:rsidRDefault="00945666" w:rsidP="00D5098C">
            <w:pPr>
              <w:spacing w:after="0"/>
              <w:ind w:firstLine="0"/>
              <w:rPr>
                <w:i/>
                <w:color w:val="auto"/>
                <w:sz w:val="22"/>
              </w:rPr>
            </w:pPr>
          </w:p>
          <w:p w:rsidR="00945666" w:rsidRPr="0031474F" w:rsidRDefault="00945666" w:rsidP="00D5098C">
            <w:pPr>
              <w:spacing w:after="0"/>
              <w:ind w:firstLine="0"/>
              <w:rPr>
                <w:i/>
                <w:color w:val="auto"/>
                <w:sz w:val="22"/>
              </w:rPr>
            </w:pPr>
            <w:r w:rsidRPr="0031474F">
              <w:rPr>
                <w:i/>
                <w:color w:val="auto"/>
                <w:sz w:val="22"/>
              </w:rPr>
              <w:t>С-КР</w:t>
            </w:r>
          </w:p>
        </w:tc>
        <w:tc>
          <w:tcPr>
            <w:tcW w:w="3545" w:type="dxa"/>
          </w:tcPr>
          <w:p w:rsidR="00945666" w:rsidRDefault="00945666" w:rsidP="00D5098C">
            <w:pPr>
              <w:ind w:firstLine="0"/>
              <w:rPr>
                <w:b/>
                <w:i/>
                <w:color w:val="auto"/>
                <w:sz w:val="22"/>
              </w:rPr>
            </w:pPr>
            <w:r w:rsidRPr="0031474F">
              <w:rPr>
                <w:b/>
                <w:i/>
                <w:color w:val="auto"/>
                <w:sz w:val="22"/>
              </w:rPr>
              <w:t>Занятие с психологом</w:t>
            </w:r>
          </w:p>
          <w:p w:rsidR="003C2168" w:rsidRDefault="003C2168" w:rsidP="00D5098C">
            <w:pPr>
              <w:ind w:firstLine="0"/>
              <w:rPr>
                <w:b/>
                <w:i/>
                <w:color w:val="auto"/>
                <w:sz w:val="22"/>
              </w:rPr>
            </w:pPr>
            <w:r>
              <w:rPr>
                <w:b/>
                <w:i/>
                <w:color w:val="auto"/>
                <w:sz w:val="22"/>
              </w:rPr>
              <w:t xml:space="preserve"> Мы живем на Урале</w:t>
            </w:r>
          </w:p>
          <w:p w:rsidR="003C2168" w:rsidRPr="003C2168" w:rsidRDefault="003C2168" w:rsidP="00D5098C">
            <w:pPr>
              <w:ind w:firstLine="0"/>
              <w:rPr>
                <w:i/>
                <w:color w:val="auto"/>
                <w:sz w:val="22"/>
              </w:rPr>
            </w:pPr>
            <w:r>
              <w:rPr>
                <w:b/>
                <w:i/>
                <w:color w:val="auto"/>
                <w:sz w:val="22"/>
              </w:rPr>
              <w:t xml:space="preserve"> </w:t>
            </w:r>
            <w:r w:rsidRPr="003C2168">
              <w:rPr>
                <w:i/>
                <w:color w:val="auto"/>
                <w:sz w:val="22"/>
              </w:rPr>
              <w:t>Презентация «Легенда о семи братьях»</w:t>
            </w:r>
          </w:p>
        </w:tc>
        <w:tc>
          <w:tcPr>
            <w:tcW w:w="708" w:type="dxa"/>
            <w:vMerge w:val="restart"/>
          </w:tcPr>
          <w:p w:rsidR="00945666" w:rsidRPr="0031474F" w:rsidRDefault="00945666" w:rsidP="00D5098C">
            <w:pPr>
              <w:ind w:firstLine="33"/>
              <w:rPr>
                <w:i/>
                <w:color w:val="auto"/>
                <w:sz w:val="22"/>
              </w:rPr>
            </w:pPr>
          </w:p>
          <w:p w:rsidR="00945666" w:rsidRPr="0031474F" w:rsidRDefault="00945666" w:rsidP="00D5098C">
            <w:pPr>
              <w:ind w:firstLine="33"/>
              <w:rPr>
                <w:i/>
                <w:color w:val="auto"/>
                <w:sz w:val="22"/>
              </w:rPr>
            </w:pPr>
          </w:p>
          <w:p w:rsidR="00945666" w:rsidRPr="0031474F" w:rsidRDefault="00945666" w:rsidP="00D5098C">
            <w:pPr>
              <w:ind w:firstLine="33"/>
              <w:rPr>
                <w:i/>
                <w:color w:val="auto"/>
                <w:sz w:val="22"/>
              </w:rPr>
            </w:pPr>
          </w:p>
          <w:p w:rsidR="00945666" w:rsidRPr="0031474F" w:rsidRDefault="00945666" w:rsidP="00D5098C">
            <w:pPr>
              <w:ind w:firstLine="33"/>
              <w:rPr>
                <w:i/>
                <w:color w:val="auto"/>
                <w:sz w:val="22"/>
              </w:rPr>
            </w:pPr>
            <w:r w:rsidRPr="0031474F">
              <w:rPr>
                <w:i/>
                <w:color w:val="auto"/>
                <w:sz w:val="22"/>
              </w:rPr>
              <w:t xml:space="preserve">1 </w:t>
            </w:r>
            <w:proofErr w:type="spellStart"/>
            <w:r w:rsidRPr="0031474F">
              <w:rPr>
                <w:i/>
                <w:color w:val="auto"/>
                <w:sz w:val="22"/>
              </w:rPr>
              <w:t>п.д</w:t>
            </w:r>
            <w:proofErr w:type="spellEnd"/>
          </w:p>
        </w:tc>
        <w:tc>
          <w:tcPr>
            <w:tcW w:w="2239" w:type="dxa"/>
            <w:gridSpan w:val="3"/>
          </w:tcPr>
          <w:p w:rsidR="00945666" w:rsidRPr="0031474F" w:rsidRDefault="00945666" w:rsidP="00D5098C">
            <w:pPr>
              <w:ind w:firstLine="0"/>
              <w:jc w:val="center"/>
              <w:rPr>
                <w:i/>
                <w:color w:val="auto"/>
                <w:sz w:val="22"/>
              </w:rPr>
            </w:pPr>
            <w:r w:rsidRPr="0031474F">
              <w:rPr>
                <w:i/>
                <w:color w:val="auto"/>
                <w:sz w:val="22"/>
              </w:rPr>
              <w:t>Понедельник</w:t>
            </w:r>
          </w:p>
        </w:tc>
        <w:tc>
          <w:tcPr>
            <w:tcW w:w="1985" w:type="dxa"/>
          </w:tcPr>
          <w:p w:rsidR="00945666" w:rsidRPr="0031474F" w:rsidRDefault="00945666" w:rsidP="00D5098C">
            <w:pPr>
              <w:ind w:firstLine="0"/>
              <w:jc w:val="center"/>
              <w:rPr>
                <w:i/>
                <w:color w:val="auto"/>
                <w:sz w:val="22"/>
              </w:rPr>
            </w:pPr>
            <w:r w:rsidRPr="0031474F">
              <w:rPr>
                <w:i/>
                <w:color w:val="auto"/>
                <w:sz w:val="22"/>
              </w:rPr>
              <w:t>Вторник</w:t>
            </w:r>
          </w:p>
        </w:tc>
        <w:tc>
          <w:tcPr>
            <w:tcW w:w="2155" w:type="dxa"/>
          </w:tcPr>
          <w:p w:rsidR="00945666" w:rsidRPr="0031474F" w:rsidRDefault="00945666" w:rsidP="00D5098C">
            <w:pPr>
              <w:ind w:firstLine="0"/>
              <w:jc w:val="center"/>
              <w:rPr>
                <w:i/>
                <w:color w:val="auto"/>
                <w:sz w:val="22"/>
              </w:rPr>
            </w:pPr>
            <w:r w:rsidRPr="0031474F">
              <w:rPr>
                <w:i/>
                <w:color w:val="auto"/>
                <w:sz w:val="22"/>
              </w:rPr>
              <w:t>Среда</w:t>
            </w:r>
          </w:p>
        </w:tc>
        <w:tc>
          <w:tcPr>
            <w:tcW w:w="1560" w:type="dxa"/>
            <w:gridSpan w:val="2"/>
          </w:tcPr>
          <w:p w:rsidR="00945666" w:rsidRPr="0031474F" w:rsidRDefault="00945666" w:rsidP="00D5098C">
            <w:pPr>
              <w:ind w:firstLine="0"/>
              <w:jc w:val="center"/>
              <w:rPr>
                <w:i/>
                <w:color w:val="auto"/>
                <w:sz w:val="22"/>
              </w:rPr>
            </w:pPr>
            <w:r w:rsidRPr="0031474F">
              <w:rPr>
                <w:i/>
                <w:color w:val="auto"/>
                <w:sz w:val="22"/>
              </w:rPr>
              <w:t>Четверг</w:t>
            </w:r>
          </w:p>
        </w:tc>
        <w:tc>
          <w:tcPr>
            <w:tcW w:w="2522" w:type="dxa"/>
            <w:gridSpan w:val="4"/>
          </w:tcPr>
          <w:p w:rsidR="00945666" w:rsidRPr="0031474F" w:rsidRDefault="00945666" w:rsidP="00D5098C">
            <w:pPr>
              <w:ind w:firstLine="0"/>
              <w:jc w:val="center"/>
              <w:rPr>
                <w:i/>
                <w:color w:val="auto"/>
                <w:sz w:val="22"/>
              </w:rPr>
            </w:pPr>
            <w:r w:rsidRPr="0031474F">
              <w:rPr>
                <w:i/>
                <w:color w:val="auto"/>
                <w:sz w:val="22"/>
              </w:rPr>
              <w:t>Пятница</w:t>
            </w:r>
          </w:p>
        </w:tc>
      </w:tr>
      <w:tr w:rsidR="0031474F" w:rsidRPr="0031474F" w:rsidTr="00094191">
        <w:tc>
          <w:tcPr>
            <w:tcW w:w="851" w:type="dxa"/>
            <w:vMerge w:val="restart"/>
          </w:tcPr>
          <w:p w:rsidR="00945666" w:rsidRPr="0031474F" w:rsidRDefault="00945666" w:rsidP="00D5098C">
            <w:pPr>
              <w:ind w:firstLine="0"/>
              <w:rPr>
                <w:i/>
                <w:color w:val="auto"/>
                <w:sz w:val="22"/>
              </w:rPr>
            </w:pPr>
            <w:r w:rsidRPr="0031474F">
              <w:rPr>
                <w:i/>
                <w:color w:val="auto"/>
                <w:sz w:val="22"/>
              </w:rPr>
              <w:t>ПР</w:t>
            </w:r>
          </w:p>
        </w:tc>
        <w:tc>
          <w:tcPr>
            <w:tcW w:w="3545" w:type="dxa"/>
          </w:tcPr>
          <w:p w:rsidR="00945666" w:rsidRPr="0031474F" w:rsidRDefault="00945666" w:rsidP="00D5098C">
            <w:pPr>
              <w:spacing w:after="0"/>
              <w:ind w:firstLine="0"/>
              <w:jc w:val="left"/>
              <w:rPr>
                <w:b/>
                <w:i/>
                <w:color w:val="auto"/>
                <w:sz w:val="22"/>
              </w:rPr>
            </w:pPr>
            <w:r w:rsidRPr="0031474F">
              <w:rPr>
                <w:b/>
                <w:i/>
                <w:color w:val="auto"/>
                <w:sz w:val="22"/>
              </w:rPr>
              <w:t xml:space="preserve">РЭМП </w:t>
            </w:r>
          </w:p>
          <w:p w:rsidR="00945666" w:rsidRPr="0031474F" w:rsidRDefault="00945666" w:rsidP="00D5098C">
            <w:pPr>
              <w:spacing w:after="0"/>
              <w:ind w:firstLine="0"/>
              <w:jc w:val="left"/>
              <w:rPr>
                <w:i/>
                <w:color w:val="auto"/>
                <w:sz w:val="22"/>
              </w:rPr>
            </w:pPr>
            <w:r w:rsidRPr="0031474F">
              <w:rPr>
                <w:i/>
                <w:color w:val="auto"/>
                <w:sz w:val="22"/>
              </w:rPr>
              <w:t>Ноябрь. Занятие 2</w:t>
            </w:r>
          </w:p>
          <w:p w:rsidR="00487113" w:rsidRPr="0031474F" w:rsidRDefault="00487113" w:rsidP="00D5098C">
            <w:pPr>
              <w:spacing w:after="0"/>
              <w:ind w:firstLine="0"/>
              <w:jc w:val="left"/>
              <w:rPr>
                <w:b/>
                <w:i/>
                <w:color w:val="auto"/>
                <w:sz w:val="22"/>
              </w:rPr>
            </w:pPr>
            <w:r w:rsidRPr="0031474F">
              <w:rPr>
                <w:i/>
                <w:color w:val="auto"/>
                <w:sz w:val="22"/>
              </w:rPr>
              <w:t>РЭЛМ зан.9</w:t>
            </w:r>
          </w:p>
        </w:tc>
        <w:tc>
          <w:tcPr>
            <w:tcW w:w="708" w:type="dxa"/>
            <w:vMerge/>
          </w:tcPr>
          <w:p w:rsidR="00945666" w:rsidRPr="0031474F" w:rsidRDefault="00945666" w:rsidP="00D5098C">
            <w:pPr>
              <w:ind w:firstLine="33"/>
              <w:rPr>
                <w:i/>
                <w:color w:val="auto"/>
                <w:sz w:val="22"/>
              </w:rPr>
            </w:pPr>
          </w:p>
        </w:tc>
        <w:tc>
          <w:tcPr>
            <w:tcW w:w="10461" w:type="dxa"/>
            <w:gridSpan w:val="11"/>
          </w:tcPr>
          <w:p w:rsidR="00945666" w:rsidRPr="0031474F" w:rsidRDefault="00945666" w:rsidP="00D5098C">
            <w:pPr>
              <w:spacing w:after="0" w:line="240" w:lineRule="auto"/>
              <w:ind w:right="561" w:firstLine="0"/>
              <w:jc w:val="left"/>
              <w:rPr>
                <w:b/>
                <w:i/>
                <w:color w:val="auto"/>
                <w:sz w:val="22"/>
              </w:rPr>
            </w:pPr>
            <w:r w:rsidRPr="0031474F">
              <w:rPr>
                <w:b/>
                <w:i/>
                <w:color w:val="auto"/>
                <w:sz w:val="22"/>
              </w:rPr>
              <w:t>Утренняя гимнастика;</w:t>
            </w:r>
          </w:p>
          <w:p w:rsidR="00945666" w:rsidRPr="0031474F" w:rsidRDefault="00945666" w:rsidP="00D5098C">
            <w:pPr>
              <w:spacing w:after="0" w:line="240" w:lineRule="auto"/>
              <w:ind w:right="561" w:firstLine="0"/>
              <w:jc w:val="left"/>
              <w:rPr>
                <w:b/>
                <w:i/>
                <w:color w:val="auto"/>
                <w:sz w:val="22"/>
              </w:rPr>
            </w:pPr>
            <w:r w:rsidRPr="0031474F">
              <w:rPr>
                <w:b/>
                <w:i/>
                <w:color w:val="auto"/>
                <w:sz w:val="22"/>
              </w:rPr>
              <w:t xml:space="preserve"> Пальчиковая гимнастика; </w:t>
            </w:r>
          </w:p>
          <w:p w:rsidR="00945666" w:rsidRPr="0031474F" w:rsidRDefault="00945666" w:rsidP="00D5098C">
            <w:pPr>
              <w:spacing w:after="0" w:line="240" w:lineRule="auto"/>
              <w:ind w:right="561" w:firstLine="0"/>
              <w:jc w:val="left"/>
              <w:rPr>
                <w:b/>
                <w:i/>
                <w:color w:val="auto"/>
                <w:sz w:val="22"/>
              </w:rPr>
            </w:pPr>
            <w:r w:rsidRPr="0031474F">
              <w:rPr>
                <w:b/>
                <w:i/>
                <w:color w:val="auto"/>
                <w:sz w:val="22"/>
              </w:rPr>
              <w:t xml:space="preserve">Артикуляционная гимнастика: </w:t>
            </w:r>
            <w:r w:rsidRPr="0031474F">
              <w:rPr>
                <w:i/>
                <w:color w:val="auto"/>
                <w:sz w:val="22"/>
              </w:rPr>
              <w:t>«Чашечка», «Хоботок»</w:t>
            </w:r>
          </w:p>
          <w:p w:rsidR="00945666" w:rsidRPr="0031474F" w:rsidRDefault="00945666" w:rsidP="00D5098C">
            <w:pPr>
              <w:shd w:val="clear" w:color="auto" w:fill="FDFEFE"/>
              <w:spacing w:after="60" w:line="270" w:lineRule="atLeast"/>
              <w:ind w:firstLine="0"/>
              <w:jc w:val="left"/>
              <w:rPr>
                <w:i/>
                <w:color w:val="auto"/>
                <w:sz w:val="22"/>
              </w:rPr>
            </w:pPr>
            <w:r w:rsidRPr="0031474F">
              <w:rPr>
                <w:b/>
                <w:bCs/>
                <w:i/>
                <w:iCs/>
                <w:color w:val="auto"/>
                <w:sz w:val="22"/>
              </w:rPr>
              <w:t xml:space="preserve">Проговаривание </w:t>
            </w:r>
            <w:proofErr w:type="spellStart"/>
            <w:r w:rsidRPr="0031474F">
              <w:rPr>
                <w:b/>
                <w:bCs/>
                <w:i/>
                <w:iCs/>
                <w:color w:val="auto"/>
                <w:sz w:val="22"/>
              </w:rPr>
              <w:t>потешек</w:t>
            </w:r>
            <w:proofErr w:type="spellEnd"/>
            <w:r w:rsidRPr="0031474F">
              <w:rPr>
                <w:b/>
                <w:bCs/>
                <w:i/>
                <w:iCs/>
                <w:color w:val="auto"/>
                <w:sz w:val="22"/>
              </w:rPr>
              <w:t xml:space="preserve"> (скороговорок, </w:t>
            </w:r>
            <w:proofErr w:type="spellStart"/>
            <w:r w:rsidRPr="0031474F">
              <w:rPr>
                <w:b/>
                <w:bCs/>
                <w:i/>
                <w:iCs/>
                <w:color w:val="auto"/>
                <w:sz w:val="22"/>
              </w:rPr>
              <w:t>чистоговорок</w:t>
            </w:r>
            <w:proofErr w:type="spellEnd"/>
            <w:r w:rsidRPr="0031474F">
              <w:rPr>
                <w:b/>
                <w:bCs/>
                <w:i/>
                <w:iCs/>
                <w:color w:val="auto"/>
                <w:sz w:val="22"/>
              </w:rPr>
              <w:t xml:space="preserve">) </w:t>
            </w:r>
            <w:r w:rsidRPr="0031474F">
              <w:rPr>
                <w:i/>
                <w:color w:val="auto"/>
                <w:sz w:val="22"/>
              </w:rPr>
              <w:t>Черепаха, не скучая, час сидит за чашкой чая.</w:t>
            </w:r>
          </w:p>
        </w:tc>
      </w:tr>
      <w:tr w:rsidR="0031474F" w:rsidRPr="0031474F" w:rsidTr="00094191">
        <w:tc>
          <w:tcPr>
            <w:tcW w:w="851" w:type="dxa"/>
            <w:vMerge/>
          </w:tcPr>
          <w:p w:rsidR="00945666" w:rsidRPr="0031474F" w:rsidRDefault="00945666" w:rsidP="00D5098C">
            <w:pPr>
              <w:ind w:right="3735" w:firstLine="0"/>
              <w:rPr>
                <w:i/>
                <w:color w:val="auto"/>
                <w:sz w:val="22"/>
              </w:rPr>
            </w:pPr>
          </w:p>
        </w:tc>
        <w:tc>
          <w:tcPr>
            <w:tcW w:w="3545" w:type="dxa"/>
          </w:tcPr>
          <w:p w:rsidR="00945666" w:rsidRPr="0031474F" w:rsidRDefault="00945666" w:rsidP="00D5098C">
            <w:pPr>
              <w:spacing w:after="0"/>
              <w:ind w:left="459" w:hanging="459"/>
              <w:jc w:val="left"/>
              <w:rPr>
                <w:b/>
                <w:i/>
                <w:color w:val="auto"/>
                <w:sz w:val="22"/>
              </w:rPr>
            </w:pPr>
            <w:r w:rsidRPr="0031474F">
              <w:rPr>
                <w:b/>
                <w:i/>
                <w:color w:val="auto"/>
                <w:sz w:val="22"/>
              </w:rPr>
              <w:t xml:space="preserve"> Ознакомление с природой</w:t>
            </w:r>
          </w:p>
          <w:p w:rsidR="00945666" w:rsidRPr="0031474F" w:rsidRDefault="00945666" w:rsidP="00D5098C">
            <w:pPr>
              <w:spacing w:after="0"/>
              <w:ind w:left="459" w:hanging="459"/>
              <w:jc w:val="left"/>
              <w:rPr>
                <w:b/>
                <w:i/>
                <w:color w:val="auto"/>
                <w:sz w:val="22"/>
              </w:rPr>
            </w:pPr>
            <w:r w:rsidRPr="0031474F">
              <w:rPr>
                <w:i/>
                <w:color w:val="auto"/>
                <w:sz w:val="22"/>
              </w:rPr>
              <w:t>Презентация «Какие бывают собаки?»</w:t>
            </w:r>
            <w:r w:rsidRPr="0031474F">
              <w:rPr>
                <w:b/>
                <w:i/>
                <w:color w:val="auto"/>
                <w:sz w:val="22"/>
              </w:rPr>
              <w:t xml:space="preserve"> </w:t>
            </w:r>
            <w:hyperlink r:id="rId27" w:history="1">
              <w:r w:rsidRPr="0031474F">
                <w:rPr>
                  <w:rStyle w:val="a7"/>
                  <w:b/>
                  <w:i/>
                  <w:color w:val="auto"/>
                  <w:sz w:val="22"/>
                </w:rPr>
                <w:t>https://nsportal.ru/detskiy-sad/okruzhayushchiy-mir/2020/01/20/kakie-byvayut-sobaki</w:t>
              </w:r>
            </w:hyperlink>
            <w:r w:rsidRPr="0031474F">
              <w:rPr>
                <w:b/>
                <w:i/>
                <w:color w:val="auto"/>
                <w:sz w:val="22"/>
              </w:rPr>
              <w:t xml:space="preserve"> </w:t>
            </w:r>
          </w:p>
        </w:tc>
        <w:tc>
          <w:tcPr>
            <w:tcW w:w="708" w:type="dxa"/>
            <w:vMerge/>
          </w:tcPr>
          <w:p w:rsidR="00945666" w:rsidRPr="0031474F" w:rsidRDefault="00945666" w:rsidP="00D5098C">
            <w:pPr>
              <w:ind w:right="3735" w:firstLine="0"/>
              <w:rPr>
                <w:i/>
                <w:color w:val="auto"/>
                <w:sz w:val="22"/>
              </w:rPr>
            </w:pPr>
          </w:p>
        </w:tc>
        <w:tc>
          <w:tcPr>
            <w:tcW w:w="2097" w:type="dxa"/>
            <w:gridSpan w:val="2"/>
          </w:tcPr>
          <w:p w:rsidR="00945666" w:rsidRPr="0031474F" w:rsidRDefault="00945666" w:rsidP="00D5098C">
            <w:pPr>
              <w:spacing w:after="0"/>
              <w:ind w:firstLine="34"/>
              <w:jc w:val="center"/>
              <w:rPr>
                <w:i/>
                <w:color w:val="auto"/>
                <w:sz w:val="22"/>
              </w:rPr>
            </w:pPr>
            <w:r w:rsidRPr="0031474F">
              <w:rPr>
                <w:i/>
                <w:color w:val="auto"/>
                <w:sz w:val="22"/>
              </w:rPr>
              <w:t>Беседа</w:t>
            </w:r>
          </w:p>
          <w:p w:rsidR="00945666" w:rsidRPr="0031474F" w:rsidRDefault="00945666" w:rsidP="00D5098C">
            <w:pPr>
              <w:spacing w:after="0"/>
              <w:ind w:firstLine="34"/>
              <w:jc w:val="left"/>
              <w:rPr>
                <w:i/>
                <w:color w:val="auto"/>
                <w:sz w:val="22"/>
              </w:rPr>
            </w:pPr>
            <w:r w:rsidRPr="0031474F">
              <w:rPr>
                <w:i/>
                <w:color w:val="auto"/>
                <w:sz w:val="22"/>
              </w:rPr>
              <w:t>"Я и мои права". Цель: способствовать формированию образа Я.</w:t>
            </w:r>
          </w:p>
        </w:tc>
        <w:tc>
          <w:tcPr>
            <w:tcW w:w="2127" w:type="dxa"/>
            <w:gridSpan w:val="2"/>
          </w:tcPr>
          <w:p w:rsidR="00945666" w:rsidRPr="0031474F" w:rsidRDefault="00945666" w:rsidP="00D5098C">
            <w:pPr>
              <w:spacing w:after="0"/>
              <w:ind w:hanging="38"/>
              <w:rPr>
                <w:b/>
                <w:i/>
                <w:color w:val="auto"/>
                <w:sz w:val="22"/>
              </w:rPr>
            </w:pPr>
            <w:r w:rsidRPr="0031474F">
              <w:rPr>
                <w:b/>
                <w:i/>
                <w:color w:val="auto"/>
                <w:sz w:val="22"/>
              </w:rPr>
              <w:t>Безопасность</w:t>
            </w:r>
          </w:p>
          <w:p w:rsidR="00945666" w:rsidRPr="0031474F" w:rsidRDefault="00945666" w:rsidP="00D5098C">
            <w:pPr>
              <w:spacing w:after="0"/>
              <w:ind w:hanging="38"/>
              <w:rPr>
                <w:i/>
                <w:color w:val="auto"/>
                <w:sz w:val="22"/>
              </w:rPr>
            </w:pPr>
            <w:r w:rsidRPr="0031474F">
              <w:rPr>
                <w:i/>
                <w:color w:val="auto"/>
                <w:sz w:val="22"/>
              </w:rPr>
              <w:t xml:space="preserve"> Этюд "Передача чувств". Цель: учить передавать различные эмоциональные состояния невербальным способом.</w:t>
            </w:r>
          </w:p>
        </w:tc>
        <w:tc>
          <w:tcPr>
            <w:tcW w:w="2268" w:type="dxa"/>
            <w:gridSpan w:val="2"/>
          </w:tcPr>
          <w:p w:rsidR="00945666" w:rsidRPr="0031474F" w:rsidRDefault="00945666" w:rsidP="00D5098C">
            <w:pPr>
              <w:spacing w:after="0"/>
              <w:ind w:firstLine="0"/>
              <w:jc w:val="center"/>
              <w:rPr>
                <w:b/>
                <w:i/>
                <w:color w:val="auto"/>
                <w:sz w:val="22"/>
              </w:rPr>
            </w:pPr>
            <w:proofErr w:type="spellStart"/>
            <w:r w:rsidRPr="0031474F">
              <w:rPr>
                <w:b/>
                <w:i/>
                <w:color w:val="auto"/>
                <w:sz w:val="22"/>
              </w:rPr>
              <w:t>Окр.мир</w:t>
            </w:r>
            <w:proofErr w:type="spellEnd"/>
          </w:p>
          <w:p w:rsidR="00945666" w:rsidRPr="0031474F" w:rsidRDefault="00945666" w:rsidP="00094191">
            <w:pPr>
              <w:spacing w:after="0"/>
              <w:ind w:firstLine="0"/>
              <w:jc w:val="center"/>
              <w:rPr>
                <w:i/>
                <w:color w:val="auto"/>
                <w:sz w:val="22"/>
              </w:rPr>
            </w:pPr>
            <w:r w:rsidRPr="0031474F">
              <w:rPr>
                <w:i/>
                <w:color w:val="auto"/>
                <w:sz w:val="22"/>
              </w:rPr>
              <w:t>Интерактивная игра "Назови детёныша". Цель: закрепить знания о диких животных и способах их подготовки к зиме, активизировать речь.</w:t>
            </w:r>
          </w:p>
        </w:tc>
        <w:tc>
          <w:tcPr>
            <w:tcW w:w="1842" w:type="dxa"/>
            <w:gridSpan w:val="3"/>
          </w:tcPr>
          <w:p w:rsidR="00945666" w:rsidRPr="0031474F" w:rsidRDefault="00945666" w:rsidP="00D5098C">
            <w:pPr>
              <w:spacing w:after="0"/>
              <w:ind w:firstLine="0"/>
              <w:rPr>
                <w:i/>
                <w:color w:val="auto"/>
                <w:sz w:val="22"/>
              </w:rPr>
            </w:pPr>
            <w:r w:rsidRPr="0031474F">
              <w:rPr>
                <w:i/>
                <w:color w:val="auto"/>
                <w:sz w:val="22"/>
              </w:rPr>
              <w:t>Беседа</w:t>
            </w:r>
          </w:p>
          <w:p w:rsidR="00945666" w:rsidRPr="0031474F" w:rsidRDefault="00945666" w:rsidP="00D5098C">
            <w:pPr>
              <w:spacing w:after="0"/>
              <w:ind w:firstLine="0"/>
              <w:rPr>
                <w:i/>
                <w:color w:val="auto"/>
                <w:sz w:val="22"/>
              </w:rPr>
            </w:pPr>
            <w:r w:rsidRPr="0031474F">
              <w:rPr>
                <w:i/>
                <w:color w:val="auto"/>
                <w:sz w:val="22"/>
              </w:rPr>
              <w:t>«Внешность человека может быть обманчива»</w:t>
            </w:r>
          </w:p>
          <w:p w:rsidR="00945666" w:rsidRPr="0031474F" w:rsidRDefault="00945666" w:rsidP="00D5098C">
            <w:pPr>
              <w:spacing w:after="0"/>
              <w:ind w:firstLine="0"/>
              <w:rPr>
                <w:i/>
                <w:color w:val="auto"/>
                <w:sz w:val="22"/>
              </w:rPr>
            </w:pPr>
            <w:r w:rsidRPr="0031474F">
              <w:rPr>
                <w:i/>
                <w:color w:val="auto"/>
                <w:sz w:val="22"/>
              </w:rPr>
              <w:t xml:space="preserve"> Авдеева Безопасность</w:t>
            </w:r>
          </w:p>
        </w:tc>
        <w:tc>
          <w:tcPr>
            <w:tcW w:w="2127" w:type="dxa"/>
            <w:gridSpan w:val="2"/>
          </w:tcPr>
          <w:p w:rsidR="00945666" w:rsidRPr="0031474F" w:rsidRDefault="00945666" w:rsidP="00D5098C">
            <w:pPr>
              <w:spacing w:after="0"/>
              <w:ind w:firstLine="0"/>
              <w:rPr>
                <w:b/>
                <w:i/>
                <w:color w:val="auto"/>
                <w:sz w:val="22"/>
              </w:rPr>
            </w:pPr>
            <w:r w:rsidRPr="0031474F">
              <w:rPr>
                <w:b/>
                <w:i/>
                <w:color w:val="auto"/>
                <w:sz w:val="22"/>
              </w:rPr>
              <w:t>Приобщение к миру искусства</w:t>
            </w:r>
          </w:p>
          <w:p w:rsidR="00945666" w:rsidRPr="0031474F" w:rsidRDefault="00945666" w:rsidP="00D5098C">
            <w:pPr>
              <w:spacing w:after="0" w:line="240" w:lineRule="auto"/>
              <w:ind w:firstLine="33"/>
              <w:jc w:val="center"/>
              <w:rPr>
                <w:b/>
                <w:i/>
                <w:color w:val="auto"/>
                <w:sz w:val="22"/>
              </w:rPr>
            </w:pPr>
            <w:r w:rsidRPr="0031474F">
              <w:rPr>
                <w:i/>
                <w:color w:val="auto"/>
              </w:rPr>
              <w:t>Раскраски "Гжельский чайник". Цель: развивать усидчивость и аккуратность.</w:t>
            </w:r>
          </w:p>
        </w:tc>
      </w:tr>
      <w:tr w:rsidR="0031474F" w:rsidRPr="0031474F" w:rsidTr="00094191">
        <w:tc>
          <w:tcPr>
            <w:tcW w:w="851" w:type="dxa"/>
            <w:vMerge w:val="restart"/>
          </w:tcPr>
          <w:p w:rsidR="00945666" w:rsidRPr="0031474F" w:rsidRDefault="00945666" w:rsidP="00D5098C">
            <w:pPr>
              <w:ind w:firstLine="0"/>
              <w:rPr>
                <w:i/>
                <w:color w:val="auto"/>
                <w:sz w:val="22"/>
              </w:rPr>
            </w:pPr>
            <w:r w:rsidRPr="0031474F">
              <w:rPr>
                <w:i/>
                <w:color w:val="auto"/>
                <w:sz w:val="22"/>
              </w:rPr>
              <w:t>РР</w:t>
            </w:r>
          </w:p>
        </w:tc>
        <w:tc>
          <w:tcPr>
            <w:tcW w:w="3545" w:type="dxa"/>
          </w:tcPr>
          <w:p w:rsidR="00945666" w:rsidRPr="0031474F" w:rsidRDefault="00945666" w:rsidP="00D5098C">
            <w:pPr>
              <w:ind w:firstLine="0"/>
              <w:rPr>
                <w:b/>
                <w:i/>
                <w:color w:val="auto"/>
                <w:sz w:val="22"/>
              </w:rPr>
            </w:pPr>
            <w:r w:rsidRPr="0031474F">
              <w:rPr>
                <w:b/>
                <w:i/>
                <w:color w:val="auto"/>
                <w:sz w:val="22"/>
              </w:rPr>
              <w:t>Развитие речи</w:t>
            </w:r>
          </w:p>
          <w:p w:rsidR="00945666" w:rsidRPr="0031474F" w:rsidRDefault="00945666" w:rsidP="00D5098C">
            <w:pPr>
              <w:ind w:firstLine="0"/>
              <w:rPr>
                <w:i/>
                <w:color w:val="auto"/>
                <w:sz w:val="22"/>
              </w:rPr>
            </w:pPr>
            <w:r w:rsidRPr="0031474F">
              <w:rPr>
                <w:i/>
                <w:color w:val="auto"/>
                <w:sz w:val="22"/>
              </w:rPr>
              <w:t>Занятие 9.</w:t>
            </w:r>
          </w:p>
          <w:p w:rsidR="00945666" w:rsidRPr="0031474F" w:rsidRDefault="00945666" w:rsidP="00D5098C">
            <w:pPr>
              <w:ind w:firstLine="0"/>
              <w:rPr>
                <w:i/>
                <w:color w:val="auto"/>
                <w:sz w:val="22"/>
              </w:rPr>
            </w:pPr>
            <w:r w:rsidRPr="0031474F">
              <w:rPr>
                <w:i/>
                <w:color w:val="auto"/>
                <w:sz w:val="22"/>
              </w:rPr>
              <w:t xml:space="preserve">Пересказ рассказа Е. </w:t>
            </w:r>
            <w:proofErr w:type="spellStart"/>
            <w:r w:rsidRPr="0031474F">
              <w:rPr>
                <w:i/>
                <w:color w:val="auto"/>
                <w:sz w:val="22"/>
              </w:rPr>
              <w:t>Чарушина</w:t>
            </w:r>
            <w:proofErr w:type="spellEnd"/>
          </w:p>
          <w:p w:rsidR="00945666" w:rsidRPr="0031474F" w:rsidRDefault="00945666" w:rsidP="00D5098C">
            <w:pPr>
              <w:ind w:firstLine="0"/>
              <w:rPr>
                <w:i/>
                <w:color w:val="auto"/>
                <w:sz w:val="22"/>
              </w:rPr>
            </w:pPr>
            <w:r w:rsidRPr="0031474F">
              <w:rPr>
                <w:i/>
                <w:color w:val="auto"/>
                <w:sz w:val="22"/>
              </w:rPr>
              <w:t xml:space="preserve"> «Лисята» </w:t>
            </w:r>
          </w:p>
          <w:p w:rsidR="00945666" w:rsidRDefault="00945666" w:rsidP="00D5098C">
            <w:pPr>
              <w:ind w:firstLine="0"/>
              <w:rPr>
                <w:i/>
                <w:color w:val="auto"/>
                <w:sz w:val="22"/>
              </w:rPr>
            </w:pPr>
            <w:r w:rsidRPr="0031474F">
              <w:rPr>
                <w:i/>
                <w:color w:val="auto"/>
                <w:sz w:val="22"/>
              </w:rPr>
              <w:t>стр.49 О.С. Ушакова</w:t>
            </w:r>
          </w:p>
          <w:p w:rsidR="00094191" w:rsidRDefault="00094191" w:rsidP="00D5098C">
            <w:pPr>
              <w:ind w:firstLine="0"/>
              <w:rPr>
                <w:i/>
                <w:color w:val="auto"/>
                <w:sz w:val="22"/>
              </w:rPr>
            </w:pPr>
          </w:p>
          <w:p w:rsidR="00094191" w:rsidRPr="0031474F" w:rsidRDefault="00094191" w:rsidP="00D5098C">
            <w:pPr>
              <w:ind w:firstLine="0"/>
              <w:rPr>
                <w:b/>
                <w:i/>
                <w:color w:val="auto"/>
                <w:sz w:val="22"/>
              </w:rPr>
            </w:pPr>
          </w:p>
        </w:tc>
        <w:tc>
          <w:tcPr>
            <w:tcW w:w="708" w:type="dxa"/>
            <w:vMerge/>
          </w:tcPr>
          <w:p w:rsidR="00945666" w:rsidRPr="0031474F" w:rsidRDefault="00945666" w:rsidP="00D5098C">
            <w:pPr>
              <w:ind w:right="3735" w:firstLine="0"/>
              <w:rPr>
                <w:i/>
                <w:color w:val="auto"/>
                <w:sz w:val="22"/>
              </w:rPr>
            </w:pPr>
          </w:p>
        </w:tc>
        <w:tc>
          <w:tcPr>
            <w:tcW w:w="2097" w:type="dxa"/>
            <w:gridSpan w:val="2"/>
            <w:vMerge w:val="restart"/>
          </w:tcPr>
          <w:p w:rsidR="00945666" w:rsidRPr="0031474F" w:rsidRDefault="00945666" w:rsidP="00D5098C">
            <w:pPr>
              <w:spacing w:after="0"/>
              <w:ind w:hanging="32"/>
              <w:jc w:val="center"/>
              <w:rPr>
                <w:b/>
                <w:i/>
                <w:color w:val="auto"/>
                <w:sz w:val="22"/>
              </w:rPr>
            </w:pPr>
            <w:r w:rsidRPr="0031474F">
              <w:rPr>
                <w:b/>
                <w:i/>
                <w:color w:val="auto"/>
                <w:sz w:val="22"/>
              </w:rPr>
              <w:t xml:space="preserve">Д\И </w:t>
            </w:r>
          </w:p>
          <w:p w:rsidR="00945666" w:rsidRPr="0031474F" w:rsidRDefault="00945666" w:rsidP="00D5098C">
            <w:pPr>
              <w:autoSpaceDE w:val="0"/>
              <w:autoSpaceDN w:val="0"/>
              <w:adjustRightInd w:val="0"/>
              <w:spacing w:after="0" w:line="240" w:lineRule="auto"/>
              <w:ind w:firstLine="34"/>
              <w:rPr>
                <w:i/>
                <w:color w:val="auto"/>
                <w:sz w:val="22"/>
              </w:rPr>
            </w:pPr>
            <w:r w:rsidRPr="0031474F">
              <w:rPr>
                <w:i/>
                <w:color w:val="auto"/>
                <w:sz w:val="22"/>
              </w:rPr>
              <w:t>РР  «Медвежонок и ослик разговаривают по телефону»</w:t>
            </w:r>
          </w:p>
          <w:p w:rsidR="00945666" w:rsidRPr="0031474F" w:rsidRDefault="00945666" w:rsidP="00D5098C">
            <w:pPr>
              <w:autoSpaceDE w:val="0"/>
              <w:autoSpaceDN w:val="0"/>
              <w:adjustRightInd w:val="0"/>
              <w:spacing w:after="0" w:line="240" w:lineRule="auto"/>
              <w:ind w:firstLine="34"/>
              <w:rPr>
                <w:i/>
                <w:color w:val="auto"/>
                <w:sz w:val="22"/>
              </w:rPr>
            </w:pPr>
          </w:p>
          <w:p w:rsidR="00945666" w:rsidRPr="0031474F" w:rsidRDefault="00945666" w:rsidP="00D5098C">
            <w:pPr>
              <w:autoSpaceDE w:val="0"/>
              <w:autoSpaceDN w:val="0"/>
              <w:adjustRightInd w:val="0"/>
              <w:spacing w:after="0" w:line="240" w:lineRule="auto"/>
              <w:ind w:firstLine="34"/>
              <w:rPr>
                <w:i/>
                <w:color w:val="auto"/>
                <w:sz w:val="22"/>
                <w:shd w:val="clear" w:color="auto" w:fill="FFFFFF"/>
              </w:rPr>
            </w:pPr>
            <w:r w:rsidRPr="0031474F">
              <w:rPr>
                <w:i/>
                <w:color w:val="auto"/>
                <w:sz w:val="22"/>
                <w:shd w:val="clear" w:color="auto" w:fill="FFFFFF"/>
              </w:rPr>
              <w:t>ПР «Летающие колпачки»</w:t>
            </w:r>
          </w:p>
          <w:p w:rsidR="00945666" w:rsidRPr="0031474F" w:rsidRDefault="00945666" w:rsidP="00D5098C">
            <w:pPr>
              <w:autoSpaceDE w:val="0"/>
              <w:autoSpaceDN w:val="0"/>
              <w:adjustRightInd w:val="0"/>
              <w:spacing w:after="0" w:line="240" w:lineRule="auto"/>
              <w:ind w:firstLine="34"/>
              <w:rPr>
                <w:i/>
                <w:color w:val="auto"/>
                <w:sz w:val="22"/>
              </w:rPr>
            </w:pPr>
            <w:r w:rsidRPr="0031474F">
              <w:rPr>
                <w:i/>
                <w:color w:val="auto"/>
                <w:sz w:val="22"/>
                <w:shd w:val="clear" w:color="auto" w:fill="FFFFFF"/>
              </w:rPr>
              <w:t>«Кто больше увидит предметов такой же формы?»</w:t>
            </w:r>
          </w:p>
        </w:tc>
        <w:tc>
          <w:tcPr>
            <w:tcW w:w="2127" w:type="dxa"/>
            <w:gridSpan w:val="2"/>
            <w:vMerge w:val="restart"/>
          </w:tcPr>
          <w:p w:rsidR="00945666" w:rsidRPr="0031474F" w:rsidRDefault="00945666" w:rsidP="00D5098C">
            <w:pPr>
              <w:rPr>
                <w:b/>
                <w:i/>
                <w:color w:val="auto"/>
                <w:sz w:val="22"/>
              </w:rPr>
            </w:pPr>
            <w:r w:rsidRPr="0031474F">
              <w:rPr>
                <w:b/>
                <w:i/>
                <w:color w:val="auto"/>
                <w:sz w:val="22"/>
              </w:rPr>
              <w:lastRenderedPageBreak/>
              <w:t xml:space="preserve">Д\И </w:t>
            </w:r>
          </w:p>
          <w:p w:rsidR="00945666" w:rsidRPr="0031474F" w:rsidRDefault="00945666" w:rsidP="00D5098C">
            <w:pPr>
              <w:ind w:firstLine="0"/>
              <w:rPr>
                <w:i/>
                <w:color w:val="auto"/>
                <w:sz w:val="22"/>
              </w:rPr>
            </w:pPr>
            <w:r w:rsidRPr="0031474F">
              <w:rPr>
                <w:i/>
                <w:color w:val="auto"/>
                <w:sz w:val="22"/>
              </w:rPr>
              <w:t>РР «Мишка-музыкант»</w:t>
            </w:r>
          </w:p>
          <w:p w:rsidR="00945666" w:rsidRPr="0031474F" w:rsidRDefault="00945666" w:rsidP="00D5098C">
            <w:pPr>
              <w:ind w:firstLine="0"/>
              <w:rPr>
                <w:i/>
                <w:color w:val="auto"/>
                <w:sz w:val="22"/>
                <w:shd w:val="clear" w:color="auto" w:fill="FFFFFF"/>
              </w:rPr>
            </w:pPr>
            <w:r w:rsidRPr="0031474F">
              <w:rPr>
                <w:i/>
                <w:color w:val="auto"/>
                <w:sz w:val="22"/>
              </w:rPr>
              <w:t>ПР</w:t>
            </w:r>
            <w:r w:rsidRPr="0031474F">
              <w:rPr>
                <w:i/>
                <w:color w:val="auto"/>
                <w:sz w:val="22"/>
                <w:shd w:val="clear" w:color="auto" w:fill="FFFFFF"/>
              </w:rPr>
              <w:t xml:space="preserve"> «На котором месте стояла?»</w:t>
            </w:r>
          </w:p>
          <w:p w:rsidR="00945666" w:rsidRPr="0031474F" w:rsidRDefault="00945666" w:rsidP="00D5098C">
            <w:pPr>
              <w:ind w:firstLine="0"/>
              <w:rPr>
                <w:i/>
                <w:color w:val="auto"/>
                <w:sz w:val="22"/>
              </w:rPr>
            </w:pPr>
            <w:r w:rsidRPr="0031474F">
              <w:rPr>
                <w:i/>
                <w:color w:val="auto"/>
                <w:sz w:val="22"/>
                <w:shd w:val="clear" w:color="auto" w:fill="FFFFFF"/>
              </w:rPr>
              <w:lastRenderedPageBreak/>
              <w:t> «Поручение»</w:t>
            </w:r>
          </w:p>
        </w:tc>
        <w:tc>
          <w:tcPr>
            <w:tcW w:w="2268" w:type="dxa"/>
            <w:gridSpan w:val="2"/>
            <w:vMerge w:val="restart"/>
          </w:tcPr>
          <w:p w:rsidR="00945666" w:rsidRPr="0031474F" w:rsidRDefault="00945666" w:rsidP="00D5098C">
            <w:pPr>
              <w:ind w:firstLine="0"/>
              <w:rPr>
                <w:b/>
                <w:i/>
                <w:color w:val="auto"/>
                <w:sz w:val="22"/>
              </w:rPr>
            </w:pPr>
            <w:r w:rsidRPr="0031474F">
              <w:rPr>
                <w:b/>
                <w:i/>
                <w:color w:val="auto"/>
                <w:sz w:val="22"/>
              </w:rPr>
              <w:lastRenderedPageBreak/>
              <w:t>Д\И</w:t>
            </w:r>
          </w:p>
          <w:p w:rsidR="00945666" w:rsidRPr="0031474F" w:rsidRDefault="00945666" w:rsidP="00D5098C">
            <w:pPr>
              <w:ind w:firstLine="0"/>
              <w:rPr>
                <w:i/>
                <w:color w:val="auto"/>
                <w:sz w:val="22"/>
              </w:rPr>
            </w:pPr>
            <w:r w:rsidRPr="0031474F">
              <w:rPr>
                <w:i/>
                <w:color w:val="auto"/>
                <w:sz w:val="22"/>
              </w:rPr>
              <w:t>РР «Больная белочка»</w:t>
            </w:r>
          </w:p>
          <w:p w:rsidR="00945666" w:rsidRPr="0031474F" w:rsidRDefault="00945666" w:rsidP="00D5098C">
            <w:pPr>
              <w:ind w:firstLine="0"/>
              <w:rPr>
                <w:i/>
                <w:color w:val="auto"/>
                <w:sz w:val="22"/>
              </w:rPr>
            </w:pPr>
            <w:r w:rsidRPr="0031474F">
              <w:rPr>
                <w:i/>
                <w:color w:val="auto"/>
                <w:sz w:val="22"/>
              </w:rPr>
              <w:t xml:space="preserve">ПР </w:t>
            </w:r>
            <w:r w:rsidRPr="0031474F">
              <w:rPr>
                <w:i/>
                <w:color w:val="auto"/>
                <w:sz w:val="22"/>
                <w:shd w:val="clear" w:color="auto" w:fill="FFFFFF"/>
              </w:rPr>
              <w:t xml:space="preserve">«Назови следующее число» </w:t>
            </w:r>
            <w:r w:rsidRPr="0031474F">
              <w:rPr>
                <w:i/>
                <w:color w:val="auto"/>
                <w:sz w:val="22"/>
                <w:shd w:val="clear" w:color="auto" w:fill="FFFFFF"/>
              </w:rPr>
              <w:lastRenderedPageBreak/>
              <w:t>«Художники»</w:t>
            </w:r>
          </w:p>
        </w:tc>
        <w:tc>
          <w:tcPr>
            <w:tcW w:w="1842" w:type="dxa"/>
            <w:gridSpan w:val="3"/>
            <w:vMerge w:val="restart"/>
          </w:tcPr>
          <w:p w:rsidR="00945666" w:rsidRPr="0031474F" w:rsidRDefault="00945666" w:rsidP="00D5098C">
            <w:pPr>
              <w:ind w:left="176" w:firstLine="0"/>
              <w:rPr>
                <w:b/>
                <w:i/>
                <w:color w:val="auto"/>
                <w:sz w:val="22"/>
              </w:rPr>
            </w:pPr>
            <w:r w:rsidRPr="0031474F">
              <w:rPr>
                <w:b/>
                <w:i/>
                <w:color w:val="auto"/>
                <w:sz w:val="22"/>
              </w:rPr>
              <w:lastRenderedPageBreak/>
              <w:t>Д\И</w:t>
            </w:r>
          </w:p>
          <w:p w:rsidR="00945666" w:rsidRPr="0031474F" w:rsidRDefault="00945666" w:rsidP="00D5098C">
            <w:pPr>
              <w:ind w:firstLine="0"/>
              <w:rPr>
                <w:i/>
                <w:color w:val="auto"/>
                <w:sz w:val="22"/>
              </w:rPr>
            </w:pPr>
            <w:r w:rsidRPr="0031474F">
              <w:rPr>
                <w:i/>
                <w:color w:val="auto"/>
                <w:sz w:val="22"/>
              </w:rPr>
              <w:t>РР «Это правда или нет?»</w:t>
            </w:r>
          </w:p>
          <w:p w:rsidR="00945666" w:rsidRPr="0031474F" w:rsidRDefault="00945666" w:rsidP="00D5098C">
            <w:pPr>
              <w:ind w:firstLine="0"/>
              <w:rPr>
                <w:i/>
                <w:color w:val="auto"/>
                <w:sz w:val="22"/>
              </w:rPr>
            </w:pPr>
            <w:r w:rsidRPr="0031474F">
              <w:rPr>
                <w:i/>
                <w:color w:val="auto"/>
                <w:sz w:val="22"/>
              </w:rPr>
              <w:t>ПР</w:t>
            </w:r>
            <w:r w:rsidRPr="0031474F">
              <w:rPr>
                <w:i/>
                <w:color w:val="auto"/>
                <w:sz w:val="22"/>
                <w:shd w:val="clear" w:color="auto" w:fill="FFFFFF"/>
              </w:rPr>
              <w:t xml:space="preserve"> «Подбери столько же </w:t>
            </w:r>
            <w:r w:rsidRPr="0031474F">
              <w:rPr>
                <w:i/>
                <w:color w:val="auto"/>
                <w:sz w:val="22"/>
                <w:shd w:val="clear" w:color="auto" w:fill="FFFFFF"/>
              </w:rPr>
              <w:lastRenderedPageBreak/>
              <w:t>разных предметов»,  «Наоборот»</w:t>
            </w:r>
          </w:p>
        </w:tc>
        <w:tc>
          <w:tcPr>
            <w:tcW w:w="2127" w:type="dxa"/>
            <w:gridSpan w:val="2"/>
            <w:vMerge w:val="restart"/>
          </w:tcPr>
          <w:p w:rsidR="00945666" w:rsidRPr="0031474F" w:rsidRDefault="00945666" w:rsidP="00D5098C">
            <w:pPr>
              <w:ind w:left="176" w:firstLine="0"/>
              <w:rPr>
                <w:b/>
                <w:i/>
                <w:color w:val="auto"/>
                <w:sz w:val="22"/>
              </w:rPr>
            </w:pPr>
            <w:r w:rsidRPr="0031474F">
              <w:rPr>
                <w:b/>
                <w:i/>
                <w:color w:val="auto"/>
                <w:sz w:val="22"/>
              </w:rPr>
              <w:lastRenderedPageBreak/>
              <w:t>Д\И</w:t>
            </w:r>
          </w:p>
          <w:p w:rsidR="00945666" w:rsidRPr="0031474F" w:rsidRDefault="00945666" w:rsidP="00D5098C">
            <w:pPr>
              <w:ind w:firstLine="0"/>
              <w:rPr>
                <w:i/>
                <w:color w:val="auto"/>
                <w:sz w:val="22"/>
              </w:rPr>
            </w:pPr>
            <w:r w:rsidRPr="0031474F">
              <w:rPr>
                <w:i/>
                <w:color w:val="auto"/>
                <w:sz w:val="22"/>
              </w:rPr>
              <w:t>РР «Загадка»</w:t>
            </w:r>
          </w:p>
          <w:p w:rsidR="00945666" w:rsidRPr="0031474F" w:rsidRDefault="00945666" w:rsidP="00D5098C">
            <w:pPr>
              <w:ind w:firstLine="33"/>
              <w:rPr>
                <w:i/>
                <w:color w:val="auto"/>
                <w:sz w:val="22"/>
              </w:rPr>
            </w:pPr>
            <w:r w:rsidRPr="0031474F">
              <w:rPr>
                <w:i/>
                <w:color w:val="auto"/>
                <w:sz w:val="22"/>
              </w:rPr>
              <w:t>ПР</w:t>
            </w:r>
            <w:r w:rsidRPr="0031474F">
              <w:rPr>
                <w:i/>
                <w:color w:val="auto"/>
                <w:sz w:val="22"/>
                <w:shd w:val="clear" w:color="auto" w:fill="FFFFFF"/>
              </w:rPr>
              <w:t xml:space="preserve"> «Матрешки» (лото), «Живая неделя»</w:t>
            </w:r>
          </w:p>
        </w:tc>
      </w:tr>
      <w:tr w:rsidR="0031474F" w:rsidRPr="0031474F" w:rsidTr="00094191">
        <w:tc>
          <w:tcPr>
            <w:tcW w:w="851" w:type="dxa"/>
            <w:vMerge/>
          </w:tcPr>
          <w:p w:rsidR="00945666" w:rsidRPr="0031474F" w:rsidRDefault="00945666" w:rsidP="00D5098C">
            <w:pPr>
              <w:ind w:firstLine="0"/>
              <w:rPr>
                <w:i/>
                <w:color w:val="auto"/>
                <w:sz w:val="22"/>
              </w:rPr>
            </w:pPr>
          </w:p>
        </w:tc>
        <w:tc>
          <w:tcPr>
            <w:tcW w:w="3545" w:type="dxa"/>
          </w:tcPr>
          <w:p w:rsidR="00945666" w:rsidRPr="0031474F" w:rsidRDefault="00945666" w:rsidP="00D5098C">
            <w:pPr>
              <w:ind w:firstLine="0"/>
              <w:rPr>
                <w:b/>
                <w:i/>
                <w:color w:val="auto"/>
                <w:sz w:val="22"/>
              </w:rPr>
            </w:pPr>
            <w:r w:rsidRPr="0031474F">
              <w:rPr>
                <w:b/>
                <w:i/>
                <w:color w:val="auto"/>
                <w:sz w:val="22"/>
              </w:rPr>
              <w:t>ВХЛ</w:t>
            </w:r>
          </w:p>
          <w:p w:rsidR="00945666" w:rsidRPr="0031474F" w:rsidRDefault="00945666" w:rsidP="00D5098C">
            <w:pPr>
              <w:ind w:firstLine="0"/>
              <w:rPr>
                <w:i/>
                <w:color w:val="auto"/>
                <w:sz w:val="22"/>
              </w:rPr>
            </w:pPr>
            <w:r w:rsidRPr="0031474F">
              <w:rPr>
                <w:i/>
                <w:color w:val="auto"/>
                <w:sz w:val="22"/>
              </w:rPr>
              <w:t>Занятие 11.</w:t>
            </w:r>
          </w:p>
          <w:p w:rsidR="00945666" w:rsidRPr="0031474F" w:rsidRDefault="00945666" w:rsidP="00D5098C">
            <w:pPr>
              <w:ind w:firstLine="0"/>
              <w:rPr>
                <w:i/>
                <w:color w:val="auto"/>
                <w:sz w:val="22"/>
              </w:rPr>
            </w:pPr>
            <w:r w:rsidRPr="0031474F">
              <w:rPr>
                <w:i/>
                <w:color w:val="auto"/>
                <w:sz w:val="22"/>
              </w:rPr>
              <w:t xml:space="preserve">  Сказка Дж. </w:t>
            </w:r>
            <w:proofErr w:type="spellStart"/>
            <w:r w:rsidRPr="0031474F">
              <w:rPr>
                <w:i/>
                <w:color w:val="auto"/>
                <w:sz w:val="22"/>
              </w:rPr>
              <w:t>Родари</w:t>
            </w:r>
            <w:proofErr w:type="spellEnd"/>
            <w:r w:rsidRPr="0031474F">
              <w:rPr>
                <w:i/>
                <w:color w:val="auto"/>
                <w:sz w:val="22"/>
              </w:rPr>
              <w:t xml:space="preserve"> «Большая морковка». Сопоставительный анал</w:t>
            </w:r>
            <w:r w:rsidR="00963F6C">
              <w:rPr>
                <w:i/>
                <w:color w:val="auto"/>
                <w:sz w:val="22"/>
              </w:rPr>
              <w:t>из с русской народной сказкой «</w:t>
            </w:r>
            <w:r w:rsidRPr="0031474F">
              <w:rPr>
                <w:i/>
                <w:color w:val="auto"/>
                <w:sz w:val="22"/>
              </w:rPr>
              <w:t>Репка»</w:t>
            </w:r>
          </w:p>
          <w:p w:rsidR="00945666" w:rsidRPr="0031474F" w:rsidRDefault="00945666" w:rsidP="00D5098C">
            <w:pPr>
              <w:ind w:firstLine="0"/>
              <w:rPr>
                <w:b/>
                <w:i/>
                <w:color w:val="auto"/>
                <w:sz w:val="22"/>
              </w:rPr>
            </w:pPr>
            <w:r w:rsidRPr="0031474F">
              <w:rPr>
                <w:i/>
                <w:color w:val="auto"/>
                <w:sz w:val="22"/>
              </w:rPr>
              <w:t>стр.123 О.С. Ушакова</w:t>
            </w:r>
          </w:p>
        </w:tc>
        <w:tc>
          <w:tcPr>
            <w:tcW w:w="708" w:type="dxa"/>
            <w:vMerge/>
          </w:tcPr>
          <w:p w:rsidR="00945666" w:rsidRPr="0031474F" w:rsidRDefault="00945666" w:rsidP="00D5098C">
            <w:pPr>
              <w:ind w:right="3735" w:firstLine="0"/>
              <w:rPr>
                <w:i/>
                <w:color w:val="auto"/>
                <w:sz w:val="22"/>
              </w:rPr>
            </w:pPr>
          </w:p>
        </w:tc>
        <w:tc>
          <w:tcPr>
            <w:tcW w:w="2097" w:type="dxa"/>
            <w:gridSpan w:val="2"/>
            <w:vMerge/>
          </w:tcPr>
          <w:p w:rsidR="00945666" w:rsidRPr="0031474F" w:rsidRDefault="00945666" w:rsidP="00D5098C">
            <w:pPr>
              <w:spacing w:after="0"/>
              <w:ind w:hanging="32"/>
              <w:jc w:val="center"/>
              <w:rPr>
                <w:b/>
                <w:i/>
                <w:color w:val="auto"/>
                <w:sz w:val="22"/>
              </w:rPr>
            </w:pPr>
          </w:p>
        </w:tc>
        <w:tc>
          <w:tcPr>
            <w:tcW w:w="2127" w:type="dxa"/>
            <w:gridSpan w:val="2"/>
            <w:vMerge/>
          </w:tcPr>
          <w:p w:rsidR="00945666" w:rsidRPr="0031474F" w:rsidRDefault="00945666" w:rsidP="00D5098C">
            <w:pPr>
              <w:rPr>
                <w:b/>
                <w:i/>
                <w:color w:val="auto"/>
                <w:sz w:val="22"/>
              </w:rPr>
            </w:pPr>
          </w:p>
        </w:tc>
        <w:tc>
          <w:tcPr>
            <w:tcW w:w="2268" w:type="dxa"/>
            <w:gridSpan w:val="2"/>
            <w:vMerge/>
          </w:tcPr>
          <w:p w:rsidR="00945666" w:rsidRPr="0031474F" w:rsidRDefault="00945666" w:rsidP="00D5098C">
            <w:pPr>
              <w:ind w:firstLine="0"/>
              <w:rPr>
                <w:b/>
                <w:i/>
                <w:color w:val="auto"/>
                <w:sz w:val="22"/>
              </w:rPr>
            </w:pPr>
          </w:p>
        </w:tc>
        <w:tc>
          <w:tcPr>
            <w:tcW w:w="1842" w:type="dxa"/>
            <w:gridSpan w:val="3"/>
            <w:vMerge/>
          </w:tcPr>
          <w:p w:rsidR="00945666" w:rsidRPr="0031474F" w:rsidRDefault="00945666" w:rsidP="00D5098C">
            <w:pPr>
              <w:ind w:left="176" w:firstLine="0"/>
              <w:rPr>
                <w:b/>
                <w:i/>
                <w:color w:val="auto"/>
                <w:sz w:val="22"/>
              </w:rPr>
            </w:pPr>
          </w:p>
        </w:tc>
        <w:tc>
          <w:tcPr>
            <w:tcW w:w="2127" w:type="dxa"/>
            <w:gridSpan w:val="2"/>
            <w:vMerge/>
          </w:tcPr>
          <w:p w:rsidR="00945666" w:rsidRPr="0031474F" w:rsidRDefault="00945666" w:rsidP="00D5098C">
            <w:pPr>
              <w:ind w:left="176" w:firstLine="0"/>
              <w:rPr>
                <w:b/>
                <w:i/>
                <w:color w:val="auto"/>
                <w:sz w:val="22"/>
              </w:rPr>
            </w:pPr>
          </w:p>
        </w:tc>
      </w:tr>
      <w:tr w:rsidR="0031474F" w:rsidRPr="0031474F" w:rsidTr="00094191">
        <w:tc>
          <w:tcPr>
            <w:tcW w:w="851" w:type="dxa"/>
            <w:vMerge/>
          </w:tcPr>
          <w:p w:rsidR="00945666" w:rsidRPr="0031474F" w:rsidRDefault="00945666" w:rsidP="00D5098C">
            <w:pPr>
              <w:ind w:right="3735" w:firstLine="0"/>
              <w:rPr>
                <w:i/>
                <w:color w:val="auto"/>
                <w:sz w:val="22"/>
              </w:rPr>
            </w:pPr>
          </w:p>
        </w:tc>
        <w:tc>
          <w:tcPr>
            <w:tcW w:w="3545" w:type="dxa"/>
          </w:tcPr>
          <w:p w:rsidR="00945666" w:rsidRPr="0031474F" w:rsidRDefault="00945666" w:rsidP="00D5098C">
            <w:pPr>
              <w:ind w:firstLine="0"/>
              <w:rPr>
                <w:b/>
                <w:i/>
                <w:color w:val="auto"/>
                <w:sz w:val="22"/>
              </w:rPr>
            </w:pPr>
            <w:r w:rsidRPr="0031474F">
              <w:rPr>
                <w:b/>
                <w:i/>
                <w:color w:val="auto"/>
                <w:sz w:val="22"/>
              </w:rPr>
              <w:t xml:space="preserve">Обучение грамоте </w:t>
            </w:r>
          </w:p>
          <w:p w:rsidR="00945666" w:rsidRPr="0031474F" w:rsidRDefault="00945666" w:rsidP="00D5098C">
            <w:pPr>
              <w:ind w:firstLine="0"/>
              <w:rPr>
                <w:b/>
                <w:i/>
                <w:color w:val="auto"/>
                <w:sz w:val="22"/>
              </w:rPr>
            </w:pPr>
            <w:r w:rsidRPr="0031474F">
              <w:rPr>
                <w:i/>
                <w:color w:val="auto"/>
                <w:sz w:val="22"/>
              </w:rPr>
              <w:t xml:space="preserve">Зан.10 стр.39 Л.Е. </w:t>
            </w:r>
            <w:proofErr w:type="spellStart"/>
            <w:r w:rsidRPr="0031474F">
              <w:rPr>
                <w:i/>
                <w:color w:val="auto"/>
                <w:sz w:val="22"/>
              </w:rPr>
              <w:t>Журова</w:t>
            </w:r>
            <w:proofErr w:type="spellEnd"/>
          </w:p>
        </w:tc>
        <w:tc>
          <w:tcPr>
            <w:tcW w:w="708" w:type="dxa"/>
            <w:vMerge/>
          </w:tcPr>
          <w:p w:rsidR="00945666" w:rsidRPr="0031474F" w:rsidRDefault="00945666" w:rsidP="00D5098C">
            <w:pPr>
              <w:ind w:right="3735" w:firstLine="0"/>
              <w:rPr>
                <w:i/>
                <w:color w:val="auto"/>
                <w:sz w:val="22"/>
              </w:rPr>
            </w:pPr>
          </w:p>
        </w:tc>
        <w:tc>
          <w:tcPr>
            <w:tcW w:w="2097" w:type="dxa"/>
            <w:gridSpan w:val="2"/>
          </w:tcPr>
          <w:p w:rsidR="00945666" w:rsidRPr="0031474F" w:rsidRDefault="00945666" w:rsidP="00D5098C">
            <w:pPr>
              <w:spacing w:after="0"/>
              <w:ind w:hanging="32"/>
              <w:jc w:val="center"/>
              <w:rPr>
                <w:b/>
                <w:i/>
                <w:color w:val="auto"/>
                <w:sz w:val="22"/>
              </w:rPr>
            </w:pPr>
            <w:r w:rsidRPr="0031474F">
              <w:rPr>
                <w:b/>
                <w:i/>
                <w:color w:val="auto"/>
                <w:sz w:val="22"/>
              </w:rPr>
              <w:t>Наблюдение</w:t>
            </w:r>
          </w:p>
          <w:p w:rsidR="00945666" w:rsidRPr="0031474F" w:rsidRDefault="00945666" w:rsidP="00D5098C">
            <w:pPr>
              <w:spacing w:after="0"/>
              <w:ind w:hanging="32"/>
              <w:jc w:val="center"/>
              <w:rPr>
                <w:i/>
                <w:color w:val="auto"/>
                <w:sz w:val="22"/>
              </w:rPr>
            </w:pPr>
            <w:r w:rsidRPr="0031474F">
              <w:rPr>
                <w:i/>
                <w:color w:val="auto"/>
                <w:sz w:val="22"/>
              </w:rPr>
              <w:t>За небом</w:t>
            </w:r>
          </w:p>
          <w:p w:rsidR="00945666" w:rsidRPr="0031474F" w:rsidRDefault="00945666" w:rsidP="00D5098C">
            <w:pPr>
              <w:spacing w:after="0"/>
              <w:ind w:hanging="32"/>
              <w:jc w:val="center"/>
              <w:rPr>
                <w:i/>
                <w:color w:val="auto"/>
                <w:sz w:val="22"/>
              </w:rPr>
            </w:pPr>
            <w:r w:rsidRPr="0031474F">
              <w:rPr>
                <w:i/>
                <w:color w:val="auto"/>
                <w:sz w:val="22"/>
              </w:rPr>
              <w:t xml:space="preserve"> (стр.86 Прогулки)</w:t>
            </w:r>
          </w:p>
        </w:tc>
        <w:tc>
          <w:tcPr>
            <w:tcW w:w="2127" w:type="dxa"/>
            <w:gridSpan w:val="2"/>
          </w:tcPr>
          <w:p w:rsidR="00945666" w:rsidRPr="0031474F" w:rsidRDefault="00945666" w:rsidP="00D5098C">
            <w:pPr>
              <w:ind w:firstLine="34"/>
              <w:rPr>
                <w:b/>
                <w:i/>
                <w:color w:val="auto"/>
                <w:sz w:val="22"/>
              </w:rPr>
            </w:pPr>
            <w:r w:rsidRPr="0031474F">
              <w:rPr>
                <w:b/>
                <w:i/>
                <w:color w:val="auto"/>
                <w:sz w:val="22"/>
              </w:rPr>
              <w:t>Наблюдение</w:t>
            </w:r>
          </w:p>
          <w:p w:rsidR="00945666" w:rsidRPr="0031474F" w:rsidRDefault="00945666" w:rsidP="00D5098C">
            <w:pPr>
              <w:ind w:firstLine="34"/>
              <w:rPr>
                <w:color w:val="auto"/>
                <w:sz w:val="22"/>
              </w:rPr>
            </w:pPr>
            <w:r w:rsidRPr="0031474F">
              <w:rPr>
                <w:i/>
                <w:color w:val="auto"/>
                <w:sz w:val="22"/>
              </w:rPr>
              <w:t xml:space="preserve"> За тучами (стр.87 Прогулки)</w:t>
            </w:r>
          </w:p>
          <w:p w:rsidR="00945666" w:rsidRPr="0031474F" w:rsidRDefault="00945666" w:rsidP="00D5098C">
            <w:pPr>
              <w:ind w:firstLine="34"/>
              <w:rPr>
                <w:color w:val="auto"/>
                <w:sz w:val="22"/>
              </w:rPr>
            </w:pPr>
          </w:p>
        </w:tc>
        <w:tc>
          <w:tcPr>
            <w:tcW w:w="2268" w:type="dxa"/>
            <w:gridSpan w:val="2"/>
          </w:tcPr>
          <w:p w:rsidR="00945666" w:rsidRPr="0031474F" w:rsidRDefault="00945666" w:rsidP="00D5098C">
            <w:pPr>
              <w:ind w:firstLine="34"/>
              <w:rPr>
                <w:b/>
                <w:i/>
                <w:color w:val="auto"/>
                <w:sz w:val="22"/>
              </w:rPr>
            </w:pPr>
            <w:r w:rsidRPr="0031474F">
              <w:rPr>
                <w:b/>
                <w:i/>
                <w:color w:val="auto"/>
                <w:sz w:val="22"/>
              </w:rPr>
              <w:t>Наблюдение</w:t>
            </w:r>
          </w:p>
          <w:p w:rsidR="00945666" w:rsidRPr="0031474F" w:rsidRDefault="00945666" w:rsidP="00D5098C">
            <w:pPr>
              <w:ind w:firstLine="34"/>
              <w:rPr>
                <w:color w:val="auto"/>
                <w:sz w:val="22"/>
              </w:rPr>
            </w:pPr>
            <w:r w:rsidRPr="0031474F">
              <w:rPr>
                <w:i/>
                <w:color w:val="auto"/>
                <w:sz w:val="22"/>
              </w:rPr>
              <w:t xml:space="preserve"> За облаками (стр.88 Прогулки)</w:t>
            </w:r>
          </w:p>
          <w:p w:rsidR="00945666" w:rsidRPr="0031474F" w:rsidRDefault="00945666" w:rsidP="00D5098C">
            <w:pPr>
              <w:ind w:firstLine="34"/>
              <w:rPr>
                <w:color w:val="auto"/>
                <w:sz w:val="22"/>
              </w:rPr>
            </w:pPr>
          </w:p>
        </w:tc>
        <w:tc>
          <w:tcPr>
            <w:tcW w:w="1842" w:type="dxa"/>
            <w:gridSpan w:val="3"/>
          </w:tcPr>
          <w:p w:rsidR="00945666" w:rsidRPr="0031474F" w:rsidRDefault="00945666" w:rsidP="00D5098C">
            <w:pPr>
              <w:ind w:firstLine="34"/>
              <w:rPr>
                <w:b/>
                <w:i/>
                <w:color w:val="auto"/>
                <w:sz w:val="22"/>
              </w:rPr>
            </w:pPr>
            <w:r w:rsidRPr="0031474F">
              <w:rPr>
                <w:b/>
                <w:i/>
                <w:color w:val="auto"/>
                <w:sz w:val="22"/>
              </w:rPr>
              <w:t>Наблюдение</w:t>
            </w:r>
          </w:p>
          <w:p w:rsidR="00945666" w:rsidRPr="0031474F" w:rsidRDefault="00945666" w:rsidP="00D5098C">
            <w:pPr>
              <w:ind w:firstLine="34"/>
              <w:rPr>
                <w:i/>
                <w:color w:val="auto"/>
                <w:sz w:val="22"/>
              </w:rPr>
            </w:pPr>
            <w:r w:rsidRPr="0031474F">
              <w:rPr>
                <w:i/>
                <w:color w:val="auto"/>
                <w:sz w:val="22"/>
              </w:rPr>
              <w:t>Рассматривание деревьев и кустарников (стр.89 Прогулки)</w:t>
            </w:r>
          </w:p>
        </w:tc>
        <w:tc>
          <w:tcPr>
            <w:tcW w:w="2127" w:type="dxa"/>
            <w:gridSpan w:val="2"/>
          </w:tcPr>
          <w:p w:rsidR="00945666" w:rsidRPr="0031474F" w:rsidRDefault="00945666" w:rsidP="00D5098C">
            <w:pPr>
              <w:ind w:firstLine="34"/>
              <w:rPr>
                <w:i/>
                <w:color w:val="auto"/>
                <w:sz w:val="22"/>
              </w:rPr>
            </w:pPr>
            <w:r w:rsidRPr="0031474F">
              <w:rPr>
                <w:b/>
                <w:i/>
                <w:color w:val="auto"/>
                <w:sz w:val="22"/>
              </w:rPr>
              <w:t>Наблюдение</w:t>
            </w:r>
            <w:r w:rsidRPr="0031474F">
              <w:rPr>
                <w:i/>
                <w:color w:val="auto"/>
                <w:sz w:val="22"/>
              </w:rPr>
              <w:t xml:space="preserve"> </w:t>
            </w:r>
          </w:p>
          <w:p w:rsidR="00945666" w:rsidRPr="0031474F" w:rsidRDefault="00945666" w:rsidP="00D5098C">
            <w:pPr>
              <w:ind w:firstLine="34"/>
              <w:rPr>
                <w:i/>
                <w:color w:val="auto"/>
                <w:sz w:val="22"/>
              </w:rPr>
            </w:pPr>
            <w:r w:rsidRPr="0031474F">
              <w:rPr>
                <w:i/>
                <w:color w:val="auto"/>
                <w:sz w:val="22"/>
              </w:rPr>
              <w:t>Развешивание кормушек (стр.90 Прогулки)</w:t>
            </w:r>
          </w:p>
        </w:tc>
      </w:tr>
      <w:tr w:rsidR="0031474F" w:rsidRPr="0031474F" w:rsidTr="00094191">
        <w:trPr>
          <w:trHeight w:val="1546"/>
        </w:trPr>
        <w:tc>
          <w:tcPr>
            <w:tcW w:w="851" w:type="dxa"/>
            <w:vMerge w:val="restart"/>
          </w:tcPr>
          <w:p w:rsidR="00945666" w:rsidRPr="0031474F" w:rsidRDefault="00945666" w:rsidP="00D5098C">
            <w:pPr>
              <w:ind w:firstLine="0"/>
              <w:rPr>
                <w:i/>
                <w:color w:val="auto"/>
                <w:sz w:val="22"/>
              </w:rPr>
            </w:pPr>
            <w:r w:rsidRPr="0031474F">
              <w:rPr>
                <w:i/>
                <w:color w:val="auto"/>
                <w:sz w:val="22"/>
              </w:rPr>
              <w:t>Х-ЭР</w:t>
            </w:r>
          </w:p>
        </w:tc>
        <w:tc>
          <w:tcPr>
            <w:tcW w:w="3545" w:type="dxa"/>
            <w:vMerge w:val="restart"/>
          </w:tcPr>
          <w:p w:rsidR="00945666" w:rsidRPr="0031474F" w:rsidRDefault="00945666" w:rsidP="00D5098C">
            <w:pPr>
              <w:ind w:firstLine="34"/>
              <w:rPr>
                <w:b/>
                <w:i/>
                <w:color w:val="auto"/>
                <w:sz w:val="22"/>
              </w:rPr>
            </w:pPr>
            <w:r w:rsidRPr="0031474F">
              <w:rPr>
                <w:b/>
                <w:i/>
                <w:color w:val="auto"/>
                <w:sz w:val="22"/>
              </w:rPr>
              <w:t>Рисование</w:t>
            </w:r>
          </w:p>
          <w:p w:rsidR="00945666" w:rsidRPr="0031474F" w:rsidRDefault="00945666" w:rsidP="00D5098C">
            <w:pPr>
              <w:ind w:firstLine="34"/>
              <w:rPr>
                <w:b/>
                <w:i/>
                <w:color w:val="auto"/>
                <w:sz w:val="22"/>
              </w:rPr>
            </w:pPr>
            <w:r w:rsidRPr="0031474F">
              <w:rPr>
                <w:i/>
                <w:color w:val="auto"/>
                <w:sz w:val="22"/>
              </w:rPr>
              <w:t xml:space="preserve"> Автобус, украшенный флажками, едет по улице» Тема 27 стр. 47. Комарова Т.С.</w:t>
            </w:r>
          </w:p>
        </w:tc>
        <w:tc>
          <w:tcPr>
            <w:tcW w:w="708" w:type="dxa"/>
            <w:vMerge/>
          </w:tcPr>
          <w:p w:rsidR="00945666" w:rsidRPr="0031474F" w:rsidRDefault="00945666" w:rsidP="00D5098C">
            <w:pPr>
              <w:ind w:right="3735" w:firstLine="0"/>
              <w:rPr>
                <w:i/>
                <w:color w:val="auto"/>
                <w:sz w:val="22"/>
              </w:rPr>
            </w:pPr>
          </w:p>
        </w:tc>
        <w:tc>
          <w:tcPr>
            <w:tcW w:w="2097" w:type="dxa"/>
            <w:gridSpan w:val="2"/>
          </w:tcPr>
          <w:p w:rsidR="00945666" w:rsidRPr="0031474F" w:rsidRDefault="00945666" w:rsidP="00D5098C">
            <w:pPr>
              <w:spacing w:after="0"/>
              <w:ind w:hanging="108"/>
              <w:rPr>
                <w:i/>
                <w:color w:val="auto"/>
                <w:sz w:val="22"/>
              </w:rPr>
            </w:pPr>
            <w:r w:rsidRPr="0031474F">
              <w:rPr>
                <w:b/>
                <w:i/>
                <w:color w:val="auto"/>
                <w:sz w:val="22"/>
              </w:rPr>
              <w:t xml:space="preserve">Читаем </w:t>
            </w:r>
            <w:r w:rsidRPr="0031474F">
              <w:rPr>
                <w:i/>
                <w:color w:val="auto"/>
                <w:sz w:val="22"/>
              </w:rPr>
              <w:t>вместе:</w:t>
            </w:r>
          </w:p>
          <w:p w:rsidR="00945666" w:rsidRPr="0031474F" w:rsidRDefault="00945666" w:rsidP="00D5098C">
            <w:pPr>
              <w:autoSpaceDE w:val="0"/>
              <w:autoSpaceDN w:val="0"/>
              <w:adjustRightInd w:val="0"/>
              <w:spacing w:after="0" w:line="240" w:lineRule="auto"/>
              <w:ind w:firstLine="0"/>
              <w:jc w:val="left"/>
              <w:rPr>
                <w:i/>
                <w:color w:val="auto"/>
                <w:sz w:val="22"/>
              </w:rPr>
            </w:pPr>
            <w:r w:rsidRPr="0031474F">
              <w:rPr>
                <w:i/>
                <w:color w:val="auto"/>
                <w:sz w:val="22"/>
              </w:rPr>
              <w:t>С. Михалков</w:t>
            </w:r>
          </w:p>
        </w:tc>
        <w:tc>
          <w:tcPr>
            <w:tcW w:w="2127" w:type="dxa"/>
            <w:gridSpan w:val="2"/>
          </w:tcPr>
          <w:p w:rsidR="00945666" w:rsidRPr="0031474F" w:rsidRDefault="00945666" w:rsidP="00D5098C">
            <w:pPr>
              <w:spacing w:after="0"/>
              <w:ind w:firstLine="0"/>
              <w:rPr>
                <w:i/>
                <w:color w:val="auto"/>
                <w:sz w:val="22"/>
              </w:rPr>
            </w:pPr>
            <w:r w:rsidRPr="0031474F">
              <w:rPr>
                <w:b/>
                <w:i/>
                <w:color w:val="auto"/>
                <w:sz w:val="22"/>
              </w:rPr>
              <w:t>Читаем</w:t>
            </w:r>
            <w:r w:rsidRPr="0031474F">
              <w:rPr>
                <w:i/>
                <w:color w:val="auto"/>
                <w:sz w:val="22"/>
              </w:rPr>
              <w:t xml:space="preserve"> вместе:</w:t>
            </w:r>
          </w:p>
          <w:p w:rsidR="00945666" w:rsidRPr="0031474F" w:rsidRDefault="00945666" w:rsidP="00D5098C">
            <w:pPr>
              <w:spacing w:after="0"/>
              <w:ind w:firstLine="0"/>
              <w:rPr>
                <w:i/>
                <w:color w:val="auto"/>
                <w:sz w:val="22"/>
              </w:rPr>
            </w:pPr>
            <w:r w:rsidRPr="0031474F">
              <w:rPr>
                <w:i/>
                <w:color w:val="auto"/>
                <w:sz w:val="22"/>
              </w:rPr>
              <w:t>С. Михалков</w:t>
            </w:r>
          </w:p>
        </w:tc>
        <w:tc>
          <w:tcPr>
            <w:tcW w:w="2268" w:type="dxa"/>
            <w:gridSpan w:val="2"/>
          </w:tcPr>
          <w:p w:rsidR="00945666" w:rsidRPr="0031474F" w:rsidRDefault="00945666" w:rsidP="00D5098C">
            <w:pPr>
              <w:spacing w:after="0"/>
              <w:ind w:firstLine="0"/>
              <w:rPr>
                <w:i/>
                <w:color w:val="auto"/>
                <w:sz w:val="22"/>
              </w:rPr>
            </w:pPr>
            <w:r w:rsidRPr="0031474F">
              <w:rPr>
                <w:b/>
                <w:i/>
                <w:color w:val="auto"/>
                <w:sz w:val="22"/>
              </w:rPr>
              <w:t xml:space="preserve">Читаем </w:t>
            </w:r>
            <w:r w:rsidRPr="0031474F">
              <w:rPr>
                <w:i/>
                <w:color w:val="auto"/>
                <w:sz w:val="22"/>
              </w:rPr>
              <w:t>вместе:</w:t>
            </w:r>
          </w:p>
          <w:p w:rsidR="00945666" w:rsidRPr="0031474F" w:rsidRDefault="00945666" w:rsidP="00D5098C">
            <w:pPr>
              <w:spacing w:after="0"/>
              <w:ind w:firstLine="0"/>
              <w:rPr>
                <w:i/>
                <w:color w:val="auto"/>
                <w:sz w:val="22"/>
              </w:rPr>
            </w:pPr>
            <w:r w:rsidRPr="0031474F">
              <w:rPr>
                <w:i/>
                <w:color w:val="auto"/>
                <w:sz w:val="22"/>
              </w:rPr>
              <w:t>С. Михалков</w:t>
            </w:r>
          </w:p>
        </w:tc>
        <w:tc>
          <w:tcPr>
            <w:tcW w:w="1842" w:type="dxa"/>
            <w:gridSpan w:val="3"/>
          </w:tcPr>
          <w:p w:rsidR="00945666" w:rsidRPr="0031474F" w:rsidRDefault="00945666" w:rsidP="00D5098C">
            <w:pPr>
              <w:spacing w:after="0"/>
              <w:ind w:firstLine="0"/>
              <w:rPr>
                <w:b/>
                <w:i/>
                <w:color w:val="auto"/>
                <w:sz w:val="22"/>
              </w:rPr>
            </w:pPr>
            <w:r w:rsidRPr="0031474F">
              <w:rPr>
                <w:color w:val="auto"/>
              </w:rPr>
              <w:t>Б</w:t>
            </w:r>
            <w:r w:rsidRPr="0031474F">
              <w:rPr>
                <w:i/>
                <w:color w:val="auto"/>
                <w:sz w:val="22"/>
              </w:rPr>
              <w:t>еседа "Народная мудрость". Цель: обсудить с детьми пословицы и поговорки.</w:t>
            </w:r>
          </w:p>
        </w:tc>
        <w:tc>
          <w:tcPr>
            <w:tcW w:w="2127" w:type="dxa"/>
            <w:gridSpan w:val="2"/>
          </w:tcPr>
          <w:p w:rsidR="00945666" w:rsidRPr="0031474F" w:rsidRDefault="00945666" w:rsidP="00D5098C">
            <w:pPr>
              <w:spacing w:after="0"/>
              <w:ind w:firstLine="0"/>
              <w:rPr>
                <w:b/>
                <w:i/>
                <w:color w:val="auto"/>
                <w:sz w:val="22"/>
              </w:rPr>
            </w:pPr>
            <w:r w:rsidRPr="0031474F">
              <w:rPr>
                <w:b/>
                <w:i/>
                <w:color w:val="auto"/>
                <w:sz w:val="22"/>
              </w:rPr>
              <w:t>Заучивание наизусть</w:t>
            </w:r>
          </w:p>
          <w:p w:rsidR="00945666" w:rsidRPr="0031474F" w:rsidRDefault="00945666" w:rsidP="00D5098C">
            <w:pPr>
              <w:spacing w:after="0"/>
              <w:ind w:firstLine="0"/>
              <w:rPr>
                <w:i/>
                <w:color w:val="auto"/>
                <w:sz w:val="22"/>
              </w:rPr>
            </w:pPr>
            <w:r w:rsidRPr="0031474F">
              <w:rPr>
                <w:i/>
                <w:color w:val="auto"/>
                <w:sz w:val="22"/>
              </w:rPr>
              <w:t xml:space="preserve"> С. Михалков</w:t>
            </w:r>
          </w:p>
        </w:tc>
      </w:tr>
      <w:tr w:rsidR="0031474F" w:rsidRPr="0031474F" w:rsidTr="00094191">
        <w:trPr>
          <w:trHeight w:val="293"/>
        </w:trPr>
        <w:tc>
          <w:tcPr>
            <w:tcW w:w="851" w:type="dxa"/>
            <w:vMerge/>
          </w:tcPr>
          <w:p w:rsidR="00945666" w:rsidRPr="0031474F" w:rsidRDefault="00945666" w:rsidP="00D5098C">
            <w:pPr>
              <w:ind w:right="3735" w:firstLine="0"/>
              <w:rPr>
                <w:i/>
                <w:color w:val="auto"/>
                <w:sz w:val="22"/>
              </w:rPr>
            </w:pPr>
          </w:p>
        </w:tc>
        <w:tc>
          <w:tcPr>
            <w:tcW w:w="3545" w:type="dxa"/>
            <w:vMerge/>
          </w:tcPr>
          <w:p w:rsidR="00945666" w:rsidRPr="0031474F" w:rsidRDefault="00945666" w:rsidP="00D5098C">
            <w:pPr>
              <w:ind w:firstLine="34"/>
              <w:rPr>
                <w:b/>
                <w:i/>
                <w:color w:val="auto"/>
                <w:sz w:val="22"/>
              </w:rPr>
            </w:pPr>
          </w:p>
        </w:tc>
        <w:tc>
          <w:tcPr>
            <w:tcW w:w="708" w:type="dxa"/>
            <w:vMerge w:val="restart"/>
          </w:tcPr>
          <w:p w:rsidR="00945666" w:rsidRPr="0031474F" w:rsidRDefault="00945666" w:rsidP="00D5098C">
            <w:pPr>
              <w:ind w:firstLine="33"/>
              <w:rPr>
                <w:i/>
                <w:color w:val="auto"/>
                <w:sz w:val="22"/>
              </w:rPr>
            </w:pPr>
            <w:r w:rsidRPr="0031474F">
              <w:rPr>
                <w:i/>
                <w:color w:val="auto"/>
                <w:sz w:val="22"/>
              </w:rPr>
              <w:t xml:space="preserve">2 </w:t>
            </w:r>
            <w:proofErr w:type="spellStart"/>
            <w:r w:rsidRPr="0031474F">
              <w:rPr>
                <w:i/>
                <w:color w:val="auto"/>
                <w:sz w:val="22"/>
              </w:rPr>
              <w:t>п.д</w:t>
            </w:r>
            <w:proofErr w:type="spellEnd"/>
          </w:p>
        </w:tc>
        <w:tc>
          <w:tcPr>
            <w:tcW w:w="2097" w:type="dxa"/>
            <w:gridSpan w:val="2"/>
            <w:vMerge w:val="restart"/>
          </w:tcPr>
          <w:p w:rsidR="00945666" w:rsidRPr="0031474F" w:rsidRDefault="00945666" w:rsidP="00094191">
            <w:pPr>
              <w:ind w:left="34" w:firstLine="0"/>
              <w:jc w:val="center"/>
              <w:rPr>
                <w:rFonts w:eastAsiaTheme="minorHAnsi"/>
                <w:i/>
                <w:color w:val="auto"/>
                <w:sz w:val="22"/>
              </w:rPr>
            </w:pPr>
            <w:r w:rsidRPr="0031474F">
              <w:rPr>
                <w:rFonts w:eastAsiaTheme="minorHAnsi"/>
                <w:b/>
                <w:i/>
                <w:color w:val="auto"/>
                <w:sz w:val="22"/>
              </w:rPr>
              <w:t>Трудимся</w:t>
            </w:r>
            <w:r w:rsidRPr="0031474F">
              <w:rPr>
                <w:rFonts w:eastAsiaTheme="minorHAnsi"/>
                <w:i/>
                <w:color w:val="auto"/>
                <w:sz w:val="22"/>
              </w:rPr>
              <w:t xml:space="preserve"> вместе:</w:t>
            </w:r>
          </w:p>
          <w:p w:rsidR="00945666" w:rsidRPr="0031474F" w:rsidRDefault="00945666" w:rsidP="00094191">
            <w:pPr>
              <w:ind w:left="34" w:firstLine="0"/>
              <w:jc w:val="center"/>
              <w:rPr>
                <w:i/>
                <w:color w:val="auto"/>
                <w:sz w:val="22"/>
              </w:rPr>
            </w:pPr>
            <w:r w:rsidRPr="0031474F">
              <w:rPr>
                <w:i/>
                <w:color w:val="auto"/>
                <w:sz w:val="22"/>
              </w:rPr>
              <w:t>Одна подгруппа детей - подметание дорожки на участке сбор опавших листьев; другая - ры</w:t>
            </w:r>
            <w:r w:rsidR="00094191">
              <w:rPr>
                <w:i/>
                <w:color w:val="auto"/>
                <w:sz w:val="22"/>
              </w:rPr>
              <w:t xml:space="preserve">хление песка в песочнице. </w:t>
            </w:r>
            <w:proofErr w:type="spellStart"/>
            <w:r w:rsidR="00094191">
              <w:rPr>
                <w:i/>
                <w:color w:val="auto"/>
                <w:sz w:val="22"/>
              </w:rPr>
              <w:t>Цель</w:t>
            </w:r>
            <w:proofErr w:type="gramStart"/>
            <w:r w:rsidR="00094191">
              <w:rPr>
                <w:i/>
                <w:color w:val="auto"/>
                <w:sz w:val="22"/>
              </w:rPr>
              <w:t>:</w:t>
            </w:r>
            <w:r w:rsidRPr="0031474F">
              <w:rPr>
                <w:i/>
                <w:color w:val="auto"/>
                <w:sz w:val="22"/>
              </w:rPr>
              <w:t>в</w:t>
            </w:r>
            <w:proofErr w:type="gramEnd"/>
            <w:r w:rsidRPr="0031474F">
              <w:rPr>
                <w:i/>
                <w:color w:val="auto"/>
                <w:sz w:val="22"/>
              </w:rPr>
              <w:t>оспитывать</w:t>
            </w:r>
            <w:proofErr w:type="spellEnd"/>
            <w:r w:rsidRPr="0031474F">
              <w:rPr>
                <w:i/>
                <w:color w:val="auto"/>
                <w:sz w:val="22"/>
              </w:rPr>
              <w:t xml:space="preserve"> трудолюбие, </w:t>
            </w:r>
            <w:r w:rsidRPr="0031474F">
              <w:rPr>
                <w:i/>
                <w:color w:val="auto"/>
                <w:sz w:val="22"/>
              </w:rPr>
              <w:lastRenderedPageBreak/>
              <w:t>умение трудиться сообща.</w:t>
            </w:r>
          </w:p>
        </w:tc>
        <w:tc>
          <w:tcPr>
            <w:tcW w:w="2127" w:type="dxa"/>
            <w:gridSpan w:val="2"/>
            <w:vMerge w:val="restart"/>
          </w:tcPr>
          <w:p w:rsidR="00945666" w:rsidRPr="0031474F" w:rsidRDefault="00945666" w:rsidP="00094191">
            <w:pPr>
              <w:ind w:left="34" w:firstLine="0"/>
              <w:jc w:val="center"/>
              <w:rPr>
                <w:i/>
                <w:color w:val="auto"/>
                <w:sz w:val="22"/>
              </w:rPr>
            </w:pPr>
            <w:r w:rsidRPr="0031474F">
              <w:rPr>
                <w:b/>
                <w:i/>
                <w:color w:val="auto"/>
                <w:sz w:val="22"/>
              </w:rPr>
              <w:lastRenderedPageBreak/>
              <w:t>Конструируем</w:t>
            </w:r>
          </w:p>
          <w:p w:rsidR="00945666" w:rsidRPr="0031474F" w:rsidRDefault="00094191" w:rsidP="00094191">
            <w:pPr>
              <w:ind w:left="34" w:firstLine="0"/>
              <w:jc w:val="center"/>
              <w:rPr>
                <w:i/>
                <w:color w:val="auto"/>
                <w:sz w:val="22"/>
              </w:rPr>
            </w:pPr>
            <w:r>
              <w:rPr>
                <w:i/>
                <w:color w:val="auto"/>
                <w:sz w:val="22"/>
              </w:rPr>
              <w:t xml:space="preserve">Из </w:t>
            </w:r>
            <w:r w:rsidR="00945666" w:rsidRPr="0031474F">
              <w:rPr>
                <w:i/>
                <w:color w:val="auto"/>
                <w:sz w:val="22"/>
              </w:rPr>
              <w:t>бумаги "Половица". Цель: развивать моторику, приобщать детей к искусству.</w:t>
            </w:r>
          </w:p>
        </w:tc>
        <w:tc>
          <w:tcPr>
            <w:tcW w:w="2268" w:type="dxa"/>
            <w:gridSpan w:val="2"/>
            <w:vMerge w:val="restart"/>
          </w:tcPr>
          <w:p w:rsidR="00945666" w:rsidRPr="0031474F" w:rsidRDefault="00945666" w:rsidP="00094191">
            <w:pPr>
              <w:ind w:left="34" w:firstLine="0"/>
              <w:jc w:val="center"/>
              <w:rPr>
                <w:rFonts w:eastAsiaTheme="minorHAnsi"/>
                <w:b/>
                <w:i/>
                <w:color w:val="auto"/>
                <w:sz w:val="22"/>
              </w:rPr>
            </w:pPr>
            <w:r w:rsidRPr="0031474F">
              <w:rPr>
                <w:rFonts w:eastAsiaTheme="minorHAnsi"/>
                <w:i/>
                <w:color w:val="auto"/>
                <w:sz w:val="22"/>
              </w:rPr>
              <w:t>Т</w:t>
            </w:r>
            <w:r w:rsidRPr="0031474F">
              <w:rPr>
                <w:rFonts w:eastAsiaTheme="minorHAnsi"/>
                <w:b/>
                <w:i/>
                <w:color w:val="auto"/>
                <w:sz w:val="22"/>
              </w:rPr>
              <w:t>рудовые поручения</w:t>
            </w:r>
          </w:p>
          <w:p w:rsidR="00945666" w:rsidRPr="0031474F" w:rsidRDefault="00945666" w:rsidP="00094191">
            <w:pPr>
              <w:pStyle w:val="Default"/>
              <w:jc w:val="center"/>
              <w:rPr>
                <w:i/>
                <w:color w:val="auto"/>
                <w:sz w:val="22"/>
                <w:szCs w:val="22"/>
              </w:rPr>
            </w:pPr>
            <w:r w:rsidRPr="0031474F">
              <w:rPr>
                <w:i/>
                <w:iCs/>
                <w:color w:val="auto"/>
                <w:sz w:val="22"/>
                <w:szCs w:val="22"/>
              </w:rPr>
              <w:t>дежурство по столовой, дежурство в уголке природы, дежурство в ходе НОД</w:t>
            </w:r>
          </w:p>
        </w:tc>
        <w:tc>
          <w:tcPr>
            <w:tcW w:w="1842" w:type="dxa"/>
            <w:gridSpan w:val="3"/>
            <w:vMerge w:val="restart"/>
          </w:tcPr>
          <w:p w:rsidR="00945666" w:rsidRPr="0031474F" w:rsidRDefault="00945666" w:rsidP="00094191">
            <w:pPr>
              <w:ind w:left="34" w:firstLine="0"/>
              <w:jc w:val="center"/>
              <w:rPr>
                <w:i/>
                <w:color w:val="auto"/>
                <w:sz w:val="22"/>
              </w:rPr>
            </w:pPr>
            <w:r w:rsidRPr="0031474F">
              <w:rPr>
                <w:b/>
                <w:i/>
                <w:color w:val="auto"/>
                <w:sz w:val="22"/>
              </w:rPr>
              <w:t>Смотрим</w:t>
            </w:r>
          </w:p>
          <w:p w:rsidR="00945666" w:rsidRPr="0031474F" w:rsidRDefault="00945666" w:rsidP="00094191">
            <w:pPr>
              <w:ind w:left="34" w:firstLine="0"/>
              <w:jc w:val="center"/>
              <w:rPr>
                <w:i/>
                <w:color w:val="auto"/>
                <w:sz w:val="22"/>
              </w:rPr>
            </w:pPr>
            <w:r w:rsidRPr="0031474F">
              <w:rPr>
                <w:i/>
                <w:color w:val="auto"/>
                <w:sz w:val="22"/>
              </w:rPr>
              <w:t>Дядя Степа – милиционер.</w:t>
            </w:r>
          </w:p>
          <w:p w:rsidR="00945666" w:rsidRPr="0031474F" w:rsidRDefault="00945666" w:rsidP="00094191">
            <w:pPr>
              <w:ind w:left="34" w:firstLine="0"/>
              <w:jc w:val="center"/>
              <w:rPr>
                <w:i/>
                <w:color w:val="auto"/>
                <w:sz w:val="22"/>
              </w:rPr>
            </w:pPr>
          </w:p>
          <w:p w:rsidR="00945666" w:rsidRPr="0031474F" w:rsidRDefault="00945666" w:rsidP="00094191">
            <w:pPr>
              <w:ind w:left="34" w:firstLine="0"/>
              <w:jc w:val="center"/>
              <w:rPr>
                <w:i/>
                <w:color w:val="auto"/>
                <w:sz w:val="22"/>
              </w:rPr>
            </w:pPr>
          </w:p>
        </w:tc>
        <w:tc>
          <w:tcPr>
            <w:tcW w:w="2127" w:type="dxa"/>
            <w:gridSpan w:val="2"/>
            <w:vMerge w:val="restart"/>
          </w:tcPr>
          <w:p w:rsidR="00945666" w:rsidRPr="0031474F" w:rsidRDefault="00945666" w:rsidP="00094191">
            <w:pPr>
              <w:ind w:left="34" w:firstLine="0"/>
              <w:jc w:val="center"/>
              <w:rPr>
                <w:b/>
                <w:i/>
                <w:color w:val="auto"/>
                <w:sz w:val="22"/>
              </w:rPr>
            </w:pPr>
            <w:r w:rsidRPr="0031474F">
              <w:rPr>
                <w:b/>
                <w:i/>
                <w:color w:val="auto"/>
                <w:sz w:val="22"/>
              </w:rPr>
              <w:t>С-Р игра</w:t>
            </w:r>
          </w:p>
          <w:p w:rsidR="00945666" w:rsidRPr="0031474F" w:rsidRDefault="00945666" w:rsidP="00094191">
            <w:pPr>
              <w:ind w:left="34" w:firstLine="0"/>
              <w:jc w:val="center"/>
              <w:rPr>
                <w:b/>
                <w:i/>
                <w:color w:val="auto"/>
                <w:sz w:val="22"/>
              </w:rPr>
            </w:pPr>
            <w:proofErr w:type="spellStart"/>
            <w:r w:rsidRPr="0031474F">
              <w:rPr>
                <w:i/>
                <w:color w:val="auto"/>
                <w:sz w:val="22"/>
              </w:rPr>
              <w:t>С.р</w:t>
            </w:r>
            <w:proofErr w:type="spellEnd"/>
            <w:r w:rsidRPr="0031474F">
              <w:rPr>
                <w:i/>
                <w:color w:val="auto"/>
                <w:sz w:val="22"/>
              </w:rPr>
              <w:t>. игра "Ярмарка". Цель: учить передавать обстановку уличной ярмарочной торговли.</w:t>
            </w:r>
          </w:p>
        </w:tc>
      </w:tr>
      <w:tr w:rsidR="0031474F" w:rsidRPr="0031474F" w:rsidTr="00094191">
        <w:tc>
          <w:tcPr>
            <w:tcW w:w="851" w:type="dxa"/>
            <w:vMerge/>
          </w:tcPr>
          <w:p w:rsidR="00945666" w:rsidRPr="0031474F" w:rsidRDefault="00945666" w:rsidP="00D5098C">
            <w:pPr>
              <w:ind w:right="3735" w:firstLine="0"/>
              <w:rPr>
                <w:i/>
                <w:color w:val="auto"/>
                <w:sz w:val="22"/>
              </w:rPr>
            </w:pPr>
          </w:p>
        </w:tc>
        <w:tc>
          <w:tcPr>
            <w:tcW w:w="3545" w:type="dxa"/>
          </w:tcPr>
          <w:p w:rsidR="00945666" w:rsidRPr="0031474F" w:rsidRDefault="00945666" w:rsidP="00D5098C">
            <w:pPr>
              <w:ind w:firstLine="34"/>
              <w:rPr>
                <w:b/>
                <w:i/>
                <w:color w:val="auto"/>
                <w:sz w:val="22"/>
              </w:rPr>
            </w:pPr>
            <w:r w:rsidRPr="0031474F">
              <w:rPr>
                <w:b/>
                <w:i/>
                <w:color w:val="auto"/>
                <w:sz w:val="22"/>
              </w:rPr>
              <w:t xml:space="preserve">Лепка. </w:t>
            </w:r>
          </w:p>
          <w:p w:rsidR="00945666" w:rsidRPr="0031474F" w:rsidRDefault="00945666" w:rsidP="00D5098C">
            <w:pPr>
              <w:ind w:firstLine="34"/>
              <w:rPr>
                <w:i/>
                <w:color w:val="auto"/>
                <w:sz w:val="22"/>
              </w:rPr>
            </w:pPr>
            <w:r w:rsidRPr="0031474F">
              <w:rPr>
                <w:i/>
                <w:color w:val="auto"/>
                <w:sz w:val="22"/>
              </w:rPr>
              <w:t>Служебная Собака</w:t>
            </w:r>
          </w:p>
          <w:p w:rsidR="00945666" w:rsidRPr="00094191" w:rsidRDefault="00945666" w:rsidP="00094191">
            <w:pPr>
              <w:ind w:firstLine="34"/>
              <w:rPr>
                <w:i/>
                <w:color w:val="auto"/>
                <w:sz w:val="22"/>
              </w:rPr>
            </w:pPr>
            <w:r w:rsidRPr="0031474F">
              <w:rPr>
                <w:i/>
                <w:color w:val="auto"/>
                <w:sz w:val="22"/>
              </w:rPr>
              <w:t>Тема 6 3стр.74</w:t>
            </w:r>
          </w:p>
        </w:tc>
        <w:tc>
          <w:tcPr>
            <w:tcW w:w="708" w:type="dxa"/>
            <w:vMerge/>
          </w:tcPr>
          <w:p w:rsidR="00945666" w:rsidRPr="0031474F" w:rsidRDefault="00945666" w:rsidP="00D5098C">
            <w:pPr>
              <w:ind w:right="3735" w:firstLine="0"/>
              <w:rPr>
                <w:i/>
                <w:color w:val="auto"/>
                <w:sz w:val="22"/>
              </w:rPr>
            </w:pPr>
          </w:p>
        </w:tc>
        <w:tc>
          <w:tcPr>
            <w:tcW w:w="2097" w:type="dxa"/>
            <w:gridSpan w:val="2"/>
            <w:vMerge/>
          </w:tcPr>
          <w:p w:rsidR="00945666" w:rsidRPr="0031474F" w:rsidRDefault="00945666" w:rsidP="00D5098C">
            <w:pPr>
              <w:ind w:right="3735" w:firstLine="0"/>
              <w:rPr>
                <w:i/>
                <w:color w:val="auto"/>
                <w:sz w:val="22"/>
              </w:rPr>
            </w:pPr>
          </w:p>
        </w:tc>
        <w:tc>
          <w:tcPr>
            <w:tcW w:w="2127" w:type="dxa"/>
            <w:gridSpan w:val="2"/>
            <w:vMerge/>
          </w:tcPr>
          <w:p w:rsidR="00945666" w:rsidRPr="0031474F" w:rsidRDefault="00945666" w:rsidP="00D5098C">
            <w:pPr>
              <w:ind w:right="3735" w:firstLine="0"/>
              <w:rPr>
                <w:i/>
                <w:color w:val="auto"/>
                <w:sz w:val="22"/>
              </w:rPr>
            </w:pPr>
          </w:p>
        </w:tc>
        <w:tc>
          <w:tcPr>
            <w:tcW w:w="2268" w:type="dxa"/>
            <w:gridSpan w:val="2"/>
            <w:vMerge/>
          </w:tcPr>
          <w:p w:rsidR="00945666" w:rsidRPr="0031474F" w:rsidRDefault="00945666" w:rsidP="00D5098C">
            <w:pPr>
              <w:ind w:right="3735" w:firstLine="0"/>
              <w:rPr>
                <w:i/>
                <w:color w:val="auto"/>
                <w:sz w:val="22"/>
              </w:rPr>
            </w:pPr>
          </w:p>
        </w:tc>
        <w:tc>
          <w:tcPr>
            <w:tcW w:w="1842" w:type="dxa"/>
            <w:gridSpan w:val="3"/>
            <w:vMerge/>
          </w:tcPr>
          <w:p w:rsidR="00945666" w:rsidRPr="0031474F" w:rsidRDefault="00945666" w:rsidP="00D5098C">
            <w:pPr>
              <w:ind w:right="3735" w:firstLine="0"/>
              <w:rPr>
                <w:i/>
                <w:color w:val="auto"/>
                <w:sz w:val="22"/>
              </w:rPr>
            </w:pPr>
          </w:p>
        </w:tc>
        <w:tc>
          <w:tcPr>
            <w:tcW w:w="2127" w:type="dxa"/>
            <w:gridSpan w:val="2"/>
            <w:vMerge/>
          </w:tcPr>
          <w:p w:rsidR="00945666" w:rsidRPr="0031474F" w:rsidRDefault="00945666" w:rsidP="00D5098C">
            <w:pPr>
              <w:ind w:right="3735" w:firstLine="0"/>
              <w:rPr>
                <w:i/>
                <w:color w:val="auto"/>
                <w:sz w:val="22"/>
              </w:rPr>
            </w:pPr>
          </w:p>
        </w:tc>
      </w:tr>
      <w:tr w:rsidR="0031474F" w:rsidRPr="0031474F" w:rsidTr="00094191">
        <w:trPr>
          <w:trHeight w:val="587"/>
        </w:trPr>
        <w:tc>
          <w:tcPr>
            <w:tcW w:w="851" w:type="dxa"/>
            <w:vMerge/>
          </w:tcPr>
          <w:p w:rsidR="00945666" w:rsidRPr="0031474F" w:rsidRDefault="00945666" w:rsidP="00D5098C">
            <w:pPr>
              <w:ind w:right="3735" w:firstLine="0"/>
              <w:rPr>
                <w:i/>
                <w:color w:val="auto"/>
                <w:sz w:val="22"/>
              </w:rPr>
            </w:pPr>
          </w:p>
        </w:tc>
        <w:tc>
          <w:tcPr>
            <w:tcW w:w="3545" w:type="dxa"/>
          </w:tcPr>
          <w:p w:rsidR="00945666" w:rsidRPr="0031474F" w:rsidRDefault="00945666" w:rsidP="00D5098C">
            <w:pPr>
              <w:ind w:firstLine="34"/>
              <w:rPr>
                <w:b/>
                <w:i/>
                <w:color w:val="auto"/>
                <w:sz w:val="22"/>
              </w:rPr>
            </w:pPr>
            <w:r w:rsidRPr="0031474F">
              <w:rPr>
                <w:b/>
                <w:i/>
                <w:color w:val="auto"/>
                <w:sz w:val="22"/>
              </w:rPr>
              <w:t>Музыкальная деятельность 1 Музыкальная деятельность 2</w:t>
            </w:r>
          </w:p>
        </w:tc>
        <w:tc>
          <w:tcPr>
            <w:tcW w:w="708" w:type="dxa"/>
            <w:vMerge/>
          </w:tcPr>
          <w:p w:rsidR="00945666" w:rsidRPr="0031474F" w:rsidRDefault="00945666" w:rsidP="00D5098C">
            <w:pPr>
              <w:ind w:right="3735" w:firstLine="0"/>
              <w:rPr>
                <w:i/>
                <w:color w:val="auto"/>
                <w:sz w:val="22"/>
              </w:rPr>
            </w:pPr>
          </w:p>
        </w:tc>
        <w:tc>
          <w:tcPr>
            <w:tcW w:w="2097" w:type="dxa"/>
            <w:gridSpan w:val="2"/>
            <w:vMerge/>
          </w:tcPr>
          <w:p w:rsidR="00945666" w:rsidRPr="0031474F" w:rsidRDefault="00945666" w:rsidP="00D5098C">
            <w:pPr>
              <w:ind w:right="3735" w:firstLine="0"/>
              <w:rPr>
                <w:i/>
                <w:color w:val="auto"/>
                <w:sz w:val="22"/>
              </w:rPr>
            </w:pPr>
          </w:p>
        </w:tc>
        <w:tc>
          <w:tcPr>
            <w:tcW w:w="2127" w:type="dxa"/>
            <w:gridSpan w:val="2"/>
            <w:vMerge/>
          </w:tcPr>
          <w:p w:rsidR="00945666" w:rsidRPr="0031474F" w:rsidRDefault="00945666" w:rsidP="00D5098C">
            <w:pPr>
              <w:ind w:right="3735" w:firstLine="0"/>
              <w:rPr>
                <w:i/>
                <w:color w:val="auto"/>
                <w:sz w:val="22"/>
              </w:rPr>
            </w:pPr>
          </w:p>
        </w:tc>
        <w:tc>
          <w:tcPr>
            <w:tcW w:w="2268" w:type="dxa"/>
            <w:gridSpan w:val="2"/>
            <w:vMerge/>
          </w:tcPr>
          <w:p w:rsidR="00945666" w:rsidRPr="0031474F" w:rsidRDefault="00945666" w:rsidP="00D5098C">
            <w:pPr>
              <w:ind w:right="3735" w:firstLine="0"/>
              <w:rPr>
                <w:i/>
                <w:color w:val="auto"/>
                <w:sz w:val="22"/>
              </w:rPr>
            </w:pPr>
          </w:p>
        </w:tc>
        <w:tc>
          <w:tcPr>
            <w:tcW w:w="1842" w:type="dxa"/>
            <w:gridSpan w:val="3"/>
            <w:vMerge/>
          </w:tcPr>
          <w:p w:rsidR="00945666" w:rsidRPr="0031474F" w:rsidRDefault="00945666" w:rsidP="00D5098C">
            <w:pPr>
              <w:ind w:right="3735" w:firstLine="0"/>
              <w:rPr>
                <w:i/>
                <w:color w:val="auto"/>
                <w:sz w:val="22"/>
              </w:rPr>
            </w:pPr>
          </w:p>
        </w:tc>
        <w:tc>
          <w:tcPr>
            <w:tcW w:w="2127" w:type="dxa"/>
            <w:gridSpan w:val="2"/>
            <w:vMerge/>
          </w:tcPr>
          <w:p w:rsidR="00945666" w:rsidRPr="0031474F" w:rsidRDefault="00945666" w:rsidP="00D5098C">
            <w:pPr>
              <w:ind w:right="3735" w:firstLine="0"/>
              <w:rPr>
                <w:i/>
                <w:color w:val="auto"/>
                <w:sz w:val="22"/>
              </w:rPr>
            </w:pPr>
          </w:p>
        </w:tc>
      </w:tr>
      <w:tr w:rsidR="0031474F" w:rsidRPr="0031474F" w:rsidTr="00094191">
        <w:tc>
          <w:tcPr>
            <w:tcW w:w="851" w:type="dxa"/>
          </w:tcPr>
          <w:p w:rsidR="00945666" w:rsidRPr="0031474F" w:rsidRDefault="00945666" w:rsidP="00D5098C">
            <w:pPr>
              <w:ind w:firstLine="0"/>
              <w:rPr>
                <w:color w:val="auto"/>
                <w:sz w:val="22"/>
              </w:rPr>
            </w:pPr>
            <w:r w:rsidRPr="0031474F">
              <w:rPr>
                <w:color w:val="auto"/>
                <w:sz w:val="22"/>
              </w:rPr>
              <w:lastRenderedPageBreak/>
              <w:t>ФР</w:t>
            </w:r>
          </w:p>
        </w:tc>
        <w:tc>
          <w:tcPr>
            <w:tcW w:w="3545" w:type="dxa"/>
          </w:tcPr>
          <w:p w:rsidR="00C46F7E" w:rsidRPr="0031474F" w:rsidRDefault="00945666" w:rsidP="00C46F7E">
            <w:pPr>
              <w:ind w:firstLine="34"/>
              <w:rPr>
                <w:b/>
                <w:i/>
                <w:color w:val="auto"/>
                <w:sz w:val="22"/>
              </w:rPr>
            </w:pPr>
            <w:bookmarkStart w:id="0" w:name="_GoBack"/>
            <w:bookmarkEnd w:id="0"/>
            <w:r w:rsidRPr="0031474F">
              <w:rPr>
                <w:b/>
                <w:i/>
                <w:color w:val="auto"/>
                <w:sz w:val="22"/>
              </w:rPr>
              <w:t>Занятие 1.2,3</w:t>
            </w:r>
          </w:p>
        </w:tc>
        <w:tc>
          <w:tcPr>
            <w:tcW w:w="708" w:type="dxa"/>
            <w:vMerge/>
          </w:tcPr>
          <w:p w:rsidR="00945666" w:rsidRPr="0031474F" w:rsidRDefault="00945666" w:rsidP="00D5098C">
            <w:pPr>
              <w:ind w:right="3735" w:firstLine="0"/>
              <w:rPr>
                <w:i/>
                <w:color w:val="auto"/>
                <w:sz w:val="22"/>
              </w:rPr>
            </w:pPr>
          </w:p>
        </w:tc>
        <w:tc>
          <w:tcPr>
            <w:tcW w:w="10461" w:type="dxa"/>
            <w:gridSpan w:val="11"/>
          </w:tcPr>
          <w:p w:rsidR="00945666" w:rsidRPr="0031474F" w:rsidRDefault="00945666" w:rsidP="00D5098C">
            <w:pPr>
              <w:pStyle w:val="Default"/>
              <w:jc w:val="both"/>
              <w:rPr>
                <w:i/>
                <w:color w:val="auto"/>
                <w:sz w:val="22"/>
                <w:szCs w:val="22"/>
              </w:rPr>
            </w:pPr>
            <w:r w:rsidRPr="0031474F">
              <w:rPr>
                <w:i/>
                <w:color w:val="auto"/>
                <w:sz w:val="22"/>
                <w:szCs w:val="22"/>
              </w:rPr>
              <w:t xml:space="preserve">Практические упражнения «Учимся культурно вести себя за столом», </w:t>
            </w:r>
          </w:p>
          <w:p w:rsidR="00945666" w:rsidRPr="0031474F" w:rsidRDefault="00945666" w:rsidP="00D5098C">
            <w:pPr>
              <w:pStyle w:val="Default"/>
              <w:jc w:val="both"/>
              <w:rPr>
                <w:i/>
                <w:color w:val="auto"/>
                <w:sz w:val="22"/>
              </w:rPr>
            </w:pPr>
            <w:r w:rsidRPr="0031474F">
              <w:rPr>
                <w:i/>
                <w:iCs/>
                <w:color w:val="auto"/>
                <w:sz w:val="22"/>
                <w:szCs w:val="22"/>
              </w:rPr>
              <w:t xml:space="preserve">«Умываемся, закаляемся», «Самые аккуратные», «На прогулку собирайся» </w:t>
            </w:r>
          </w:p>
        </w:tc>
      </w:tr>
      <w:tr w:rsidR="00945666" w:rsidRPr="007D1CEB" w:rsidTr="00094191">
        <w:tc>
          <w:tcPr>
            <w:tcW w:w="15565" w:type="dxa"/>
            <w:gridSpan w:val="14"/>
          </w:tcPr>
          <w:p w:rsidR="00945666" w:rsidRPr="00963F6C" w:rsidRDefault="00945666" w:rsidP="00D5098C">
            <w:pPr>
              <w:ind w:left="567" w:firstLine="0"/>
              <w:rPr>
                <w:i/>
              </w:rPr>
            </w:pPr>
            <w:r>
              <w:rPr>
                <w:b/>
                <w:i/>
              </w:rPr>
              <w:t xml:space="preserve">НЕДЕЛЯ 11 </w:t>
            </w:r>
            <w:r w:rsidR="00C46F7E">
              <w:rPr>
                <w:i/>
              </w:rPr>
              <w:t>(ноябрь 11-15</w:t>
            </w:r>
            <w:r w:rsidR="00963F6C" w:rsidRPr="00963F6C">
              <w:rPr>
                <w:i/>
              </w:rPr>
              <w:t>.11)</w:t>
            </w:r>
          </w:p>
          <w:p w:rsidR="00945666" w:rsidRPr="008030AD" w:rsidRDefault="00945666" w:rsidP="00D5098C">
            <w:pPr>
              <w:pStyle w:val="Default"/>
              <w:jc w:val="center"/>
              <w:rPr>
                <w:sz w:val="22"/>
                <w:szCs w:val="22"/>
              </w:rPr>
            </w:pPr>
            <w:r w:rsidRPr="008030AD">
              <w:rPr>
                <w:b/>
                <w:bCs/>
                <w:i/>
                <w:iCs/>
                <w:sz w:val="22"/>
                <w:szCs w:val="22"/>
              </w:rPr>
              <w:t xml:space="preserve">Тема недели: </w:t>
            </w:r>
            <w:r w:rsidRPr="008030AD">
              <w:rPr>
                <w:i/>
                <w:iCs/>
                <w:sz w:val="22"/>
                <w:szCs w:val="22"/>
              </w:rPr>
              <w:t>«Мамин день»</w:t>
            </w:r>
          </w:p>
          <w:p w:rsidR="00945666" w:rsidRPr="008030AD" w:rsidRDefault="00945666" w:rsidP="00D5098C">
            <w:pPr>
              <w:ind w:firstLine="0"/>
              <w:rPr>
                <w:i/>
                <w:sz w:val="22"/>
              </w:rPr>
            </w:pPr>
            <w:r w:rsidRPr="008030AD">
              <w:rPr>
                <w:b/>
                <w:bCs/>
                <w:i/>
                <w:iCs/>
                <w:sz w:val="22"/>
              </w:rPr>
              <w:t xml:space="preserve">Задачи: </w:t>
            </w:r>
            <w:r w:rsidRPr="008030AD">
              <w:rPr>
                <w:i/>
                <w:iCs/>
                <w:sz w:val="22"/>
              </w:rPr>
              <w:t>воспитывать уважение и любовь к матери; закреплять представления детей о профессиях мам; развивать у детей нормы и правила общения; способствовать обогащению словарного запаса; развивать творчество, художес</w:t>
            </w:r>
            <w:r w:rsidR="008030AD">
              <w:rPr>
                <w:i/>
                <w:iCs/>
                <w:sz w:val="22"/>
              </w:rPr>
              <w:t>твенные и конструктивные навыки</w:t>
            </w:r>
            <w:r w:rsidRPr="008030AD">
              <w:rPr>
                <w:i/>
                <w:iCs/>
                <w:sz w:val="22"/>
              </w:rPr>
              <w:t xml:space="preserve"> </w:t>
            </w:r>
            <w:r w:rsidRPr="008030AD">
              <w:rPr>
                <w:i/>
                <w:sz w:val="22"/>
              </w:rPr>
              <w:t xml:space="preserve"> </w:t>
            </w:r>
          </w:p>
          <w:p w:rsidR="00963F6C" w:rsidRPr="007D1CEB" w:rsidRDefault="00963F6C" w:rsidP="00963F6C">
            <w:pPr>
              <w:spacing w:after="0"/>
              <w:ind w:firstLine="0"/>
              <w:rPr>
                <w:i/>
                <w:sz w:val="22"/>
              </w:rPr>
            </w:pPr>
            <w:r w:rsidRPr="00615D46">
              <w:rPr>
                <w:b/>
                <w:i/>
                <w:iCs/>
                <w:sz w:val="22"/>
              </w:rPr>
              <w:t>Работа с родителями</w:t>
            </w:r>
            <w:r>
              <w:rPr>
                <w:b/>
                <w:i/>
                <w:iCs/>
                <w:sz w:val="22"/>
              </w:rPr>
              <w:t>:</w:t>
            </w:r>
            <w:r w:rsidR="008030AD">
              <w:rPr>
                <w:rFonts w:eastAsiaTheme="minorHAnsi"/>
                <w:bCs/>
                <w:i/>
                <w:iCs/>
                <w:sz w:val="22"/>
                <w:lang w:eastAsia="en-US"/>
              </w:rPr>
              <w:t xml:space="preserve"> Фотовыставка «Мама и я – счастливые мгновения»</w:t>
            </w:r>
          </w:p>
        </w:tc>
      </w:tr>
      <w:tr w:rsidR="00945666" w:rsidRPr="007D1CEB" w:rsidTr="00094191">
        <w:tc>
          <w:tcPr>
            <w:tcW w:w="15565" w:type="dxa"/>
            <w:gridSpan w:val="14"/>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094191">
        <w:tc>
          <w:tcPr>
            <w:tcW w:w="851" w:type="dxa"/>
          </w:tcPr>
          <w:p w:rsidR="00945666" w:rsidRDefault="00945666" w:rsidP="00D5098C">
            <w:pPr>
              <w:spacing w:after="0"/>
              <w:ind w:firstLine="0"/>
              <w:rPr>
                <w:i/>
                <w:sz w:val="22"/>
              </w:rPr>
            </w:pPr>
          </w:p>
          <w:p w:rsidR="00945666" w:rsidRPr="007D1CEB" w:rsidRDefault="00945666" w:rsidP="00D5098C">
            <w:pPr>
              <w:spacing w:after="0"/>
              <w:ind w:firstLine="0"/>
              <w:rPr>
                <w:i/>
                <w:sz w:val="22"/>
              </w:rPr>
            </w:pPr>
            <w:r w:rsidRPr="007D1CEB">
              <w:rPr>
                <w:i/>
                <w:sz w:val="22"/>
              </w:rPr>
              <w:t>С-КР</w:t>
            </w:r>
          </w:p>
        </w:tc>
        <w:tc>
          <w:tcPr>
            <w:tcW w:w="3545" w:type="dxa"/>
          </w:tcPr>
          <w:p w:rsidR="00945666" w:rsidRDefault="00945666" w:rsidP="00D5098C">
            <w:pPr>
              <w:ind w:firstLine="0"/>
              <w:rPr>
                <w:b/>
                <w:i/>
                <w:sz w:val="22"/>
              </w:rPr>
            </w:pPr>
            <w:r w:rsidRPr="007D1CEB">
              <w:rPr>
                <w:b/>
                <w:i/>
                <w:sz w:val="22"/>
              </w:rPr>
              <w:t>Занятие с психологом</w:t>
            </w:r>
          </w:p>
          <w:p w:rsidR="00963F6C" w:rsidRDefault="00963F6C" w:rsidP="00D5098C">
            <w:pPr>
              <w:ind w:firstLine="0"/>
              <w:rPr>
                <w:b/>
                <w:i/>
                <w:sz w:val="22"/>
              </w:rPr>
            </w:pPr>
            <w:r>
              <w:rPr>
                <w:b/>
                <w:i/>
                <w:sz w:val="22"/>
              </w:rPr>
              <w:t xml:space="preserve">Мы живем на Урале </w:t>
            </w:r>
          </w:p>
          <w:p w:rsidR="00963F6C" w:rsidRPr="00963F6C" w:rsidRDefault="00963F6C" w:rsidP="00D5098C">
            <w:pPr>
              <w:ind w:firstLine="0"/>
              <w:rPr>
                <w:i/>
                <w:sz w:val="22"/>
              </w:rPr>
            </w:pPr>
            <w:r w:rsidRPr="00963F6C">
              <w:rPr>
                <w:i/>
                <w:sz w:val="22"/>
              </w:rPr>
              <w:t xml:space="preserve"> «Моя семья»</w:t>
            </w:r>
          </w:p>
        </w:tc>
        <w:tc>
          <w:tcPr>
            <w:tcW w:w="850" w:type="dxa"/>
            <w:gridSpan w:val="2"/>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097" w:type="dxa"/>
            <w:gridSpan w:val="2"/>
          </w:tcPr>
          <w:p w:rsidR="00945666" w:rsidRPr="007D1CEB" w:rsidRDefault="00945666" w:rsidP="00D5098C">
            <w:pPr>
              <w:ind w:firstLine="0"/>
              <w:jc w:val="center"/>
              <w:rPr>
                <w:i/>
                <w:sz w:val="22"/>
              </w:rPr>
            </w:pPr>
            <w:r w:rsidRPr="007D1CEB">
              <w:rPr>
                <w:i/>
                <w:sz w:val="22"/>
              </w:rPr>
              <w:t>Понедельник</w:t>
            </w:r>
          </w:p>
        </w:tc>
        <w:tc>
          <w:tcPr>
            <w:tcW w:w="1985" w:type="dxa"/>
          </w:tcPr>
          <w:p w:rsidR="00945666" w:rsidRPr="007D1CEB" w:rsidRDefault="00945666" w:rsidP="00D5098C">
            <w:pPr>
              <w:ind w:firstLine="0"/>
              <w:jc w:val="center"/>
              <w:rPr>
                <w:i/>
                <w:sz w:val="22"/>
              </w:rPr>
            </w:pPr>
            <w:r w:rsidRPr="007D1CEB">
              <w:rPr>
                <w:i/>
                <w:sz w:val="22"/>
              </w:rPr>
              <w:t>Вторник</w:t>
            </w:r>
          </w:p>
        </w:tc>
        <w:tc>
          <w:tcPr>
            <w:tcW w:w="2155" w:type="dxa"/>
          </w:tcPr>
          <w:p w:rsidR="00945666" w:rsidRPr="007D1CEB" w:rsidRDefault="00945666" w:rsidP="00D5098C">
            <w:pPr>
              <w:ind w:firstLine="0"/>
              <w:jc w:val="center"/>
              <w:rPr>
                <w:i/>
                <w:sz w:val="22"/>
              </w:rPr>
            </w:pPr>
            <w:r w:rsidRPr="007D1CEB">
              <w:rPr>
                <w:i/>
                <w:sz w:val="22"/>
              </w:rPr>
              <w:t>Среда</w:t>
            </w:r>
          </w:p>
        </w:tc>
        <w:tc>
          <w:tcPr>
            <w:tcW w:w="1560" w:type="dxa"/>
            <w:gridSpan w:val="2"/>
          </w:tcPr>
          <w:p w:rsidR="00945666" w:rsidRPr="007D1CEB" w:rsidRDefault="00945666" w:rsidP="00D5098C">
            <w:pPr>
              <w:ind w:firstLine="0"/>
              <w:jc w:val="center"/>
              <w:rPr>
                <w:i/>
                <w:sz w:val="22"/>
              </w:rPr>
            </w:pPr>
            <w:r w:rsidRPr="007D1CEB">
              <w:rPr>
                <w:i/>
                <w:sz w:val="22"/>
              </w:rPr>
              <w:t>Четверг</w:t>
            </w:r>
          </w:p>
        </w:tc>
        <w:tc>
          <w:tcPr>
            <w:tcW w:w="2522" w:type="dxa"/>
            <w:gridSpan w:val="4"/>
          </w:tcPr>
          <w:p w:rsidR="00945666" w:rsidRPr="007D1CEB" w:rsidRDefault="00945666" w:rsidP="00D5098C">
            <w:pPr>
              <w:ind w:firstLine="0"/>
              <w:jc w:val="center"/>
              <w:rPr>
                <w:i/>
                <w:sz w:val="22"/>
              </w:rPr>
            </w:pPr>
            <w:r w:rsidRPr="007D1CEB">
              <w:rPr>
                <w:i/>
                <w:sz w:val="22"/>
              </w:rPr>
              <w:t>Пятница</w:t>
            </w:r>
          </w:p>
        </w:tc>
      </w:tr>
      <w:tr w:rsidR="00945666" w:rsidRPr="007D1CEB" w:rsidTr="00094191">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Pr>
                <w:i/>
                <w:sz w:val="22"/>
              </w:rPr>
              <w:t>Ноябрь</w:t>
            </w:r>
            <w:r w:rsidRPr="00BB0C5A">
              <w:rPr>
                <w:i/>
                <w:sz w:val="22"/>
              </w:rPr>
              <w:t xml:space="preserve">. </w:t>
            </w:r>
            <w:r>
              <w:rPr>
                <w:i/>
                <w:sz w:val="22"/>
              </w:rPr>
              <w:t>Занятие 3</w:t>
            </w:r>
          </w:p>
          <w:p w:rsidR="00487113" w:rsidRPr="007D1CEB" w:rsidRDefault="00487113" w:rsidP="00D5098C">
            <w:pPr>
              <w:spacing w:after="0"/>
              <w:ind w:firstLine="0"/>
              <w:jc w:val="left"/>
              <w:rPr>
                <w:b/>
                <w:i/>
                <w:sz w:val="22"/>
              </w:rPr>
            </w:pPr>
            <w:r>
              <w:rPr>
                <w:i/>
                <w:sz w:val="22"/>
              </w:rPr>
              <w:t>РЭЛМ зан.10</w:t>
            </w:r>
          </w:p>
        </w:tc>
        <w:tc>
          <w:tcPr>
            <w:tcW w:w="850" w:type="dxa"/>
            <w:gridSpan w:val="2"/>
            <w:vMerge/>
          </w:tcPr>
          <w:p w:rsidR="00945666" w:rsidRPr="00282A5B" w:rsidRDefault="00945666" w:rsidP="00D5098C">
            <w:pPr>
              <w:ind w:firstLine="33"/>
              <w:rPr>
                <w:i/>
                <w:sz w:val="22"/>
              </w:rPr>
            </w:pPr>
          </w:p>
        </w:tc>
        <w:tc>
          <w:tcPr>
            <w:tcW w:w="10319" w:type="dxa"/>
            <w:gridSpan w:val="10"/>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7D1CEB" w:rsidRDefault="00945666" w:rsidP="00D5098C">
            <w:pPr>
              <w:spacing w:after="0" w:line="240" w:lineRule="auto"/>
              <w:ind w:right="561" w:firstLine="0"/>
              <w:jc w:val="left"/>
              <w:rPr>
                <w:b/>
                <w:i/>
                <w:sz w:val="22"/>
              </w:rPr>
            </w:pPr>
            <w:r w:rsidRPr="007D1CEB">
              <w:rPr>
                <w:b/>
                <w:i/>
                <w:sz w:val="22"/>
              </w:rPr>
              <w:t>Артикуляционная гимнастика</w:t>
            </w:r>
            <w:r>
              <w:rPr>
                <w:b/>
                <w:i/>
                <w:sz w:val="22"/>
              </w:rPr>
              <w:t xml:space="preserve">: </w:t>
            </w:r>
            <w:r w:rsidRPr="00890131">
              <w:rPr>
                <w:i/>
                <w:sz w:val="22"/>
              </w:rPr>
              <w:t>«Иголочка», « Чашечка»</w:t>
            </w:r>
          </w:p>
          <w:p w:rsidR="00945666" w:rsidRPr="007D1CEB" w:rsidRDefault="00945666" w:rsidP="00D5098C">
            <w:pPr>
              <w:ind w:right="176" w:firstLine="0"/>
              <w:rPr>
                <w:i/>
                <w:sz w:val="22"/>
              </w:rPr>
            </w:pPr>
            <w:r w:rsidRPr="002401DD">
              <w:rPr>
                <w:b/>
                <w:bCs/>
                <w:i/>
                <w:iCs/>
                <w:sz w:val="22"/>
              </w:rPr>
              <w:t xml:space="preserve">Проговаривание </w:t>
            </w:r>
            <w:proofErr w:type="spellStart"/>
            <w:r w:rsidRPr="002401DD">
              <w:rPr>
                <w:b/>
                <w:bCs/>
                <w:i/>
                <w:iCs/>
                <w:sz w:val="22"/>
              </w:rPr>
              <w:t>потешек</w:t>
            </w:r>
            <w:proofErr w:type="spellEnd"/>
            <w:r w:rsidRPr="002401DD">
              <w:rPr>
                <w:b/>
                <w:bCs/>
                <w:i/>
                <w:iCs/>
                <w:sz w:val="22"/>
              </w:rPr>
              <w:t xml:space="preserve"> (скороговорок, </w:t>
            </w:r>
            <w:proofErr w:type="spellStart"/>
            <w:r w:rsidRPr="002401DD">
              <w:rPr>
                <w:b/>
                <w:bCs/>
                <w:i/>
                <w:iCs/>
                <w:sz w:val="22"/>
              </w:rPr>
              <w:t>чистоговорок</w:t>
            </w:r>
            <w:proofErr w:type="spellEnd"/>
            <w:r>
              <w:rPr>
                <w:b/>
                <w:bCs/>
                <w:i/>
                <w:iCs/>
                <w:sz w:val="22"/>
              </w:rPr>
              <w:t xml:space="preserve"> </w:t>
            </w:r>
            <w:r w:rsidRPr="00EB1384">
              <w:rPr>
                <w:i/>
                <w:sz w:val="22"/>
                <w:shd w:val="clear" w:color="auto" w:fill="FDFEFE"/>
              </w:rPr>
              <w:t>Сидел воробей на сосне</w:t>
            </w:r>
          </w:p>
        </w:tc>
      </w:tr>
      <w:tr w:rsidR="00945666" w:rsidRPr="007D1CEB" w:rsidTr="00094191">
        <w:tc>
          <w:tcPr>
            <w:tcW w:w="851" w:type="dxa"/>
            <w:vMerge/>
          </w:tcPr>
          <w:p w:rsidR="00945666" w:rsidRPr="007D1CEB" w:rsidRDefault="00945666" w:rsidP="00D5098C">
            <w:pPr>
              <w:ind w:right="3735" w:firstLine="0"/>
              <w:rPr>
                <w:i/>
                <w:sz w:val="22"/>
              </w:rPr>
            </w:pPr>
          </w:p>
        </w:tc>
        <w:tc>
          <w:tcPr>
            <w:tcW w:w="3545" w:type="dxa"/>
          </w:tcPr>
          <w:p w:rsidR="00945666" w:rsidRPr="000F0448" w:rsidRDefault="00945666" w:rsidP="00D5098C">
            <w:pPr>
              <w:pStyle w:val="Default"/>
              <w:rPr>
                <w:b/>
                <w:i/>
                <w:sz w:val="22"/>
                <w:szCs w:val="22"/>
              </w:rPr>
            </w:pPr>
            <w:r w:rsidRPr="000F0448">
              <w:rPr>
                <w:b/>
                <w:i/>
                <w:iCs/>
                <w:sz w:val="22"/>
                <w:szCs w:val="22"/>
              </w:rPr>
              <w:t xml:space="preserve">Ознакомление с предметным и социальным окружением </w:t>
            </w:r>
          </w:p>
          <w:p w:rsidR="00945666" w:rsidRDefault="00945666" w:rsidP="00D5098C">
            <w:pPr>
              <w:spacing w:after="0"/>
              <w:ind w:left="459" w:hanging="459"/>
              <w:jc w:val="left"/>
              <w:rPr>
                <w:b/>
                <w:i/>
                <w:sz w:val="22"/>
              </w:rPr>
            </w:pPr>
          </w:p>
          <w:p w:rsidR="00945666" w:rsidRPr="00D20325" w:rsidRDefault="00945666" w:rsidP="00D5098C">
            <w:pPr>
              <w:spacing w:after="0"/>
              <w:ind w:left="459" w:hanging="459"/>
              <w:jc w:val="left"/>
              <w:rPr>
                <w:i/>
                <w:sz w:val="22"/>
              </w:rPr>
            </w:pPr>
            <w:r w:rsidRPr="00D20325">
              <w:rPr>
                <w:i/>
                <w:sz w:val="22"/>
              </w:rPr>
              <w:t>В гостях у кастелянши</w:t>
            </w:r>
          </w:p>
          <w:p w:rsidR="00945666" w:rsidRPr="007D1CEB" w:rsidRDefault="00945666" w:rsidP="00D5098C">
            <w:pPr>
              <w:spacing w:after="0"/>
              <w:ind w:left="459" w:hanging="459"/>
              <w:jc w:val="left"/>
              <w:rPr>
                <w:b/>
                <w:i/>
                <w:sz w:val="22"/>
              </w:rPr>
            </w:pPr>
            <w:r w:rsidRPr="00D20325">
              <w:rPr>
                <w:i/>
                <w:sz w:val="22"/>
              </w:rPr>
              <w:t xml:space="preserve">Тема 10 стр.35 О.В. </w:t>
            </w:r>
            <w:proofErr w:type="spellStart"/>
            <w:r w:rsidRPr="00D20325">
              <w:rPr>
                <w:i/>
                <w:sz w:val="22"/>
              </w:rPr>
              <w:t>Дыбина</w:t>
            </w:r>
            <w:proofErr w:type="spellEnd"/>
          </w:p>
        </w:tc>
        <w:tc>
          <w:tcPr>
            <w:tcW w:w="850" w:type="dxa"/>
            <w:gridSpan w:val="2"/>
            <w:vMerge/>
          </w:tcPr>
          <w:p w:rsidR="00945666" w:rsidRPr="007D1CEB" w:rsidRDefault="00945666" w:rsidP="00D5098C">
            <w:pPr>
              <w:ind w:right="3735" w:firstLine="0"/>
              <w:rPr>
                <w:i/>
                <w:sz w:val="22"/>
              </w:rPr>
            </w:pPr>
          </w:p>
        </w:tc>
        <w:tc>
          <w:tcPr>
            <w:tcW w:w="2097" w:type="dxa"/>
            <w:gridSpan w:val="2"/>
          </w:tcPr>
          <w:p w:rsidR="00945666" w:rsidRPr="00407D15" w:rsidRDefault="00945666" w:rsidP="00D5098C">
            <w:pPr>
              <w:spacing w:after="0"/>
              <w:ind w:firstLine="34"/>
              <w:jc w:val="center"/>
              <w:rPr>
                <w:i/>
                <w:sz w:val="22"/>
              </w:rPr>
            </w:pPr>
            <w:r w:rsidRPr="00407D15">
              <w:rPr>
                <w:i/>
                <w:sz w:val="22"/>
              </w:rPr>
              <w:t>Беседа</w:t>
            </w:r>
          </w:p>
          <w:p w:rsidR="00945666" w:rsidRPr="00407D15" w:rsidRDefault="00945666" w:rsidP="00D5098C">
            <w:pPr>
              <w:spacing w:after="0"/>
              <w:ind w:firstLine="34"/>
              <w:jc w:val="center"/>
              <w:rPr>
                <w:i/>
                <w:sz w:val="22"/>
              </w:rPr>
            </w:pPr>
            <w:r w:rsidRPr="00407D15">
              <w:rPr>
                <w:i/>
                <w:sz w:val="22"/>
              </w:rPr>
              <w:t xml:space="preserve"> Домашние заготовки "Кем работает моя мама". Цель: расширять знания детей о профессиях взрослых.</w:t>
            </w:r>
          </w:p>
        </w:tc>
        <w:tc>
          <w:tcPr>
            <w:tcW w:w="1985" w:type="dxa"/>
          </w:tcPr>
          <w:p w:rsidR="00945666" w:rsidRPr="00407D15" w:rsidRDefault="00945666" w:rsidP="00D5098C">
            <w:pPr>
              <w:spacing w:after="0"/>
              <w:ind w:hanging="38"/>
              <w:rPr>
                <w:b/>
                <w:i/>
                <w:sz w:val="22"/>
              </w:rPr>
            </w:pPr>
            <w:r w:rsidRPr="00407D15">
              <w:rPr>
                <w:b/>
                <w:i/>
                <w:sz w:val="22"/>
              </w:rPr>
              <w:t>Безопасность</w:t>
            </w:r>
          </w:p>
          <w:p w:rsidR="00945666" w:rsidRPr="00407D15" w:rsidRDefault="00945666" w:rsidP="00D5098C">
            <w:pPr>
              <w:spacing w:after="0"/>
              <w:ind w:hanging="38"/>
              <w:rPr>
                <w:i/>
                <w:sz w:val="22"/>
              </w:rPr>
            </w:pPr>
            <w:r w:rsidRPr="00407D15">
              <w:rPr>
                <w:i/>
                <w:sz w:val="22"/>
              </w:rPr>
              <w:t xml:space="preserve"> Беседа "Как мама заботится о нашем здоровье?". Цель: воспитывать уважительное отношение к маме.</w:t>
            </w:r>
          </w:p>
        </w:tc>
        <w:tc>
          <w:tcPr>
            <w:tcW w:w="2155" w:type="dxa"/>
          </w:tcPr>
          <w:p w:rsidR="00945666" w:rsidRPr="00407D15" w:rsidRDefault="00945666" w:rsidP="00D5098C">
            <w:pPr>
              <w:spacing w:after="0"/>
              <w:ind w:firstLine="0"/>
              <w:jc w:val="center"/>
              <w:rPr>
                <w:b/>
                <w:i/>
                <w:sz w:val="22"/>
              </w:rPr>
            </w:pPr>
            <w:proofErr w:type="spellStart"/>
            <w:r w:rsidRPr="00407D15">
              <w:rPr>
                <w:b/>
                <w:i/>
                <w:sz w:val="22"/>
              </w:rPr>
              <w:t>Окр.мир</w:t>
            </w:r>
            <w:proofErr w:type="spellEnd"/>
          </w:p>
          <w:p w:rsidR="00945666" w:rsidRPr="00407D15" w:rsidRDefault="00945666" w:rsidP="00D5098C">
            <w:pPr>
              <w:spacing w:after="0"/>
              <w:ind w:firstLine="0"/>
              <w:rPr>
                <w:i/>
                <w:sz w:val="22"/>
              </w:rPr>
            </w:pPr>
            <w:r w:rsidRPr="00407D15">
              <w:rPr>
                <w:i/>
                <w:sz w:val="22"/>
              </w:rPr>
              <w:t>Сравнительные наблюдения: лиственные и хвойные деревья в ноябре. Цель: учить находить черты сходства и различия хвойных и лиственных деревьев.</w:t>
            </w:r>
          </w:p>
        </w:tc>
        <w:tc>
          <w:tcPr>
            <w:tcW w:w="2239" w:type="dxa"/>
            <w:gridSpan w:val="5"/>
          </w:tcPr>
          <w:p w:rsidR="00945666" w:rsidRPr="00407D15" w:rsidRDefault="00945666" w:rsidP="00D5098C">
            <w:pPr>
              <w:spacing w:after="0"/>
              <w:ind w:firstLine="0"/>
              <w:rPr>
                <w:i/>
                <w:sz w:val="22"/>
              </w:rPr>
            </w:pPr>
            <w:r w:rsidRPr="00407D15">
              <w:rPr>
                <w:i/>
                <w:sz w:val="22"/>
              </w:rPr>
              <w:t>Беседа</w:t>
            </w:r>
          </w:p>
          <w:p w:rsidR="00945666" w:rsidRPr="00407D15" w:rsidRDefault="00945666" w:rsidP="00D5098C">
            <w:pPr>
              <w:spacing w:after="0"/>
              <w:ind w:firstLine="0"/>
              <w:rPr>
                <w:i/>
                <w:sz w:val="22"/>
              </w:rPr>
            </w:pPr>
            <w:r w:rsidRPr="00407D15">
              <w:rPr>
                <w:i/>
                <w:sz w:val="22"/>
              </w:rPr>
              <w:t>"Хочу быть похожей на маму". Цель: формировать образ мамы, расширять представления об обязанностях детей и взрослых.</w:t>
            </w:r>
          </w:p>
        </w:tc>
        <w:tc>
          <w:tcPr>
            <w:tcW w:w="1843" w:type="dxa"/>
          </w:tcPr>
          <w:p w:rsidR="00945666" w:rsidRPr="007D1CEB" w:rsidRDefault="00945666" w:rsidP="00D5098C">
            <w:pPr>
              <w:spacing w:after="0"/>
              <w:ind w:firstLine="0"/>
              <w:rPr>
                <w:b/>
                <w:i/>
                <w:sz w:val="22"/>
              </w:rPr>
            </w:pPr>
            <w:r w:rsidRPr="007D1CEB">
              <w:rPr>
                <w:b/>
                <w:i/>
                <w:sz w:val="22"/>
              </w:rPr>
              <w:t>Приобщение к миру искусства</w:t>
            </w:r>
          </w:p>
          <w:p w:rsidR="00945666" w:rsidRPr="00407D15" w:rsidRDefault="00945666" w:rsidP="00D5098C">
            <w:pPr>
              <w:ind w:firstLine="0"/>
              <w:rPr>
                <w:i/>
                <w:sz w:val="22"/>
              </w:rPr>
            </w:pPr>
            <w:r w:rsidRPr="00407D15">
              <w:rPr>
                <w:i/>
                <w:sz w:val="22"/>
              </w:rPr>
              <w:t>«За туалетом»</w:t>
            </w:r>
          </w:p>
          <w:p w:rsidR="00945666" w:rsidRPr="007D1CEB" w:rsidRDefault="00945666" w:rsidP="00D5098C">
            <w:pPr>
              <w:spacing w:after="0"/>
              <w:ind w:firstLine="33"/>
              <w:jc w:val="center"/>
              <w:rPr>
                <w:b/>
                <w:i/>
                <w:sz w:val="22"/>
              </w:rPr>
            </w:pPr>
            <w:r w:rsidRPr="00407D15">
              <w:rPr>
                <w:i/>
                <w:sz w:val="22"/>
              </w:rPr>
              <w:t>З.Е. Серебрякова</w:t>
            </w:r>
          </w:p>
        </w:tc>
      </w:tr>
      <w:tr w:rsidR="00945666" w:rsidRPr="00D20325" w:rsidTr="00094191">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w:t>
            </w:r>
            <w:r>
              <w:rPr>
                <w:i/>
                <w:sz w:val="22"/>
              </w:rPr>
              <w:t>ие 10</w:t>
            </w:r>
            <w:r w:rsidRPr="007E4C94">
              <w:rPr>
                <w:i/>
                <w:sz w:val="22"/>
              </w:rPr>
              <w:t>.</w:t>
            </w:r>
          </w:p>
          <w:p w:rsidR="00945666" w:rsidRDefault="00945666" w:rsidP="00D5098C">
            <w:pPr>
              <w:ind w:firstLine="0"/>
              <w:rPr>
                <w:i/>
                <w:sz w:val="22"/>
              </w:rPr>
            </w:pPr>
            <w:r>
              <w:rPr>
                <w:i/>
                <w:sz w:val="22"/>
              </w:rPr>
              <w:t>Составление рассказа по картине «Ежи»</w:t>
            </w:r>
          </w:p>
          <w:p w:rsidR="00945666" w:rsidRPr="007D1CEB" w:rsidRDefault="00945666" w:rsidP="00D5098C">
            <w:pPr>
              <w:ind w:firstLine="0"/>
              <w:rPr>
                <w:b/>
                <w:i/>
                <w:sz w:val="22"/>
              </w:rPr>
            </w:pPr>
            <w:r>
              <w:rPr>
                <w:i/>
                <w:sz w:val="22"/>
              </w:rPr>
              <w:t>с</w:t>
            </w:r>
            <w:r w:rsidRPr="007E4C94">
              <w:rPr>
                <w:i/>
                <w:sz w:val="22"/>
              </w:rPr>
              <w:t>тр.</w:t>
            </w:r>
            <w:r>
              <w:rPr>
                <w:i/>
                <w:sz w:val="22"/>
              </w:rPr>
              <w:t>51</w:t>
            </w:r>
            <w:r w:rsidRPr="007E4C94">
              <w:rPr>
                <w:i/>
                <w:sz w:val="22"/>
              </w:rPr>
              <w:t xml:space="preserve"> О.С. Ушакова</w:t>
            </w:r>
          </w:p>
        </w:tc>
        <w:tc>
          <w:tcPr>
            <w:tcW w:w="850" w:type="dxa"/>
            <w:gridSpan w:val="2"/>
            <w:vMerge/>
          </w:tcPr>
          <w:p w:rsidR="00945666" w:rsidRPr="007D1CEB" w:rsidRDefault="00945666" w:rsidP="00D5098C">
            <w:pPr>
              <w:ind w:right="3735" w:firstLine="0"/>
              <w:rPr>
                <w:i/>
                <w:sz w:val="22"/>
              </w:rPr>
            </w:pPr>
          </w:p>
        </w:tc>
        <w:tc>
          <w:tcPr>
            <w:tcW w:w="2097" w:type="dxa"/>
            <w:gridSpan w:val="2"/>
            <w:vMerge w:val="restart"/>
          </w:tcPr>
          <w:p w:rsidR="00945666" w:rsidRPr="00D20325" w:rsidRDefault="00945666" w:rsidP="00D5098C">
            <w:pPr>
              <w:spacing w:after="0"/>
              <w:ind w:hanging="32"/>
              <w:jc w:val="center"/>
              <w:rPr>
                <w:b/>
                <w:i/>
                <w:sz w:val="22"/>
              </w:rPr>
            </w:pPr>
            <w:r w:rsidRPr="00D20325">
              <w:rPr>
                <w:b/>
                <w:i/>
                <w:sz w:val="22"/>
              </w:rPr>
              <w:t xml:space="preserve">Д\И </w:t>
            </w:r>
          </w:p>
          <w:p w:rsidR="00945666" w:rsidRPr="00D20325" w:rsidRDefault="00945666" w:rsidP="00D5098C">
            <w:pPr>
              <w:autoSpaceDE w:val="0"/>
              <w:autoSpaceDN w:val="0"/>
              <w:adjustRightInd w:val="0"/>
              <w:spacing w:after="0" w:line="240" w:lineRule="auto"/>
              <w:ind w:firstLine="34"/>
              <w:rPr>
                <w:i/>
                <w:sz w:val="22"/>
              </w:rPr>
            </w:pPr>
            <w:r w:rsidRPr="00D20325">
              <w:rPr>
                <w:i/>
                <w:sz w:val="22"/>
              </w:rPr>
              <w:t>РР «Узнай по вкусу»</w:t>
            </w:r>
          </w:p>
          <w:p w:rsidR="00945666" w:rsidRPr="00D20325" w:rsidRDefault="00945666" w:rsidP="00D5098C">
            <w:pPr>
              <w:autoSpaceDE w:val="0"/>
              <w:autoSpaceDN w:val="0"/>
              <w:adjustRightInd w:val="0"/>
              <w:spacing w:after="0" w:line="240" w:lineRule="auto"/>
              <w:ind w:firstLine="34"/>
              <w:rPr>
                <w:i/>
                <w:sz w:val="22"/>
                <w:shd w:val="clear" w:color="auto" w:fill="FFFFFF"/>
              </w:rPr>
            </w:pPr>
            <w:r>
              <w:rPr>
                <w:i/>
                <w:sz w:val="22"/>
                <w:shd w:val="clear" w:color="auto" w:fill="FFFFFF"/>
              </w:rPr>
              <w:t xml:space="preserve">ПР </w:t>
            </w:r>
            <w:r w:rsidRPr="00D20325">
              <w:rPr>
                <w:i/>
                <w:sz w:val="22"/>
                <w:shd w:val="clear" w:color="auto" w:fill="FFFFFF"/>
              </w:rPr>
              <w:t> «Найди свой аэродром» (счет по образцу)</w:t>
            </w:r>
          </w:p>
          <w:p w:rsidR="00945666" w:rsidRPr="00D20325" w:rsidRDefault="00945666" w:rsidP="00D5098C">
            <w:pPr>
              <w:autoSpaceDE w:val="0"/>
              <w:autoSpaceDN w:val="0"/>
              <w:adjustRightInd w:val="0"/>
              <w:spacing w:after="0" w:line="240" w:lineRule="auto"/>
              <w:ind w:firstLine="34"/>
              <w:rPr>
                <w:i/>
                <w:sz w:val="22"/>
              </w:rPr>
            </w:pPr>
            <w:r w:rsidRPr="00D20325">
              <w:rPr>
                <w:i/>
                <w:sz w:val="22"/>
                <w:shd w:val="clear" w:color="auto" w:fill="FFFFFF"/>
              </w:rPr>
              <w:t xml:space="preserve">«Не ошибись» </w:t>
            </w:r>
            <w:r w:rsidRPr="00D20325">
              <w:rPr>
                <w:i/>
                <w:sz w:val="22"/>
                <w:shd w:val="clear" w:color="auto" w:fill="FFFFFF"/>
              </w:rPr>
              <w:lastRenderedPageBreak/>
              <w:t>(составление плоских и пространственных фигур).</w:t>
            </w:r>
          </w:p>
        </w:tc>
        <w:tc>
          <w:tcPr>
            <w:tcW w:w="1985" w:type="dxa"/>
            <w:vMerge w:val="restart"/>
          </w:tcPr>
          <w:p w:rsidR="00945666" w:rsidRPr="00D20325" w:rsidRDefault="00945666" w:rsidP="00D5098C">
            <w:pPr>
              <w:rPr>
                <w:b/>
                <w:i/>
                <w:sz w:val="22"/>
              </w:rPr>
            </w:pPr>
            <w:r w:rsidRPr="00D20325">
              <w:rPr>
                <w:b/>
                <w:i/>
                <w:sz w:val="22"/>
              </w:rPr>
              <w:lastRenderedPageBreak/>
              <w:t xml:space="preserve">Д\И </w:t>
            </w:r>
          </w:p>
          <w:p w:rsidR="00945666" w:rsidRPr="00D20325" w:rsidRDefault="00945666" w:rsidP="00D5098C">
            <w:pPr>
              <w:ind w:firstLine="0"/>
              <w:rPr>
                <w:i/>
                <w:sz w:val="22"/>
              </w:rPr>
            </w:pPr>
            <w:r w:rsidRPr="00D20325">
              <w:rPr>
                <w:i/>
                <w:sz w:val="22"/>
              </w:rPr>
              <w:t>РР «Киоск открыток»</w:t>
            </w:r>
          </w:p>
          <w:p w:rsidR="00945666" w:rsidRPr="00D20325" w:rsidRDefault="00945666" w:rsidP="00D5098C">
            <w:pPr>
              <w:ind w:firstLine="0"/>
              <w:rPr>
                <w:i/>
                <w:sz w:val="22"/>
              </w:rPr>
            </w:pPr>
            <w:r w:rsidRPr="00D20325">
              <w:rPr>
                <w:i/>
                <w:sz w:val="22"/>
              </w:rPr>
              <w:t>ПР</w:t>
            </w:r>
            <w:r w:rsidRPr="00D20325">
              <w:rPr>
                <w:i/>
                <w:sz w:val="22"/>
                <w:shd w:val="clear" w:color="auto" w:fill="FFFFFF"/>
              </w:rPr>
              <w:t xml:space="preserve">  «Кто ушел и на котором месте стоял?» , </w:t>
            </w:r>
            <w:r w:rsidRPr="00D20325">
              <w:rPr>
                <w:i/>
                <w:sz w:val="22"/>
                <w:shd w:val="clear" w:color="auto" w:fill="FFFFFF"/>
              </w:rPr>
              <w:lastRenderedPageBreak/>
              <w:t>«Поручение»</w:t>
            </w:r>
          </w:p>
        </w:tc>
        <w:tc>
          <w:tcPr>
            <w:tcW w:w="2155" w:type="dxa"/>
            <w:vMerge w:val="restart"/>
          </w:tcPr>
          <w:p w:rsidR="00945666" w:rsidRPr="00D20325" w:rsidRDefault="00945666" w:rsidP="00D5098C">
            <w:pPr>
              <w:ind w:firstLine="0"/>
              <w:jc w:val="center"/>
              <w:rPr>
                <w:b/>
                <w:i/>
                <w:sz w:val="22"/>
              </w:rPr>
            </w:pPr>
            <w:r w:rsidRPr="00D20325">
              <w:rPr>
                <w:b/>
                <w:i/>
                <w:sz w:val="22"/>
              </w:rPr>
              <w:lastRenderedPageBreak/>
              <w:t>Д\И</w:t>
            </w:r>
          </w:p>
          <w:p w:rsidR="00945666" w:rsidRPr="00D20325" w:rsidRDefault="00945666" w:rsidP="00D5098C">
            <w:pPr>
              <w:ind w:firstLine="0"/>
              <w:rPr>
                <w:i/>
                <w:sz w:val="22"/>
              </w:rPr>
            </w:pPr>
            <w:r w:rsidRPr="00D20325">
              <w:rPr>
                <w:i/>
                <w:sz w:val="22"/>
              </w:rPr>
              <w:t>РР №День рождения»</w:t>
            </w:r>
          </w:p>
          <w:p w:rsidR="00945666" w:rsidRPr="00D20325" w:rsidRDefault="00945666" w:rsidP="00D5098C">
            <w:pPr>
              <w:ind w:firstLine="0"/>
              <w:rPr>
                <w:i/>
                <w:sz w:val="22"/>
              </w:rPr>
            </w:pPr>
            <w:r w:rsidRPr="00D20325">
              <w:rPr>
                <w:i/>
                <w:sz w:val="22"/>
              </w:rPr>
              <w:t xml:space="preserve">ПР </w:t>
            </w:r>
            <w:r w:rsidRPr="00D20325">
              <w:rPr>
                <w:i/>
                <w:sz w:val="22"/>
                <w:shd w:val="clear" w:color="auto" w:fill="FFFFFF"/>
              </w:rPr>
              <w:t>«Назови соседей»,  «Расскажи про свой узор»</w:t>
            </w:r>
          </w:p>
        </w:tc>
        <w:tc>
          <w:tcPr>
            <w:tcW w:w="1814" w:type="dxa"/>
            <w:gridSpan w:val="3"/>
            <w:vMerge w:val="restart"/>
          </w:tcPr>
          <w:p w:rsidR="00945666" w:rsidRPr="00D20325" w:rsidRDefault="00945666" w:rsidP="00D5098C">
            <w:pPr>
              <w:ind w:left="176" w:firstLine="0"/>
              <w:rPr>
                <w:b/>
                <w:i/>
                <w:sz w:val="22"/>
              </w:rPr>
            </w:pPr>
            <w:r w:rsidRPr="00D20325">
              <w:rPr>
                <w:b/>
                <w:i/>
                <w:sz w:val="22"/>
              </w:rPr>
              <w:t>Д\И</w:t>
            </w:r>
          </w:p>
          <w:p w:rsidR="00945666" w:rsidRDefault="00945666" w:rsidP="00D5098C">
            <w:pPr>
              <w:ind w:firstLine="0"/>
              <w:rPr>
                <w:i/>
                <w:sz w:val="22"/>
              </w:rPr>
            </w:pPr>
            <w:r w:rsidRPr="00D20325">
              <w:rPr>
                <w:i/>
                <w:sz w:val="22"/>
              </w:rPr>
              <w:t xml:space="preserve">РР </w:t>
            </w:r>
          </w:p>
          <w:p w:rsidR="00945666" w:rsidRDefault="00945666" w:rsidP="00D5098C">
            <w:pPr>
              <w:ind w:firstLine="0"/>
              <w:rPr>
                <w:i/>
                <w:sz w:val="22"/>
                <w:shd w:val="clear" w:color="auto" w:fill="FFFFFF"/>
              </w:rPr>
            </w:pPr>
            <w:r w:rsidRPr="00D20325">
              <w:rPr>
                <w:i/>
                <w:sz w:val="22"/>
              </w:rPr>
              <w:t xml:space="preserve">«Какое слово </w:t>
            </w:r>
            <w:proofErr w:type="spellStart"/>
            <w:r w:rsidRPr="00D20325">
              <w:rPr>
                <w:i/>
                <w:sz w:val="22"/>
              </w:rPr>
              <w:t>заблудилось?ПР</w:t>
            </w:r>
            <w:proofErr w:type="spellEnd"/>
            <w:r w:rsidRPr="00D20325">
              <w:rPr>
                <w:i/>
                <w:sz w:val="22"/>
                <w:shd w:val="clear" w:color="auto" w:fill="FFFFFF"/>
              </w:rPr>
              <w:t xml:space="preserve"> «Расставь по порядку»,  </w:t>
            </w:r>
          </w:p>
          <w:p w:rsidR="00945666" w:rsidRPr="00D20325" w:rsidRDefault="00945666" w:rsidP="00D5098C">
            <w:pPr>
              <w:ind w:firstLine="0"/>
              <w:rPr>
                <w:i/>
                <w:sz w:val="22"/>
              </w:rPr>
            </w:pPr>
            <w:r w:rsidRPr="00D20325">
              <w:rPr>
                <w:i/>
                <w:sz w:val="22"/>
                <w:shd w:val="clear" w:color="auto" w:fill="FFFFFF"/>
              </w:rPr>
              <w:lastRenderedPageBreak/>
              <w:t>«Наш день»</w:t>
            </w:r>
          </w:p>
        </w:tc>
        <w:tc>
          <w:tcPr>
            <w:tcW w:w="2268" w:type="dxa"/>
            <w:gridSpan w:val="3"/>
            <w:vMerge w:val="restart"/>
          </w:tcPr>
          <w:p w:rsidR="00945666" w:rsidRPr="00D20325" w:rsidRDefault="00945666" w:rsidP="00D5098C">
            <w:pPr>
              <w:ind w:left="176" w:firstLine="0"/>
              <w:jc w:val="center"/>
              <w:rPr>
                <w:b/>
                <w:i/>
                <w:sz w:val="22"/>
              </w:rPr>
            </w:pPr>
            <w:r w:rsidRPr="00D20325">
              <w:rPr>
                <w:b/>
                <w:i/>
                <w:sz w:val="22"/>
              </w:rPr>
              <w:lastRenderedPageBreak/>
              <w:t>Д\И</w:t>
            </w:r>
          </w:p>
          <w:p w:rsidR="00945666" w:rsidRPr="00D20325" w:rsidRDefault="00945666" w:rsidP="00D5098C">
            <w:pPr>
              <w:ind w:firstLine="0"/>
              <w:rPr>
                <w:i/>
                <w:sz w:val="22"/>
              </w:rPr>
            </w:pPr>
            <w:r w:rsidRPr="00D20325">
              <w:rPr>
                <w:i/>
                <w:sz w:val="22"/>
              </w:rPr>
              <w:t>РР» Что делали пчелы?»</w:t>
            </w:r>
          </w:p>
          <w:p w:rsidR="00945666" w:rsidRPr="00D20325" w:rsidRDefault="00945666" w:rsidP="00D5098C">
            <w:pPr>
              <w:ind w:firstLine="33"/>
              <w:rPr>
                <w:i/>
                <w:sz w:val="22"/>
              </w:rPr>
            </w:pPr>
            <w:r w:rsidRPr="00D20325">
              <w:rPr>
                <w:i/>
                <w:sz w:val="22"/>
              </w:rPr>
              <w:t>ПР</w:t>
            </w:r>
            <w:r w:rsidRPr="00D20325">
              <w:rPr>
                <w:i/>
                <w:sz w:val="22"/>
                <w:shd w:val="clear" w:color="auto" w:fill="FFFFFF"/>
              </w:rPr>
              <w:t xml:space="preserve">  «Дополни предложение», «Дни недели, стройтесь»</w:t>
            </w:r>
          </w:p>
        </w:tc>
      </w:tr>
      <w:tr w:rsidR="00945666" w:rsidRPr="00D20325" w:rsidTr="00094191">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Default="00945666" w:rsidP="00D5098C">
            <w:pPr>
              <w:ind w:firstLine="0"/>
              <w:rPr>
                <w:i/>
                <w:sz w:val="22"/>
              </w:rPr>
            </w:pPr>
            <w:r>
              <w:rPr>
                <w:b/>
                <w:i/>
                <w:sz w:val="22"/>
              </w:rPr>
              <w:lastRenderedPageBreak/>
              <w:t xml:space="preserve"> </w:t>
            </w:r>
            <w:r w:rsidRPr="007E4C94">
              <w:rPr>
                <w:i/>
                <w:sz w:val="22"/>
              </w:rPr>
              <w:t>Занятие 1</w:t>
            </w:r>
            <w:r>
              <w:rPr>
                <w:i/>
                <w:sz w:val="22"/>
              </w:rPr>
              <w:t>2</w:t>
            </w:r>
            <w:r w:rsidRPr="007E4C94">
              <w:rPr>
                <w:i/>
                <w:sz w:val="22"/>
              </w:rPr>
              <w:t>.</w:t>
            </w:r>
          </w:p>
          <w:p w:rsidR="00945666" w:rsidRPr="007E4C94" w:rsidRDefault="00945666" w:rsidP="00D5098C">
            <w:pPr>
              <w:ind w:firstLine="0"/>
              <w:rPr>
                <w:i/>
                <w:sz w:val="22"/>
              </w:rPr>
            </w:pPr>
            <w:r w:rsidRPr="007E4C94">
              <w:rPr>
                <w:i/>
                <w:sz w:val="22"/>
              </w:rPr>
              <w:t xml:space="preserve"> </w:t>
            </w:r>
            <w:r>
              <w:rPr>
                <w:i/>
                <w:sz w:val="22"/>
              </w:rPr>
              <w:t xml:space="preserve"> Малые фольклорные формы. Составление сказок по пословицам</w:t>
            </w:r>
          </w:p>
          <w:p w:rsidR="00945666" w:rsidRPr="007D1CEB" w:rsidRDefault="00945666" w:rsidP="00D5098C">
            <w:pPr>
              <w:ind w:firstLine="0"/>
              <w:rPr>
                <w:b/>
                <w:i/>
                <w:sz w:val="22"/>
              </w:rPr>
            </w:pPr>
            <w:r>
              <w:rPr>
                <w:i/>
                <w:sz w:val="22"/>
              </w:rPr>
              <w:t>с</w:t>
            </w:r>
            <w:r w:rsidRPr="007E4C94">
              <w:rPr>
                <w:i/>
                <w:sz w:val="22"/>
              </w:rPr>
              <w:t>тр.</w:t>
            </w:r>
            <w:r>
              <w:rPr>
                <w:i/>
                <w:sz w:val="22"/>
              </w:rPr>
              <w:t xml:space="preserve">125 </w:t>
            </w:r>
            <w:r w:rsidRPr="007E4C94">
              <w:rPr>
                <w:i/>
                <w:sz w:val="22"/>
              </w:rPr>
              <w:t xml:space="preserve"> О.С. Ушакова</w:t>
            </w:r>
          </w:p>
        </w:tc>
        <w:tc>
          <w:tcPr>
            <w:tcW w:w="850" w:type="dxa"/>
            <w:gridSpan w:val="2"/>
            <w:vMerge/>
          </w:tcPr>
          <w:p w:rsidR="00945666" w:rsidRPr="007D1CEB" w:rsidRDefault="00945666" w:rsidP="00D5098C">
            <w:pPr>
              <w:ind w:right="3735" w:firstLine="0"/>
              <w:rPr>
                <w:i/>
                <w:sz w:val="22"/>
              </w:rPr>
            </w:pPr>
          </w:p>
        </w:tc>
        <w:tc>
          <w:tcPr>
            <w:tcW w:w="2097" w:type="dxa"/>
            <w:gridSpan w:val="2"/>
            <w:vMerge/>
          </w:tcPr>
          <w:p w:rsidR="00945666" w:rsidRPr="00D20325" w:rsidRDefault="00945666" w:rsidP="00D5098C">
            <w:pPr>
              <w:spacing w:after="0"/>
              <w:ind w:hanging="32"/>
              <w:jc w:val="center"/>
              <w:rPr>
                <w:i/>
                <w:sz w:val="22"/>
              </w:rPr>
            </w:pPr>
          </w:p>
        </w:tc>
        <w:tc>
          <w:tcPr>
            <w:tcW w:w="1985" w:type="dxa"/>
            <w:vMerge/>
          </w:tcPr>
          <w:p w:rsidR="00945666" w:rsidRPr="00D20325" w:rsidRDefault="00945666" w:rsidP="00D5098C">
            <w:pPr>
              <w:rPr>
                <w:i/>
                <w:sz w:val="22"/>
              </w:rPr>
            </w:pPr>
          </w:p>
        </w:tc>
        <w:tc>
          <w:tcPr>
            <w:tcW w:w="2155" w:type="dxa"/>
            <w:vMerge/>
          </w:tcPr>
          <w:p w:rsidR="00945666" w:rsidRPr="00D20325" w:rsidRDefault="00945666" w:rsidP="00D5098C">
            <w:pPr>
              <w:ind w:firstLine="0"/>
              <w:rPr>
                <w:i/>
                <w:sz w:val="22"/>
              </w:rPr>
            </w:pPr>
          </w:p>
        </w:tc>
        <w:tc>
          <w:tcPr>
            <w:tcW w:w="1814" w:type="dxa"/>
            <w:gridSpan w:val="3"/>
            <w:vMerge/>
          </w:tcPr>
          <w:p w:rsidR="00945666" w:rsidRPr="00D20325" w:rsidRDefault="00945666" w:rsidP="00D5098C">
            <w:pPr>
              <w:ind w:left="176" w:firstLine="0"/>
              <w:rPr>
                <w:i/>
                <w:sz w:val="22"/>
              </w:rPr>
            </w:pPr>
          </w:p>
        </w:tc>
        <w:tc>
          <w:tcPr>
            <w:tcW w:w="2268" w:type="dxa"/>
            <w:gridSpan w:val="3"/>
            <w:vMerge/>
          </w:tcPr>
          <w:p w:rsidR="00945666" w:rsidRPr="00D20325" w:rsidRDefault="00945666" w:rsidP="00D5098C">
            <w:pPr>
              <w:ind w:left="176" w:firstLine="0"/>
              <w:rPr>
                <w:i/>
                <w:sz w:val="22"/>
              </w:rPr>
            </w:pPr>
          </w:p>
        </w:tc>
      </w:tr>
      <w:tr w:rsidR="00945666" w:rsidRPr="007D1CEB" w:rsidTr="00094191">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sidRPr="007D1CEB">
              <w:rPr>
                <w:i/>
                <w:sz w:val="22"/>
              </w:rPr>
              <w:t>Зан.1</w:t>
            </w:r>
            <w:r>
              <w:rPr>
                <w:i/>
                <w:sz w:val="22"/>
              </w:rPr>
              <w:t>1 стр.40</w:t>
            </w:r>
            <w:r w:rsidRPr="007D1CEB">
              <w:rPr>
                <w:i/>
                <w:sz w:val="22"/>
              </w:rPr>
              <w:t xml:space="preserve"> Л.Е. </w:t>
            </w:r>
            <w:proofErr w:type="spellStart"/>
            <w:r w:rsidRPr="007D1CEB">
              <w:rPr>
                <w:i/>
                <w:sz w:val="22"/>
              </w:rPr>
              <w:t>Журова</w:t>
            </w:r>
            <w:proofErr w:type="spellEnd"/>
          </w:p>
        </w:tc>
        <w:tc>
          <w:tcPr>
            <w:tcW w:w="850" w:type="dxa"/>
            <w:gridSpan w:val="2"/>
            <w:vMerge/>
          </w:tcPr>
          <w:p w:rsidR="00945666" w:rsidRPr="007D1CEB" w:rsidRDefault="00945666" w:rsidP="00D5098C">
            <w:pPr>
              <w:ind w:right="3735" w:firstLine="0"/>
              <w:rPr>
                <w:i/>
                <w:sz w:val="22"/>
              </w:rPr>
            </w:pPr>
          </w:p>
        </w:tc>
        <w:tc>
          <w:tcPr>
            <w:tcW w:w="2097" w:type="dxa"/>
            <w:gridSpan w:val="2"/>
          </w:tcPr>
          <w:p w:rsidR="00945666" w:rsidRPr="007D1CEB" w:rsidRDefault="00945666" w:rsidP="00D5098C">
            <w:pPr>
              <w:spacing w:after="0"/>
              <w:ind w:hanging="32"/>
              <w:jc w:val="center"/>
              <w:rPr>
                <w:b/>
                <w:i/>
                <w:sz w:val="22"/>
              </w:rPr>
            </w:pPr>
            <w:r w:rsidRPr="007D1CEB">
              <w:rPr>
                <w:b/>
                <w:i/>
                <w:sz w:val="22"/>
              </w:rPr>
              <w:t>Наблюдение</w:t>
            </w:r>
          </w:p>
          <w:p w:rsidR="00945666" w:rsidRPr="007D1CEB" w:rsidRDefault="00945666" w:rsidP="00D5098C">
            <w:pPr>
              <w:spacing w:after="0"/>
              <w:ind w:hanging="32"/>
              <w:jc w:val="center"/>
              <w:rPr>
                <w:i/>
                <w:sz w:val="22"/>
              </w:rPr>
            </w:pPr>
            <w:r>
              <w:rPr>
                <w:i/>
                <w:sz w:val="22"/>
              </w:rPr>
              <w:t xml:space="preserve">Определение погоды по приметам (стр.91 </w:t>
            </w:r>
            <w:r w:rsidRPr="00BB0C5A">
              <w:rPr>
                <w:i/>
                <w:sz w:val="22"/>
              </w:rPr>
              <w:t>Прогулки)</w:t>
            </w:r>
          </w:p>
        </w:tc>
        <w:tc>
          <w:tcPr>
            <w:tcW w:w="1985"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sidRPr="007D1CEB">
              <w:rPr>
                <w:i/>
                <w:sz w:val="22"/>
              </w:rPr>
              <w:t xml:space="preserve"> </w:t>
            </w:r>
            <w:r>
              <w:rPr>
                <w:i/>
                <w:sz w:val="22"/>
              </w:rPr>
              <w:t xml:space="preserve">За туманом (стр.92 </w:t>
            </w:r>
            <w:r w:rsidRPr="00BB0C5A">
              <w:rPr>
                <w:i/>
                <w:sz w:val="22"/>
              </w:rPr>
              <w:t>Прогулки)</w:t>
            </w:r>
          </w:p>
          <w:p w:rsidR="00945666" w:rsidRPr="007D1CEB" w:rsidRDefault="00945666" w:rsidP="00D5098C">
            <w:pPr>
              <w:ind w:firstLine="34"/>
              <w:rPr>
                <w:sz w:val="22"/>
              </w:rPr>
            </w:pPr>
          </w:p>
        </w:tc>
        <w:tc>
          <w:tcPr>
            <w:tcW w:w="2155" w:type="dxa"/>
          </w:tcPr>
          <w:p w:rsidR="00945666" w:rsidRPr="007D1CEB" w:rsidRDefault="00945666" w:rsidP="00D5098C">
            <w:pPr>
              <w:ind w:firstLine="34"/>
              <w:rPr>
                <w:b/>
                <w:i/>
                <w:sz w:val="22"/>
              </w:rPr>
            </w:pPr>
            <w:r w:rsidRPr="007D1CEB">
              <w:rPr>
                <w:b/>
                <w:i/>
                <w:sz w:val="22"/>
              </w:rPr>
              <w:t>Наблюдение</w:t>
            </w:r>
          </w:p>
          <w:p w:rsidR="00945666" w:rsidRPr="007D1CEB" w:rsidRDefault="00945666" w:rsidP="00D5098C">
            <w:pPr>
              <w:ind w:firstLine="34"/>
              <w:rPr>
                <w:sz w:val="22"/>
              </w:rPr>
            </w:pPr>
            <w:r>
              <w:rPr>
                <w:i/>
                <w:sz w:val="22"/>
              </w:rPr>
              <w:t xml:space="preserve"> За воробьями (стр.93 </w:t>
            </w:r>
            <w:r w:rsidRPr="00BB0C5A">
              <w:rPr>
                <w:i/>
                <w:sz w:val="22"/>
              </w:rPr>
              <w:t>Прогулки)</w:t>
            </w:r>
          </w:p>
          <w:p w:rsidR="00945666" w:rsidRPr="007D1CEB" w:rsidRDefault="00945666" w:rsidP="00D5098C">
            <w:pPr>
              <w:ind w:firstLine="34"/>
              <w:rPr>
                <w:sz w:val="22"/>
              </w:rPr>
            </w:pPr>
          </w:p>
        </w:tc>
        <w:tc>
          <w:tcPr>
            <w:tcW w:w="1814" w:type="dxa"/>
            <w:gridSpan w:val="3"/>
          </w:tcPr>
          <w:p w:rsidR="00945666" w:rsidRPr="008030AD" w:rsidRDefault="00945666" w:rsidP="00D5098C">
            <w:pPr>
              <w:ind w:firstLine="34"/>
              <w:rPr>
                <w:b/>
                <w:i/>
                <w:sz w:val="22"/>
              </w:rPr>
            </w:pPr>
            <w:r w:rsidRPr="008030AD">
              <w:rPr>
                <w:b/>
                <w:i/>
                <w:sz w:val="22"/>
              </w:rPr>
              <w:t>Наблюдение</w:t>
            </w:r>
          </w:p>
          <w:p w:rsidR="00945666" w:rsidRPr="008030AD" w:rsidRDefault="00945666" w:rsidP="00D5098C">
            <w:pPr>
              <w:ind w:firstLine="34"/>
              <w:rPr>
                <w:i/>
                <w:sz w:val="22"/>
              </w:rPr>
            </w:pPr>
            <w:r w:rsidRPr="008030AD">
              <w:rPr>
                <w:i/>
                <w:sz w:val="22"/>
              </w:rPr>
              <w:t>За вороной (стр.95 Прогулки)</w:t>
            </w:r>
          </w:p>
        </w:tc>
        <w:tc>
          <w:tcPr>
            <w:tcW w:w="2268" w:type="dxa"/>
            <w:gridSpan w:val="3"/>
          </w:tcPr>
          <w:p w:rsidR="00945666" w:rsidRPr="008030AD" w:rsidRDefault="00945666" w:rsidP="00D5098C">
            <w:pPr>
              <w:ind w:firstLine="34"/>
              <w:rPr>
                <w:i/>
                <w:sz w:val="22"/>
              </w:rPr>
            </w:pPr>
            <w:r w:rsidRPr="008030AD">
              <w:rPr>
                <w:b/>
                <w:i/>
                <w:sz w:val="22"/>
              </w:rPr>
              <w:t>Наблюдение</w:t>
            </w:r>
            <w:r w:rsidRPr="008030AD">
              <w:rPr>
                <w:i/>
                <w:sz w:val="22"/>
              </w:rPr>
              <w:t xml:space="preserve"> </w:t>
            </w:r>
          </w:p>
          <w:p w:rsidR="00945666" w:rsidRPr="008030AD" w:rsidRDefault="00945666" w:rsidP="00D5098C">
            <w:pPr>
              <w:ind w:firstLine="34"/>
              <w:rPr>
                <w:i/>
                <w:sz w:val="22"/>
              </w:rPr>
            </w:pPr>
            <w:r w:rsidRPr="008030AD">
              <w:rPr>
                <w:i/>
                <w:sz w:val="22"/>
              </w:rPr>
              <w:t xml:space="preserve">За снегом (стр.97 Прогулки) </w:t>
            </w:r>
          </w:p>
        </w:tc>
      </w:tr>
      <w:tr w:rsidR="00945666" w:rsidRPr="007D1CEB" w:rsidTr="00094191">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0A035B" w:rsidRDefault="00945666" w:rsidP="00D5098C">
            <w:pPr>
              <w:ind w:firstLine="34"/>
              <w:rPr>
                <w:i/>
                <w:sz w:val="22"/>
              </w:rPr>
            </w:pPr>
            <w:r w:rsidRPr="000A035B">
              <w:rPr>
                <w:i/>
                <w:sz w:val="22"/>
              </w:rPr>
              <w:t>Знакомство с городецкой росписью</w:t>
            </w:r>
          </w:p>
          <w:p w:rsidR="00945666" w:rsidRPr="007D1CEB" w:rsidRDefault="00945666" w:rsidP="00D5098C">
            <w:pPr>
              <w:ind w:firstLine="34"/>
              <w:rPr>
                <w:b/>
                <w:i/>
                <w:sz w:val="22"/>
              </w:rPr>
            </w:pPr>
            <w:r w:rsidRPr="000A035B">
              <w:rPr>
                <w:i/>
                <w:sz w:val="22"/>
              </w:rPr>
              <w:t xml:space="preserve"> Тема 22 </w:t>
            </w:r>
            <w:proofErr w:type="spellStart"/>
            <w:r w:rsidRPr="000A035B">
              <w:rPr>
                <w:i/>
                <w:sz w:val="22"/>
              </w:rPr>
              <w:t>стр</w:t>
            </w:r>
            <w:proofErr w:type="spellEnd"/>
            <w:r w:rsidRPr="000A035B">
              <w:rPr>
                <w:i/>
                <w:sz w:val="22"/>
              </w:rPr>
              <w:t xml:space="preserve"> 43 Т.С. Комарова</w:t>
            </w:r>
          </w:p>
        </w:tc>
        <w:tc>
          <w:tcPr>
            <w:tcW w:w="850" w:type="dxa"/>
            <w:gridSpan w:val="2"/>
            <w:vMerge/>
          </w:tcPr>
          <w:p w:rsidR="00945666" w:rsidRPr="007D1CEB" w:rsidRDefault="00945666" w:rsidP="00D5098C">
            <w:pPr>
              <w:ind w:right="3735" w:firstLine="0"/>
              <w:rPr>
                <w:i/>
                <w:sz w:val="22"/>
              </w:rPr>
            </w:pPr>
          </w:p>
        </w:tc>
        <w:tc>
          <w:tcPr>
            <w:tcW w:w="2097" w:type="dxa"/>
            <w:gridSpan w:val="2"/>
          </w:tcPr>
          <w:p w:rsidR="00945666" w:rsidRPr="00407D15" w:rsidRDefault="00945666" w:rsidP="00D5098C">
            <w:pPr>
              <w:spacing w:after="0"/>
              <w:ind w:hanging="108"/>
              <w:rPr>
                <w:i/>
                <w:sz w:val="22"/>
              </w:rPr>
            </w:pPr>
            <w:r w:rsidRPr="00407D15">
              <w:rPr>
                <w:b/>
                <w:i/>
                <w:sz w:val="22"/>
              </w:rPr>
              <w:t xml:space="preserve">Читаем </w:t>
            </w:r>
            <w:r w:rsidRPr="00407D15">
              <w:rPr>
                <w:i/>
                <w:sz w:val="22"/>
              </w:rPr>
              <w:t>вместе:</w:t>
            </w:r>
          </w:p>
          <w:p w:rsidR="00945666" w:rsidRPr="00407D15" w:rsidRDefault="00945666" w:rsidP="00D5098C">
            <w:pPr>
              <w:autoSpaceDE w:val="0"/>
              <w:autoSpaceDN w:val="0"/>
              <w:adjustRightInd w:val="0"/>
              <w:spacing w:after="0" w:line="240" w:lineRule="auto"/>
              <w:ind w:firstLine="0"/>
              <w:jc w:val="left"/>
              <w:rPr>
                <w:i/>
                <w:sz w:val="22"/>
              </w:rPr>
            </w:pPr>
            <w:r w:rsidRPr="00407D15">
              <w:rPr>
                <w:i/>
                <w:sz w:val="22"/>
              </w:rPr>
              <w:t xml:space="preserve">Чтение рассказа </w:t>
            </w:r>
            <w:proofErr w:type="spellStart"/>
            <w:r w:rsidRPr="00407D15">
              <w:rPr>
                <w:i/>
                <w:sz w:val="22"/>
              </w:rPr>
              <w:t>Г.Скрибицкого</w:t>
            </w:r>
            <w:proofErr w:type="spellEnd"/>
            <w:r w:rsidRPr="00407D15">
              <w:rPr>
                <w:i/>
                <w:sz w:val="22"/>
              </w:rPr>
              <w:t xml:space="preserve"> "Заботливая мамаша". Цель: учить детей внимательно слушать рассказ, помочь понять мотивы поведения главной героини рассказа.</w:t>
            </w:r>
          </w:p>
        </w:tc>
        <w:tc>
          <w:tcPr>
            <w:tcW w:w="1985" w:type="dxa"/>
          </w:tcPr>
          <w:p w:rsidR="00945666" w:rsidRPr="00407D15" w:rsidRDefault="00945666" w:rsidP="00D5098C">
            <w:pPr>
              <w:spacing w:after="0"/>
              <w:ind w:firstLine="0"/>
              <w:rPr>
                <w:b/>
                <w:i/>
                <w:sz w:val="22"/>
              </w:rPr>
            </w:pPr>
            <w:r w:rsidRPr="00407D15">
              <w:rPr>
                <w:b/>
                <w:i/>
                <w:sz w:val="22"/>
              </w:rPr>
              <w:t>Заучивание наизусть</w:t>
            </w:r>
          </w:p>
          <w:p w:rsidR="00945666" w:rsidRPr="00407D15" w:rsidRDefault="00945666" w:rsidP="00D5098C">
            <w:pPr>
              <w:spacing w:after="0"/>
              <w:ind w:firstLine="0"/>
              <w:rPr>
                <w:i/>
                <w:sz w:val="22"/>
              </w:rPr>
            </w:pPr>
            <w:r w:rsidRPr="00407D15">
              <w:rPr>
                <w:i/>
                <w:sz w:val="22"/>
              </w:rPr>
              <w:t>Разучивание стихов к празднику. Цель: учить выразительно читать стихи.</w:t>
            </w:r>
          </w:p>
        </w:tc>
        <w:tc>
          <w:tcPr>
            <w:tcW w:w="2155" w:type="dxa"/>
          </w:tcPr>
          <w:p w:rsidR="00945666" w:rsidRPr="00407D15" w:rsidRDefault="00945666" w:rsidP="00D5098C">
            <w:pPr>
              <w:spacing w:after="0"/>
              <w:ind w:firstLine="0"/>
              <w:rPr>
                <w:i/>
                <w:sz w:val="22"/>
              </w:rPr>
            </w:pPr>
            <w:r w:rsidRPr="00407D15">
              <w:rPr>
                <w:b/>
                <w:i/>
                <w:sz w:val="22"/>
              </w:rPr>
              <w:t xml:space="preserve">Читаем </w:t>
            </w:r>
            <w:r w:rsidRPr="00407D15">
              <w:rPr>
                <w:i/>
                <w:sz w:val="22"/>
              </w:rPr>
              <w:t>вместе:</w:t>
            </w:r>
          </w:p>
          <w:p w:rsidR="00945666" w:rsidRPr="00407D15" w:rsidRDefault="00945666" w:rsidP="00D5098C">
            <w:pPr>
              <w:spacing w:after="0"/>
              <w:ind w:firstLine="0"/>
              <w:rPr>
                <w:i/>
                <w:sz w:val="22"/>
              </w:rPr>
            </w:pPr>
            <w:r w:rsidRPr="00407D15">
              <w:rPr>
                <w:i/>
                <w:sz w:val="22"/>
              </w:rPr>
              <w:t xml:space="preserve">Чтение "Мамины руки" </w:t>
            </w:r>
            <w:proofErr w:type="spellStart"/>
            <w:r w:rsidRPr="00407D15">
              <w:rPr>
                <w:i/>
                <w:sz w:val="22"/>
              </w:rPr>
              <w:t>М.Родина</w:t>
            </w:r>
            <w:proofErr w:type="spellEnd"/>
            <w:r w:rsidRPr="00407D15">
              <w:rPr>
                <w:i/>
                <w:sz w:val="22"/>
              </w:rPr>
              <w:t>. Цель: продолжить знакомство с произведениями о маме.</w:t>
            </w:r>
          </w:p>
        </w:tc>
        <w:tc>
          <w:tcPr>
            <w:tcW w:w="1814" w:type="dxa"/>
            <w:gridSpan w:val="3"/>
          </w:tcPr>
          <w:p w:rsidR="00945666" w:rsidRPr="00407D15" w:rsidRDefault="00945666" w:rsidP="00D5098C">
            <w:pPr>
              <w:spacing w:after="0"/>
              <w:ind w:firstLine="0"/>
              <w:rPr>
                <w:b/>
                <w:i/>
                <w:sz w:val="22"/>
              </w:rPr>
            </w:pPr>
            <w:r w:rsidRPr="00407D15">
              <w:rPr>
                <w:b/>
                <w:i/>
                <w:sz w:val="22"/>
              </w:rPr>
              <w:t xml:space="preserve">Загадки по теме недели; составление рассказов </w:t>
            </w:r>
          </w:p>
        </w:tc>
        <w:tc>
          <w:tcPr>
            <w:tcW w:w="2268" w:type="dxa"/>
            <w:gridSpan w:val="3"/>
          </w:tcPr>
          <w:p w:rsidR="00945666" w:rsidRPr="00407D15" w:rsidRDefault="00945666" w:rsidP="00D5098C">
            <w:pPr>
              <w:spacing w:after="0"/>
              <w:ind w:firstLine="0"/>
              <w:rPr>
                <w:b/>
                <w:i/>
                <w:sz w:val="22"/>
              </w:rPr>
            </w:pPr>
            <w:r w:rsidRPr="00407D15">
              <w:rPr>
                <w:b/>
                <w:i/>
                <w:sz w:val="22"/>
              </w:rPr>
              <w:t>Заучивание наизусть</w:t>
            </w:r>
          </w:p>
          <w:p w:rsidR="00945666" w:rsidRPr="00407D15" w:rsidRDefault="00945666" w:rsidP="00D5098C">
            <w:pPr>
              <w:spacing w:after="0"/>
              <w:ind w:firstLine="0"/>
              <w:rPr>
                <w:b/>
                <w:i/>
                <w:sz w:val="22"/>
              </w:rPr>
            </w:pPr>
            <w:r w:rsidRPr="00407D15">
              <w:rPr>
                <w:i/>
                <w:sz w:val="22"/>
              </w:rPr>
              <w:t>Разучивание стихов к празднику. Цель: учить выразительно читать стихи.</w:t>
            </w:r>
          </w:p>
        </w:tc>
      </w:tr>
      <w:tr w:rsidR="00945666" w:rsidRPr="007D1CEB" w:rsidTr="00094191">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gridSpan w:val="2"/>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097" w:type="dxa"/>
            <w:gridSpan w:val="2"/>
            <w:vMerge w:val="restart"/>
          </w:tcPr>
          <w:p w:rsidR="00945666" w:rsidRPr="00282A5B" w:rsidRDefault="00945666" w:rsidP="00D5098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45666" w:rsidRPr="00282A5B" w:rsidRDefault="00945666" w:rsidP="00D5098C">
            <w:pPr>
              <w:pStyle w:val="Default"/>
              <w:jc w:val="both"/>
              <w:rPr>
                <w:i/>
                <w:sz w:val="22"/>
              </w:rPr>
            </w:pPr>
            <w:r w:rsidRPr="00407D15">
              <w:rPr>
                <w:i/>
                <w:iCs/>
                <w:sz w:val="22"/>
                <w:szCs w:val="22"/>
              </w:rPr>
              <w:t xml:space="preserve">дежурство по столовой, полив комнатных растений, уборка на полках с игрушками, </w:t>
            </w:r>
          </w:p>
        </w:tc>
        <w:tc>
          <w:tcPr>
            <w:tcW w:w="1985" w:type="dxa"/>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Default="00945666" w:rsidP="00D5098C">
            <w:pPr>
              <w:ind w:left="34" w:firstLine="0"/>
              <w:rPr>
                <w:i/>
                <w:sz w:val="22"/>
              </w:rPr>
            </w:pPr>
            <w:r>
              <w:rPr>
                <w:i/>
                <w:sz w:val="22"/>
              </w:rPr>
              <w:t>Аппл</w:t>
            </w:r>
            <w:r w:rsidR="00487113">
              <w:rPr>
                <w:i/>
                <w:sz w:val="22"/>
              </w:rPr>
              <w:t>икация из геометрических фигур р</w:t>
            </w:r>
            <w:r>
              <w:rPr>
                <w:i/>
                <w:sz w:val="22"/>
              </w:rPr>
              <w:t>азной величины</w:t>
            </w:r>
          </w:p>
          <w:p w:rsidR="00945666" w:rsidRDefault="00945666" w:rsidP="00D5098C">
            <w:pPr>
              <w:ind w:left="34" w:firstLine="0"/>
              <w:rPr>
                <w:i/>
                <w:sz w:val="22"/>
              </w:rPr>
            </w:pPr>
            <w:r>
              <w:rPr>
                <w:i/>
                <w:sz w:val="22"/>
              </w:rPr>
              <w:t xml:space="preserve"> «Ферма»</w:t>
            </w:r>
          </w:p>
          <w:p w:rsidR="00945666" w:rsidRPr="00282A5B" w:rsidRDefault="00945666" w:rsidP="00D5098C">
            <w:pPr>
              <w:ind w:left="34" w:firstLine="0"/>
              <w:rPr>
                <w:i/>
                <w:sz w:val="22"/>
              </w:rPr>
            </w:pPr>
            <w:r>
              <w:rPr>
                <w:i/>
                <w:sz w:val="22"/>
              </w:rPr>
              <w:t xml:space="preserve"> И.А. Лыкова стр.42</w:t>
            </w:r>
          </w:p>
        </w:tc>
        <w:tc>
          <w:tcPr>
            <w:tcW w:w="2155" w:type="dxa"/>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945666" w:rsidRPr="00282A5B" w:rsidRDefault="00945666" w:rsidP="00D5098C">
            <w:pPr>
              <w:pStyle w:val="Default"/>
              <w:jc w:val="both"/>
              <w:rPr>
                <w:i/>
                <w:sz w:val="22"/>
              </w:rPr>
            </w:pPr>
            <w:r w:rsidRPr="00407D15">
              <w:rPr>
                <w:i/>
                <w:iCs/>
                <w:sz w:val="22"/>
                <w:szCs w:val="22"/>
              </w:rPr>
              <w:t xml:space="preserve">полив комнатных растений, </w:t>
            </w:r>
          </w:p>
        </w:tc>
        <w:tc>
          <w:tcPr>
            <w:tcW w:w="1814" w:type="dxa"/>
            <w:gridSpan w:val="3"/>
            <w:vMerge w:val="restart"/>
          </w:tcPr>
          <w:p w:rsidR="00945666" w:rsidRPr="00282A5B"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945666" w:rsidRDefault="00945666" w:rsidP="00D5098C">
            <w:pPr>
              <w:spacing w:line="240" w:lineRule="auto"/>
              <w:ind w:firstLine="0"/>
              <w:rPr>
                <w:i/>
                <w:sz w:val="22"/>
              </w:rPr>
            </w:pPr>
            <w:r w:rsidRPr="003F63E8">
              <w:rPr>
                <w:i/>
                <w:sz w:val="22"/>
              </w:rPr>
              <w:t>Р</w:t>
            </w:r>
            <w:r>
              <w:rPr>
                <w:i/>
                <w:sz w:val="22"/>
              </w:rPr>
              <w:t xml:space="preserve">азгром </w:t>
            </w:r>
          </w:p>
          <w:p w:rsidR="00945666" w:rsidRPr="003F63E8" w:rsidRDefault="00945666" w:rsidP="00D5098C">
            <w:pPr>
              <w:spacing w:line="240" w:lineRule="auto"/>
              <w:ind w:firstLine="0"/>
              <w:rPr>
                <w:rFonts w:eastAsiaTheme="majorEastAsia"/>
                <w:i/>
                <w:sz w:val="22"/>
              </w:rPr>
            </w:pPr>
            <w:r>
              <w:rPr>
                <w:i/>
                <w:sz w:val="22"/>
              </w:rPr>
              <w:t>(</w:t>
            </w:r>
            <w:r w:rsidRPr="003F63E8">
              <w:rPr>
                <w:i/>
                <w:sz w:val="22"/>
              </w:rPr>
              <w:t>Э. Успенский) мультфильм</w:t>
            </w:r>
          </w:p>
          <w:p w:rsidR="00945666" w:rsidRPr="00282A5B" w:rsidRDefault="00945666" w:rsidP="00D5098C">
            <w:pPr>
              <w:ind w:left="34" w:firstLine="0"/>
              <w:rPr>
                <w:i/>
                <w:sz w:val="22"/>
              </w:rPr>
            </w:pPr>
          </w:p>
        </w:tc>
        <w:tc>
          <w:tcPr>
            <w:tcW w:w="2268" w:type="dxa"/>
            <w:gridSpan w:val="3"/>
            <w:vMerge w:val="restart"/>
          </w:tcPr>
          <w:p w:rsidR="00945666" w:rsidRDefault="00945666" w:rsidP="00D5098C">
            <w:pPr>
              <w:ind w:left="34" w:firstLine="0"/>
              <w:rPr>
                <w:b/>
                <w:i/>
                <w:sz w:val="22"/>
              </w:rPr>
            </w:pPr>
            <w:r w:rsidRPr="00282A5B">
              <w:rPr>
                <w:b/>
                <w:i/>
                <w:sz w:val="22"/>
              </w:rPr>
              <w:t>С-Р игра</w:t>
            </w:r>
          </w:p>
          <w:p w:rsidR="00945666" w:rsidRPr="00282A5B" w:rsidRDefault="00945666" w:rsidP="00D5098C">
            <w:pPr>
              <w:ind w:left="34" w:firstLine="0"/>
              <w:rPr>
                <w:b/>
                <w:i/>
                <w:sz w:val="22"/>
              </w:rPr>
            </w:pPr>
            <w:r w:rsidRPr="009B09D8">
              <w:t>"</w:t>
            </w:r>
            <w:r w:rsidRPr="008030AD">
              <w:rPr>
                <w:i/>
                <w:sz w:val="22"/>
              </w:rPr>
              <w:t>Мама на работе". Цель: формировать умение отражать в игре полученные знания.</w:t>
            </w:r>
          </w:p>
        </w:tc>
      </w:tr>
      <w:tr w:rsidR="00945666" w:rsidRPr="007D1CEB" w:rsidTr="00094191">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34"/>
              <w:rPr>
                <w:b/>
                <w:i/>
                <w:sz w:val="22"/>
              </w:rPr>
            </w:pPr>
            <w:r w:rsidRPr="007D1CEB">
              <w:rPr>
                <w:b/>
                <w:i/>
                <w:sz w:val="22"/>
              </w:rPr>
              <w:t>аппликация</w:t>
            </w:r>
          </w:p>
          <w:p w:rsidR="00945666" w:rsidRPr="008030AD" w:rsidRDefault="008030AD" w:rsidP="00D5098C">
            <w:pPr>
              <w:ind w:firstLine="34"/>
              <w:rPr>
                <w:i/>
                <w:sz w:val="22"/>
              </w:rPr>
            </w:pPr>
            <w:r w:rsidRPr="008030AD">
              <w:rPr>
                <w:i/>
                <w:sz w:val="22"/>
              </w:rPr>
              <w:t>«Троллейбус»</w:t>
            </w:r>
          </w:p>
        </w:tc>
        <w:tc>
          <w:tcPr>
            <w:tcW w:w="850" w:type="dxa"/>
            <w:gridSpan w:val="2"/>
            <w:vMerge/>
          </w:tcPr>
          <w:p w:rsidR="00945666" w:rsidRPr="007D1CEB" w:rsidRDefault="00945666" w:rsidP="00D5098C">
            <w:pPr>
              <w:ind w:right="3735" w:firstLine="0"/>
              <w:rPr>
                <w:i/>
                <w:sz w:val="22"/>
              </w:rPr>
            </w:pPr>
          </w:p>
        </w:tc>
        <w:tc>
          <w:tcPr>
            <w:tcW w:w="2097" w:type="dxa"/>
            <w:gridSpan w:val="2"/>
            <w:vMerge/>
          </w:tcPr>
          <w:p w:rsidR="00945666" w:rsidRPr="007D1CEB" w:rsidRDefault="00945666" w:rsidP="00D5098C">
            <w:pPr>
              <w:ind w:right="3735" w:firstLine="0"/>
              <w:rPr>
                <w:i/>
                <w:sz w:val="22"/>
              </w:rPr>
            </w:pPr>
          </w:p>
        </w:tc>
        <w:tc>
          <w:tcPr>
            <w:tcW w:w="1985" w:type="dxa"/>
            <w:vMerge/>
          </w:tcPr>
          <w:p w:rsidR="00945666" w:rsidRPr="007D1CEB" w:rsidRDefault="00945666" w:rsidP="00D5098C">
            <w:pPr>
              <w:ind w:right="3735" w:firstLine="0"/>
              <w:rPr>
                <w:i/>
                <w:sz w:val="22"/>
              </w:rPr>
            </w:pPr>
          </w:p>
        </w:tc>
        <w:tc>
          <w:tcPr>
            <w:tcW w:w="2155" w:type="dxa"/>
            <w:vMerge/>
          </w:tcPr>
          <w:p w:rsidR="00945666" w:rsidRPr="007D1CEB" w:rsidRDefault="00945666" w:rsidP="00D5098C">
            <w:pPr>
              <w:ind w:right="3735" w:firstLine="0"/>
              <w:rPr>
                <w:i/>
                <w:sz w:val="22"/>
              </w:rPr>
            </w:pPr>
          </w:p>
        </w:tc>
        <w:tc>
          <w:tcPr>
            <w:tcW w:w="1814" w:type="dxa"/>
            <w:gridSpan w:val="3"/>
            <w:vMerge/>
          </w:tcPr>
          <w:p w:rsidR="00945666" w:rsidRPr="007D1CEB" w:rsidRDefault="00945666" w:rsidP="00D5098C">
            <w:pPr>
              <w:ind w:right="3735" w:firstLine="0"/>
              <w:rPr>
                <w:i/>
                <w:sz w:val="22"/>
              </w:rPr>
            </w:pPr>
          </w:p>
        </w:tc>
        <w:tc>
          <w:tcPr>
            <w:tcW w:w="2268" w:type="dxa"/>
            <w:gridSpan w:val="3"/>
            <w:vMerge/>
          </w:tcPr>
          <w:p w:rsidR="00945666" w:rsidRPr="007D1CEB" w:rsidRDefault="00945666" w:rsidP="00D5098C">
            <w:pPr>
              <w:ind w:right="3735" w:firstLine="0"/>
              <w:rPr>
                <w:i/>
                <w:sz w:val="22"/>
              </w:rPr>
            </w:pPr>
          </w:p>
        </w:tc>
      </w:tr>
      <w:tr w:rsidR="00945666" w:rsidRPr="007D1CEB" w:rsidTr="00094191">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gridSpan w:val="2"/>
            <w:vMerge/>
          </w:tcPr>
          <w:p w:rsidR="00945666" w:rsidRPr="007D1CEB" w:rsidRDefault="00945666" w:rsidP="00D5098C">
            <w:pPr>
              <w:ind w:right="3735" w:firstLine="0"/>
              <w:rPr>
                <w:i/>
                <w:sz w:val="22"/>
              </w:rPr>
            </w:pPr>
          </w:p>
        </w:tc>
        <w:tc>
          <w:tcPr>
            <w:tcW w:w="2097" w:type="dxa"/>
            <w:gridSpan w:val="2"/>
            <w:vMerge/>
            <w:tcBorders>
              <w:bottom w:val="single" w:sz="4" w:space="0" w:color="auto"/>
            </w:tcBorders>
          </w:tcPr>
          <w:p w:rsidR="00945666" w:rsidRPr="007D1CEB" w:rsidRDefault="00945666" w:rsidP="00D5098C">
            <w:pPr>
              <w:ind w:right="3735" w:firstLine="0"/>
              <w:rPr>
                <w:i/>
                <w:sz w:val="22"/>
              </w:rPr>
            </w:pPr>
          </w:p>
        </w:tc>
        <w:tc>
          <w:tcPr>
            <w:tcW w:w="1985" w:type="dxa"/>
            <w:vMerge/>
            <w:tcBorders>
              <w:bottom w:val="single" w:sz="4" w:space="0" w:color="auto"/>
            </w:tcBorders>
          </w:tcPr>
          <w:p w:rsidR="00945666" w:rsidRPr="007D1CEB" w:rsidRDefault="00945666" w:rsidP="00D5098C">
            <w:pPr>
              <w:ind w:right="3735" w:firstLine="0"/>
              <w:rPr>
                <w:i/>
                <w:sz w:val="22"/>
              </w:rPr>
            </w:pPr>
          </w:p>
        </w:tc>
        <w:tc>
          <w:tcPr>
            <w:tcW w:w="2155" w:type="dxa"/>
            <w:vMerge/>
            <w:tcBorders>
              <w:bottom w:val="single" w:sz="4" w:space="0" w:color="auto"/>
            </w:tcBorders>
          </w:tcPr>
          <w:p w:rsidR="00945666" w:rsidRPr="007D1CEB" w:rsidRDefault="00945666" w:rsidP="00D5098C">
            <w:pPr>
              <w:ind w:right="3735" w:firstLine="0"/>
              <w:rPr>
                <w:i/>
                <w:sz w:val="22"/>
              </w:rPr>
            </w:pPr>
          </w:p>
        </w:tc>
        <w:tc>
          <w:tcPr>
            <w:tcW w:w="1814" w:type="dxa"/>
            <w:gridSpan w:val="3"/>
            <w:vMerge/>
            <w:tcBorders>
              <w:bottom w:val="single" w:sz="4" w:space="0" w:color="auto"/>
            </w:tcBorders>
          </w:tcPr>
          <w:p w:rsidR="00945666" w:rsidRPr="007D1CEB" w:rsidRDefault="00945666" w:rsidP="00D5098C">
            <w:pPr>
              <w:ind w:right="3735" w:firstLine="0"/>
              <w:rPr>
                <w:i/>
                <w:sz w:val="22"/>
              </w:rPr>
            </w:pPr>
          </w:p>
        </w:tc>
        <w:tc>
          <w:tcPr>
            <w:tcW w:w="2268" w:type="dxa"/>
            <w:gridSpan w:val="3"/>
            <w:vMerge/>
            <w:tcBorders>
              <w:bottom w:val="single" w:sz="4" w:space="0" w:color="auto"/>
            </w:tcBorders>
          </w:tcPr>
          <w:p w:rsidR="00945666" w:rsidRPr="007D1CEB" w:rsidRDefault="00945666" w:rsidP="00D5098C">
            <w:pPr>
              <w:ind w:right="3735" w:firstLine="0"/>
              <w:rPr>
                <w:i/>
                <w:sz w:val="22"/>
              </w:rPr>
            </w:pPr>
          </w:p>
        </w:tc>
      </w:tr>
      <w:tr w:rsidR="00945666" w:rsidRPr="007D1CEB" w:rsidTr="00094191">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1,2,3</w:t>
            </w:r>
          </w:p>
        </w:tc>
        <w:tc>
          <w:tcPr>
            <w:tcW w:w="850" w:type="dxa"/>
            <w:gridSpan w:val="2"/>
            <w:vMerge/>
          </w:tcPr>
          <w:p w:rsidR="00945666" w:rsidRPr="007D1CEB" w:rsidRDefault="00945666" w:rsidP="00D5098C">
            <w:pPr>
              <w:ind w:right="3735" w:firstLine="0"/>
              <w:rPr>
                <w:i/>
                <w:sz w:val="22"/>
              </w:rPr>
            </w:pPr>
          </w:p>
        </w:tc>
        <w:tc>
          <w:tcPr>
            <w:tcW w:w="10319" w:type="dxa"/>
            <w:gridSpan w:val="10"/>
          </w:tcPr>
          <w:p w:rsidR="00945666" w:rsidRPr="00890131" w:rsidRDefault="00945666" w:rsidP="00D5098C">
            <w:pPr>
              <w:pStyle w:val="Default"/>
              <w:jc w:val="both"/>
              <w:rPr>
                <w:sz w:val="22"/>
                <w:szCs w:val="22"/>
              </w:rPr>
            </w:pPr>
            <w:r w:rsidRPr="00890131">
              <w:rPr>
                <w:i/>
                <w:iCs/>
                <w:sz w:val="22"/>
                <w:szCs w:val="22"/>
              </w:rPr>
              <w:t xml:space="preserve">Практические упражнения «Чистюля», «На прогулку собирайся» </w:t>
            </w:r>
          </w:p>
          <w:p w:rsidR="00945666" w:rsidRPr="007D1CEB" w:rsidRDefault="00945666" w:rsidP="00D5098C">
            <w:pPr>
              <w:ind w:right="3735" w:firstLine="0"/>
              <w:rPr>
                <w:i/>
                <w:sz w:val="22"/>
              </w:rPr>
            </w:pPr>
          </w:p>
        </w:tc>
      </w:tr>
    </w:tbl>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27187A" w:rsidRDefault="0027187A" w:rsidP="00945666">
      <w:pPr>
        <w:ind w:right="3735" w:firstLine="851"/>
      </w:pPr>
    </w:p>
    <w:p w:rsidR="0027187A" w:rsidRDefault="0027187A" w:rsidP="00945666">
      <w:pPr>
        <w:ind w:right="3735" w:firstLine="851"/>
      </w:pPr>
    </w:p>
    <w:p w:rsidR="00860D67" w:rsidRDefault="00860D67" w:rsidP="00945666">
      <w:pPr>
        <w:ind w:right="3735" w:firstLine="851"/>
      </w:pPr>
    </w:p>
    <w:p w:rsidR="0031474F" w:rsidRDefault="0031474F" w:rsidP="00945666">
      <w:pPr>
        <w:ind w:right="3735" w:firstLine="851"/>
      </w:pPr>
    </w:p>
    <w:p w:rsidR="0031474F" w:rsidRDefault="0031474F"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2126"/>
      </w:tblGrid>
      <w:tr w:rsidR="00945666" w:rsidRPr="00407D15" w:rsidTr="00D5098C">
        <w:tc>
          <w:tcPr>
            <w:tcW w:w="15169" w:type="dxa"/>
            <w:gridSpan w:val="8"/>
          </w:tcPr>
          <w:p w:rsidR="00945666" w:rsidRDefault="00945666" w:rsidP="00D5098C">
            <w:pPr>
              <w:ind w:left="567" w:firstLine="0"/>
              <w:rPr>
                <w:b/>
                <w:i/>
              </w:rPr>
            </w:pPr>
            <w:r>
              <w:rPr>
                <w:b/>
                <w:i/>
              </w:rPr>
              <w:t xml:space="preserve">НЕДЕЛЯ 12 </w:t>
            </w:r>
            <w:r w:rsidR="00C46F7E">
              <w:rPr>
                <w:b/>
                <w:i/>
              </w:rPr>
              <w:t xml:space="preserve"> ноябрь ( 18-22</w:t>
            </w:r>
            <w:r w:rsidR="008030AD">
              <w:rPr>
                <w:b/>
                <w:i/>
              </w:rPr>
              <w:t>.11)</w:t>
            </w:r>
          </w:p>
          <w:p w:rsidR="00945666" w:rsidRPr="008030AD" w:rsidRDefault="00945666" w:rsidP="00D5098C">
            <w:pPr>
              <w:pStyle w:val="Default"/>
              <w:jc w:val="center"/>
              <w:rPr>
                <w:sz w:val="22"/>
                <w:szCs w:val="22"/>
              </w:rPr>
            </w:pPr>
            <w:r w:rsidRPr="008030AD">
              <w:rPr>
                <w:b/>
                <w:bCs/>
                <w:i/>
                <w:iCs/>
                <w:sz w:val="22"/>
                <w:szCs w:val="22"/>
              </w:rPr>
              <w:t xml:space="preserve">Тема недели: </w:t>
            </w:r>
            <w:r w:rsidRPr="008030AD">
              <w:rPr>
                <w:i/>
                <w:iCs/>
                <w:sz w:val="22"/>
                <w:szCs w:val="22"/>
              </w:rPr>
              <w:t>«Мамин день»</w:t>
            </w:r>
          </w:p>
          <w:p w:rsidR="008030AD" w:rsidRPr="008030AD" w:rsidRDefault="00945666" w:rsidP="00D5098C">
            <w:pPr>
              <w:ind w:firstLine="0"/>
              <w:rPr>
                <w:i/>
                <w:iCs/>
                <w:sz w:val="22"/>
              </w:rPr>
            </w:pPr>
            <w:r w:rsidRPr="008030AD">
              <w:rPr>
                <w:b/>
                <w:bCs/>
                <w:i/>
                <w:iCs/>
                <w:sz w:val="22"/>
              </w:rPr>
              <w:t xml:space="preserve">Задачи: </w:t>
            </w:r>
            <w:r w:rsidRPr="008030AD">
              <w:rPr>
                <w:i/>
                <w:iCs/>
                <w:sz w:val="22"/>
              </w:rPr>
              <w:t xml:space="preserve">воспитывать уважение и любовь к матери; закреплять представления детей о профессиях мам; развивать у детей нормы и правила общения; способствовать обогащению словарного запаса; развивать творчество, художественные и конструктивные навыки; </w:t>
            </w:r>
          </w:p>
          <w:p w:rsidR="008030AD" w:rsidRDefault="008030AD" w:rsidP="008030AD">
            <w:pPr>
              <w:spacing w:after="0"/>
              <w:ind w:firstLine="0"/>
              <w:rPr>
                <w:b/>
                <w:i/>
                <w:iCs/>
                <w:sz w:val="22"/>
              </w:rPr>
            </w:pPr>
            <w:r w:rsidRPr="00615D46">
              <w:rPr>
                <w:b/>
                <w:i/>
                <w:iCs/>
                <w:sz w:val="22"/>
              </w:rPr>
              <w:t>Событие недели:</w:t>
            </w:r>
            <w:r>
              <w:rPr>
                <w:b/>
                <w:i/>
                <w:iCs/>
                <w:sz w:val="22"/>
              </w:rPr>
              <w:t xml:space="preserve"> </w:t>
            </w:r>
            <w:r w:rsidRPr="008030AD">
              <w:rPr>
                <w:i/>
                <w:iCs/>
                <w:sz w:val="22"/>
              </w:rPr>
              <w:t>Видео открытка ко Дню Матери</w:t>
            </w:r>
          </w:p>
          <w:p w:rsidR="00945666" w:rsidRPr="00407D15" w:rsidRDefault="008030AD" w:rsidP="008030AD">
            <w:pPr>
              <w:spacing w:after="0"/>
              <w:ind w:firstLine="0"/>
              <w:rPr>
                <w:i/>
                <w:sz w:val="22"/>
              </w:rPr>
            </w:pPr>
            <w:r w:rsidRPr="00615D46">
              <w:rPr>
                <w:b/>
                <w:i/>
                <w:iCs/>
                <w:sz w:val="22"/>
              </w:rPr>
              <w:t>Работа с родителями</w:t>
            </w:r>
            <w:r>
              <w:rPr>
                <w:b/>
                <w:i/>
                <w:iCs/>
                <w:sz w:val="22"/>
              </w:rPr>
              <w:t xml:space="preserve">: </w:t>
            </w:r>
            <w:r>
              <w:rPr>
                <w:rFonts w:eastAsiaTheme="minorHAnsi"/>
                <w:bCs/>
                <w:i/>
                <w:iCs/>
                <w:sz w:val="22"/>
                <w:lang w:eastAsia="en-US"/>
              </w:rPr>
              <w:t>Фотовыставка «Мама и я – счастливые мгновения»</w:t>
            </w:r>
            <w:r w:rsidR="00945666" w:rsidRPr="00407D15">
              <w:rPr>
                <w:i/>
              </w:rPr>
              <w:t xml:space="preserve"> </w:t>
            </w:r>
          </w:p>
        </w:tc>
      </w:tr>
      <w:tr w:rsidR="00945666" w:rsidRPr="00407D15" w:rsidTr="00D5098C">
        <w:tc>
          <w:tcPr>
            <w:tcW w:w="15169" w:type="dxa"/>
            <w:gridSpan w:val="8"/>
          </w:tcPr>
          <w:p w:rsidR="00945666" w:rsidRPr="00407D15" w:rsidRDefault="00945666" w:rsidP="00D5098C">
            <w:pPr>
              <w:tabs>
                <w:tab w:val="center" w:pos="1086"/>
              </w:tabs>
              <w:ind w:right="3735" w:firstLine="0"/>
              <w:jc w:val="center"/>
              <w:rPr>
                <w:b/>
                <w:i/>
                <w:sz w:val="22"/>
              </w:rPr>
            </w:pPr>
            <w:r w:rsidRPr="00407D15">
              <w:rPr>
                <w:b/>
                <w:i/>
                <w:sz w:val="22"/>
              </w:rPr>
              <w:t xml:space="preserve">НОД                       </w:t>
            </w:r>
            <w:r w:rsidRPr="00407D15">
              <w:rPr>
                <w:b/>
                <w:i/>
                <w:sz w:val="22"/>
              </w:rPr>
              <w:tab/>
              <w:t xml:space="preserve">                                                      Режимные моменты</w:t>
            </w:r>
          </w:p>
        </w:tc>
      </w:tr>
      <w:tr w:rsidR="00945666" w:rsidRPr="00407D15" w:rsidTr="00D5098C">
        <w:tc>
          <w:tcPr>
            <w:tcW w:w="851" w:type="dxa"/>
          </w:tcPr>
          <w:p w:rsidR="00945666" w:rsidRPr="00407D15" w:rsidRDefault="00945666" w:rsidP="00D5098C">
            <w:pPr>
              <w:spacing w:after="0"/>
              <w:ind w:firstLine="0"/>
              <w:rPr>
                <w:i/>
                <w:sz w:val="22"/>
              </w:rPr>
            </w:pPr>
          </w:p>
          <w:p w:rsidR="00945666" w:rsidRPr="00407D15" w:rsidRDefault="00945666" w:rsidP="00D5098C">
            <w:pPr>
              <w:spacing w:after="0"/>
              <w:ind w:firstLine="0"/>
              <w:rPr>
                <w:i/>
                <w:sz w:val="22"/>
              </w:rPr>
            </w:pPr>
            <w:r w:rsidRPr="00407D15">
              <w:rPr>
                <w:i/>
                <w:sz w:val="22"/>
              </w:rPr>
              <w:t>С-КР</w:t>
            </w:r>
          </w:p>
        </w:tc>
        <w:tc>
          <w:tcPr>
            <w:tcW w:w="3545" w:type="dxa"/>
          </w:tcPr>
          <w:p w:rsidR="00945666" w:rsidRDefault="00945666" w:rsidP="00D5098C">
            <w:pPr>
              <w:ind w:firstLine="0"/>
              <w:rPr>
                <w:b/>
                <w:i/>
                <w:sz w:val="22"/>
              </w:rPr>
            </w:pPr>
            <w:r w:rsidRPr="00407D15">
              <w:rPr>
                <w:b/>
                <w:i/>
                <w:sz w:val="22"/>
              </w:rPr>
              <w:t>Занятие с психологом</w:t>
            </w:r>
          </w:p>
          <w:p w:rsidR="008030AD" w:rsidRDefault="008030AD" w:rsidP="00D5098C">
            <w:pPr>
              <w:ind w:firstLine="0"/>
              <w:rPr>
                <w:b/>
                <w:i/>
                <w:sz w:val="22"/>
              </w:rPr>
            </w:pPr>
            <w:r>
              <w:rPr>
                <w:b/>
                <w:i/>
                <w:sz w:val="22"/>
              </w:rPr>
              <w:t xml:space="preserve"> Мы живем на Урале</w:t>
            </w:r>
          </w:p>
          <w:p w:rsidR="008030AD" w:rsidRPr="008030AD" w:rsidRDefault="008030AD" w:rsidP="00D5098C">
            <w:pPr>
              <w:ind w:firstLine="0"/>
              <w:rPr>
                <w:i/>
                <w:sz w:val="22"/>
              </w:rPr>
            </w:pPr>
            <w:r w:rsidRPr="008030AD">
              <w:rPr>
                <w:i/>
                <w:sz w:val="22"/>
              </w:rPr>
              <w:t xml:space="preserve"> Предметы быта в старину</w:t>
            </w:r>
          </w:p>
        </w:tc>
        <w:tc>
          <w:tcPr>
            <w:tcW w:w="850" w:type="dxa"/>
            <w:vMerge w:val="restart"/>
          </w:tcPr>
          <w:p w:rsidR="00945666" w:rsidRPr="00407D15" w:rsidRDefault="00945666" w:rsidP="00D5098C">
            <w:pPr>
              <w:ind w:firstLine="33"/>
              <w:rPr>
                <w:i/>
                <w:sz w:val="22"/>
              </w:rPr>
            </w:pPr>
          </w:p>
          <w:p w:rsidR="00945666" w:rsidRPr="00407D15" w:rsidRDefault="00945666" w:rsidP="00D5098C">
            <w:pPr>
              <w:ind w:firstLine="33"/>
              <w:rPr>
                <w:i/>
                <w:sz w:val="22"/>
              </w:rPr>
            </w:pPr>
          </w:p>
          <w:p w:rsidR="00945666" w:rsidRPr="00407D15" w:rsidRDefault="00945666" w:rsidP="00D5098C">
            <w:pPr>
              <w:ind w:firstLine="33"/>
              <w:rPr>
                <w:i/>
                <w:sz w:val="22"/>
              </w:rPr>
            </w:pPr>
          </w:p>
          <w:p w:rsidR="00945666" w:rsidRPr="00407D15" w:rsidRDefault="00945666" w:rsidP="00D5098C">
            <w:pPr>
              <w:ind w:firstLine="33"/>
              <w:rPr>
                <w:i/>
                <w:sz w:val="22"/>
              </w:rPr>
            </w:pPr>
            <w:r w:rsidRPr="00407D15">
              <w:rPr>
                <w:i/>
                <w:sz w:val="22"/>
              </w:rPr>
              <w:t xml:space="preserve">1 </w:t>
            </w:r>
            <w:proofErr w:type="spellStart"/>
            <w:r w:rsidRPr="00407D15">
              <w:rPr>
                <w:i/>
                <w:sz w:val="22"/>
              </w:rPr>
              <w:t>п.д</w:t>
            </w:r>
            <w:proofErr w:type="spellEnd"/>
          </w:p>
        </w:tc>
        <w:tc>
          <w:tcPr>
            <w:tcW w:w="2552" w:type="dxa"/>
          </w:tcPr>
          <w:p w:rsidR="00945666" w:rsidRPr="00407D15" w:rsidRDefault="00945666" w:rsidP="00D5098C">
            <w:pPr>
              <w:ind w:firstLine="0"/>
              <w:jc w:val="center"/>
              <w:rPr>
                <w:i/>
                <w:sz w:val="22"/>
              </w:rPr>
            </w:pPr>
            <w:r w:rsidRPr="00407D15">
              <w:rPr>
                <w:i/>
                <w:sz w:val="22"/>
              </w:rPr>
              <w:t>Понедельник</w:t>
            </w:r>
          </w:p>
        </w:tc>
        <w:tc>
          <w:tcPr>
            <w:tcW w:w="1842" w:type="dxa"/>
          </w:tcPr>
          <w:p w:rsidR="00945666" w:rsidRPr="00407D15" w:rsidRDefault="00945666" w:rsidP="00D5098C">
            <w:pPr>
              <w:ind w:firstLine="0"/>
              <w:jc w:val="center"/>
              <w:rPr>
                <w:i/>
                <w:sz w:val="22"/>
              </w:rPr>
            </w:pPr>
            <w:r w:rsidRPr="00407D15">
              <w:rPr>
                <w:i/>
                <w:sz w:val="22"/>
              </w:rPr>
              <w:t>Вторник</w:t>
            </w:r>
          </w:p>
        </w:tc>
        <w:tc>
          <w:tcPr>
            <w:tcW w:w="1843" w:type="dxa"/>
          </w:tcPr>
          <w:p w:rsidR="00945666" w:rsidRPr="00407D15" w:rsidRDefault="00945666" w:rsidP="00D5098C">
            <w:pPr>
              <w:ind w:firstLine="0"/>
              <w:jc w:val="center"/>
              <w:rPr>
                <w:i/>
                <w:sz w:val="22"/>
              </w:rPr>
            </w:pPr>
            <w:r w:rsidRPr="00407D15">
              <w:rPr>
                <w:i/>
                <w:sz w:val="22"/>
              </w:rPr>
              <w:t>Среда</w:t>
            </w:r>
          </w:p>
        </w:tc>
        <w:tc>
          <w:tcPr>
            <w:tcW w:w="1560" w:type="dxa"/>
          </w:tcPr>
          <w:p w:rsidR="00945666" w:rsidRPr="00407D15" w:rsidRDefault="00945666" w:rsidP="00D5098C">
            <w:pPr>
              <w:ind w:firstLine="0"/>
              <w:jc w:val="center"/>
              <w:rPr>
                <w:i/>
                <w:sz w:val="22"/>
              </w:rPr>
            </w:pPr>
            <w:r w:rsidRPr="00407D15">
              <w:rPr>
                <w:i/>
                <w:sz w:val="22"/>
              </w:rPr>
              <w:t>Четверг</w:t>
            </w:r>
          </w:p>
        </w:tc>
        <w:tc>
          <w:tcPr>
            <w:tcW w:w="2126" w:type="dxa"/>
          </w:tcPr>
          <w:p w:rsidR="00945666" w:rsidRPr="00407D15" w:rsidRDefault="00945666" w:rsidP="00D5098C">
            <w:pPr>
              <w:ind w:firstLine="0"/>
              <w:jc w:val="center"/>
              <w:rPr>
                <w:i/>
                <w:sz w:val="22"/>
              </w:rPr>
            </w:pPr>
            <w:r w:rsidRPr="00407D15">
              <w:rPr>
                <w:i/>
                <w:sz w:val="22"/>
              </w:rPr>
              <w:t>Пятница</w:t>
            </w:r>
          </w:p>
        </w:tc>
      </w:tr>
      <w:tr w:rsidR="00945666" w:rsidRPr="00407D15" w:rsidTr="00D5098C">
        <w:tc>
          <w:tcPr>
            <w:tcW w:w="851" w:type="dxa"/>
            <w:vMerge w:val="restart"/>
          </w:tcPr>
          <w:p w:rsidR="00945666" w:rsidRPr="00407D15" w:rsidRDefault="00945666" w:rsidP="00D5098C">
            <w:pPr>
              <w:ind w:firstLine="0"/>
              <w:rPr>
                <w:i/>
                <w:sz w:val="22"/>
              </w:rPr>
            </w:pPr>
            <w:r w:rsidRPr="00407D15">
              <w:rPr>
                <w:i/>
                <w:sz w:val="22"/>
              </w:rPr>
              <w:t>ПР</w:t>
            </w:r>
          </w:p>
        </w:tc>
        <w:tc>
          <w:tcPr>
            <w:tcW w:w="3545" w:type="dxa"/>
          </w:tcPr>
          <w:p w:rsidR="00945666" w:rsidRPr="00407D15" w:rsidRDefault="00945666" w:rsidP="00D5098C">
            <w:pPr>
              <w:spacing w:after="0"/>
              <w:ind w:firstLine="0"/>
              <w:jc w:val="left"/>
              <w:rPr>
                <w:b/>
                <w:i/>
                <w:sz w:val="22"/>
              </w:rPr>
            </w:pPr>
            <w:r w:rsidRPr="00407D15">
              <w:rPr>
                <w:b/>
                <w:i/>
                <w:sz w:val="22"/>
              </w:rPr>
              <w:t xml:space="preserve">РЭМП </w:t>
            </w:r>
          </w:p>
          <w:p w:rsidR="00945666" w:rsidRDefault="00945666" w:rsidP="00D5098C">
            <w:pPr>
              <w:spacing w:after="0"/>
              <w:ind w:firstLine="0"/>
              <w:jc w:val="left"/>
              <w:rPr>
                <w:i/>
                <w:sz w:val="22"/>
              </w:rPr>
            </w:pPr>
            <w:r w:rsidRPr="00407D15">
              <w:rPr>
                <w:i/>
                <w:sz w:val="22"/>
              </w:rPr>
              <w:t>Ноябрь. Занятие 4</w:t>
            </w:r>
          </w:p>
          <w:p w:rsidR="00B74F6C" w:rsidRPr="00407D15" w:rsidRDefault="00B74F6C" w:rsidP="00D5098C">
            <w:pPr>
              <w:spacing w:after="0"/>
              <w:ind w:firstLine="0"/>
              <w:jc w:val="left"/>
              <w:rPr>
                <w:b/>
                <w:i/>
                <w:sz w:val="22"/>
              </w:rPr>
            </w:pPr>
            <w:r>
              <w:rPr>
                <w:i/>
                <w:sz w:val="22"/>
              </w:rPr>
              <w:t xml:space="preserve">РЭЛМ  </w:t>
            </w:r>
            <w:proofErr w:type="spellStart"/>
            <w:r>
              <w:rPr>
                <w:i/>
                <w:sz w:val="22"/>
              </w:rPr>
              <w:t>зан</w:t>
            </w:r>
            <w:proofErr w:type="spellEnd"/>
            <w:r>
              <w:rPr>
                <w:i/>
                <w:sz w:val="22"/>
              </w:rPr>
              <w:t xml:space="preserve"> 11</w:t>
            </w:r>
          </w:p>
        </w:tc>
        <w:tc>
          <w:tcPr>
            <w:tcW w:w="850" w:type="dxa"/>
            <w:vMerge/>
          </w:tcPr>
          <w:p w:rsidR="00945666" w:rsidRPr="00407D15" w:rsidRDefault="00945666" w:rsidP="00D5098C">
            <w:pPr>
              <w:ind w:firstLine="33"/>
              <w:rPr>
                <w:i/>
                <w:sz w:val="22"/>
              </w:rPr>
            </w:pPr>
          </w:p>
        </w:tc>
        <w:tc>
          <w:tcPr>
            <w:tcW w:w="9923" w:type="dxa"/>
            <w:gridSpan w:val="5"/>
          </w:tcPr>
          <w:p w:rsidR="00945666" w:rsidRPr="00407D15" w:rsidRDefault="00945666" w:rsidP="00D5098C">
            <w:pPr>
              <w:spacing w:after="0" w:line="240" w:lineRule="auto"/>
              <w:ind w:right="561" w:firstLine="0"/>
              <w:jc w:val="left"/>
              <w:rPr>
                <w:b/>
                <w:i/>
                <w:sz w:val="22"/>
              </w:rPr>
            </w:pPr>
            <w:r w:rsidRPr="00407D15">
              <w:rPr>
                <w:b/>
                <w:i/>
                <w:sz w:val="22"/>
              </w:rPr>
              <w:t>Утренняя гимнастика;</w:t>
            </w:r>
          </w:p>
          <w:p w:rsidR="00945666" w:rsidRPr="00407D15" w:rsidRDefault="00945666" w:rsidP="00D5098C">
            <w:pPr>
              <w:spacing w:after="0" w:line="240" w:lineRule="auto"/>
              <w:ind w:right="561" w:firstLine="0"/>
              <w:jc w:val="left"/>
              <w:rPr>
                <w:b/>
                <w:i/>
                <w:sz w:val="22"/>
              </w:rPr>
            </w:pPr>
            <w:r w:rsidRPr="00407D15">
              <w:rPr>
                <w:b/>
                <w:i/>
                <w:sz w:val="22"/>
              </w:rPr>
              <w:t xml:space="preserve"> Пальчиковая гимнастика; </w:t>
            </w:r>
          </w:p>
          <w:p w:rsidR="00945666" w:rsidRPr="00407D15" w:rsidRDefault="00945666" w:rsidP="00D5098C">
            <w:pPr>
              <w:spacing w:after="0" w:line="240" w:lineRule="auto"/>
              <w:ind w:right="561" w:firstLine="0"/>
              <w:jc w:val="left"/>
              <w:rPr>
                <w:b/>
                <w:i/>
                <w:sz w:val="22"/>
              </w:rPr>
            </w:pPr>
            <w:r w:rsidRPr="00407D15">
              <w:rPr>
                <w:b/>
                <w:i/>
                <w:sz w:val="22"/>
              </w:rPr>
              <w:t>Артикуляционная гимнастика</w:t>
            </w:r>
            <w:r>
              <w:rPr>
                <w:b/>
                <w:i/>
                <w:sz w:val="22"/>
              </w:rPr>
              <w:t xml:space="preserve">: </w:t>
            </w:r>
            <w:r w:rsidRPr="00890131">
              <w:rPr>
                <w:i/>
                <w:sz w:val="22"/>
              </w:rPr>
              <w:t>«Заборчик», «Лопата»</w:t>
            </w:r>
          </w:p>
          <w:p w:rsidR="00945666" w:rsidRPr="00407D15" w:rsidRDefault="00945666" w:rsidP="00D5098C">
            <w:pPr>
              <w:ind w:right="176"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r w:rsidRPr="00407D15">
              <w:rPr>
                <w:b/>
                <w:bCs/>
                <w:i/>
                <w:iCs/>
                <w:sz w:val="22"/>
              </w:rPr>
              <w:t xml:space="preserve"> (скороговорок, </w:t>
            </w:r>
            <w:proofErr w:type="spellStart"/>
            <w:r w:rsidRPr="00407D15">
              <w:rPr>
                <w:b/>
                <w:bCs/>
                <w:i/>
                <w:iCs/>
                <w:sz w:val="22"/>
              </w:rPr>
              <w:t>чистоговорок</w:t>
            </w:r>
            <w:proofErr w:type="spellEnd"/>
            <w:r w:rsidRPr="00407D15">
              <w:rPr>
                <w:b/>
                <w:bCs/>
                <w:i/>
                <w:iCs/>
                <w:sz w:val="22"/>
              </w:rPr>
              <w:t xml:space="preserve"> </w:t>
            </w:r>
            <w:r w:rsidRPr="00407D15">
              <w:rPr>
                <w:i/>
                <w:sz w:val="22"/>
              </w:rPr>
              <w:t>Рабочие руки не знают скуки</w:t>
            </w:r>
          </w:p>
        </w:tc>
      </w:tr>
      <w:tr w:rsidR="00945666" w:rsidRPr="00407D15" w:rsidTr="00D5098C">
        <w:tc>
          <w:tcPr>
            <w:tcW w:w="851" w:type="dxa"/>
            <w:vMerge/>
          </w:tcPr>
          <w:p w:rsidR="00945666" w:rsidRPr="00407D15" w:rsidRDefault="00945666" w:rsidP="00D5098C">
            <w:pPr>
              <w:ind w:right="3735" w:firstLine="0"/>
              <w:rPr>
                <w:i/>
                <w:sz w:val="22"/>
              </w:rPr>
            </w:pPr>
          </w:p>
        </w:tc>
        <w:tc>
          <w:tcPr>
            <w:tcW w:w="3545" w:type="dxa"/>
          </w:tcPr>
          <w:p w:rsidR="00945666" w:rsidRPr="00407D15" w:rsidRDefault="00945666" w:rsidP="00D5098C">
            <w:pPr>
              <w:spacing w:after="0"/>
              <w:ind w:left="459" w:hanging="459"/>
              <w:jc w:val="left"/>
              <w:rPr>
                <w:b/>
                <w:i/>
                <w:sz w:val="22"/>
              </w:rPr>
            </w:pPr>
            <w:r>
              <w:rPr>
                <w:b/>
                <w:i/>
                <w:sz w:val="22"/>
              </w:rPr>
              <w:t xml:space="preserve"> Ознакомление с миром природы</w:t>
            </w:r>
          </w:p>
          <w:p w:rsidR="00945666" w:rsidRDefault="00945666" w:rsidP="00D5098C">
            <w:pPr>
              <w:spacing w:after="0"/>
              <w:ind w:left="459" w:hanging="459"/>
              <w:jc w:val="left"/>
              <w:rPr>
                <w:i/>
                <w:sz w:val="22"/>
              </w:rPr>
            </w:pPr>
            <w:r>
              <w:rPr>
                <w:b/>
                <w:i/>
                <w:sz w:val="22"/>
              </w:rPr>
              <w:t>«</w:t>
            </w:r>
            <w:r w:rsidRPr="00890131">
              <w:rPr>
                <w:i/>
                <w:sz w:val="22"/>
              </w:rPr>
              <w:t xml:space="preserve">Пернатые друзья» </w:t>
            </w:r>
          </w:p>
          <w:p w:rsidR="00B74F6C" w:rsidRDefault="00945666" w:rsidP="00D5098C">
            <w:pPr>
              <w:spacing w:after="0"/>
              <w:ind w:left="459" w:hanging="459"/>
              <w:jc w:val="left"/>
              <w:rPr>
                <w:i/>
                <w:sz w:val="22"/>
              </w:rPr>
            </w:pPr>
            <w:r w:rsidRPr="00890131">
              <w:rPr>
                <w:i/>
                <w:sz w:val="22"/>
              </w:rPr>
              <w:t xml:space="preserve">тема 6 </w:t>
            </w:r>
            <w:proofErr w:type="spellStart"/>
            <w:r w:rsidRPr="00890131">
              <w:rPr>
                <w:i/>
                <w:sz w:val="22"/>
              </w:rPr>
              <w:t>стр</w:t>
            </w:r>
            <w:proofErr w:type="spellEnd"/>
            <w:r>
              <w:rPr>
                <w:i/>
                <w:sz w:val="22"/>
              </w:rPr>
              <w:t xml:space="preserve"> </w:t>
            </w:r>
            <w:r w:rsidRPr="00890131">
              <w:rPr>
                <w:i/>
                <w:sz w:val="22"/>
              </w:rPr>
              <w:t>49</w:t>
            </w:r>
            <w:r>
              <w:rPr>
                <w:i/>
                <w:sz w:val="22"/>
              </w:rPr>
              <w:t xml:space="preserve"> </w:t>
            </w:r>
          </w:p>
          <w:p w:rsidR="00945666" w:rsidRPr="00407D15" w:rsidRDefault="00945666" w:rsidP="00D5098C">
            <w:pPr>
              <w:spacing w:after="0"/>
              <w:ind w:left="459" w:hanging="459"/>
              <w:jc w:val="left"/>
              <w:rPr>
                <w:b/>
                <w:i/>
                <w:sz w:val="22"/>
              </w:rPr>
            </w:pPr>
            <w:r>
              <w:rPr>
                <w:i/>
                <w:sz w:val="22"/>
              </w:rPr>
              <w:t xml:space="preserve">О.А. </w:t>
            </w:r>
            <w:proofErr w:type="spellStart"/>
            <w:r>
              <w:rPr>
                <w:i/>
                <w:sz w:val="22"/>
              </w:rPr>
              <w:t>Соломенникова</w:t>
            </w:r>
            <w:proofErr w:type="spellEnd"/>
          </w:p>
        </w:tc>
        <w:tc>
          <w:tcPr>
            <w:tcW w:w="850" w:type="dxa"/>
            <w:vMerge/>
          </w:tcPr>
          <w:p w:rsidR="00945666" w:rsidRPr="00407D15" w:rsidRDefault="00945666" w:rsidP="00D5098C">
            <w:pPr>
              <w:ind w:right="3735" w:firstLine="0"/>
              <w:rPr>
                <w:i/>
                <w:sz w:val="22"/>
              </w:rPr>
            </w:pPr>
          </w:p>
        </w:tc>
        <w:tc>
          <w:tcPr>
            <w:tcW w:w="2552" w:type="dxa"/>
          </w:tcPr>
          <w:p w:rsidR="00945666" w:rsidRPr="00890131" w:rsidRDefault="00945666" w:rsidP="00D5098C">
            <w:pPr>
              <w:spacing w:after="0"/>
              <w:ind w:firstLine="34"/>
              <w:jc w:val="center"/>
              <w:rPr>
                <w:i/>
                <w:sz w:val="22"/>
              </w:rPr>
            </w:pPr>
            <w:r w:rsidRPr="00890131">
              <w:rPr>
                <w:i/>
                <w:sz w:val="22"/>
              </w:rPr>
              <w:t>Беседа</w:t>
            </w:r>
          </w:p>
          <w:p w:rsidR="00945666" w:rsidRPr="00407D15" w:rsidRDefault="00945666" w:rsidP="00D5098C">
            <w:pPr>
              <w:spacing w:after="0"/>
              <w:ind w:firstLine="34"/>
              <w:jc w:val="center"/>
              <w:rPr>
                <w:i/>
                <w:sz w:val="22"/>
              </w:rPr>
            </w:pPr>
            <w:r w:rsidRPr="00890131">
              <w:rPr>
                <w:i/>
                <w:sz w:val="22"/>
              </w:rPr>
              <w:t>Рассказ воспитателя об истории празднования "Дня матери". Цель: приобщать детей к праздничной культуре.</w:t>
            </w:r>
          </w:p>
        </w:tc>
        <w:tc>
          <w:tcPr>
            <w:tcW w:w="1842" w:type="dxa"/>
          </w:tcPr>
          <w:p w:rsidR="00945666" w:rsidRPr="00407D15" w:rsidRDefault="00945666" w:rsidP="00D5098C">
            <w:pPr>
              <w:spacing w:after="0"/>
              <w:ind w:hanging="38"/>
              <w:rPr>
                <w:b/>
                <w:i/>
                <w:sz w:val="22"/>
              </w:rPr>
            </w:pPr>
            <w:r w:rsidRPr="00407D15">
              <w:rPr>
                <w:b/>
                <w:i/>
                <w:sz w:val="22"/>
              </w:rPr>
              <w:t>Безопасность</w:t>
            </w:r>
          </w:p>
          <w:p w:rsidR="00945666" w:rsidRPr="00890131" w:rsidRDefault="00945666" w:rsidP="00D5098C">
            <w:pPr>
              <w:spacing w:after="0"/>
              <w:ind w:hanging="38"/>
              <w:rPr>
                <w:i/>
                <w:sz w:val="22"/>
              </w:rPr>
            </w:pPr>
            <w:r w:rsidRPr="00407D15">
              <w:rPr>
                <w:i/>
                <w:sz w:val="22"/>
              </w:rPr>
              <w:t xml:space="preserve"> </w:t>
            </w:r>
            <w:r w:rsidRPr="00890131">
              <w:rPr>
                <w:i/>
                <w:sz w:val="22"/>
              </w:rPr>
              <w:t>Беседа по содержанию пословиц "Доброе слово согревает, дурное - огорчает", "Где слова привета, там улыбка для ответа". Цель: активизировать речь детей.</w:t>
            </w:r>
          </w:p>
        </w:tc>
        <w:tc>
          <w:tcPr>
            <w:tcW w:w="1843" w:type="dxa"/>
          </w:tcPr>
          <w:p w:rsidR="00945666" w:rsidRPr="00407D15" w:rsidRDefault="00945666" w:rsidP="00D5098C">
            <w:pPr>
              <w:spacing w:after="0"/>
              <w:ind w:firstLine="0"/>
              <w:jc w:val="center"/>
              <w:rPr>
                <w:b/>
                <w:i/>
                <w:sz w:val="22"/>
              </w:rPr>
            </w:pPr>
            <w:proofErr w:type="spellStart"/>
            <w:r w:rsidRPr="00407D15">
              <w:rPr>
                <w:b/>
                <w:i/>
                <w:sz w:val="22"/>
              </w:rPr>
              <w:t>Окр.мир</w:t>
            </w:r>
            <w:proofErr w:type="spellEnd"/>
          </w:p>
          <w:p w:rsidR="00945666" w:rsidRPr="00407D15" w:rsidRDefault="008030AD" w:rsidP="00D5098C">
            <w:pPr>
              <w:spacing w:after="0"/>
              <w:ind w:firstLine="0"/>
              <w:rPr>
                <w:i/>
                <w:sz w:val="22"/>
              </w:rPr>
            </w:pPr>
            <w:r>
              <w:rPr>
                <w:i/>
                <w:sz w:val="22"/>
              </w:rPr>
              <w:t>«Почему у зайцев шубка белая?»</w:t>
            </w:r>
          </w:p>
        </w:tc>
        <w:tc>
          <w:tcPr>
            <w:tcW w:w="1560" w:type="dxa"/>
          </w:tcPr>
          <w:p w:rsidR="00945666" w:rsidRPr="00890131" w:rsidRDefault="00945666" w:rsidP="00D5098C">
            <w:pPr>
              <w:ind w:firstLine="0"/>
              <w:rPr>
                <w:i/>
                <w:sz w:val="22"/>
              </w:rPr>
            </w:pPr>
            <w:r w:rsidRPr="00890131">
              <w:rPr>
                <w:i/>
                <w:sz w:val="22"/>
              </w:rPr>
              <w:t>Проблемная ситуация "Что можно подарить маме". Цель: развивать воображение и эстетический вкус.</w:t>
            </w:r>
          </w:p>
        </w:tc>
        <w:tc>
          <w:tcPr>
            <w:tcW w:w="2126" w:type="dxa"/>
          </w:tcPr>
          <w:p w:rsidR="00945666" w:rsidRPr="00407D15" w:rsidRDefault="00945666" w:rsidP="00D5098C">
            <w:pPr>
              <w:spacing w:after="0"/>
              <w:ind w:firstLine="0"/>
              <w:rPr>
                <w:b/>
                <w:i/>
                <w:sz w:val="22"/>
              </w:rPr>
            </w:pPr>
            <w:r w:rsidRPr="00407D15">
              <w:rPr>
                <w:b/>
                <w:i/>
                <w:sz w:val="22"/>
              </w:rPr>
              <w:t>Приобщение к миру искусства</w:t>
            </w:r>
          </w:p>
          <w:p w:rsidR="00945666" w:rsidRPr="00407D15" w:rsidRDefault="00945666" w:rsidP="00D5098C">
            <w:pPr>
              <w:ind w:firstLine="0"/>
              <w:rPr>
                <w:i/>
                <w:sz w:val="22"/>
              </w:rPr>
            </w:pPr>
            <w:r w:rsidRPr="00407D15">
              <w:rPr>
                <w:i/>
                <w:sz w:val="22"/>
              </w:rPr>
              <w:t xml:space="preserve"> «За туалетом»</w:t>
            </w:r>
          </w:p>
          <w:p w:rsidR="00945666" w:rsidRPr="00407D15" w:rsidRDefault="00945666" w:rsidP="00D5098C">
            <w:pPr>
              <w:ind w:firstLine="0"/>
              <w:rPr>
                <w:i/>
                <w:sz w:val="22"/>
              </w:rPr>
            </w:pPr>
            <w:r w:rsidRPr="00407D15">
              <w:rPr>
                <w:i/>
                <w:sz w:val="22"/>
              </w:rPr>
              <w:t>З.Е. Серебрякова</w:t>
            </w:r>
          </w:p>
        </w:tc>
      </w:tr>
      <w:tr w:rsidR="00945666" w:rsidRPr="00407D15" w:rsidTr="00D5098C">
        <w:tc>
          <w:tcPr>
            <w:tcW w:w="851" w:type="dxa"/>
            <w:vMerge w:val="restart"/>
          </w:tcPr>
          <w:p w:rsidR="00945666" w:rsidRPr="00407D15" w:rsidRDefault="00945666" w:rsidP="00D5098C">
            <w:pPr>
              <w:ind w:firstLine="0"/>
              <w:rPr>
                <w:i/>
                <w:sz w:val="22"/>
              </w:rPr>
            </w:pPr>
            <w:r w:rsidRPr="00407D15">
              <w:rPr>
                <w:i/>
                <w:sz w:val="22"/>
              </w:rPr>
              <w:t>РР</w:t>
            </w:r>
          </w:p>
        </w:tc>
        <w:tc>
          <w:tcPr>
            <w:tcW w:w="3545" w:type="dxa"/>
          </w:tcPr>
          <w:p w:rsidR="00945666" w:rsidRPr="00407D15" w:rsidRDefault="00945666" w:rsidP="00D5098C">
            <w:pPr>
              <w:ind w:firstLine="0"/>
              <w:rPr>
                <w:b/>
                <w:i/>
                <w:sz w:val="22"/>
              </w:rPr>
            </w:pPr>
            <w:r w:rsidRPr="00407D15">
              <w:rPr>
                <w:b/>
                <w:i/>
                <w:sz w:val="22"/>
              </w:rPr>
              <w:t>Развитие речи</w:t>
            </w:r>
          </w:p>
          <w:p w:rsidR="00945666" w:rsidRPr="00407D15" w:rsidRDefault="00945666" w:rsidP="00D5098C">
            <w:pPr>
              <w:ind w:firstLine="0"/>
              <w:rPr>
                <w:i/>
                <w:sz w:val="22"/>
              </w:rPr>
            </w:pPr>
            <w:r w:rsidRPr="00407D15">
              <w:rPr>
                <w:i/>
                <w:sz w:val="22"/>
              </w:rPr>
              <w:lastRenderedPageBreak/>
              <w:t>Занятие 11.</w:t>
            </w:r>
          </w:p>
          <w:p w:rsidR="00945666" w:rsidRPr="00407D15" w:rsidRDefault="00945666" w:rsidP="00D5098C">
            <w:pPr>
              <w:ind w:firstLine="0"/>
              <w:rPr>
                <w:i/>
                <w:sz w:val="22"/>
              </w:rPr>
            </w:pPr>
            <w:r w:rsidRPr="00407D15">
              <w:rPr>
                <w:i/>
                <w:sz w:val="22"/>
              </w:rPr>
              <w:t xml:space="preserve">Составление рассказа на тему </w:t>
            </w:r>
          </w:p>
          <w:p w:rsidR="00945666" w:rsidRPr="00407D15" w:rsidRDefault="00945666" w:rsidP="00D5098C">
            <w:pPr>
              <w:ind w:firstLine="0"/>
              <w:rPr>
                <w:i/>
                <w:sz w:val="22"/>
              </w:rPr>
            </w:pPr>
            <w:r w:rsidRPr="00407D15">
              <w:rPr>
                <w:i/>
                <w:sz w:val="22"/>
              </w:rPr>
              <w:t xml:space="preserve">«Домашнее животное» </w:t>
            </w:r>
          </w:p>
          <w:p w:rsidR="00945666" w:rsidRPr="00407D15" w:rsidRDefault="00945666" w:rsidP="00D5098C">
            <w:pPr>
              <w:ind w:firstLine="0"/>
              <w:rPr>
                <w:i/>
                <w:sz w:val="22"/>
              </w:rPr>
            </w:pPr>
            <w:r w:rsidRPr="00407D15">
              <w:rPr>
                <w:i/>
                <w:sz w:val="22"/>
              </w:rPr>
              <w:t>стр.53 О.С. Ушакова</w:t>
            </w:r>
          </w:p>
          <w:p w:rsidR="00945666" w:rsidRPr="00407D15" w:rsidRDefault="00945666" w:rsidP="00D5098C">
            <w:pPr>
              <w:ind w:firstLine="0"/>
              <w:rPr>
                <w:b/>
                <w:i/>
                <w:sz w:val="22"/>
              </w:rPr>
            </w:pPr>
          </w:p>
          <w:p w:rsidR="00945666" w:rsidRPr="00407D15" w:rsidRDefault="00945666" w:rsidP="00D5098C">
            <w:pPr>
              <w:ind w:firstLine="0"/>
              <w:rPr>
                <w:b/>
                <w:i/>
                <w:sz w:val="22"/>
              </w:rPr>
            </w:pPr>
          </w:p>
        </w:tc>
        <w:tc>
          <w:tcPr>
            <w:tcW w:w="850" w:type="dxa"/>
            <w:vMerge/>
          </w:tcPr>
          <w:p w:rsidR="00945666" w:rsidRPr="00407D15" w:rsidRDefault="00945666" w:rsidP="00D5098C">
            <w:pPr>
              <w:ind w:right="3735" w:firstLine="0"/>
              <w:rPr>
                <w:i/>
                <w:sz w:val="22"/>
              </w:rPr>
            </w:pPr>
          </w:p>
        </w:tc>
        <w:tc>
          <w:tcPr>
            <w:tcW w:w="2552" w:type="dxa"/>
            <w:vMerge w:val="restart"/>
          </w:tcPr>
          <w:p w:rsidR="00945666" w:rsidRPr="00D20325" w:rsidRDefault="00945666" w:rsidP="00D5098C">
            <w:pPr>
              <w:spacing w:after="0"/>
              <w:ind w:hanging="32"/>
              <w:jc w:val="center"/>
              <w:rPr>
                <w:b/>
                <w:i/>
                <w:sz w:val="22"/>
              </w:rPr>
            </w:pPr>
            <w:r w:rsidRPr="00D20325">
              <w:rPr>
                <w:b/>
                <w:i/>
                <w:sz w:val="22"/>
              </w:rPr>
              <w:t xml:space="preserve">Д\И </w:t>
            </w:r>
          </w:p>
          <w:p w:rsidR="00945666" w:rsidRPr="00D20325" w:rsidRDefault="00945666" w:rsidP="00D5098C">
            <w:pPr>
              <w:autoSpaceDE w:val="0"/>
              <w:autoSpaceDN w:val="0"/>
              <w:adjustRightInd w:val="0"/>
              <w:spacing w:after="0" w:line="240" w:lineRule="auto"/>
              <w:ind w:firstLine="34"/>
              <w:rPr>
                <w:i/>
                <w:sz w:val="22"/>
              </w:rPr>
            </w:pPr>
            <w:r w:rsidRPr="00D20325">
              <w:rPr>
                <w:i/>
                <w:sz w:val="22"/>
              </w:rPr>
              <w:lastRenderedPageBreak/>
              <w:t>РР «Узнай по вкусу»</w:t>
            </w:r>
          </w:p>
          <w:p w:rsidR="00945666" w:rsidRPr="00D20325" w:rsidRDefault="00945666" w:rsidP="00D5098C">
            <w:pPr>
              <w:autoSpaceDE w:val="0"/>
              <w:autoSpaceDN w:val="0"/>
              <w:adjustRightInd w:val="0"/>
              <w:spacing w:after="0" w:line="240" w:lineRule="auto"/>
              <w:ind w:firstLine="34"/>
              <w:rPr>
                <w:i/>
                <w:sz w:val="22"/>
                <w:shd w:val="clear" w:color="auto" w:fill="FFFFFF"/>
              </w:rPr>
            </w:pPr>
            <w:r>
              <w:rPr>
                <w:i/>
                <w:sz w:val="22"/>
                <w:shd w:val="clear" w:color="auto" w:fill="FFFFFF"/>
              </w:rPr>
              <w:t xml:space="preserve">ПР </w:t>
            </w:r>
            <w:r w:rsidRPr="00D20325">
              <w:rPr>
                <w:i/>
                <w:sz w:val="22"/>
                <w:shd w:val="clear" w:color="auto" w:fill="FFFFFF"/>
              </w:rPr>
              <w:t> «Найди свой аэродром» (счет по образцу)</w:t>
            </w:r>
          </w:p>
          <w:p w:rsidR="00945666" w:rsidRPr="00D20325" w:rsidRDefault="00945666" w:rsidP="00D5098C">
            <w:pPr>
              <w:autoSpaceDE w:val="0"/>
              <w:autoSpaceDN w:val="0"/>
              <w:adjustRightInd w:val="0"/>
              <w:spacing w:after="0" w:line="240" w:lineRule="auto"/>
              <w:ind w:firstLine="34"/>
              <w:rPr>
                <w:i/>
                <w:sz w:val="22"/>
              </w:rPr>
            </w:pPr>
            <w:r w:rsidRPr="00D20325">
              <w:rPr>
                <w:i/>
                <w:sz w:val="22"/>
                <w:shd w:val="clear" w:color="auto" w:fill="FFFFFF"/>
              </w:rPr>
              <w:t>«Не ошибись» (составление плоских и пространственных фигур).</w:t>
            </w:r>
          </w:p>
        </w:tc>
        <w:tc>
          <w:tcPr>
            <w:tcW w:w="1842" w:type="dxa"/>
            <w:vMerge w:val="restart"/>
          </w:tcPr>
          <w:p w:rsidR="00945666" w:rsidRPr="00D20325" w:rsidRDefault="00945666" w:rsidP="00D5098C">
            <w:pPr>
              <w:rPr>
                <w:b/>
                <w:i/>
                <w:sz w:val="22"/>
              </w:rPr>
            </w:pPr>
            <w:r w:rsidRPr="00D20325">
              <w:rPr>
                <w:b/>
                <w:i/>
                <w:sz w:val="22"/>
              </w:rPr>
              <w:lastRenderedPageBreak/>
              <w:t xml:space="preserve">Д\И </w:t>
            </w:r>
          </w:p>
          <w:p w:rsidR="00945666" w:rsidRPr="00D20325" w:rsidRDefault="00945666" w:rsidP="00D5098C">
            <w:pPr>
              <w:ind w:firstLine="0"/>
              <w:rPr>
                <w:i/>
                <w:sz w:val="22"/>
              </w:rPr>
            </w:pPr>
            <w:r w:rsidRPr="00D20325">
              <w:rPr>
                <w:i/>
                <w:sz w:val="22"/>
              </w:rPr>
              <w:lastRenderedPageBreak/>
              <w:t>РР «Киоск открыток»</w:t>
            </w:r>
          </w:p>
          <w:p w:rsidR="00945666" w:rsidRPr="00D20325" w:rsidRDefault="00945666" w:rsidP="00D5098C">
            <w:pPr>
              <w:ind w:firstLine="0"/>
              <w:rPr>
                <w:i/>
                <w:sz w:val="22"/>
              </w:rPr>
            </w:pPr>
            <w:r w:rsidRPr="00D20325">
              <w:rPr>
                <w:i/>
                <w:sz w:val="22"/>
              </w:rPr>
              <w:t>ПР</w:t>
            </w:r>
            <w:r w:rsidRPr="00D20325">
              <w:rPr>
                <w:i/>
                <w:sz w:val="22"/>
                <w:shd w:val="clear" w:color="auto" w:fill="FFFFFF"/>
              </w:rPr>
              <w:t xml:space="preserve">  «Кто ушел и на котором месте стоял?» , «Поручение»</w:t>
            </w:r>
          </w:p>
        </w:tc>
        <w:tc>
          <w:tcPr>
            <w:tcW w:w="1843" w:type="dxa"/>
            <w:vMerge w:val="restart"/>
          </w:tcPr>
          <w:p w:rsidR="00945666" w:rsidRPr="00D20325" w:rsidRDefault="00945666" w:rsidP="00D5098C">
            <w:pPr>
              <w:ind w:firstLine="0"/>
              <w:jc w:val="center"/>
              <w:rPr>
                <w:b/>
                <w:i/>
                <w:sz w:val="22"/>
              </w:rPr>
            </w:pPr>
            <w:r w:rsidRPr="00D20325">
              <w:rPr>
                <w:b/>
                <w:i/>
                <w:sz w:val="22"/>
              </w:rPr>
              <w:lastRenderedPageBreak/>
              <w:t>Д\И</w:t>
            </w:r>
          </w:p>
          <w:p w:rsidR="00945666" w:rsidRPr="00D20325" w:rsidRDefault="00945666" w:rsidP="00D5098C">
            <w:pPr>
              <w:ind w:firstLine="0"/>
              <w:rPr>
                <w:i/>
                <w:sz w:val="22"/>
              </w:rPr>
            </w:pPr>
            <w:r w:rsidRPr="00D20325">
              <w:rPr>
                <w:i/>
                <w:sz w:val="22"/>
              </w:rPr>
              <w:lastRenderedPageBreak/>
              <w:t>РР</w:t>
            </w:r>
            <w:r>
              <w:rPr>
                <w:i/>
                <w:sz w:val="22"/>
              </w:rPr>
              <w:t xml:space="preserve"> «</w:t>
            </w:r>
            <w:r w:rsidRPr="00D20325">
              <w:rPr>
                <w:i/>
                <w:sz w:val="22"/>
              </w:rPr>
              <w:t>День рождения»</w:t>
            </w:r>
          </w:p>
          <w:p w:rsidR="00945666" w:rsidRPr="00D20325" w:rsidRDefault="00945666" w:rsidP="00D5098C">
            <w:pPr>
              <w:ind w:firstLine="0"/>
              <w:rPr>
                <w:i/>
                <w:sz w:val="22"/>
              </w:rPr>
            </w:pPr>
            <w:r w:rsidRPr="00D20325">
              <w:rPr>
                <w:i/>
                <w:sz w:val="22"/>
              </w:rPr>
              <w:t xml:space="preserve">ПР </w:t>
            </w:r>
            <w:r w:rsidRPr="00D20325">
              <w:rPr>
                <w:i/>
                <w:sz w:val="22"/>
                <w:shd w:val="clear" w:color="auto" w:fill="FFFFFF"/>
              </w:rPr>
              <w:t>«Назови соседей»,  «Расскажи про свой узор»</w:t>
            </w:r>
          </w:p>
        </w:tc>
        <w:tc>
          <w:tcPr>
            <w:tcW w:w="1560" w:type="dxa"/>
            <w:vMerge w:val="restart"/>
          </w:tcPr>
          <w:p w:rsidR="00945666" w:rsidRPr="00D20325" w:rsidRDefault="00945666" w:rsidP="00D5098C">
            <w:pPr>
              <w:ind w:left="176" w:firstLine="0"/>
              <w:rPr>
                <w:b/>
                <w:i/>
                <w:sz w:val="22"/>
              </w:rPr>
            </w:pPr>
            <w:r w:rsidRPr="00D20325">
              <w:rPr>
                <w:b/>
                <w:i/>
                <w:sz w:val="22"/>
              </w:rPr>
              <w:lastRenderedPageBreak/>
              <w:t>Д\И</w:t>
            </w:r>
          </w:p>
          <w:p w:rsidR="00945666" w:rsidRDefault="00945666" w:rsidP="00D5098C">
            <w:pPr>
              <w:ind w:firstLine="0"/>
              <w:rPr>
                <w:i/>
                <w:sz w:val="22"/>
              </w:rPr>
            </w:pPr>
            <w:r w:rsidRPr="00D20325">
              <w:rPr>
                <w:i/>
                <w:sz w:val="22"/>
              </w:rPr>
              <w:lastRenderedPageBreak/>
              <w:t xml:space="preserve">РР </w:t>
            </w:r>
          </w:p>
          <w:p w:rsidR="00945666" w:rsidRDefault="00945666" w:rsidP="00D5098C">
            <w:pPr>
              <w:ind w:firstLine="0"/>
              <w:rPr>
                <w:i/>
                <w:sz w:val="22"/>
                <w:shd w:val="clear" w:color="auto" w:fill="FFFFFF"/>
              </w:rPr>
            </w:pPr>
            <w:r w:rsidRPr="00D20325">
              <w:rPr>
                <w:i/>
                <w:sz w:val="22"/>
              </w:rPr>
              <w:t xml:space="preserve">«Какое слово </w:t>
            </w:r>
            <w:proofErr w:type="spellStart"/>
            <w:r w:rsidRPr="00D20325">
              <w:rPr>
                <w:i/>
                <w:sz w:val="22"/>
              </w:rPr>
              <w:t>заблудилось?ПР</w:t>
            </w:r>
            <w:proofErr w:type="spellEnd"/>
            <w:r w:rsidRPr="00D20325">
              <w:rPr>
                <w:i/>
                <w:sz w:val="22"/>
                <w:shd w:val="clear" w:color="auto" w:fill="FFFFFF"/>
              </w:rPr>
              <w:t xml:space="preserve"> «Расставь по порядку»,  </w:t>
            </w:r>
          </w:p>
          <w:p w:rsidR="00945666" w:rsidRPr="00D20325" w:rsidRDefault="00945666" w:rsidP="00D5098C">
            <w:pPr>
              <w:ind w:firstLine="0"/>
              <w:rPr>
                <w:i/>
                <w:sz w:val="22"/>
              </w:rPr>
            </w:pPr>
            <w:r w:rsidRPr="00D20325">
              <w:rPr>
                <w:i/>
                <w:sz w:val="22"/>
                <w:shd w:val="clear" w:color="auto" w:fill="FFFFFF"/>
              </w:rPr>
              <w:t>«Наш день»</w:t>
            </w:r>
          </w:p>
        </w:tc>
        <w:tc>
          <w:tcPr>
            <w:tcW w:w="2126" w:type="dxa"/>
            <w:vMerge w:val="restart"/>
          </w:tcPr>
          <w:p w:rsidR="00945666" w:rsidRPr="00D20325" w:rsidRDefault="00945666" w:rsidP="00D5098C">
            <w:pPr>
              <w:ind w:left="176" w:firstLine="0"/>
              <w:jc w:val="center"/>
              <w:rPr>
                <w:b/>
                <w:i/>
                <w:sz w:val="22"/>
              </w:rPr>
            </w:pPr>
            <w:r w:rsidRPr="00D20325">
              <w:rPr>
                <w:b/>
                <w:i/>
                <w:sz w:val="22"/>
              </w:rPr>
              <w:lastRenderedPageBreak/>
              <w:t>Д\И</w:t>
            </w:r>
          </w:p>
          <w:p w:rsidR="00945666" w:rsidRPr="00D20325" w:rsidRDefault="00945666" w:rsidP="00D5098C">
            <w:pPr>
              <w:ind w:firstLine="0"/>
              <w:rPr>
                <w:i/>
                <w:sz w:val="22"/>
              </w:rPr>
            </w:pPr>
            <w:r w:rsidRPr="00D20325">
              <w:rPr>
                <w:i/>
                <w:sz w:val="22"/>
              </w:rPr>
              <w:lastRenderedPageBreak/>
              <w:t>РР» Что делали пчелы?»</w:t>
            </w:r>
          </w:p>
          <w:p w:rsidR="00945666" w:rsidRPr="00D20325" w:rsidRDefault="00945666" w:rsidP="00D5098C">
            <w:pPr>
              <w:ind w:firstLine="33"/>
              <w:rPr>
                <w:i/>
                <w:sz w:val="22"/>
              </w:rPr>
            </w:pPr>
            <w:r w:rsidRPr="00D20325">
              <w:rPr>
                <w:i/>
                <w:sz w:val="22"/>
              </w:rPr>
              <w:t>ПР</w:t>
            </w:r>
            <w:r w:rsidRPr="00D20325">
              <w:rPr>
                <w:i/>
                <w:sz w:val="22"/>
                <w:shd w:val="clear" w:color="auto" w:fill="FFFFFF"/>
              </w:rPr>
              <w:t xml:space="preserve">  «Дополни предложение», «Дни недели, стройтесь»</w:t>
            </w:r>
          </w:p>
        </w:tc>
      </w:tr>
      <w:tr w:rsidR="00945666" w:rsidRPr="00407D15" w:rsidTr="00D5098C">
        <w:tc>
          <w:tcPr>
            <w:tcW w:w="851" w:type="dxa"/>
            <w:vMerge/>
          </w:tcPr>
          <w:p w:rsidR="00945666" w:rsidRPr="00407D15" w:rsidRDefault="00945666" w:rsidP="00D5098C">
            <w:pPr>
              <w:ind w:firstLine="0"/>
              <w:rPr>
                <w:i/>
                <w:sz w:val="22"/>
              </w:rPr>
            </w:pPr>
          </w:p>
        </w:tc>
        <w:tc>
          <w:tcPr>
            <w:tcW w:w="3545" w:type="dxa"/>
          </w:tcPr>
          <w:p w:rsidR="00945666" w:rsidRPr="00407D15" w:rsidRDefault="00945666" w:rsidP="00D5098C">
            <w:pPr>
              <w:ind w:firstLine="0"/>
              <w:rPr>
                <w:b/>
                <w:i/>
                <w:sz w:val="22"/>
              </w:rPr>
            </w:pPr>
            <w:r w:rsidRPr="00407D15">
              <w:rPr>
                <w:b/>
                <w:i/>
                <w:sz w:val="22"/>
              </w:rPr>
              <w:t>ВХЛ</w:t>
            </w:r>
          </w:p>
          <w:p w:rsidR="00945666" w:rsidRPr="00407D15" w:rsidRDefault="00945666" w:rsidP="00D5098C">
            <w:pPr>
              <w:ind w:firstLine="0"/>
              <w:rPr>
                <w:i/>
                <w:sz w:val="22"/>
              </w:rPr>
            </w:pPr>
            <w:r w:rsidRPr="00407D15">
              <w:rPr>
                <w:b/>
                <w:i/>
                <w:sz w:val="22"/>
              </w:rPr>
              <w:t xml:space="preserve"> </w:t>
            </w:r>
            <w:r w:rsidRPr="00407D15">
              <w:rPr>
                <w:i/>
                <w:sz w:val="22"/>
              </w:rPr>
              <w:t>Занятие 14.</w:t>
            </w:r>
          </w:p>
          <w:p w:rsidR="00945666" w:rsidRPr="00407D15" w:rsidRDefault="00945666" w:rsidP="00D5098C">
            <w:pPr>
              <w:ind w:firstLine="0"/>
              <w:rPr>
                <w:b/>
                <w:i/>
                <w:sz w:val="22"/>
              </w:rPr>
            </w:pPr>
            <w:r w:rsidRPr="00407D15">
              <w:rPr>
                <w:i/>
                <w:sz w:val="22"/>
              </w:rPr>
              <w:t xml:space="preserve"> Рассказ Н. Носова «На горке» стр.128 О.С. Ушакова</w:t>
            </w:r>
          </w:p>
        </w:tc>
        <w:tc>
          <w:tcPr>
            <w:tcW w:w="850" w:type="dxa"/>
            <w:vMerge/>
          </w:tcPr>
          <w:p w:rsidR="00945666" w:rsidRPr="00407D15" w:rsidRDefault="00945666" w:rsidP="00D5098C">
            <w:pPr>
              <w:ind w:right="3735" w:firstLine="0"/>
              <w:rPr>
                <w:i/>
                <w:sz w:val="22"/>
              </w:rPr>
            </w:pPr>
          </w:p>
        </w:tc>
        <w:tc>
          <w:tcPr>
            <w:tcW w:w="2552" w:type="dxa"/>
            <w:vMerge/>
          </w:tcPr>
          <w:p w:rsidR="00945666" w:rsidRPr="00407D15" w:rsidRDefault="00945666" w:rsidP="00D5098C">
            <w:pPr>
              <w:spacing w:after="0"/>
              <w:ind w:hanging="32"/>
              <w:jc w:val="center"/>
              <w:rPr>
                <w:b/>
                <w:i/>
                <w:sz w:val="22"/>
              </w:rPr>
            </w:pPr>
          </w:p>
        </w:tc>
        <w:tc>
          <w:tcPr>
            <w:tcW w:w="1842" w:type="dxa"/>
            <w:vMerge/>
          </w:tcPr>
          <w:p w:rsidR="00945666" w:rsidRPr="00407D15" w:rsidRDefault="00945666" w:rsidP="00D5098C">
            <w:pPr>
              <w:rPr>
                <w:b/>
                <w:i/>
                <w:sz w:val="22"/>
              </w:rPr>
            </w:pPr>
          </w:p>
        </w:tc>
        <w:tc>
          <w:tcPr>
            <w:tcW w:w="1843" w:type="dxa"/>
            <w:vMerge/>
          </w:tcPr>
          <w:p w:rsidR="00945666" w:rsidRPr="00407D15" w:rsidRDefault="00945666" w:rsidP="00D5098C">
            <w:pPr>
              <w:ind w:firstLine="0"/>
              <w:rPr>
                <w:b/>
                <w:i/>
                <w:sz w:val="22"/>
              </w:rPr>
            </w:pPr>
          </w:p>
        </w:tc>
        <w:tc>
          <w:tcPr>
            <w:tcW w:w="1560" w:type="dxa"/>
            <w:vMerge/>
          </w:tcPr>
          <w:p w:rsidR="00945666" w:rsidRPr="00407D15" w:rsidRDefault="00945666" w:rsidP="00D5098C">
            <w:pPr>
              <w:ind w:left="176" w:firstLine="0"/>
              <w:rPr>
                <w:b/>
                <w:i/>
                <w:sz w:val="22"/>
              </w:rPr>
            </w:pPr>
          </w:p>
        </w:tc>
        <w:tc>
          <w:tcPr>
            <w:tcW w:w="2126" w:type="dxa"/>
            <w:vMerge/>
          </w:tcPr>
          <w:p w:rsidR="00945666" w:rsidRPr="00407D15" w:rsidRDefault="00945666" w:rsidP="00D5098C">
            <w:pPr>
              <w:ind w:left="176" w:firstLine="0"/>
              <w:rPr>
                <w:b/>
                <w:i/>
                <w:sz w:val="22"/>
              </w:rPr>
            </w:pPr>
          </w:p>
        </w:tc>
      </w:tr>
      <w:tr w:rsidR="00945666" w:rsidRPr="00407D15" w:rsidTr="00D5098C">
        <w:trPr>
          <w:trHeight w:val="973"/>
        </w:trPr>
        <w:tc>
          <w:tcPr>
            <w:tcW w:w="851" w:type="dxa"/>
            <w:vMerge/>
          </w:tcPr>
          <w:p w:rsidR="00945666" w:rsidRPr="00407D15" w:rsidRDefault="00945666" w:rsidP="00D5098C">
            <w:pPr>
              <w:ind w:right="3735" w:firstLine="0"/>
              <w:rPr>
                <w:i/>
                <w:sz w:val="22"/>
              </w:rPr>
            </w:pPr>
          </w:p>
        </w:tc>
        <w:tc>
          <w:tcPr>
            <w:tcW w:w="3545" w:type="dxa"/>
          </w:tcPr>
          <w:p w:rsidR="00945666" w:rsidRPr="00407D15" w:rsidRDefault="00945666" w:rsidP="00D5098C">
            <w:pPr>
              <w:ind w:firstLine="0"/>
              <w:rPr>
                <w:b/>
                <w:i/>
                <w:sz w:val="22"/>
              </w:rPr>
            </w:pPr>
            <w:r w:rsidRPr="00407D15">
              <w:rPr>
                <w:b/>
                <w:i/>
                <w:sz w:val="22"/>
              </w:rPr>
              <w:t xml:space="preserve">Обучение грамоте </w:t>
            </w:r>
          </w:p>
          <w:p w:rsidR="00945666" w:rsidRPr="00407D15" w:rsidRDefault="00945666" w:rsidP="00D5098C">
            <w:pPr>
              <w:ind w:firstLine="0"/>
              <w:rPr>
                <w:b/>
                <w:i/>
                <w:sz w:val="22"/>
              </w:rPr>
            </w:pPr>
            <w:r w:rsidRPr="00407D15">
              <w:rPr>
                <w:i/>
                <w:sz w:val="22"/>
              </w:rPr>
              <w:t xml:space="preserve">Зан.12 стр.41 Л.Е. </w:t>
            </w:r>
            <w:proofErr w:type="spellStart"/>
            <w:r w:rsidRPr="00407D15">
              <w:rPr>
                <w:i/>
                <w:sz w:val="22"/>
              </w:rPr>
              <w:t>Журова</w:t>
            </w:r>
            <w:proofErr w:type="spellEnd"/>
          </w:p>
        </w:tc>
        <w:tc>
          <w:tcPr>
            <w:tcW w:w="850" w:type="dxa"/>
            <w:vMerge/>
          </w:tcPr>
          <w:p w:rsidR="00945666" w:rsidRPr="00407D15" w:rsidRDefault="00945666" w:rsidP="00D5098C">
            <w:pPr>
              <w:ind w:right="3735" w:firstLine="0"/>
              <w:rPr>
                <w:i/>
                <w:sz w:val="22"/>
              </w:rPr>
            </w:pPr>
          </w:p>
        </w:tc>
        <w:tc>
          <w:tcPr>
            <w:tcW w:w="2552" w:type="dxa"/>
          </w:tcPr>
          <w:p w:rsidR="00945666" w:rsidRPr="00407D15" w:rsidRDefault="00945666" w:rsidP="00D5098C">
            <w:pPr>
              <w:spacing w:after="0"/>
              <w:ind w:hanging="32"/>
              <w:jc w:val="center"/>
              <w:rPr>
                <w:b/>
                <w:i/>
                <w:sz w:val="22"/>
              </w:rPr>
            </w:pPr>
            <w:r w:rsidRPr="00407D15">
              <w:rPr>
                <w:b/>
                <w:i/>
                <w:sz w:val="22"/>
              </w:rPr>
              <w:t>Наблюдение</w:t>
            </w:r>
          </w:p>
          <w:p w:rsidR="00945666" w:rsidRPr="00407D15" w:rsidRDefault="00945666" w:rsidP="00D5098C">
            <w:pPr>
              <w:spacing w:after="0"/>
              <w:ind w:hanging="32"/>
              <w:jc w:val="center"/>
              <w:rPr>
                <w:i/>
                <w:sz w:val="22"/>
              </w:rPr>
            </w:pPr>
            <w:r w:rsidRPr="00407D15">
              <w:rPr>
                <w:i/>
                <w:sz w:val="22"/>
              </w:rPr>
              <w:t xml:space="preserve">Рассматривание одежды людей (стр.98 Прогулки) </w:t>
            </w:r>
          </w:p>
        </w:tc>
        <w:tc>
          <w:tcPr>
            <w:tcW w:w="1842" w:type="dxa"/>
          </w:tcPr>
          <w:p w:rsidR="00945666" w:rsidRPr="00407D15" w:rsidRDefault="00945666" w:rsidP="00D5098C">
            <w:pPr>
              <w:ind w:firstLine="34"/>
              <w:rPr>
                <w:b/>
                <w:i/>
                <w:sz w:val="22"/>
              </w:rPr>
            </w:pPr>
            <w:r w:rsidRPr="00407D15">
              <w:rPr>
                <w:b/>
                <w:i/>
                <w:sz w:val="22"/>
              </w:rPr>
              <w:t>Наблюдение</w:t>
            </w:r>
          </w:p>
          <w:p w:rsidR="00945666" w:rsidRPr="00407D15" w:rsidRDefault="00945666" w:rsidP="00D5098C">
            <w:pPr>
              <w:ind w:firstLine="34"/>
              <w:rPr>
                <w:i/>
                <w:sz w:val="22"/>
              </w:rPr>
            </w:pPr>
            <w:r w:rsidRPr="00407D15">
              <w:rPr>
                <w:i/>
                <w:sz w:val="22"/>
              </w:rPr>
              <w:t xml:space="preserve"> За голубями (стр.99 Прогулки) </w:t>
            </w:r>
          </w:p>
        </w:tc>
        <w:tc>
          <w:tcPr>
            <w:tcW w:w="1843" w:type="dxa"/>
          </w:tcPr>
          <w:p w:rsidR="00945666" w:rsidRPr="00407D15" w:rsidRDefault="00945666" w:rsidP="00D5098C">
            <w:pPr>
              <w:ind w:firstLine="34"/>
              <w:rPr>
                <w:b/>
                <w:i/>
                <w:sz w:val="22"/>
              </w:rPr>
            </w:pPr>
            <w:r w:rsidRPr="00407D15">
              <w:rPr>
                <w:b/>
                <w:i/>
                <w:sz w:val="22"/>
              </w:rPr>
              <w:t>Наблюдение</w:t>
            </w:r>
          </w:p>
          <w:p w:rsidR="00945666" w:rsidRPr="00407D15" w:rsidRDefault="00945666" w:rsidP="00D5098C">
            <w:pPr>
              <w:ind w:firstLine="34"/>
              <w:rPr>
                <w:i/>
                <w:sz w:val="22"/>
              </w:rPr>
            </w:pPr>
            <w:r w:rsidRPr="00407D15">
              <w:rPr>
                <w:i/>
                <w:sz w:val="22"/>
              </w:rPr>
              <w:t xml:space="preserve"> За снегирями (стр.100 Прогулки)</w:t>
            </w:r>
          </w:p>
          <w:p w:rsidR="00945666" w:rsidRPr="00407D15" w:rsidRDefault="00945666" w:rsidP="00D5098C">
            <w:pPr>
              <w:ind w:firstLine="34"/>
              <w:rPr>
                <w:i/>
                <w:sz w:val="22"/>
              </w:rPr>
            </w:pPr>
          </w:p>
        </w:tc>
        <w:tc>
          <w:tcPr>
            <w:tcW w:w="1560" w:type="dxa"/>
          </w:tcPr>
          <w:p w:rsidR="00945666" w:rsidRPr="00407D15" w:rsidRDefault="00945666" w:rsidP="00D5098C">
            <w:pPr>
              <w:ind w:firstLine="34"/>
              <w:rPr>
                <w:b/>
                <w:i/>
                <w:sz w:val="22"/>
              </w:rPr>
            </w:pPr>
            <w:r w:rsidRPr="00407D15">
              <w:rPr>
                <w:b/>
                <w:i/>
                <w:sz w:val="22"/>
              </w:rPr>
              <w:t>Наблюдение</w:t>
            </w:r>
          </w:p>
          <w:p w:rsidR="00945666" w:rsidRPr="00407D15" w:rsidRDefault="00945666" w:rsidP="00D5098C">
            <w:pPr>
              <w:ind w:firstLine="34"/>
              <w:rPr>
                <w:i/>
                <w:sz w:val="22"/>
              </w:rPr>
            </w:pPr>
            <w:r w:rsidRPr="00407D15">
              <w:rPr>
                <w:i/>
                <w:sz w:val="22"/>
              </w:rPr>
              <w:t>За погодой (стр.102 Прогулки)</w:t>
            </w:r>
          </w:p>
        </w:tc>
        <w:tc>
          <w:tcPr>
            <w:tcW w:w="2126" w:type="dxa"/>
          </w:tcPr>
          <w:p w:rsidR="00945666" w:rsidRPr="00407D15" w:rsidRDefault="00945666" w:rsidP="00D5098C">
            <w:pPr>
              <w:ind w:firstLine="34"/>
              <w:rPr>
                <w:i/>
                <w:sz w:val="22"/>
              </w:rPr>
            </w:pPr>
            <w:r w:rsidRPr="00407D15">
              <w:rPr>
                <w:b/>
                <w:i/>
                <w:sz w:val="22"/>
              </w:rPr>
              <w:t>Наблюдение</w:t>
            </w:r>
            <w:r w:rsidRPr="00407D15">
              <w:rPr>
                <w:i/>
                <w:sz w:val="22"/>
              </w:rPr>
              <w:t xml:space="preserve"> </w:t>
            </w:r>
          </w:p>
          <w:p w:rsidR="00945666" w:rsidRPr="00407D15" w:rsidRDefault="00945666" w:rsidP="00D5098C">
            <w:pPr>
              <w:ind w:firstLine="34"/>
              <w:rPr>
                <w:i/>
                <w:sz w:val="22"/>
              </w:rPr>
            </w:pPr>
            <w:r w:rsidRPr="00407D15">
              <w:rPr>
                <w:i/>
                <w:sz w:val="22"/>
              </w:rPr>
              <w:t>За небом (стр.103 Прогулки)</w:t>
            </w:r>
          </w:p>
        </w:tc>
      </w:tr>
      <w:tr w:rsidR="00945666" w:rsidRPr="00407D15" w:rsidTr="00D5098C">
        <w:trPr>
          <w:trHeight w:val="1546"/>
        </w:trPr>
        <w:tc>
          <w:tcPr>
            <w:tcW w:w="851" w:type="dxa"/>
            <w:vMerge w:val="restart"/>
          </w:tcPr>
          <w:p w:rsidR="00945666" w:rsidRPr="00407D15" w:rsidRDefault="00945666" w:rsidP="00D5098C">
            <w:pPr>
              <w:ind w:firstLine="0"/>
              <w:rPr>
                <w:i/>
                <w:sz w:val="22"/>
              </w:rPr>
            </w:pPr>
            <w:r w:rsidRPr="00407D15">
              <w:rPr>
                <w:i/>
                <w:sz w:val="22"/>
              </w:rPr>
              <w:t>Х-ЭР</w:t>
            </w:r>
          </w:p>
        </w:tc>
        <w:tc>
          <w:tcPr>
            <w:tcW w:w="3545" w:type="dxa"/>
            <w:vMerge w:val="restart"/>
          </w:tcPr>
          <w:p w:rsidR="00945666" w:rsidRPr="00407D15" w:rsidRDefault="00945666" w:rsidP="00D5098C">
            <w:pPr>
              <w:ind w:firstLine="34"/>
              <w:rPr>
                <w:b/>
                <w:i/>
                <w:sz w:val="22"/>
              </w:rPr>
            </w:pPr>
            <w:r w:rsidRPr="00407D15">
              <w:rPr>
                <w:b/>
                <w:i/>
                <w:sz w:val="22"/>
              </w:rPr>
              <w:t>Рисование</w:t>
            </w:r>
          </w:p>
          <w:p w:rsidR="00945666" w:rsidRPr="00407D15" w:rsidRDefault="00945666" w:rsidP="00D5098C">
            <w:pPr>
              <w:ind w:firstLine="34"/>
              <w:rPr>
                <w:b/>
                <w:i/>
                <w:sz w:val="22"/>
              </w:rPr>
            </w:pPr>
            <w:r w:rsidRPr="00407D15">
              <w:rPr>
                <w:b/>
                <w:i/>
                <w:sz w:val="22"/>
              </w:rPr>
              <w:t xml:space="preserve"> </w:t>
            </w:r>
          </w:p>
          <w:p w:rsidR="00945666" w:rsidRPr="00890131" w:rsidRDefault="00945666" w:rsidP="00D5098C">
            <w:pPr>
              <w:ind w:firstLine="34"/>
              <w:rPr>
                <w:i/>
                <w:sz w:val="22"/>
              </w:rPr>
            </w:pPr>
            <w:r w:rsidRPr="00890131">
              <w:rPr>
                <w:i/>
                <w:sz w:val="22"/>
              </w:rPr>
              <w:t>Поделка ко Дню Матери</w:t>
            </w:r>
          </w:p>
        </w:tc>
        <w:tc>
          <w:tcPr>
            <w:tcW w:w="850" w:type="dxa"/>
            <w:vMerge/>
          </w:tcPr>
          <w:p w:rsidR="00945666" w:rsidRPr="00407D15" w:rsidRDefault="00945666" w:rsidP="00D5098C">
            <w:pPr>
              <w:ind w:right="3735" w:firstLine="0"/>
              <w:rPr>
                <w:i/>
                <w:sz w:val="22"/>
              </w:rPr>
            </w:pPr>
          </w:p>
        </w:tc>
        <w:tc>
          <w:tcPr>
            <w:tcW w:w="2552" w:type="dxa"/>
          </w:tcPr>
          <w:p w:rsidR="00945666" w:rsidRPr="004D7032" w:rsidRDefault="00945666" w:rsidP="00D5098C">
            <w:pPr>
              <w:autoSpaceDE w:val="0"/>
              <w:autoSpaceDN w:val="0"/>
              <w:adjustRightInd w:val="0"/>
              <w:spacing w:after="0" w:line="240" w:lineRule="auto"/>
              <w:ind w:firstLine="0"/>
              <w:jc w:val="left"/>
              <w:rPr>
                <w:i/>
                <w:sz w:val="22"/>
              </w:rPr>
            </w:pPr>
            <w:r w:rsidRPr="004D7032">
              <w:rPr>
                <w:i/>
                <w:sz w:val="22"/>
              </w:rPr>
              <w:t xml:space="preserve">Чтение рассказа </w:t>
            </w:r>
            <w:proofErr w:type="spellStart"/>
            <w:r w:rsidRPr="004D7032">
              <w:rPr>
                <w:i/>
                <w:sz w:val="22"/>
              </w:rPr>
              <w:t>Б.Житкова</w:t>
            </w:r>
            <w:proofErr w:type="spellEnd"/>
            <w:r w:rsidRPr="004D7032">
              <w:rPr>
                <w:i/>
                <w:sz w:val="22"/>
              </w:rPr>
              <w:t xml:space="preserve"> "Как Саша маму напугал". Цель: способствовать формированию целостной картины мира, первичных ценностных представлений о семейных отношениях.</w:t>
            </w:r>
          </w:p>
        </w:tc>
        <w:tc>
          <w:tcPr>
            <w:tcW w:w="1842" w:type="dxa"/>
          </w:tcPr>
          <w:p w:rsidR="00945666" w:rsidRPr="00407D15" w:rsidRDefault="00945666" w:rsidP="00D5098C">
            <w:pPr>
              <w:spacing w:after="0"/>
              <w:ind w:firstLine="0"/>
              <w:rPr>
                <w:b/>
                <w:i/>
                <w:sz w:val="22"/>
              </w:rPr>
            </w:pPr>
            <w:r w:rsidRPr="00407D15">
              <w:rPr>
                <w:b/>
                <w:i/>
                <w:sz w:val="22"/>
              </w:rPr>
              <w:t>Заучивание наизусть</w:t>
            </w:r>
          </w:p>
          <w:p w:rsidR="00945666" w:rsidRPr="00407D15" w:rsidRDefault="00945666" w:rsidP="00D5098C">
            <w:pPr>
              <w:spacing w:after="0"/>
              <w:ind w:firstLine="0"/>
              <w:rPr>
                <w:i/>
                <w:sz w:val="22"/>
              </w:rPr>
            </w:pPr>
            <w:r w:rsidRPr="00407D15">
              <w:rPr>
                <w:i/>
              </w:rPr>
              <w:t>Разучивание стихов к празднику. Цель: учить выразительно читать стихи.</w:t>
            </w:r>
          </w:p>
        </w:tc>
        <w:tc>
          <w:tcPr>
            <w:tcW w:w="1843" w:type="dxa"/>
          </w:tcPr>
          <w:p w:rsidR="00945666" w:rsidRPr="00407D15" w:rsidRDefault="00945666" w:rsidP="00D5098C">
            <w:pPr>
              <w:spacing w:after="0"/>
              <w:ind w:firstLine="0"/>
              <w:rPr>
                <w:i/>
                <w:sz w:val="22"/>
              </w:rPr>
            </w:pPr>
            <w:r w:rsidRPr="00407D15">
              <w:rPr>
                <w:b/>
                <w:i/>
                <w:sz w:val="22"/>
              </w:rPr>
              <w:t xml:space="preserve">Читаем </w:t>
            </w:r>
            <w:r w:rsidRPr="00407D15">
              <w:rPr>
                <w:i/>
                <w:sz w:val="22"/>
              </w:rPr>
              <w:t>вместе:</w:t>
            </w:r>
          </w:p>
          <w:p w:rsidR="00945666" w:rsidRPr="00407D15" w:rsidRDefault="00945666" w:rsidP="00D5098C">
            <w:pPr>
              <w:ind w:left="34" w:firstLine="0"/>
              <w:rPr>
                <w:rFonts w:eastAsiaTheme="minorHAnsi"/>
                <w:i/>
                <w:sz w:val="22"/>
              </w:rPr>
            </w:pPr>
            <w:r w:rsidRPr="00407D15">
              <w:rPr>
                <w:rFonts w:eastAsiaTheme="minorHAnsi"/>
                <w:i/>
                <w:lang w:eastAsia="en-US"/>
              </w:rPr>
              <w:t>Л</w:t>
            </w:r>
            <w:r w:rsidRPr="00407D15">
              <w:rPr>
                <w:rFonts w:eastAsiaTheme="minorHAnsi"/>
                <w:i/>
                <w:sz w:val="22"/>
              </w:rPr>
              <w:t>. Н. Толстой</w:t>
            </w:r>
          </w:p>
          <w:p w:rsidR="00945666" w:rsidRPr="00407D15" w:rsidRDefault="00945666" w:rsidP="00D5098C">
            <w:pPr>
              <w:ind w:left="34" w:firstLine="0"/>
              <w:rPr>
                <w:i/>
                <w:sz w:val="22"/>
              </w:rPr>
            </w:pPr>
            <w:r w:rsidRPr="00407D15">
              <w:rPr>
                <w:rFonts w:eastAsiaTheme="minorHAnsi"/>
                <w:i/>
                <w:sz w:val="22"/>
              </w:rPr>
              <w:t>притча «Отец и сыновья»</w:t>
            </w:r>
          </w:p>
        </w:tc>
        <w:tc>
          <w:tcPr>
            <w:tcW w:w="1560" w:type="dxa"/>
          </w:tcPr>
          <w:p w:rsidR="00945666" w:rsidRPr="00407D15" w:rsidRDefault="00945666" w:rsidP="00D5098C">
            <w:pPr>
              <w:spacing w:after="0"/>
              <w:ind w:firstLine="0"/>
              <w:rPr>
                <w:b/>
                <w:i/>
                <w:sz w:val="22"/>
              </w:rPr>
            </w:pPr>
            <w:r w:rsidRPr="00407D15">
              <w:rPr>
                <w:b/>
                <w:i/>
                <w:sz w:val="22"/>
              </w:rPr>
              <w:t xml:space="preserve">Загадки по теме недели; составление рассказов </w:t>
            </w:r>
          </w:p>
        </w:tc>
        <w:tc>
          <w:tcPr>
            <w:tcW w:w="2126" w:type="dxa"/>
          </w:tcPr>
          <w:p w:rsidR="00945666" w:rsidRPr="00407D15" w:rsidRDefault="00945666" w:rsidP="00D5098C">
            <w:pPr>
              <w:spacing w:after="0"/>
              <w:ind w:firstLine="0"/>
              <w:rPr>
                <w:b/>
                <w:i/>
                <w:sz w:val="22"/>
              </w:rPr>
            </w:pPr>
            <w:r w:rsidRPr="00407D15">
              <w:rPr>
                <w:b/>
                <w:i/>
                <w:sz w:val="22"/>
              </w:rPr>
              <w:t>Заучивание наизусть</w:t>
            </w:r>
          </w:p>
          <w:p w:rsidR="00945666" w:rsidRDefault="00945666" w:rsidP="00D5098C">
            <w:pPr>
              <w:spacing w:after="0" w:line="240" w:lineRule="auto"/>
              <w:ind w:firstLine="0"/>
              <w:rPr>
                <w:i/>
                <w:sz w:val="22"/>
              </w:rPr>
            </w:pPr>
            <w:r w:rsidRPr="000A035B">
              <w:rPr>
                <w:i/>
                <w:sz w:val="22"/>
              </w:rPr>
              <w:t>Разучивание стихов к празднику. Цель: учить выразительно читать стихи.</w:t>
            </w:r>
          </w:p>
          <w:p w:rsidR="00945666" w:rsidRDefault="00945666" w:rsidP="00D5098C">
            <w:pPr>
              <w:pStyle w:val="Default"/>
              <w:jc w:val="both"/>
              <w:rPr>
                <w:i/>
                <w:iCs/>
                <w:sz w:val="20"/>
                <w:szCs w:val="20"/>
              </w:rPr>
            </w:pPr>
            <w:r>
              <w:rPr>
                <w:i/>
                <w:iCs/>
                <w:sz w:val="20"/>
                <w:szCs w:val="20"/>
              </w:rPr>
              <w:t xml:space="preserve">Р. </w:t>
            </w:r>
            <w:proofErr w:type="spellStart"/>
            <w:r>
              <w:rPr>
                <w:i/>
                <w:iCs/>
                <w:sz w:val="20"/>
                <w:szCs w:val="20"/>
              </w:rPr>
              <w:t>Сеф</w:t>
            </w:r>
            <w:proofErr w:type="spellEnd"/>
            <w:r>
              <w:rPr>
                <w:i/>
                <w:iCs/>
                <w:sz w:val="20"/>
                <w:szCs w:val="20"/>
              </w:rPr>
              <w:t xml:space="preserve"> «Мама»,</w:t>
            </w:r>
          </w:p>
          <w:p w:rsidR="00945666" w:rsidRDefault="00945666" w:rsidP="00D5098C">
            <w:pPr>
              <w:pStyle w:val="Default"/>
              <w:jc w:val="both"/>
              <w:rPr>
                <w:sz w:val="20"/>
                <w:szCs w:val="20"/>
              </w:rPr>
            </w:pPr>
            <w:r>
              <w:rPr>
                <w:i/>
                <w:iCs/>
                <w:sz w:val="20"/>
                <w:szCs w:val="20"/>
              </w:rPr>
              <w:t xml:space="preserve"> М. Садовский «Вот бы как мам</w:t>
            </w:r>
          </w:p>
          <w:p w:rsidR="00945666" w:rsidRPr="000A035B" w:rsidRDefault="00945666" w:rsidP="00D5098C">
            <w:pPr>
              <w:spacing w:after="0" w:line="240" w:lineRule="auto"/>
              <w:ind w:firstLine="0"/>
              <w:rPr>
                <w:b/>
                <w:i/>
                <w:sz w:val="22"/>
              </w:rPr>
            </w:pPr>
          </w:p>
        </w:tc>
      </w:tr>
      <w:tr w:rsidR="00945666" w:rsidRPr="00407D15" w:rsidTr="00D5098C">
        <w:trPr>
          <w:trHeight w:val="293"/>
        </w:trPr>
        <w:tc>
          <w:tcPr>
            <w:tcW w:w="851" w:type="dxa"/>
            <w:vMerge/>
          </w:tcPr>
          <w:p w:rsidR="00945666" w:rsidRPr="00407D15" w:rsidRDefault="00945666" w:rsidP="00D5098C">
            <w:pPr>
              <w:ind w:right="3735" w:firstLine="0"/>
              <w:rPr>
                <w:i/>
                <w:sz w:val="22"/>
              </w:rPr>
            </w:pPr>
          </w:p>
        </w:tc>
        <w:tc>
          <w:tcPr>
            <w:tcW w:w="3545" w:type="dxa"/>
            <w:vMerge/>
          </w:tcPr>
          <w:p w:rsidR="00945666" w:rsidRPr="00407D15" w:rsidRDefault="00945666" w:rsidP="00D5098C">
            <w:pPr>
              <w:ind w:firstLine="34"/>
              <w:rPr>
                <w:b/>
                <w:i/>
                <w:sz w:val="22"/>
              </w:rPr>
            </w:pPr>
          </w:p>
        </w:tc>
        <w:tc>
          <w:tcPr>
            <w:tcW w:w="850" w:type="dxa"/>
            <w:vMerge w:val="restart"/>
          </w:tcPr>
          <w:p w:rsidR="00945666" w:rsidRPr="00407D15" w:rsidRDefault="00945666" w:rsidP="00D5098C">
            <w:pPr>
              <w:ind w:firstLine="33"/>
              <w:rPr>
                <w:i/>
                <w:sz w:val="22"/>
              </w:rPr>
            </w:pPr>
            <w:r w:rsidRPr="00407D15">
              <w:rPr>
                <w:i/>
                <w:sz w:val="22"/>
              </w:rPr>
              <w:t xml:space="preserve">2 </w:t>
            </w:r>
            <w:proofErr w:type="spellStart"/>
            <w:r w:rsidRPr="00407D15">
              <w:rPr>
                <w:i/>
                <w:sz w:val="22"/>
              </w:rPr>
              <w:t>п.д</w:t>
            </w:r>
            <w:proofErr w:type="spellEnd"/>
          </w:p>
        </w:tc>
        <w:tc>
          <w:tcPr>
            <w:tcW w:w="2552" w:type="dxa"/>
            <w:vMerge w:val="restart"/>
          </w:tcPr>
          <w:p w:rsidR="00945666" w:rsidRPr="00407D15" w:rsidRDefault="00945666" w:rsidP="00D5098C">
            <w:pPr>
              <w:ind w:left="34" w:firstLine="0"/>
              <w:rPr>
                <w:rFonts w:eastAsiaTheme="minorHAnsi"/>
                <w:i/>
                <w:sz w:val="22"/>
              </w:rPr>
            </w:pPr>
            <w:r w:rsidRPr="00407D15">
              <w:rPr>
                <w:rFonts w:eastAsiaTheme="minorHAnsi"/>
                <w:b/>
                <w:i/>
                <w:sz w:val="22"/>
              </w:rPr>
              <w:t>Трудимся</w:t>
            </w:r>
            <w:r w:rsidRPr="00407D15">
              <w:rPr>
                <w:rFonts w:eastAsiaTheme="minorHAnsi"/>
                <w:i/>
                <w:sz w:val="22"/>
              </w:rPr>
              <w:t xml:space="preserve"> вместе:</w:t>
            </w:r>
          </w:p>
          <w:p w:rsidR="00945666" w:rsidRPr="00407D15" w:rsidRDefault="00945666" w:rsidP="00D5098C">
            <w:pPr>
              <w:pStyle w:val="Default"/>
              <w:jc w:val="both"/>
              <w:rPr>
                <w:sz w:val="22"/>
                <w:szCs w:val="22"/>
              </w:rPr>
            </w:pPr>
            <w:r w:rsidRPr="00407D15">
              <w:rPr>
                <w:i/>
                <w:iCs/>
                <w:sz w:val="22"/>
                <w:szCs w:val="22"/>
              </w:rPr>
              <w:t xml:space="preserve">стирка кукольной одежды </w:t>
            </w:r>
          </w:p>
          <w:p w:rsidR="00945666" w:rsidRPr="00407D15" w:rsidRDefault="00945666" w:rsidP="00D5098C">
            <w:pPr>
              <w:ind w:left="34" w:firstLine="0"/>
              <w:rPr>
                <w:i/>
                <w:sz w:val="22"/>
              </w:rPr>
            </w:pPr>
          </w:p>
        </w:tc>
        <w:tc>
          <w:tcPr>
            <w:tcW w:w="1842" w:type="dxa"/>
            <w:vMerge w:val="restart"/>
          </w:tcPr>
          <w:p w:rsidR="00945666" w:rsidRPr="00407D15" w:rsidRDefault="00945666" w:rsidP="00D5098C">
            <w:pPr>
              <w:ind w:left="34" w:firstLine="0"/>
              <w:rPr>
                <w:i/>
                <w:sz w:val="22"/>
              </w:rPr>
            </w:pPr>
            <w:r w:rsidRPr="00407D15">
              <w:rPr>
                <w:b/>
                <w:i/>
                <w:sz w:val="22"/>
              </w:rPr>
              <w:t>Конструируем</w:t>
            </w:r>
            <w:r w:rsidRPr="00407D15">
              <w:rPr>
                <w:i/>
                <w:sz w:val="22"/>
              </w:rPr>
              <w:t xml:space="preserve"> </w:t>
            </w:r>
          </w:p>
          <w:p w:rsidR="00945666" w:rsidRPr="004D7032" w:rsidRDefault="00945666" w:rsidP="00D5098C">
            <w:pPr>
              <w:ind w:left="34" w:firstLine="0"/>
              <w:rPr>
                <w:i/>
                <w:sz w:val="22"/>
              </w:rPr>
            </w:pPr>
            <w:r w:rsidRPr="004D7032">
              <w:rPr>
                <w:i/>
                <w:sz w:val="22"/>
              </w:rPr>
              <w:t xml:space="preserve">Изготовление пособий к игре "Ателье". Цель: привлечь внимание к профессии портного, рассказать, кто </w:t>
            </w:r>
            <w:r w:rsidRPr="004D7032">
              <w:rPr>
                <w:i/>
                <w:sz w:val="22"/>
              </w:rPr>
              <w:lastRenderedPageBreak/>
              <w:t>работает в ателье.</w:t>
            </w:r>
          </w:p>
        </w:tc>
        <w:tc>
          <w:tcPr>
            <w:tcW w:w="1843" w:type="dxa"/>
            <w:vMerge w:val="restart"/>
          </w:tcPr>
          <w:p w:rsidR="00945666" w:rsidRDefault="00945666" w:rsidP="00D5098C">
            <w:pPr>
              <w:ind w:left="34" w:firstLine="0"/>
              <w:rPr>
                <w:rFonts w:eastAsiaTheme="minorHAnsi"/>
                <w:b/>
                <w:i/>
                <w:sz w:val="22"/>
              </w:rPr>
            </w:pPr>
            <w:r w:rsidRPr="00407D15">
              <w:rPr>
                <w:rFonts w:eastAsiaTheme="minorHAnsi"/>
                <w:i/>
                <w:sz w:val="22"/>
              </w:rPr>
              <w:lastRenderedPageBreak/>
              <w:t>Т</w:t>
            </w:r>
            <w:r w:rsidRPr="00407D15">
              <w:rPr>
                <w:rFonts w:eastAsiaTheme="minorHAnsi"/>
                <w:b/>
                <w:i/>
                <w:sz w:val="22"/>
              </w:rPr>
              <w:t>рудовые поручения</w:t>
            </w:r>
          </w:p>
          <w:p w:rsidR="00945666" w:rsidRPr="004D7032" w:rsidRDefault="00945666" w:rsidP="00D5098C">
            <w:pPr>
              <w:pStyle w:val="Default"/>
              <w:jc w:val="both"/>
              <w:rPr>
                <w:i/>
                <w:sz w:val="22"/>
                <w:szCs w:val="22"/>
              </w:rPr>
            </w:pPr>
            <w:r w:rsidRPr="004D7032">
              <w:rPr>
                <w:i/>
              </w:rPr>
              <w:t>дежурство в</w:t>
            </w:r>
            <w:r>
              <w:t xml:space="preserve"> </w:t>
            </w:r>
            <w:r w:rsidRPr="004D7032">
              <w:rPr>
                <w:i/>
                <w:sz w:val="22"/>
                <w:szCs w:val="22"/>
              </w:rPr>
              <w:t xml:space="preserve">ходе НОД, </w:t>
            </w:r>
          </w:p>
          <w:p w:rsidR="00945666" w:rsidRPr="00407D15" w:rsidRDefault="00945666" w:rsidP="00D5098C">
            <w:pPr>
              <w:ind w:left="34" w:firstLine="0"/>
              <w:rPr>
                <w:i/>
                <w:sz w:val="22"/>
              </w:rPr>
            </w:pPr>
          </w:p>
        </w:tc>
        <w:tc>
          <w:tcPr>
            <w:tcW w:w="1560" w:type="dxa"/>
            <w:vMerge w:val="restart"/>
          </w:tcPr>
          <w:p w:rsidR="00945666" w:rsidRPr="00407D15" w:rsidRDefault="00945666" w:rsidP="00D5098C">
            <w:pPr>
              <w:ind w:left="34" w:firstLine="0"/>
              <w:rPr>
                <w:i/>
                <w:sz w:val="22"/>
              </w:rPr>
            </w:pPr>
            <w:r w:rsidRPr="00407D15">
              <w:rPr>
                <w:i/>
                <w:sz w:val="22"/>
              </w:rPr>
              <w:t xml:space="preserve"> </w:t>
            </w:r>
            <w:r w:rsidRPr="00407D15">
              <w:rPr>
                <w:b/>
                <w:i/>
                <w:sz w:val="22"/>
              </w:rPr>
              <w:t>Смотрим</w:t>
            </w:r>
            <w:r w:rsidRPr="00407D15">
              <w:rPr>
                <w:i/>
                <w:sz w:val="22"/>
              </w:rPr>
              <w:t xml:space="preserve"> </w:t>
            </w:r>
          </w:p>
          <w:p w:rsidR="00945666" w:rsidRPr="00407D15" w:rsidRDefault="00945666" w:rsidP="00D5098C">
            <w:pPr>
              <w:spacing w:line="240" w:lineRule="auto"/>
              <w:ind w:left="34" w:firstLine="0"/>
              <w:rPr>
                <w:i/>
                <w:sz w:val="22"/>
              </w:rPr>
            </w:pPr>
            <w:r w:rsidRPr="00407D15">
              <w:rPr>
                <w:i/>
                <w:sz w:val="22"/>
              </w:rPr>
              <w:t xml:space="preserve"> «Мама для мамонтенка», студия «</w:t>
            </w:r>
            <w:proofErr w:type="spellStart"/>
            <w:r w:rsidRPr="00407D15">
              <w:rPr>
                <w:i/>
                <w:sz w:val="22"/>
              </w:rPr>
              <w:t>Союзмультфильм</w:t>
            </w:r>
            <w:proofErr w:type="spellEnd"/>
            <w:r w:rsidRPr="00407D15">
              <w:rPr>
                <w:i/>
                <w:sz w:val="22"/>
              </w:rPr>
              <w:t xml:space="preserve">», режиссер </w:t>
            </w:r>
            <w:hyperlink r:id="rId28">
              <w:r w:rsidRPr="00407D15">
                <w:rPr>
                  <w:i/>
                  <w:sz w:val="22"/>
                </w:rPr>
                <w:t>Олег Чуркин</w:t>
              </w:r>
            </w:hyperlink>
            <w:hyperlink r:id="rId29">
              <w:r w:rsidRPr="00407D15">
                <w:rPr>
                  <w:i/>
                  <w:sz w:val="22"/>
                </w:rPr>
                <w:t>,</w:t>
              </w:r>
            </w:hyperlink>
            <w:r w:rsidRPr="00407D15">
              <w:rPr>
                <w:i/>
                <w:sz w:val="22"/>
              </w:rPr>
              <w:t xml:space="preserve"> 1981</w:t>
            </w:r>
          </w:p>
          <w:p w:rsidR="00945666" w:rsidRPr="00407D15" w:rsidRDefault="00945666" w:rsidP="00D5098C">
            <w:pPr>
              <w:ind w:left="34" w:firstLine="0"/>
              <w:rPr>
                <w:i/>
                <w:sz w:val="22"/>
              </w:rPr>
            </w:pPr>
          </w:p>
        </w:tc>
        <w:tc>
          <w:tcPr>
            <w:tcW w:w="2126" w:type="dxa"/>
            <w:vMerge w:val="restart"/>
          </w:tcPr>
          <w:p w:rsidR="00945666" w:rsidRDefault="00945666" w:rsidP="00D5098C">
            <w:pPr>
              <w:ind w:left="34" w:firstLine="0"/>
              <w:rPr>
                <w:b/>
                <w:i/>
                <w:sz w:val="22"/>
              </w:rPr>
            </w:pPr>
            <w:r w:rsidRPr="00407D15">
              <w:rPr>
                <w:b/>
                <w:i/>
                <w:sz w:val="22"/>
              </w:rPr>
              <w:lastRenderedPageBreak/>
              <w:t>С-Р игра</w:t>
            </w:r>
          </w:p>
          <w:p w:rsidR="00945666" w:rsidRDefault="00945666" w:rsidP="00D5098C">
            <w:pPr>
              <w:pStyle w:val="Default"/>
              <w:jc w:val="both"/>
            </w:pPr>
            <w:r>
              <w:t>«</w:t>
            </w:r>
            <w:r w:rsidRPr="004D7032">
              <w:rPr>
                <w:i/>
                <w:sz w:val="22"/>
                <w:szCs w:val="22"/>
              </w:rPr>
              <w:t>Ателье»: сюжет «Платье для мамы</w:t>
            </w:r>
          </w:p>
          <w:p w:rsidR="00945666" w:rsidRPr="00407D15" w:rsidRDefault="00945666" w:rsidP="00D5098C">
            <w:pPr>
              <w:ind w:left="34" w:firstLine="0"/>
              <w:rPr>
                <w:b/>
                <w:i/>
                <w:sz w:val="22"/>
              </w:rPr>
            </w:pPr>
          </w:p>
        </w:tc>
      </w:tr>
      <w:tr w:rsidR="00945666" w:rsidRPr="00407D15" w:rsidTr="00D5098C">
        <w:tc>
          <w:tcPr>
            <w:tcW w:w="851" w:type="dxa"/>
            <w:vMerge/>
          </w:tcPr>
          <w:p w:rsidR="00945666" w:rsidRPr="00407D15" w:rsidRDefault="00945666" w:rsidP="00D5098C">
            <w:pPr>
              <w:ind w:right="3735" w:firstLine="0"/>
              <w:rPr>
                <w:i/>
                <w:sz w:val="22"/>
              </w:rPr>
            </w:pPr>
          </w:p>
        </w:tc>
        <w:tc>
          <w:tcPr>
            <w:tcW w:w="3545" w:type="dxa"/>
          </w:tcPr>
          <w:p w:rsidR="00945666" w:rsidRPr="00407D15" w:rsidRDefault="00945666" w:rsidP="00D5098C">
            <w:pPr>
              <w:ind w:firstLine="34"/>
              <w:rPr>
                <w:b/>
                <w:i/>
                <w:sz w:val="22"/>
              </w:rPr>
            </w:pPr>
            <w:r w:rsidRPr="00890131">
              <w:rPr>
                <w:i/>
                <w:sz w:val="22"/>
              </w:rPr>
              <w:t>Поделка ко Дню Матери</w:t>
            </w:r>
          </w:p>
        </w:tc>
        <w:tc>
          <w:tcPr>
            <w:tcW w:w="850" w:type="dxa"/>
            <w:vMerge/>
          </w:tcPr>
          <w:p w:rsidR="00945666" w:rsidRPr="00407D15" w:rsidRDefault="00945666" w:rsidP="00D5098C">
            <w:pPr>
              <w:ind w:right="3735" w:firstLine="0"/>
              <w:rPr>
                <w:i/>
                <w:sz w:val="22"/>
              </w:rPr>
            </w:pPr>
          </w:p>
        </w:tc>
        <w:tc>
          <w:tcPr>
            <w:tcW w:w="2552" w:type="dxa"/>
            <w:vMerge/>
          </w:tcPr>
          <w:p w:rsidR="00945666" w:rsidRPr="00407D15" w:rsidRDefault="00945666" w:rsidP="00D5098C">
            <w:pPr>
              <w:ind w:right="3735" w:firstLine="0"/>
              <w:rPr>
                <w:i/>
                <w:sz w:val="22"/>
              </w:rPr>
            </w:pPr>
          </w:p>
        </w:tc>
        <w:tc>
          <w:tcPr>
            <w:tcW w:w="1842" w:type="dxa"/>
            <w:vMerge/>
          </w:tcPr>
          <w:p w:rsidR="00945666" w:rsidRPr="00407D15" w:rsidRDefault="00945666" w:rsidP="00D5098C">
            <w:pPr>
              <w:ind w:right="3735" w:firstLine="0"/>
              <w:rPr>
                <w:i/>
                <w:sz w:val="22"/>
              </w:rPr>
            </w:pPr>
          </w:p>
        </w:tc>
        <w:tc>
          <w:tcPr>
            <w:tcW w:w="1843" w:type="dxa"/>
            <w:vMerge/>
          </w:tcPr>
          <w:p w:rsidR="00945666" w:rsidRPr="00407D15" w:rsidRDefault="00945666" w:rsidP="00D5098C">
            <w:pPr>
              <w:ind w:right="3735" w:firstLine="0"/>
              <w:rPr>
                <w:i/>
                <w:sz w:val="22"/>
              </w:rPr>
            </w:pPr>
          </w:p>
        </w:tc>
        <w:tc>
          <w:tcPr>
            <w:tcW w:w="1560" w:type="dxa"/>
            <w:vMerge/>
          </w:tcPr>
          <w:p w:rsidR="00945666" w:rsidRPr="00407D15" w:rsidRDefault="00945666" w:rsidP="00D5098C">
            <w:pPr>
              <w:ind w:right="3735" w:firstLine="0"/>
              <w:rPr>
                <w:i/>
                <w:sz w:val="22"/>
              </w:rPr>
            </w:pPr>
          </w:p>
        </w:tc>
        <w:tc>
          <w:tcPr>
            <w:tcW w:w="2126" w:type="dxa"/>
            <w:vMerge/>
          </w:tcPr>
          <w:p w:rsidR="00945666" w:rsidRPr="00407D15" w:rsidRDefault="00945666" w:rsidP="00D5098C">
            <w:pPr>
              <w:ind w:right="3735" w:firstLine="0"/>
              <w:rPr>
                <w:i/>
                <w:sz w:val="22"/>
              </w:rPr>
            </w:pPr>
          </w:p>
        </w:tc>
      </w:tr>
      <w:tr w:rsidR="00945666" w:rsidRPr="00407D15" w:rsidTr="00D5098C">
        <w:trPr>
          <w:trHeight w:val="587"/>
        </w:trPr>
        <w:tc>
          <w:tcPr>
            <w:tcW w:w="851" w:type="dxa"/>
            <w:vMerge/>
            <w:tcBorders>
              <w:bottom w:val="single" w:sz="4" w:space="0" w:color="auto"/>
            </w:tcBorders>
          </w:tcPr>
          <w:p w:rsidR="00945666" w:rsidRPr="00407D15" w:rsidRDefault="00945666" w:rsidP="00D5098C">
            <w:pPr>
              <w:ind w:right="3735" w:firstLine="0"/>
              <w:rPr>
                <w:i/>
                <w:sz w:val="22"/>
              </w:rPr>
            </w:pPr>
          </w:p>
        </w:tc>
        <w:tc>
          <w:tcPr>
            <w:tcW w:w="3545" w:type="dxa"/>
            <w:tcBorders>
              <w:bottom w:val="single" w:sz="4" w:space="0" w:color="auto"/>
            </w:tcBorders>
          </w:tcPr>
          <w:p w:rsidR="00945666" w:rsidRPr="00407D15" w:rsidRDefault="00945666" w:rsidP="00D5098C">
            <w:pPr>
              <w:ind w:firstLine="34"/>
              <w:rPr>
                <w:b/>
                <w:i/>
                <w:sz w:val="22"/>
              </w:rPr>
            </w:pPr>
            <w:r w:rsidRPr="00407D15">
              <w:rPr>
                <w:b/>
                <w:i/>
                <w:sz w:val="22"/>
              </w:rPr>
              <w:t>Музыкальная деятельность 1 Музыкальная деятельность 2</w:t>
            </w:r>
          </w:p>
        </w:tc>
        <w:tc>
          <w:tcPr>
            <w:tcW w:w="850" w:type="dxa"/>
            <w:vMerge/>
          </w:tcPr>
          <w:p w:rsidR="00945666" w:rsidRPr="00407D15" w:rsidRDefault="00945666" w:rsidP="00D5098C">
            <w:pPr>
              <w:ind w:right="3735" w:firstLine="0"/>
              <w:rPr>
                <w:i/>
                <w:sz w:val="22"/>
              </w:rPr>
            </w:pPr>
          </w:p>
        </w:tc>
        <w:tc>
          <w:tcPr>
            <w:tcW w:w="2552" w:type="dxa"/>
            <w:vMerge/>
            <w:tcBorders>
              <w:bottom w:val="single" w:sz="4" w:space="0" w:color="auto"/>
            </w:tcBorders>
          </w:tcPr>
          <w:p w:rsidR="00945666" w:rsidRPr="00407D15" w:rsidRDefault="00945666" w:rsidP="00D5098C">
            <w:pPr>
              <w:ind w:right="3735" w:firstLine="0"/>
              <w:rPr>
                <w:i/>
                <w:sz w:val="22"/>
              </w:rPr>
            </w:pPr>
          </w:p>
        </w:tc>
        <w:tc>
          <w:tcPr>
            <w:tcW w:w="1842" w:type="dxa"/>
            <w:vMerge/>
            <w:tcBorders>
              <w:bottom w:val="single" w:sz="4" w:space="0" w:color="auto"/>
            </w:tcBorders>
          </w:tcPr>
          <w:p w:rsidR="00945666" w:rsidRPr="00407D15" w:rsidRDefault="00945666" w:rsidP="00D5098C">
            <w:pPr>
              <w:ind w:right="3735" w:firstLine="0"/>
              <w:rPr>
                <w:i/>
                <w:sz w:val="22"/>
              </w:rPr>
            </w:pPr>
          </w:p>
        </w:tc>
        <w:tc>
          <w:tcPr>
            <w:tcW w:w="1843" w:type="dxa"/>
            <w:vMerge/>
            <w:tcBorders>
              <w:bottom w:val="single" w:sz="4" w:space="0" w:color="auto"/>
            </w:tcBorders>
          </w:tcPr>
          <w:p w:rsidR="00945666" w:rsidRPr="00407D15" w:rsidRDefault="00945666" w:rsidP="00D5098C">
            <w:pPr>
              <w:ind w:right="3735" w:firstLine="0"/>
              <w:rPr>
                <w:i/>
                <w:sz w:val="22"/>
              </w:rPr>
            </w:pPr>
          </w:p>
        </w:tc>
        <w:tc>
          <w:tcPr>
            <w:tcW w:w="1560" w:type="dxa"/>
            <w:vMerge/>
            <w:tcBorders>
              <w:bottom w:val="single" w:sz="4" w:space="0" w:color="auto"/>
            </w:tcBorders>
          </w:tcPr>
          <w:p w:rsidR="00945666" w:rsidRPr="00407D15" w:rsidRDefault="00945666" w:rsidP="00D5098C">
            <w:pPr>
              <w:ind w:right="3735" w:firstLine="0"/>
              <w:rPr>
                <w:i/>
                <w:sz w:val="22"/>
              </w:rPr>
            </w:pPr>
          </w:p>
        </w:tc>
        <w:tc>
          <w:tcPr>
            <w:tcW w:w="2126" w:type="dxa"/>
            <w:vMerge/>
            <w:tcBorders>
              <w:bottom w:val="single" w:sz="4" w:space="0" w:color="auto"/>
            </w:tcBorders>
          </w:tcPr>
          <w:p w:rsidR="00945666" w:rsidRPr="00407D15" w:rsidRDefault="00945666" w:rsidP="00D5098C">
            <w:pPr>
              <w:ind w:right="3735" w:firstLine="0"/>
              <w:rPr>
                <w:i/>
                <w:sz w:val="22"/>
              </w:rPr>
            </w:pPr>
          </w:p>
        </w:tc>
      </w:tr>
      <w:tr w:rsidR="00945666" w:rsidRPr="00407D15" w:rsidTr="00D5098C">
        <w:tc>
          <w:tcPr>
            <w:tcW w:w="851" w:type="dxa"/>
          </w:tcPr>
          <w:p w:rsidR="00945666" w:rsidRPr="00407D15" w:rsidRDefault="00945666" w:rsidP="00D5098C">
            <w:pPr>
              <w:ind w:firstLine="0"/>
              <w:rPr>
                <w:i/>
                <w:sz w:val="22"/>
              </w:rPr>
            </w:pPr>
            <w:r w:rsidRPr="00407D15">
              <w:rPr>
                <w:i/>
                <w:sz w:val="22"/>
              </w:rPr>
              <w:lastRenderedPageBreak/>
              <w:t>ФР</w:t>
            </w:r>
          </w:p>
        </w:tc>
        <w:tc>
          <w:tcPr>
            <w:tcW w:w="3545" w:type="dxa"/>
          </w:tcPr>
          <w:p w:rsidR="00945666" w:rsidRPr="00407D15" w:rsidRDefault="00945666" w:rsidP="00D5098C">
            <w:pPr>
              <w:ind w:firstLine="34"/>
              <w:rPr>
                <w:b/>
                <w:i/>
                <w:sz w:val="22"/>
              </w:rPr>
            </w:pPr>
            <w:r w:rsidRPr="00407D15">
              <w:rPr>
                <w:b/>
                <w:i/>
                <w:sz w:val="22"/>
              </w:rPr>
              <w:t>Занятие 1</w:t>
            </w:r>
            <w:r>
              <w:rPr>
                <w:b/>
                <w:i/>
                <w:sz w:val="22"/>
              </w:rPr>
              <w:t>,2.3</w:t>
            </w:r>
          </w:p>
        </w:tc>
        <w:tc>
          <w:tcPr>
            <w:tcW w:w="850" w:type="dxa"/>
            <w:vMerge/>
          </w:tcPr>
          <w:p w:rsidR="00945666" w:rsidRPr="00407D15" w:rsidRDefault="00945666" w:rsidP="00D5098C">
            <w:pPr>
              <w:ind w:right="3735" w:firstLine="0"/>
              <w:rPr>
                <w:i/>
                <w:sz w:val="22"/>
              </w:rPr>
            </w:pPr>
          </w:p>
        </w:tc>
        <w:tc>
          <w:tcPr>
            <w:tcW w:w="9923" w:type="dxa"/>
            <w:gridSpan w:val="5"/>
          </w:tcPr>
          <w:p w:rsidR="00945666" w:rsidRPr="00407D15" w:rsidRDefault="00945666" w:rsidP="00D5098C">
            <w:pPr>
              <w:pStyle w:val="Default"/>
              <w:jc w:val="both"/>
              <w:rPr>
                <w:i/>
                <w:sz w:val="22"/>
              </w:rPr>
            </w:pPr>
            <w:r w:rsidRPr="00890131">
              <w:rPr>
                <w:i/>
                <w:iCs/>
                <w:sz w:val="22"/>
                <w:szCs w:val="22"/>
              </w:rPr>
              <w:t xml:space="preserve">Практические упражнения «Чистюля», «На прогулку собирайся» </w:t>
            </w:r>
          </w:p>
        </w:tc>
      </w:tr>
    </w:tbl>
    <w:p w:rsidR="00945666" w:rsidRDefault="00945666" w:rsidP="00945666">
      <w:pPr>
        <w:ind w:right="3735" w:firstLine="851"/>
      </w:pPr>
    </w:p>
    <w:p w:rsidR="0031474F" w:rsidRDefault="0031474F" w:rsidP="00945666">
      <w:pPr>
        <w:ind w:right="3735" w:firstLine="851"/>
      </w:pPr>
    </w:p>
    <w:p w:rsidR="0031474F" w:rsidRDefault="0031474F" w:rsidP="00945666">
      <w:pPr>
        <w:ind w:right="3735" w:firstLine="851"/>
      </w:pPr>
    </w:p>
    <w:p w:rsidR="0031474F" w:rsidRDefault="0031474F" w:rsidP="00945666">
      <w:pPr>
        <w:ind w:right="3735" w:firstLine="851"/>
      </w:pPr>
    </w:p>
    <w:p w:rsidR="0031474F" w:rsidRDefault="0031474F"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126"/>
        <w:gridCol w:w="283"/>
        <w:gridCol w:w="143"/>
        <w:gridCol w:w="1700"/>
        <w:gridCol w:w="142"/>
        <w:gridCol w:w="113"/>
        <w:gridCol w:w="170"/>
        <w:gridCol w:w="1531"/>
        <w:gridCol w:w="29"/>
        <w:gridCol w:w="141"/>
        <w:gridCol w:w="1419"/>
        <w:gridCol w:w="282"/>
        <w:gridCol w:w="1844"/>
      </w:tblGrid>
      <w:tr w:rsidR="00945666" w:rsidRPr="00D23792" w:rsidTr="00D5098C">
        <w:tc>
          <w:tcPr>
            <w:tcW w:w="15169" w:type="dxa"/>
            <w:gridSpan w:val="16"/>
          </w:tcPr>
          <w:p w:rsidR="00945666" w:rsidRPr="00D23792" w:rsidRDefault="00945666" w:rsidP="00D5098C">
            <w:pPr>
              <w:spacing w:line="240" w:lineRule="auto"/>
              <w:rPr>
                <w:i/>
                <w:sz w:val="22"/>
              </w:rPr>
            </w:pPr>
            <w:r w:rsidRPr="00D23792">
              <w:rPr>
                <w:i/>
                <w:sz w:val="22"/>
              </w:rPr>
              <w:t xml:space="preserve">13 НЕДЕЛЯ:  </w:t>
            </w:r>
            <w:r w:rsidR="00C46F7E">
              <w:rPr>
                <w:i/>
                <w:sz w:val="22"/>
              </w:rPr>
              <w:t>(ноябрь25.11-29.11</w:t>
            </w:r>
            <w:r w:rsidR="0027187A">
              <w:rPr>
                <w:i/>
                <w:sz w:val="22"/>
              </w:rPr>
              <w:t>)</w:t>
            </w:r>
          </w:p>
          <w:p w:rsidR="00945666" w:rsidRPr="00D23792" w:rsidRDefault="00945666" w:rsidP="00D5098C">
            <w:pPr>
              <w:spacing w:line="240" w:lineRule="auto"/>
              <w:jc w:val="center"/>
              <w:rPr>
                <w:b/>
                <w:i/>
                <w:sz w:val="22"/>
              </w:rPr>
            </w:pPr>
            <w:r w:rsidRPr="00D23792">
              <w:rPr>
                <w:b/>
                <w:i/>
                <w:sz w:val="22"/>
              </w:rPr>
              <w:t>Тема "Такой разный транспорт"</w:t>
            </w:r>
          </w:p>
          <w:p w:rsidR="00945666" w:rsidRDefault="00945666" w:rsidP="00D5098C">
            <w:pPr>
              <w:pStyle w:val="Default"/>
              <w:jc w:val="both"/>
              <w:rPr>
                <w:i/>
                <w:iCs/>
                <w:sz w:val="22"/>
                <w:szCs w:val="22"/>
              </w:rPr>
            </w:pPr>
            <w:r w:rsidRPr="00D23792">
              <w:rPr>
                <w:i/>
                <w:iCs/>
                <w:sz w:val="22"/>
                <w:szCs w:val="22"/>
              </w:rPr>
              <w:t xml:space="preserve">Задачи: Расширение представлений о видах транспорта и его назначении. Расширение представлений о правилах поведения на улицах города, элементарных правилах дорожного движения. </w:t>
            </w:r>
          </w:p>
          <w:p w:rsidR="0027187A" w:rsidRPr="00D23792" w:rsidRDefault="0027187A" w:rsidP="0027187A">
            <w:pPr>
              <w:pStyle w:val="Default"/>
              <w:jc w:val="both"/>
              <w:rPr>
                <w:i/>
                <w:sz w:val="22"/>
                <w:szCs w:val="22"/>
              </w:rPr>
            </w:pPr>
            <w:r>
              <w:rPr>
                <w:i/>
                <w:iCs/>
                <w:sz w:val="22"/>
                <w:szCs w:val="22"/>
              </w:rPr>
              <w:t>Событие недели: выставка рисунков «Специальный транспорт»</w:t>
            </w:r>
          </w:p>
        </w:tc>
      </w:tr>
      <w:tr w:rsidR="00945666" w:rsidRPr="00D23792" w:rsidTr="00D5098C">
        <w:tc>
          <w:tcPr>
            <w:tcW w:w="15169" w:type="dxa"/>
            <w:gridSpan w:val="16"/>
          </w:tcPr>
          <w:p w:rsidR="00945666" w:rsidRPr="00D23792" w:rsidRDefault="00945666" w:rsidP="00D5098C">
            <w:pPr>
              <w:tabs>
                <w:tab w:val="center" w:pos="1086"/>
              </w:tabs>
              <w:spacing w:line="240" w:lineRule="auto"/>
              <w:ind w:right="3735" w:firstLine="0"/>
              <w:jc w:val="center"/>
              <w:rPr>
                <w:b/>
                <w:i/>
                <w:sz w:val="22"/>
              </w:rPr>
            </w:pPr>
            <w:r w:rsidRPr="00D23792">
              <w:rPr>
                <w:b/>
                <w:i/>
                <w:sz w:val="22"/>
              </w:rPr>
              <w:t xml:space="preserve">НОД                       </w:t>
            </w:r>
            <w:r w:rsidRPr="00D23792">
              <w:rPr>
                <w:b/>
                <w:i/>
                <w:sz w:val="22"/>
              </w:rPr>
              <w:tab/>
              <w:t xml:space="preserve">                                                      Режимные моменты</w:t>
            </w:r>
          </w:p>
        </w:tc>
      </w:tr>
      <w:tr w:rsidR="00945666" w:rsidRPr="00D23792" w:rsidTr="0027187A">
        <w:tc>
          <w:tcPr>
            <w:tcW w:w="851" w:type="dxa"/>
          </w:tcPr>
          <w:p w:rsidR="00945666" w:rsidRPr="00D23792" w:rsidRDefault="00945666" w:rsidP="00D5098C">
            <w:pPr>
              <w:spacing w:after="0" w:line="240" w:lineRule="auto"/>
              <w:ind w:firstLine="0"/>
              <w:rPr>
                <w:i/>
                <w:sz w:val="22"/>
              </w:rPr>
            </w:pPr>
          </w:p>
          <w:p w:rsidR="00945666" w:rsidRPr="00D23792" w:rsidRDefault="00945666" w:rsidP="00D5098C">
            <w:pPr>
              <w:spacing w:after="0" w:line="240" w:lineRule="auto"/>
              <w:ind w:firstLine="0"/>
              <w:rPr>
                <w:i/>
                <w:sz w:val="22"/>
              </w:rPr>
            </w:pPr>
            <w:r w:rsidRPr="00D23792">
              <w:rPr>
                <w:i/>
                <w:sz w:val="22"/>
              </w:rPr>
              <w:t>С-КР</w:t>
            </w:r>
          </w:p>
        </w:tc>
        <w:tc>
          <w:tcPr>
            <w:tcW w:w="3545" w:type="dxa"/>
          </w:tcPr>
          <w:p w:rsidR="00945666" w:rsidRDefault="00945666" w:rsidP="00D5098C">
            <w:pPr>
              <w:spacing w:line="240" w:lineRule="auto"/>
              <w:ind w:firstLine="0"/>
              <w:rPr>
                <w:b/>
                <w:i/>
                <w:sz w:val="22"/>
              </w:rPr>
            </w:pPr>
            <w:r w:rsidRPr="00D23792">
              <w:rPr>
                <w:b/>
                <w:i/>
                <w:sz w:val="22"/>
              </w:rPr>
              <w:t>Занятие с психологом</w:t>
            </w:r>
          </w:p>
          <w:p w:rsidR="008030AD" w:rsidRDefault="008030AD" w:rsidP="00D5098C">
            <w:pPr>
              <w:spacing w:line="240" w:lineRule="auto"/>
              <w:ind w:firstLine="0"/>
              <w:rPr>
                <w:b/>
                <w:i/>
                <w:sz w:val="22"/>
              </w:rPr>
            </w:pPr>
            <w:r>
              <w:rPr>
                <w:b/>
                <w:i/>
                <w:sz w:val="22"/>
              </w:rPr>
              <w:t xml:space="preserve">Мы живем на Урале </w:t>
            </w:r>
          </w:p>
          <w:p w:rsidR="008030AD" w:rsidRPr="00D23792" w:rsidRDefault="008030AD" w:rsidP="00D5098C">
            <w:pPr>
              <w:spacing w:line="240" w:lineRule="auto"/>
              <w:ind w:firstLine="0"/>
              <w:rPr>
                <w:b/>
                <w:i/>
                <w:sz w:val="22"/>
              </w:rPr>
            </w:pPr>
            <w:r w:rsidRPr="008030AD">
              <w:rPr>
                <w:i/>
                <w:sz w:val="22"/>
              </w:rPr>
              <w:t xml:space="preserve">Викторина </w:t>
            </w:r>
            <w:r>
              <w:rPr>
                <w:b/>
                <w:i/>
                <w:sz w:val="22"/>
              </w:rPr>
              <w:t>«</w:t>
            </w:r>
            <w:r w:rsidRPr="008030AD">
              <w:rPr>
                <w:i/>
                <w:sz w:val="22"/>
              </w:rPr>
              <w:t>Предметы быта в старину</w:t>
            </w:r>
            <w:r>
              <w:rPr>
                <w:i/>
                <w:sz w:val="22"/>
              </w:rPr>
              <w:t>»</w:t>
            </w:r>
          </w:p>
        </w:tc>
        <w:tc>
          <w:tcPr>
            <w:tcW w:w="850" w:type="dxa"/>
            <w:vMerge w:val="restart"/>
          </w:tcPr>
          <w:p w:rsidR="00945666" w:rsidRPr="00D23792" w:rsidRDefault="00945666" w:rsidP="00D5098C">
            <w:pPr>
              <w:spacing w:line="240" w:lineRule="auto"/>
              <w:ind w:firstLine="33"/>
              <w:rPr>
                <w:i/>
                <w:sz w:val="22"/>
              </w:rPr>
            </w:pPr>
          </w:p>
          <w:p w:rsidR="00945666" w:rsidRPr="00D23792" w:rsidRDefault="00945666" w:rsidP="00D5098C">
            <w:pPr>
              <w:spacing w:line="240" w:lineRule="auto"/>
              <w:ind w:firstLine="33"/>
              <w:rPr>
                <w:i/>
                <w:sz w:val="22"/>
              </w:rPr>
            </w:pPr>
          </w:p>
          <w:p w:rsidR="00945666" w:rsidRPr="00D23792" w:rsidRDefault="00945666" w:rsidP="00D5098C">
            <w:pPr>
              <w:spacing w:line="240" w:lineRule="auto"/>
              <w:ind w:firstLine="33"/>
              <w:rPr>
                <w:i/>
                <w:sz w:val="22"/>
              </w:rPr>
            </w:pPr>
          </w:p>
          <w:p w:rsidR="00945666" w:rsidRPr="00D23792" w:rsidRDefault="00945666" w:rsidP="00D5098C">
            <w:pPr>
              <w:spacing w:line="240" w:lineRule="auto"/>
              <w:ind w:firstLine="33"/>
              <w:rPr>
                <w:i/>
                <w:sz w:val="22"/>
              </w:rPr>
            </w:pPr>
            <w:r w:rsidRPr="00D23792">
              <w:rPr>
                <w:i/>
                <w:sz w:val="22"/>
              </w:rPr>
              <w:t xml:space="preserve">1 </w:t>
            </w:r>
            <w:proofErr w:type="spellStart"/>
            <w:r w:rsidRPr="00D23792">
              <w:rPr>
                <w:i/>
                <w:sz w:val="22"/>
              </w:rPr>
              <w:t>п.д</w:t>
            </w:r>
            <w:proofErr w:type="spellEnd"/>
          </w:p>
        </w:tc>
        <w:tc>
          <w:tcPr>
            <w:tcW w:w="2126" w:type="dxa"/>
          </w:tcPr>
          <w:p w:rsidR="00945666" w:rsidRPr="00D23792" w:rsidRDefault="00945666" w:rsidP="00D5098C">
            <w:pPr>
              <w:spacing w:line="240" w:lineRule="auto"/>
              <w:ind w:firstLine="0"/>
              <w:jc w:val="center"/>
              <w:rPr>
                <w:i/>
                <w:sz w:val="22"/>
              </w:rPr>
            </w:pPr>
            <w:r w:rsidRPr="00D23792">
              <w:rPr>
                <w:i/>
                <w:sz w:val="22"/>
              </w:rPr>
              <w:t>Понедельник</w:t>
            </w:r>
          </w:p>
        </w:tc>
        <w:tc>
          <w:tcPr>
            <w:tcW w:w="2551" w:type="dxa"/>
            <w:gridSpan w:val="6"/>
          </w:tcPr>
          <w:p w:rsidR="00945666" w:rsidRPr="00D23792" w:rsidRDefault="00945666" w:rsidP="00D5098C">
            <w:pPr>
              <w:spacing w:line="240" w:lineRule="auto"/>
              <w:ind w:firstLine="0"/>
              <w:jc w:val="center"/>
              <w:rPr>
                <w:i/>
                <w:sz w:val="22"/>
              </w:rPr>
            </w:pPr>
            <w:r w:rsidRPr="00D23792">
              <w:rPr>
                <w:i/>
                <w:sz w:val="22"/>
              </w:rPr>
              <w:t>Вторник</w:t>
            </w:r>
          </w:p>
        </w:tc>
        <w:tc>
          <w:tcPr>
            <w:tcW w:w="1701" w:type="dxa"/>
            <w:gridSpan w:val="3"/>
          </w:tcPr>
          <w:p w:rsidR="00945666" w:rsidRPr="00D23792" w:rsidRDefault="00945666" w:rsidP="00D5098C">
            <w:pPr>
              <w:spacing w:line="240" w:lineRule="auto"/>
              <w:ind w:firstLine="0"/>
              <w:jc w:val="center"/>
              <w:rPr>
                <w:i/>
                <w:sz w:val="22"/>
              </w:rPr>
            </w:pPr>
            <w:r w:rsidRPr="00D23792">
              <w:rPr>
                <w:i/>
                <w:sz w:val="22"/>
              </w:rPr>
              <w:t>Среда</w:t>
            </w:r>
          </w:p>
        </w:tc>
        <w:tc>
          <w:tcPr>
            <w:tcW w:w="1701" w:type="dxa"/>
            <w:gridSpan w:val="2"/>
          </w:tcPr>
          <w:p w:rsidR="00945666" w:rsidRPr="00D23792" w:rsidRDefault="00945666" w:rsidP="00D5098C">
            <w:pPr>
              <w:spacing w:line="240" w:lineRule="auto"/>
              <w:ind w:firstLine="0"/>
              <w:jc w:val="center"/>
              <w:rPr>
                <w:i/>
                <w:sz w:val="22"/>
              </w:rPr>
            </w:pPr>
            <w:r w:rsidRPr="00D23792">
              <w:rPr>
                <w:i/>
                <w:sz w:val="22"/>
              </w:rPr>
              <w:t>Четверг</w:t>
            </w:r>
          </w:p>
        </w:tc>
        <w:tc>
          <w:tcPr>
            <w:tcW w:w="1844" w:type="dxa"/>
          </w:tcPr>
          <w:p w:rsidR="00945666" w:rsidRPr="00D23792" w:rsidRDefault="00945666" w:rsidP="00D5098C">
            <w:pPr>
              <w:spacing w:line="240" w:lineRule="auto"/>
              <w:ind w:firstLine="0"/>
              <w:jc w:val="center"/>
              <w:rPr>
                <w:i/>
                <w:sz w:val="22"/>
              </w:rPr>
            </w:pPr>
            <w:r w:rsidRPr="00D23792">
              <w:rPr>
                <w:i/>
                <w:sz w:val="22"/>
              </w:rPr>
              <w:t>Пятница</w:t>
            </w:r>
          </w:p>
        </w:tc>
      </w:tr>
      <w:tr w:rsidR="00945666" w:rsidRPr="00D23792" w:rsidTr="00D5098C">
        <w:tc>
          <w:tcPr>
            <w:tcW w:w="851" w:type="dxa"/>
            <w:vMerge w:val="restart"/>
          </w:tcPr>
          <w:p w:rsidR="00945666" w:rsidRPr="00D23792" w:rsidRDefault="00945666" w:rsidP="00D5098C">
            <w:pPr>
              <w:spacing w:line="240" w:lineRule="auto"/>
              <w:ind w:firstLine="0"/>
              <w:rPr>
                <w:i/>
                <w:sz w:val="22"/>
              </w:rPr>
            </w:pPr>
            <w:r w:rsidRPr="00D23792">
              <w:rPr>
                <w:i/>
                <w:sz w:val="22"/>
              </w:rPr>
              <w:t>ПР</w:t>
            </w:r>
          </w:p>
        </w:tc>
        <w:tc>
          <w:tcPr>
            <w:tcW w:w="3545" w:type="dxa"/>
          </w:tcPr>
          <w:p w:rsidR="00945666" w:rsidRPr="00D23792" w:rsidRDefault="00945666" w:rsidP="00D5098C">
            <w:pPr>
              <w:spacing w:after="0" w:line="240" w:lineRule="auto"/>
              <w:ind w:firstLine="0"/>
              <w:jc w:val="left"/>
              <w:rPr>
                <w:b/>
                <w:i/>
                <w:sz w:val="22"/>
              </w:rPr>
            </w:pPr>
            <w:r w:rsidRPr="00D23792">
              <w:rPr>
                <w:b/>
                <w:i/>
                <w:sz w:val="22"/>
              </w:rPr>
              <w:t xml:space="preserve">РЭМП </w:t>
            </w:r>
          </w:p>
          <w:p w:rsidR="00945666" w:rsidRDefault="00945666" w:rsidP="00D5098C">
            <w:pPr>
              <w:spacing w:after="0" w:line="240" w:lineRule="auto"/>
              <w:ind w:firstLine="0"/>
              <w:jc w:val="left"/>
              <w:rPr>
                <w:i/>
                <w:sz w:val="22"/>
              </w:rPr>
            </w:pPr>
            <w:r w:rsidRPr="00D23792">
              <w:rPr>
                <w:i/>
                <w:sz w:val="22"/>
              </w:rPr>
              <w:t>Декабрь. Занятие 1</w:t>
            </w:r>
          </w:p>
          <w:p w:rsidR="0027187A" w:rsidRPr="00D23792" w:rsidRDefault="0027187A" w:rsidP="00D5098C">
            <w:pPr>
              <w:spacing w:after="0" w:line="240" w:lineRule="auto"/>
              <w:ind w:firstLine="0"/>
              <w:jc w:val="left"/>
              <w:rPr>
                <w:i/>
                <w:sz w:val="22"/>
              </w:rPr>
            </w:pPr>
            <w:r>
              <w:rPr>
                <w:i/>
                <w:sz w:val="22"/>
              </w:rPr>
              <w:t xml:space="preserve"> РЭЛМ круги </w:t>
            </w:r>
            <w:proofErr w:type="spellStart"/>
            <w:r>
              <w:rPr>
                <w:i/>
                <w:sz w:val="22"/>
              </w:rPr>
              <w:t>Эллера</w:t>
            </w:r>
            <w:proofErr w:type="spellEnd"/>
          </w:p>
        </w:tc>
        <w:tc>
          <w:tcPr>
            <w:tcW w:w="850" w:type="dxa"/>
            <w:vMerge/>
          </w:tcPr>
          <w:p w:rsidR="00945666" w:rsidRPr="00D23792" w:rsidRDefault="00945666" w:rsidP="00D5098C">
            <w:pPr>
              <w:spacing w:line="240" w:lineRule="auto"/>
              <w:ind w:firstLine="33"/>
              <w:rPr>
                <w:i/>
                <w:sz w:val="22"/>
              </w:rPr>
            </w:pPr>
          </w:p>
        </w:tc>
        <w:tc>
          <w:tcPr>
            <w:tcW w:w="9923" w:type="dxa"/>
            <w:gridSpan w:val="13"/>
          </w:tcPr>
          <w:p w:rsidR="00945666" w:rsidRPr="00D23792" w:rsidRDefault="00945666" w:rsidP="00D5098C">
            <w:pPr>
              <w:spacing w:after="0" w:line="240" w:lineRule="auto"/>
              <w:ind w:right="561" w:firstLine="0"/>
              <w:jc w:val="left"/>
              <w:rPr>
                <w:b/>
                <w:i/>
                <w:sz w:val="22"/>
              </w:rPr>
            </w:pPr>
            <w:r w:rsidRPr="00D23792">
              <w:rPr>
                <w:b/>
                <w:i/>
                <w:sz w:val="22"/>
              </w:rPr>
              <w:t>Утренняя гимнастика;</w:t>
            </w:r>
          </w:p>
          <w:p w:rsidR="00945666" w:rsidRPr="00D23792" w:rsidRDefault="00945666" w:rsidP="00D5098C">
            <w:pPr>
              <w:spacing w:after="0" w:line="240" w:lineRule="auto"/>
              <w:ind w:right="561" w:firstLine="0"/>
              <w:jc w:val="left"/>
              <w:rPr>
                <w:b/>
                <w:i/>
                <w:sz w:val="22"/>
              </w:rPr>
            </w:pPr>
            <w:r w:rsidRPr="00D23792">
              <w:rPr>
                <w:b/>
                <w:i/>
                <w:sz w:val="22"/>
              </w:rPr>
              <w:t xml:space="preserve"> Пальчиковая гимнастика; </w:t>
            </w:r>
          </w:p>
          <w:p w:rsidR="00945666" w:rsidRPr="002E4343" w:rsidRDefault="00945666" w:rsidP="00D5098C">
            <w:pPr>
              <w:spacing w:after="0" w:line="240" w:lineRule="auto"/>
              <w:ind w:right="561" w:firstLine="0"/>
              <w:jc w:val="left"/>
              <w:rPr>
                <w:i/>
                <w:sz w:val="22"/>
              </w:rPr>
            </w:pPr>
            <w:r w:rsidRPr="00D23792">
              <w:rPr>
                <w:b/>
                <w:i/>
                <w:sz w:val="22"/>
              </w:rPr>
              <w:t>Артикуляционная гимнастика</w:t>
            </w:r>
            <w:r>
              <w:rPr>
                <w:b/>
                <w:i/>
                <w:sz w:val="22"/>
              </w:rPr>
              <w:t xml:space="preserve">: </w:t>
            </w:r>
            <w:r w:rsidRPr="002E4343">
              <w:rPr>
                <w:i/>
                <w:sz w:val="22"/>
              </w:rPr>
              <w:t>«Часики, «Дятел»</w:t>
            </w:r>
          </w:p>
          <w:p w:rsidR="00945666" w:rsidRPr="00D23792" w:rsidRDefault="00945666" w:rsidP="00D5098C">
            <w:pPr>
              <w:spacing w:line="240" w:lineRule="auto"/>
              <w:ind w:firstLine="0"/>
              <w:rPr>
                <w:i/>
                <w:sz w:val="22"/>
              </w:rPr>
            </w:pPr>
            <w:r w:rsidRPr="00D23792">
              <w:rPr>
                <w:b/>
                <w:bCs/>
                <w:i/>
                <w:iCs/>
                <w:sz w:val="22"/>
              </w:rPr>
              <w:t xml:space="preserve">Проговаривание </w:t>
            </w:r>
            <w:proofErr w:type="spellStart"/>
            <w:r w:rsidRPr="00D23792">
              <w:rPr>
                <w:b/>
                <w:bCs/>
                <w:i/>
                <w:iCs/>
                <w:sz w:val="22"/>
              </w:rPr>
              <w:t>чистоговорок</w:t>
            </w:r>
            <w:proofErr w:type="spellEnd"/>
            <w:r>
              <w:rPr>
                <w:b/>
                <w:bCs/>
                <w:i/>
                <w:iCs/>
                <w:sz w:val="22"/>
              </w:rPr>
              <w:t xml:space="preserve"> </w:t>
            </w:r>
            <w:r w:rsidRPr="00D23792">
              <w:rPr>
                <w:i/>
                <w:sz w:val="22"/>
              </w:rPr>
              <w:t>"Самосвал". Цель: упражнять в чётком произнесении звуков С и СЬ.</w:t>
            </w:r>
          </w:p>
        </w:tc>
      </w:tr>
      <w:tr w:rsidR="00945666" w:rsidRPr="00D23792" w:rsidTr="00C46F7E">
        <w:tc>
          <w:tcPr>
            <w:tcW w:w="851" w:type="dxa"/>
            <w:vMerge/>
          </w:tcPr>
          <w:p w:rsidR="00945666" w:rsidRPr="00D23792" w:rsidRDefault="00945666" w:rsidP="00D5098C">
            <w:pPr>
              <w:spacing w:line="240" w:lineRule="auto"/>
              <w:ind w:right="3735" w:firstLine="0"/>
              <w:rPr>
                <w:i/>
                <w:sz w:val="22"/>
              </w:rPr>
            </w:pPr>
          </w:p>
        </w:tc>
        <w:tc>
          <w:tcPr>
            <w:tcW w:w="3545" w:type="dxa"/>
          </w:tcPr>
          <w:p w:rsidR="00945666" w:rsidRPr="000F0448" w:rsidRDefault="00945666" w:rsidP="00D5098C">
            <w:pPr>
              <w:pStyle w:val="Default"/>
              <w:rPr>
                <w:b/>
                <w:i/>
                <w:sz w:val="22"/>
                <w:szCs w:val="22"/>
              </w:rPr>
            </w:pPr>
            <w:r w:rsidRPr="000F0448">
              <w:rPr>
                <w:b/>
                <w:i/>
                <w:iCs/>
                <w:sz w:val="22"/>
                <w:szCs w:val="22"/>
              </w:rPr>
              <w:t xml:space="preserve">Ознакомление с предметным и социальным окружением </w:t>
            </w:r>
          </w:p>
          <w:p w:rsidR="00945666" w:rsidRPr="00B303BE" w:rsidRDefault="00945666" w:rsidP="00D5098C">
            <w:pPr>
              <w:pStyle w:val="Default"/>
              <w:rPr>
                <w:i/>
              </w:rPr>
            </w:pPr>
            <w:r>
              <w:t>«</w:t>
            </w:r>
            <w:r w:rsidRPr="00B303BE">
              <w:rPr>
                <w:i/>
              </w:rPr>
              <w:t xml:space="preserve">Скорая помощь» </w:t>
            </w:r>
          </w:p>
          <w:p w:rsidR="00945666" w:rsidRPr="00D23792" w:rsidRDefault="00945666" w:rsidP="00D5098C">
            <w:pPr>
              <w:spacing w:after="0" w:line="240" w:lineRule="auto"/>
              <w:ind w:left="459" w:hanging="459"/>
              <w:jc w:val="left"/>
              <w:rPr>
                <w:b/>
                <w:i/>
                <w:sz w:val="22"/>
              </w:rPr>
            </w:pPr>
            <w:r w:rsidRPr="00B303BE">
              <w:rPr>
                <w:i/>
                <w:sz w:val="22"/>
              </w:rPr>
              <w:t xml:space="preserve">Стр. 64 </w:t>
            </w:r>
            <w:r w:rsidRPr="00B303BE">
              <w:rPr>
                <w:bCs/>
                <w:i/>
                <w:iCs/>
                <w:sz w:val="22"/>
              </w:rPr>
              <w:t>Н.Н. Авдеева</w:t>
            </w:r>
          </w:p>
        </w:tc>
        <w:tc>
          <w:tcPr>
            <w:tcW w:w="850" w:type="dxa"/>
            <w:vMerge/>
          </w:tcPr>
          <w:p w:rsidR="00945666" w:rsidRPr="00D23792" w:rsidRDefault="00945666" w:rsidP="00D5098C">
            <w:pPr>
              <w:spacing w:line="240" w:lineRule="auto"/>
              <w:ind w:right="3735" w:firstLine="0"/>
              <w:rPr>
                <w:i/>
                <w:sz w:val="22"/>
              </w:rPr>
            </w:pPr>
          </w:p>
        </w:tc>
        <w:tc>
          <w:tcPr>
            <w:tcW w:w="2126" w:type="dxa"/>
          </w:tcPr>
          <w:p w:rsidR="00945666" w:rsidRPr="00D23792" w:rsidRDefault="00945666" w:rsidP="00D5098C">
            <w:pPr>
              <w:spacing w:after="0" w:line="240" w:lineRule="auto"/>
              <w:ind w:firstLine="34"/>
              <w:jc w:val="center"/>
              <w:rPr>
                <w:i/>
                <w:sz w:val="22"/>
              </w:rPr>
            </w:pPr>
            <w:r w:rsidRPr="00D23792">
              <w:rPr>
                <w:i/>
                <w:sz w:val="22"/>
              </w:rPr>
              <w:t>Беседа</w:t>
            </w:r>
          </w:p>
          <w:p w:rsidR="00945666" w:rsidRPr="00D23792" w:rsidRDefault="00945666" w:rsidP="00D5098C">
            <w:pPr>
              <w:spacing w:after="0" w:line="240" w:lineRule="auto"/>
              <w:ind w:firstLine="34"/>
              <w:jc w:val="center"/>
              <w:rPr>
                <w:i/>
                <w:sz w:val="22"/>
              </w:rPr>
            </w:pPr>
            <w:r w:rsidRPr="00D23792">
              <w:rPr>
                <w:i/>
                <w:sz w:val="22"/>
              </w:rPr>
              <w:t>Беседа с детьми о разных видах транспорта. Цель: напомнить детям о том, что бывают разные виды транспорта, вспомнить их названия.</w:t>
            </w:r>
          </w:p>
        </w:tc>
        <w:tc>
          <w:tcPr>
            <w:tcW w:w="2551" w:type="dxa"/>
            <w:gridSpan w:val="6"/>
          </w:tcPr>
          <w:p w:rsidR="00945666" w:rsidRPr="00D23792" w:rsidRDefault="00945666" w:rsidP="00D5098C">
            <w:pPr>
              <w:spacing w:after="0" w:line="240" w:lineRule="auto"/>
              <w:ind w:hanging="38"/>
              <w:rPr>
                <w:b/>
                <w:i/>
                <w:sz w:val="22"/>
              </w:rPr>
            </w:pPr>
            <w:r w:rsidRPr="00D23792">
              <w:rPr>
                <w:b/>
                <w:i/>
                <w:sz w:val="22"/>
              </w:rPr>
              <w:t>Безопасность</w:t>
            </w:r>
          </w:p>
          <w:p w:rsidR="00945666" w:rsidRPr="00D23792" w:rsidRDefault="00945666" w:rsidP="00D5098C">
            <w:pPr>
              <w:spacing w:after="0" w:line="240" w:lineRule="auto"/>
              <w:ind w:hanging="38"/>
              <w:rPr>
                <w:i/>
                <w:sz w:val="22"/>
              </w:rPr>
            </w:pPr>
            <w:r w:rsidRPr="00D23792">
              <w:rPr>
                <w:i/>
                <w:sz w:val="22"/>
              </w:rPr>
              <w:t xml:space="preserve"> Рассматривание картин из серии "Правила и безопасность дорожного движения". Цель: побуждать детей участвовать в решении проблемных ситуаций, вспомнить правила дорожного движения.</w:t>
            </w:r>
          </w:p>
        </w:tc>
        <w:tc>
          <w:tcPr>
            <w:tcW w:w="1531" w:type="dxa"/>
          </w:tcPr>
          <w:p w:rsidR="00945666" w:rsidRPr="00D23792" w:rsidRDefault="00945666" w:rsidP="00D5098C">
            <w:pPr>
              <w:spacing w:after="0" w:line="240" w:lineRule="auto"/>
              <w:ind w:firstLine="0"/>
              <w:jc w:val="center"/>
              <w:rPr>
                <w:b/>
                <w:i/>
                <w:sz w:val="22"/>
              </w:rPr>
            </w:pPr>
            <w:proofErr w:type="spellStart"/>
            <w:r w:rsidRPr="00D23792">
              <w:rPr>
                <w:b/>
                <w:i/>
                <w:sz w:val="22"/>
              </w:rPr>
              <w:t>Окр.мир</w:t>
            </w:r>
            <w:proofErr w:type="spellEnd"/>
          </w:p>
          <w:p w:rsidR="00945666" w:rsidRPr="00D23792" w:rsidRDefault="00945666" w:rsidP="00D5098C">
            <w:pPr>
              <w:spacing w:after="0" w:line="240" w:lineRule="auto"/>
              <w:ind w:firstLine="0"/>
              <w:rPr>
                <w:i/>
                <w:sz w:val="22"/>
              </w:rPr>
            </w:pPr>
            <w:r w:rsidRPr="00D23792">
              <w:rPr>
                <w:i/>
                <w:sz w:val="22"/>
              </w:rPr>
              <w:t xml:space="preserve">Рассказ воспитателя "На машиностроительном заводе". Цель: познакомить детей с профессиями людей, участвующих в создании </w:t>
            </w:r>
            <w:r w:rsidRPr="00D23792">
              <w:rPr>
                <w:i/>
                <w:sz w:val="22"/>
              </w:rPr>
              <w:lastRenderedPageBreak/>
              <w:t>машин.</w:t>
            </w:r>
          </w:p>
        </w:tc>
        <w:tc>
          <w:tcPr>
            <w:tcW w:w="1871" w:type="dxa"/>
            <w:gridSpan w:val="4"/>
          </w:tcPr>
          <w:p w:rsidR="00945666" w:rsidRPr="00D23792" w:rsidRDefault="00945666" w:rsidP="00D5098C">
            <w:pPr>
              <w:spacing w:after="0" w:line="240" w:lineRule="auto"/>
              <w:ind w:firstLine="0"/>
              <w:rPr>
                <w:i/>
                <w:sz w:val="22"/>
              </w:rPr>
            </w:pPr>
            <w:r w:rsidRPr="00D23792">
              <w:rPr>
                <w:i/>
                <w:sz w:val="22"/>
              </w:rPr>
              <w:lastRenderedPageBreak/>
              <w:t>Беседа</w:t>
            </w:r>
          </w:p>
          <w:p w:rsidR="00945666" w:rsidRPr="00D23792" w:rsidRDefault="00945666" w:rsidP="00D5098C">
            <w:pPr>
              <w:spacing w:after="0" w:line="240" w:lineRule="auto"/>
              <w:ind w:firstLine="0"/>
              <w:rPr>
                <w:i/>
                <w:sz w:val="22"/>
              </w:rPr>
            </w:pPr>
            <w:r w:rsidRPr="00D23792">
              <w:rPr>
                <w:i/>
                <w:sz w:val="22"/>
              </w:rPr>
              <w:t>Проблемная ситуация "У Пети ушиб". Цель: рассказать детям о первой помощи при ушибах.</w:t>
            </w:r>
          </w:p>
        </w:tc>
        <w:tc>
          <w:tcPr>
            <w:tcW w:w="1844" w:type="dxa"/>
          </w:tcPr>
          <w:p w:rsidR="00945666" w:rsidRPr="00D23792" w:rsidRDefault="00945666" w:rsidP="00D5098C">
            <w:pPr>
              <w:spacing w:after="0" w:line="240" w:lineRule="auto"/>
              <w:ind w:firstLine="0"/>
              <w:rPr>
                <w:b/>
                <w:i/>
                <w:sz w:val="22"/>
              </w:rPr>
            </w:pPr>
            <w:r w:rsidRPr="00D23792">
              <w:rPr>
                <w:b/>
                <w:i/>
                <w:sz w:val="22"/>
              </w:rPr>
              <w:t>Приобщение к миру искусства</w:t>
            </w:r>
          </w:p>
          <w:p w:rsidR="00945666" w:rsidRPr="002E4343" w:rsidRDefault="00945666" w:rsidP="00D5098C">
            <w:pPr>
              <w:spacing w:after="0" w:line="240" w:lineRule="auto"/>
              <w:ind w:firstLine="33"/>
              <w:jc w:val="center"/>
              <w:rPr>
                <w:i/>
                <w:sz w:val="22"/>
              </w:rPr>
            </w:pPr>
            <w:r w:rsidRPr="002E4343">
              <w:rPr>
                <w:i/>
                <w:sz w:val="22"/>
              </w:rPr>
              <w:t>И.И. Шишкин «Зима»</w:t>
            </w:r>
          </w:p>
        </w:tc>
      </w:tr>
      <w:tr w:rsidR="00945666" w:rsidRPr="00D23792" w:rsidTr="00C46F7E">
        <w:tc>
          <w:tcPr>
            <w:tcW w:w="851" w:type="dxa"/>
            <w:vMerge w:val="restart"/>
          </w:tcPr>
          <w:p w:rsidR="00945666" w:rsidRPr="00D23792" w:rsidRDefault="00945666" w:rsidP="00D5098C">
            <w:pPr>
              <w:spacing w:line="240" w:lineRule="auto"/>
              <w:ind w:firstLine="0"/>
              <w:rPr>
                <w:i/>
                <w:sz w:val="22"/>
              </w:rPr>
            </w:pPr>
            <w:r w:rsidRPr="00D23792">
              <w:rPr>
                <w:i/>
                <w:sz w:val="22"/>
              </w:rPr>
              <w:lastRenderedPageBreak/>
              <w:t>РР</w:t>
            </w:r>
          </w:p>
        </w:tc>
        <w:tc>
          <w:tcPr>
            <w:tcW w:w="3545" w:type="dxa"/>
          </w:tcPr>
          <w:p w:rsidR="00945666" w:rsidRPr="00D23792" w:rsidRDefault="00945666" w:rsidP="00D5098C">
            <w:pPr>
              <w:spacing w:line="240" w:lineRule="auto"/>
              <w:ind w:firstLine="0"/>
              <w:rPr>
                <w:b/>
                <w:i/>
                <w:sz w:val="22"/>
              </w:rPr>
            </w:pPr>
            <w:r w:rsidRPr="00D23792">
              <w:rPr>
                <w:b/>
                <w:i/>
                <w:sz w:val="22"/>
              </w:rPr>
              <w:t>Развитие речи</w:t>
            </w:r>
          </w:p>
          <w:p w:rsidR="00945666" w:rsidRPr="00D23792" w:rsidRDefault="00945666" w:rsidP="00D5098C">
            <w:pPr>
              <w:spacing w:line="240" w:lineRule="auto"/>
              <w:ind w:firstLine="0"/>
              <w:rPr>
                <w:i/>
                <w:sz w:val="22"/>
              </w:rPr>
            </w:pPr>
            <w:r w:rsidRPr="00D23792">
              <w:rPr>
                <w:i/>
                <w:sz w:val="22"/>
              </w:rPr>
              <w:t>Занятие 12.</w:t>
            </w:r>
          </w:p>
          <w:p w:rsidR="00945666" w:rsidRPr="00D23792" w:rsidRDefault="00945666" w:rsidP="00D5098C">
            <w:pPr>
              <w:spacing w:line="240" w:lineRule="auto"/>
              <w:ind w:firstLine="0"/>
              <w:rPr>
                <w:i/>
                <w:sz w:val="22"/>
              </w:rPr>
            </w:pPr>
            <w:r w:rsidRPr="00D23792">
              <w:rPr>
                <w:i/>
                <w:sz w:val="22"/>
              </w:rPr>
              <w:t>Составление описательного рассказа  о предметах посуды</w:t>
            </w:r>
          </w:p>
          <w:p w:rsidR="00945666" w:rsidRPr="00D23792" w:rsidRDefault="00945666" w:rsidP="00D5098C">
            <w:pPr>
              <w:spacing w:line="240" w:lineRule="auto"/>
              <w:ind w:firstLine="0"/>
              <w:rPr>
                <w:b/>
                <w:i/>
                <w:sz w:val="22"/>
              </w:rPr>
            </w:pPr>
            <w:r w:rsidRPr="00D23792">
              <w:rPr>
                <w:b/>
                <w:i/>
                <w:sz w:val="22"/>
              </w:rPr>
              <w:t xml:space="preserve"> </w:t>
            </w:r>
            <w:r w:rsidRPr="00D23792">
              <w:rPr>
                <w:i/>
                <w:sz w:val="22"/>
              </w:rPr>
              <w:t>стр.57 О.С. Ушакова</w:t>
            </w:r>
          </w:p>
        </w:tc>
        <w:tc>
          <w:tcPr>
            <w:tcW w:w="850" w:type="dxa"/>
            <w:vMerge/>
          </w:tcPr>
          <w:p w:rsidR="00945666" w:rsidRPr="00D23792" w:rsidRDefault="00945666" w:rsidP="00D5098C">
            <w:pPr>
              <w:spacing w:line="240" w:lineRule="auto"/>
              <w:ind w:right="3735" w:firstLine="0"/>
              <w:rPr>
                <w:i/>
                <w:sz w:val="22"/>
              </w:rPr>
            </w:pPr>
          </w:p>
        </w:tc>
        <w:tc>
          <w:tcPr>
            <w:tcW w:w="2126" w:type="dxa"/>
            <w:vMerge w:val="restart"/>
          </w:tcPr>
          <w:p w:rsidR="00945666" w:rsidRPr="008955B7" w:rsidRDefault="00945666" w:rsidP="00D5098C">
            <w:pPr>
              <w:spacing w:after="0" w:line="240" w:lineRule="auto"/>
              <w:ind w:hanging="32"/>
              <w:jc w:val="center"/>
              <w:rPr>
                <w:b/>
                <w:i/>
                <w:sz w:val="22"/>
              </w:rPr>
            </w:pPr>
            <w:r w:rsidRPr="008955B7">
              <w:rPr>
                <w:b/>
                <w:i/>
                <w:sz w:val="22"/>
              </w:rPr>
              <w:t xml:space="preserve">Д\И </w:t>
            </w:r>
          </w:p>
          <w:p w:rsidR="00945666" w:rsidRPr="008955B7" w:rsidRDefault="00945666" w:rsidP="00D5098C">
            <w:pPr>
              <w:autoSpaceDE w:val="0"/>
              <w:autoSpaceDN w:val="0"/>
              <w:adjustRightInd w:val="0"/>
              <w:spacing w:after="0" w:line="240" w:lineRule="auto"/>
              <w:ind w:firstLine="34"/>
              <w:rPr>
                <w:i/>
                <w:sz w:val="22"/>
              </w:rPr>
            </w:pPr>
            <w:r w:rsidRPr="008955B7">
              <w:rPr>
                <w:i/>
                <w:sz w:val="22"/>
              </w:rPr>
              <w:t>РР «Подбираем рифмы»</w:t>
            </w:r>
          </w:p>
          <w:p w:rsidR="00945666" w:rsidRPr="008955B7" w:rsidRDefault="00945666" w:rsidP="00D5098C">
            <w:pPr>
              <w:autoSpaceDE w:val="0"/>
              <w:autoSpaceDN w:val="0"/>
              <w:adjustRightInd w:val="0"/>
              <w:spacing w:after="0" w:line="240" w:lineRule="auto"/>
              <w:ind w:firstLine="34"/>
              <w:rPr>
                <w:i/>
                <w:sz w:val="22"/>
              </w:rPr>
            </w:pPr>
          </w:p>
          <w:p w:rsidR="00945666" w:rsidRPr="008955B7" w:rsidRDefault="00945666" w:rsidP="00D5098C">
            <w:pPr>
              <w:autoSpaceDE w:val="0"/>
              <w:autoSpaceDN w:val="0"/>
              <w:adjustRightInd w:val="0"/>
              <w:spacing w:after="0" w:line="240" w:lineRule="auto"/>
              <w:ind w:firstLine="34"/>
              <w:rPr>
                <w:i/>
                <w:sz w:val="22"/>
              </w:rPr>
            </w:pPr>
            <w:r w:rsidRPr="008955B7">
              <w:rPr>
                <w:i/>
                <w:sz w:val="22"/>
                <w:shd w:val="clear" w:color="auto" w:fill="FFFFFF"/>
              </w:rPr>
              <w:t>ПР «Найди свой аэродром» (счет по образцу)  «Назови соседей»</w:t>
            </w:r>
          </w:p>
        </w:tc>
        <w:tc>
          <w:tcPr>
            <w:tcW w:w="2551" w:type="dxa"/>
            <w:gridSpan w:val="6"/>
            <w:vMerge w:val="restart"/>
          </w:tcPr>
          <w:p w:rsidR="00945666" w:rsidRPr="008955B7" w:rsidRDefault="00945666" w:rsidP="00D5098C">
            <w:pPr>
              <w:spacing w:line="240" w:lineRule="auto"/>
              <w:rPr>
                <w:b/>
                <w:i/>
                <w:sz w:val="22"/>
              </w:rPr>
            </w:pPr>
            <w:r w:rsidRPr="008955B7">
              <w:rPr>
                <w:b/>
                <w:i/>
                <w:sz w:val="22"/>
              </w:rPr>
              <w:t xml:space="preserve">Д\И </w:t>
            </w:r>
          </w:p>
          <w:p w:rsidR="00945666" w:rsidRPr="008955B7" w:rsidRDefault="00945666" w:rsidP="00D5098C">
            <w:pPr>
              <w:spacing w:line="240" w:lineRule="auto"/>
              <w:ind w:firstLine="0"/>
              <w:rPr>
                <w:i/>
                <w:sz w:val="22"/>
              </w:rPr>
            </w:pPr>
            <w:r w:rsidRPr="008955B7">
              <w:rPr>
                <w:i/>
                <w:sz w:val="22"/>
              </w:rPr>
              <w:t xml:space="preserve">РР «Про пана </w:t>
            </w:r>
            <w:proofErr w:type="spellStart"/>
            <w:r w:rsidRPr="008955B7">
              <w:rPr>
                <w:i/>
                <w:sz w:val="22"/>
              </w:rPr>
              <w:t>Трулялинского</w:t>
            </w:r>
            <w:proofErr w:type="spellEnd"/>
            <w:r w:rsidRPr="008955B7">
              <w:rPr>
                <w:i/>
                <w:sz w:val="22"/>
              </w:rPr>
              <w:t>»</w:t>
            </w:r>
          </w:p>
          <w:p w:rsidR="00945666" w:rsidRPr="008955B7" w:rsidRDefault="00945666" w:rsidP="00D5098C">
            <w:pPr>
              <w:spacing w:line="240" w:lineRule="auto"/>
              <w:ind w:firstLine="0"/>
              <w:rPr>
                <w:i/>
                <w:sz w:val="22"/>
              </w:rPr>
            </w:pPr>
            <w:r w:rsidRPr="008955B7">
              <w:rPr>
                <w:i/>
                <w:sz w:val="22"/>
              </w:rPr>
              <w:t>ПР</w:t>
            </w:r>
            <w:r w:rsidRPr="008955B7">
              <w:rPr>
                <w:i/>
                <w:sz w:val="22"/>
                <w:shd w:val="clear" w:color="auto" w:fill="FFFFFF"/>
              </w:rPr>
              <w:t xml:space="preserve"> «Который по счету?» «Исправь ошибку»</w:t>
            </w:r>
          </w:p>
        </w:tc>
        <w:tc>
          <w:tcPr>
            <w:tcW w:w="1531" w:type="dxa"/>
            <w:vMerge w:val="restart"/>
          </w:tcPr>
          <w:p w:rsidR="00945666" w:rsidRPr="008955B7" w:rsidRDefault="00945666" w:rsidP="00D5098C">
            <w:pPr>
              <w:spacing w:line="240" w:lineRule="auto"/>
              <w:ind w:firstLine="0"/>
              <w:jc w:val="center"/>
              <w:rPr>
                <w:b/>
                <w:i/>
                <w:sz w:val="22"/>
              </w:rPr>
            </w:pPr>
            <w:r w:rsidRPr="008955B7">
              <w:rPr>
                <w:b/>
                <w:i/>
                <w:sz w:val="22"/>
              </w:rPr>
              <w:t>Д\И</w:t>
            </w:r>
          </w:p>
          <w:p w:rsidR="00945666" w:rsidRPr="008955B7" w:rsidRDefault="00945666" w:rsidP="00D5098C">
            <w:pPr>
              <w:spacing w:line="240" w:lineRule="auto"/>
              <w:ind w:firstLine="0"/>
              <w:rPr>
                <w:i/>
                <w:sz w:val="22"/>
              </w:rPr>
            </w:pPr>
            <w:r w:rsidRPr="008955B7">
              <w:rPr>
                <w:i/>
                <w:sz w:val="22"/>
              </w:rPr>
              <w:t>РР» Больная белочка»</w:t>
            </w:r>
          </w:p>
          <w:p w:rsidR="00945666" w:rsidRPr="008955B7" w:rsidRDefault="00945666" w:rsidP="00D5098C">
            <w:pPr>
              <w:spacing w:line="240" w:lineRule="auto"/>
              <w:ind w:firstLine="0"/>
              <w:rPr>
                <w:i/>
                <w:sz w:val="22"/>
              </w:rPr>
            </w:pPr>
            <w:r w:rsidRPr="008955B7">
              <w:rPr>
                <w:i/>
                <w:sz w:val="22"/>
              </w:rPr>
              <w:t xml:space="preserve">ПР </w:t>
            </w:r>
            <w:r w:rsidRPr="008955B7">
              <w:rPr>
                <w:i/>
                <w:sz w:val="22"/>
                <w:shd w:val="clear" w:color="auto" w:fill="FFFFFF"/>
              </w:rPr>
              <w:t>«Найди на один меньше (больше)</w:t>
            </w:r>
          </w:p>
        </w:tc>
        <w:tc>
          <w:tcPr>
            <w:tcW w:w="1871" w:type="dxa"/>
            <w:gridSpan w:val="4"/>
            <w:vMerge w:val="restart"/>
          </w:tcPr>
          <w:p w:rsidR="00945666" w:rsidRPr="008955B7" w:rsidRDefault="00945666" w:rsidP="00D5098C">
            <w:pPr>
              <w:spacing w:line="240" w:lineRule="auto"/>
              <w:ind w:left="176" w:firstLine="0"/>
              <w:jc w:val="center"/>
              <w:rPr>
                <w:b/>
                <w:i/>
                <w:sz w:val="22"/>
              </w:rPr>
            </w:pPr>
            <w:r w:rsidRPr="008955B7">
              <w:rPr>
                <w:b/>
                <w:i/>
                <w:sz w:val="22"/>
              </w:rPr>
              <w:t>Д\И</w:t>
            </w:r>
          </w:p>
          <w:p w:rsidR="00945666" w:rsidRPr="008955B7" w:rsidRDefault="00945666" w:rsidP="00D5098C">
            <w:pPr>
              <w:spacing w:line="240" w:lineRule="auto"/>
              <w:ind w:firstLine="0"/>
              <w:rPr>
                <w:i/>
                <w:sz w:val="22"/>
              </w:rPr>
            </w:pPr>
            <w:r w:rsidRPr="008955B7">
              <w:rPr>
                <w:i/>
                <w:sz w:val="22"/>
              </w:rPr>
              <w:t>РР «Скажи другими словами»</w:t>
            </w:r>
          </w:p>
          <w:p w:rsidR="00945666" w:rsidRPr="008955B7" w:rsidRDefault="00945666" w:rsidP="00D5098C">
            <w:pPr>
              <w:spacing w:line="240" w:lineRule="auto"/>
              <w:ind w:firstLine="0"/>
              <w:rPr>
                <w:i/>
                <w:sz w:val="22"/>
              </w:rPr>
            </w:pPr>
            <w:r w:rsidRPr="008955B7">
              <w:rPr>
                <w:i/>
                <w:sz w:val="22"/>
              </w:rPr>
              <w:t>ПР</w:t>
            </w:r>
            <w:r w:rsidRPr="008955B7">
              <w:rPr>
                <w:i/>
                <w:sz w:val="22"/>
                <w:shd w:val="clear" w:color="auto" w:fill="FFFFFF"/>
              </w:rPr>
              <w:t xml:space="preserve">  «Не ошибись» (составление плоских и пространственных фигур).</w:t>
            </w:r>
          </w:p>
        </w:tc>
        <w:tc>
          <w:tcPr>
            <w:tcW w:w="1844" w:type="dxa"/>
            <w:vMerge w:val="restart"/>
          </w:tcPr>
          <w:p w:rsidR="00945666" w:rsidRPr="008955B7" w:rsidRDefault="00945666" w:rsidP="00D5098C">
            <w:pPr>
              <w:spacing w:line="240" w:lineRule="auto"/>
              <w:ind w:left="176" w:firstLine="0"/>
              <w:rPr>
                <w:b/>
                <w:i/>
                <w:sz w:val="22"/>
              </w:rPr>
            </w:pPr>
            <w:r w:rsidRPr="008955B7">
              <w:rPr>
                <w:b/>
                <w:i/>
                <w:sz w:val="22"/>
              </w:rPr>
              <w:t>Д\И</w:t>
            </w:r>
          </w:p>
          <w:p w:rsidR="00945666" w:rsidRPr="008955B7" w:rsidRDefault="00945666" w:rsidP="00D5098C">
            <w:pPr>
              <w:spacing w:line="240" w:lineRule="auto"/>
              <w:ind w:firstLine="0"/>
              <w:rPr>
                <w:i/>
                <w:sz w:val="22"/>
              </w:rPr>
            </w:pPr>
            <w:r w:rsidRPr="008955B7">
              <w:rPr>
                <w:i/>
                <w:sz w:val="22"/>
              </w:rPr>
              <w:t>РР «Кто внимательнее»</w:t>
            </w:r>
          </w:p>
          <w:p w:rsidR="00945666" w:rsidRPr="008955B7" w:rsidRDefault="00945666" w:rsidP="00D5098C">
            <w:pPr>
              <w:spacing w:line="240" w:lineRule="auto"/>
              <w:ind w:firstLine="33"/>
              <w:rPr>
                <w:i/>
                <w:sz w:val="22"/>
              </w:rPr>
            </w:pPr>
            <w:r w:rsidRPr="008955B7">
              <w:rPr>
                <w:i/>
                <w:sz w:val="22"/>
              </w:rPr>
              <w:t>ПР</w:t>
            </w:r>
            <w:r w:rsidRPr="008955B7">
              <w:rPr>
                <w:i/>
                <w:sz w:val="22"/>
                <w:shd w:val="clear" w:color="auto" w:fill="FFFFFF"/>
              </w:rPr>
              <w:t xml:space="preserve"> «Составь узор»</w:t>
            </w:r>
          </w:p>
        </w:tc>
      </w:tr>
      <w:tr w:rsidR="00945666" w:rsidRPr="00D23792" w:rsidTr="00C46F7E">
        <w:tc>
          <w:tcPr>
            <w:tcW w:w="851" w:type="dxa"/>
            <w:vMerge/>
          </w:tcPr>
          <w:p w:rsidR="00945666" w:rsidRPr="00D23792" w:rsidRDefault="00945666" w:rsidP="00D5098C">
            <w:pPr>
              <w:spacing w:line="240" w:lineRule="auto"/>
              <w:ind w:firstLine="0"/>
              <w:rPr>
                <w:i/>
                <w:sz w:val="22"/>
              </w:rPr>
            </w:pPr>
          </w:p>
        </w:tc>
        <w:tc>
          <w:tcPr>
            <w:tcW w:w="3545" w:type="dxa"/>
          </w:tcPr>
          <w:p w:rsidR="00945666" w:rsidRPr="00D23792" w:rsidRDefault="00945666" w:rsidP="00D5098C">
            <w:pPr>
              <w:spacing w:line="240" w:lineRule="auto"/>
              <w:ind w:firstLine="0"/>
              <w:rPr>
                <w:b/>
                <w:i/>
                <w:sz w:val="22"/>
              </w:rPr>
            </w:pPr>
            <w:r w:rsidRPr="00D23792">
              <w:rPr>
                <w:b/>
                <w:i/>
                <w:sz w:val="22"/>
              </w:rPr>
              <w:t>ВХЛ</w:t>
            </w:r>
          </w:p>
          <w:p w:rsidR="00945666" w:rsidRPr="00D23792" w:rsidRDefault="00945666" w:rsidP="00D5098C">
            <w:pPr>
              <w:spacing w:line="240" w:lineRule="auto"/>
              <w:ind w:firstLine="0"/>
              <w:rPr>
                <w:i/>
                <w:sz w:val="22"/>
              </w:rPr>
            </w:pPr>
            <w:r w:rsidRPr="00D23792">
              <w:rPr>
                <w:b/>
                <w:i/>
                <w:sz w:val="22"/>
              </w:rPr>
              <w:t xml:space="preserve"> </w:t>
            </w:r>
            <w:r w:rsidRPr="00D23792">
              <w:rPr>
                <w:i/>
                <w:sz w:val="22"/>
              </w:rPr>
              <w:t>Занятие 17.</w:t>
            </w:r>
          </w:p>
          <w:p w:rsidR="00945666" w:rsidRPr="00D23792" w:rsidRDefault="00945666" w:rsidP="00D5098C">
            <w:pPr>
              <w:spacing w:line="240" w:lineRule="auto"/>
              <w:ind w:firstLine="0"/>
              <w:rPr>
                <w:i/>
                <w:sz w:val="22"/>
              </w:rPr>
            </w:pPr>
            <w:r w:rsidRPr="00D23792">
              <w:rPr>
                <w:i/>
                <w:sz w:val="22"/>
              </w:rPr>
              <w:t xml:space="preserve">  Рус. Нар. сказка «</w:t>
            </w:r>
            <w:proofErr w:type="spellStart"/>
            <w:r w:rsidRPr="00D23792">
              <w:rPr>
                <w:i/>
                <w:sz w:val="22"/>
              </w:rPr>
              <w:t>Хаврошечка</w:t>
            </w:r>
            <w:proofErr w:type="spellEnd"/>
            <w:r w:rsidRPr="00D23792">
              <w:rPr>
                <w:i/>
                <w:sz w:val="22"/>
              </w:rPr>
              <w:t>». Анализ пословиц, фразеологизмов</w:t>
            </w:r>
          </w:p>
          <w:p w:rsidR="00945666" w:rsidRPr="00D23792" w:rsidRDefault="00945666" w:rsidP="00D5098C">
            <w:pPr>
              <w:spacing w:line="240" w:lineRule="auto"/>
              <w:ind w:firstLine="0"/>
              <w:rPr>
                <w:b/>
                <w:i/>
                <w:sz w:val="22"/>
              </w:rPr>
            </w:pPr>
            <w:r w:rsidRPr="00D23792">
              <w:rPr>
                <w:i/>
                <w:sz w:val="22"/>
              </w:rPr>
              <w:t>стр.132 О.С. Ушакова</w:t>
            </w:r>
          </w:p>
        </w:tc>
        <w:tc>
          <w:tcPr>
            <w:tcW w:w="850" w:type="dxa"/>
            <w:vMerge/>
          </w:tcPr>
          <w:p w:rsidR="00945666" w:rsidRPr="00D23792" w:rsidRDefault="00945666" w:rsidP="00D5098C">
            <w:pPr>
              <w:spacing w:line="240" w:lineRule="auto"/>
              <w:ind w:right="3735" w:firstLine="0"/>
              <w:rPr>
                <w:i/>
                <w:sz w:val="22"/>
              </w:rPr>
            </w:pPr>
          </w:p>
        </w:tc>
        <w:tc>
          <w:tcPr>
            <w:tcW w:w="2126" w:type="dxa"/>
            <w:vMerge/>
          </w:tcPr>
          <w:p w:rsidR="00945666" w:rsidRPr="00D23792" w:rsidRDefault="00945666" w:rsidP="00D5098C">
            <w:pPr>
              <w:spacing w:after="0" w:line="240" w:lineRule="auto"/>
              <w:ind w:hanging="32"/>
              <w:jc w:val="center"/>
              <w:rPr>
                <w:b/>
                <w:i/>
                <w:sz w:val="22"/>
              </w:rPr>
            </w:pPr>
          </w:p>
        </w:tc>
        <w:tc>
          <w:tcPr>
            <w:tcW w:w="2551" w:type="dxa"/>
            <w:gridSpan w:val="6"/>
            <w:vMerge/>
          </w:tcPr>
          <w:p w:rsidR="00945666" w:rsidRPr="00D23792" w:rsidRDefault="00945666" w:rsidP="00D5098C">
            <w:pPr>
              <w:spacing w:line="240" w:lineRule="auto"/>
              <w:rPr>
                <w:b/>
                <w:i/>
                <w:sz w:val="22"/>
              </w:rPr>
            </w:pPr>
          </w:p>
        </w:tc>
        <w:tc>
          <w:tcPr>
            <w:tcW w:w="1531" w:type="dxa"/>
            <w:vMerge/>
          </w:tcPr>
          <w:p w:rsidR="00945666" w:rsidRPr="00D23792" w:rsidRDefault="00945666" w:rsidP="00D5098C">
            <w:pPr>
              <w:spacing w:line="240" w:lineRule="auto"/>
              <w:ind w:firstLine="0"/>
              <w:rPr>
                <w:b/>
                <w:i/>
                <w:sz w:val="22"/>
              </w:rPr>
            </w:pPr>
          </w:p>
        </w:tc>
        <w:tc>
          <w:tcPr>
            <w:tcW w:w="1871" w:type="dxa"/>
            <w:gridSpan w:val="4"/>
            <w:vMerge/>
          </w:tcPr>
          <w:p w:rsidR="00945666" w:rsidRPr="00D23792" w:rsidRDefault="00945666" w:rsidP="00D5098C">
            <w:pPr>
              <w:spacing w:line="240" w:lineRule="auto"/>
              <w:ind w:left="176" w:firstLine="0"/>
              <w:rPr>
                <w:b/>
                <w:i/>
                <w:sz w:val="22"/>
              </w:rPr>
            </w:pPr>
          </w:p>
        </w:tc>
        <w:tc>
          <w:tcPr>
            <w:tcW w:w="1844" w:type="dxa"/>
            <w:vMerge/>
          </w:tcPr>
          <w:p w:rsidR="00945666" w:rsidRPr="00D23792" w:rsidRDefault="00945666" w:rsidP="00D5098C">
            <w:pPr>
              <w:spacing w:line="240" w:lineRule="auto"/>
              <w:ind w:left="176" w:firstLine="0"/>
              <w:rPr>
                <w:b/>
                <w:i/>
                <w:sz w:val="22"/>
              </w:rPr>
            </w:pPr>
          </w:p>
        </w:tc>
      </w:tr>
      <w:tr w:rsidR="00945666" w:rsidRPr="00D23792" w:rsidTr="00C46F7E">
        <w:tc>
          <w:tcPr>
            <w:tcW w:w="851" w:type="dxa"/>
            <w:vMerge/>
          </w:tcPr>
          <w:p w:rsidR="00945666" w:rsidRPr="00D23792" w:rsidRDefault="00945666" w:rsidP="00D5098C">
            <w:pPr>
              <w:spacing w:line="240" w:lineRule="auto"/>
              <w:ind w:right="3735" w:firstLine="0"/>
              <w:rPr>
                <w:i/>
                <w:sz w:val="22"/>
              </w:rPr>
            </w:pPr>
          </w:p>
        </w:tc>
        <w:tc>
          <w:tcPr>
            <w:tcW w:w="3545" w:type="dxa"/>
          </w:tcPr>
          <w:p w:rsidR="00945666" w:rsidRPr="00D23792" w:rsidRDefault="00945666" w:rsidP="00D5098C">
            <w:pPr>
              <w:spacing w:line="240" w:lineRule="auto"/>
              <w:ind w:firstLine="0"/>
              <w:rPr>
                <w:b/>
                <w:i/>
                <w:sz w:val="22"/>
              </w:rPr>
            </w:pPr>
            <w:r w:rsidRPr="00D23792">
              <w:rPr>
                <w:b/>
                <w:i/>
                <w:sz w:val="22"/>
              </w:rPr>
              <w:t xml:space="preserve">Обучение грамоте </w:t>
            </w:r>
          </w:p>
          <w:p w:rsidR="00945666" w:rsidRPr="00D23792" w:rsidRDefault="00945666" w:rsidP="00D5098C">
            <w:pPr>
              <w:spacing w:line="240" w:lineRule="auto"/>
              <w:ind w:firstLine="0"/>
              <w:rPr>
                <w:b/>
                <w:i/>
                <w:sz w:val="22"/>
              </w:rPr>
            </w:pPr>
            <w:r w:rsidRPr="00D23792">
              <w:rPr>
                <w:i/>
                <w:sz w:val="22"/>
              </w:rPr>
              <w:t xml:space="preserve">Зан.13 стр.42 Л.Е. </w:t>
            </w:r>
            <w:proofErr w:type="spellStart"/>
            <w:r w:rsidRPr="00D23792">
              <w:rPr>
                <w:i/>
                <w:sz w:val="22"/>
              </w:rPr>
              <w:t>Журова</w:t>
            </w:r>
            <w:proofErr w:type="spellEnd"/>
          </w:p>
        </w:tc>
        <w:tc>
          <w:tcPr>
            <w:tcW w:w="850" w:type="dxa"/>
            <w:vMerge/>
          </w:tcPr>
          <w:p w:rsidR="00945666" w:rsidRPr="00D23792" w:rsidRDefault="00945666" w:rsidP="00D5098C">
            <w:pPr>
              <w:spacing w:line="240" w:lineRule="auto"/>
              <w:ind w:right="3735" w:firstLine="0"/>
              <w:rPr>
                <w:i/>
                <w:sz w:val="22"/>
              </w:rPr>
            </w:pPr>
          </w:p>
        </w:tc>
        <w:tc>
          <w:tcPr>
            <w:tcW w:w="2126" w:type="dxa"/>
          </w:tcPr>
          <w:p w:rsidR="00945666" w:rsidRPr="00D23792" w:rsidRDefault="00945666" w:rsidP="00D5098C">
            <w:pPr>
              <w:spacing w:after="0" w:line="240" w:lineRule="auto"/>
              <w:ind w:hanging="32"/>
              <w:jc w:val="center"/>
              <w:rPr>
                <w:b/>
                <w:i/>
                <w:sz w:val="22"/>
              </w:rPr>
            </w:pPr>
            <w:r w:rsidRPr="00D23792">
              <w:rPr>
                <w:b/>
                <w:i/>
                <w:sz w:val="22"/>
              </w:rPr>
              <w:t>Наблюдение</w:t>
            </w:r>
          </w:p>
          <w:p w:rsidR="00945666" w:rsidRPr="00D23792" w:rsidRDefault="00945666" w:rsidP="00D5098C">
            <w:pPr>
              <w:spacing w:after="0" w:line="240" w:lineRule="auto"/>
              <w:ind w:hanging="32"/>
              <w:jc w:val="center"/>
              <w:rPr>
                <w:i/>
                <w:sz w:val="22"/>
              </w:rPr>
            </w:pPr>
            <w:r w:rsidRPr="00D23792">
              <w:rPr>
                <w:i/>
                <w:sz w:val="22"/>
              </w:rPr>
              <w:t>За ветром</w:t>
            </w:r>
          </w:p>
          <w:p w:rsidR="00945666" w:rsidRPr="00D23792" w:rsidRDefault="00945666" w:rsidP="00D5098C">
            <w:pPr>
              <w:spacing w:after="0" w:line="240" w:lineRule="auto"/>
              <w:ind w:hanging="32"/>
              <w:jc w:val="center"/>
              <w:rPr>
                <w:i/>
                <w:sz w:val="22"/>
              </w:rPr>
            </w:pPr>
            <w:r w:rsidRPr="00D23792">
              <w:rPr>
                <w:i/>
                <w:sz w:val="22"/>
              </w:rPr>
              <w:t>(стр.104  Прогулки)</w:t>
            </w:r>
          </w:p>
        </w:tc>
        <w:tc>
          <w:tcPr>
            <w:tcW w:w="2551" w:type="dxa"/>
            <w:gridSpan w:val="6"/>
          </w:tcPr>
          <w:p w:rsidR="00945666" w:rsidRPr="00D23792" w:rsidRDefault="00945666" w:rsidP="00D5098C">
            <w:pPr>
              <w:spacing w:line="240" w:lineRule="auto"/>
              <w:ind w:firstLine="34"/>
              <w:rPr>
                <w:b/>
                <w:i/>
                <w:sz w:val="22"/>
              </w:rPr>
            </w:pPr>
            <w:r w:rsidRPr="00D23792">
              <w:rPr>
                <w:b/>
                <w:i/>
                <w:sz w:val="22"/>
              </w:rPr>
              <w:t>Наблюдение</w:t>
            </w:r>
          </w:p>
          <w:p w:rsidR="00945666" w:rsidRPr="00D23792" w:rsidRDefault="00945666" w:rsidP="00D5098C">
            <w:pPr>
              <w:spacing w:line="240" w:lineRule="auto"/>
              <w:ind w:firstLine="34"/>
              <w:rPr>
                <w:i/>
                <w:sz w:val="22"/>
              </w:rPr>
            </w:pPr>
            <w:r w:rsidRPr="00D23792">
              <w:rPr>
                <w:i/>
                <w:sz w:val="22"/>
              </w:rPr>
              <w:t xml:space="preserve"> За солнцем</w:t>
            </w:r>
          </w:p>
          <w:p w:rsidR="00945666" w:rsidRPr="00D23792" w:rsidRDefault="00945666" w:rsidP="00D5098C">
            <w:pPr>
              <w:spacing w:line="240" w:lineRule="auto"/>
              <w:ind w:firstLine="34"/>
              <w:rPr>
                <w:i/>
                <w:sz w:val="22"/>
              </w:rPr>
            </w:pPr>
            <w:r w:rsidRPr="00D23792">
              <w:rPr>
                <w:i/>
                <w:sz w:val="22"/>
              </w:rPr>
              <w:t>(стр.105 Прогулки)</w:t>
            </w:r>
          </w:p>
        </w:tc>
        <w:tc>
          <w:tcPr>
            <w:tcW w:w="1531" w:type="dxa"/>
          </w:tcPr>
          <w:p w:rsidR="00945666" w:rsidRPr="00D23792" w:rsidRDefault="00945666" w:rsidP="00D5098C">
            <w:pPr>
              <w:spacing w:line="240" w:lineRule="auto"/>
              <w:ind w:firstLine="34"/>
              <w:rPr>
                <w:b/>
                <w:i/>
                <w:sz w:val="22"/>
              </w:rPr>
            </w:pPr>
            <w:r w:rsidRPr="00D23792">
              <w:rPr>
                <w:b/>
                <w:i/>
                <w:sz w:val="22"/>
              </w:rPr>
              <w:t>Наблюдение</w:t>
            </w:r>
          </w:p>
          <w:p w:rsidR="00945666" w:rsidRPr="00D23792" w:rsidRDefault="00945666" w:rsidP="00D5098C">
            <w:pPr>
              <w:spacing w:line="240" w:lineRule="auto"/>
              <w:ind w:firstLine="34"/>
              <w:rPr>
                <w:i/>
                <w:sz w:val="22"/>
              </w:rPr>
            </w:pPr>
            <w:r w:rsidRPr="00D23792">
              <w:rPr>
                <w:i/>
                <w:sz w:val="22"/>
              </w:rPr>
              <w:t xml:space="preserve"> </w:t>
            </w:r>
          </w:p>
          <w:p w:rsidR="00945666" w:rsidRPr="00D23792" w:rsidRDefault="00945666" w:rsidP="00D5098C">
            <w:pPr>
              <w:spacing w:line="240" w:lineRule="auto"/>
              <w:ind w:firstLine="34"/>
              <w:rPr>
                <w:i/>
                <w:sz w:val="22"/>
              </w:rPr>
            </w:pPr>
            <w:r w:rsidRPr="00D23792">
              <w:rPr>
                <w:i/>
                <w:sz w:val="22"/>
              </w:rPr>
              <w:t>За лужами (стр.106 Прогулки)</w:t>
            </w:r>
          </w:p>
        </w:tc>
        <w:tc>
          <w:tcPr>
            <w:tcW w:w="1871" w:type="dxa"/>
            <w:gridSpan w:val="4"/>
          </w:tcPr>
          <w:p w:rsidR="00945666" w:rsidRPr="00D23792" w:rsidRDefault="00945666" w:rsidP="0027187A">
            <w:pPr>
              <w:spacing w:after="0" w:line="240" w:lineRule="auto"/>
              <w:ind w:firstLine="34"/>
              <w:rPr>
                <w:i/>
                <w:sz w:val="22"/>
              </w:rPr>
            </w:pPr>
            <w:r w:rsidRPr="00D23792">
              <w:rPr>
                <w:i/>
                <w:sz w:val="22"/>
              </w:rPr>
              <w:t xml:space="preserve">Определение восхода солнца и захода по ориентирам а снегом (стр.108 Прогулки) </w:t>
            </w:r>
          </w:p>
        </w:tc>
        <w:tc>
          <w:tcPr>
            <w:tcW w:w="1844" w:type="dxa"/>
          </w:tcPr>
          <w:p w:rsidR="00945666" w:rsidRPr="00D23792" w:rsidRDefault="00945666" w:rsidP="00D5098C">
            <w:pPr>
              <w:spacing w:line="240" w:lineRule="auto"/>
              <w:ind w:firstLine="34"/>
              <w:rPr>
                <w:i/>
                <w:sz w:val="22"/>
              </w:rPr>
            </w:pPr>
            <w:r w:rsidRPr="00D23792">
              <w:rPr>
                <w:b/>
                <w:i/>
                <w:sz w:val="22"/>
              </w:rPr>
              <w:t>Наблюдение</w:t>
            </w:r>
            <w:r w:rsidRPr="00D23792">
              <w:rPr>
                <w:i/>
                <w:sz w:val="22"/>
              </w:rPr>
              <w:t xml:space="preserve"> </w:t>
            </w:r>
          </w:p>
          <w:p w:rsidR="00945666" w:rsidRPr="00D23792" w:rsidRDefault="00945666" w:rsidP="00D5098C">
            <w:pPr>
              <w:spacing w:line="240" w:lineRule="auto"/>
              <w:ind w:firstLine="34"/>
              <w:rPr>
                <w:i/>
                <w:sz w:val="22"/>
              </w:rPr>
            </w:pPr>
            <w:r w:rsidRPr="00D23792">
              <w:rPr>
                <w:i/>
                <w:sz w:val="22"/>
              </w:rPr>
              <w:t>за снегом (стр.109 Прогулки)</w:t>
            </w:r>
          </w:p>
        </w:tc>
      </w:tr>
      <w:tr w:rsidR="00945666" w:rsidRPr="00D23792" w:rsidTr="00C46F7E">
        <w:trPr>
          <w:trHeight w:val="1546"/>
        </w:trPr>
        <w:tc>
          <w:tcPr>
            <w:tcW w:w="851" w:type="dxa"/>
            <w:vMerge w:val="restart"/>
          </w:tcPr>
          <w:p w:rsidR="00945666" w:rsidRPr="00D23792" w:rsidRDefault="00945666" w:rsidP="00D5098C">
            <w:pPr>
              <w:spacing w:line="240" w:lineRule="auto"/>
              <w:ind w:firstLine="0"/>
              <w:rPr>
                <w:i/>
                <w:sz w:val="22"/>
              </w:rPr>
            </w:pPr>
            <w:r w:rsidRPr="00D23792">
              <w:rPr>
                <w:i/>
                <w:sz w:val="22"/>
              </w:rPr>
              <w:t>Х-ЭР</w:t>
            </w:r>
          </w:p>
        </w:tc>
        <w:tc>
          <w:tcPr>
            <w:tcW w:w="3545" w:type="dxa"/>
            <w:vMerge w:val="restart"/>
          </w:tcPr>
          <w:p w:rsidR="00945666" w:rsidRPr="00D23792" w:rsidRDefault="00945666" w:rsidP="00D5098C">
            <w:pPr>
              <w:spacing w:line="240" w:lineRule="auto"/>
              <w:ind w:firstLine="34"/>
              <w:rPr>
                <w:b/>
                <w:i/>
                <w:sz w:val="22"/>
              </w:rPr>
            </w:pPr>
            <w:r w:rsidRPr="00D23792">
              <w:rPr>
                <w:b/>
                <w:i/>
                <w:sz w:val="22"/>
              </w:rPr>
              <w:t>Рисование</w:t>
            </w:r>
          </w:p>
          <w:p w:rsidR="00945666" w:rsidRPr="00D23792" w:rsidRDefault="00945666" w:rsidP="00D5098C">
            <w:pPr>
              <w:spacing w:line="240" w:lineRule="auto"/>
              <w:ind w:firstLine="34"/>
              <w:rPr>
                <w:b/>
                <w:i/>
                <w:sz w:val="22"/>
              </w:rPr>
            </w:pPr>
            <w:r w:rsidRPr="00D23792">
              <w:rPr>
                <w:b/>
                <w:i/>
                <w:sz w:val="22"/>
              </w:rPr>
              <w:t xml:space="preserve"> </w:t>
            </w:r>
          </w:p>
          <w:p w:rsidR="00945666" w:rsidRDefault="00945666" w:rsidP="00D5098C">
            <w:pPr>
              <w:spacing w:line="240" w:lineRule="auto"/>
              <w:ind w:firstLine="34"/>
              <w:rPr>
                <w:i/>
                <w:sz w:val="22"/>
              </w:rPr>
            </w:pPr>
            <w:r w:rsidRPr="00B303BE">
              <w:rPr>
                <w:i/>
                <w:sz w:val="22"/>
              </w:rPr>
              <w:t>Грузовая машина</w:t>
            </w:r>
          </w:p>
          <w:p w:rsidR="00945666" w:rsidRPr="00B303BE" w:rsidRDefault="00945666" w:rsidP="00D5098C">
            <w:pPr>
              <w:spacing w:line="240" w:lineRule="auto"/>
              <w:ind w:firstLine="34"/>
              <w:rPr>
                <w:i/>
                <w:sz w:val="22"/>
              </w:rPr>
            </w:pPr>
            <w:r>
              <w:rPr>
                <w:i/>
                <w:sz w:val="22"/>
              </w:rPr>
              <w:t xml:space="preserve"> Тема 34 Т.С. Комарова</w:t>
            </w:r>
          </w:p>
        </w:tc>
        <w:tc>
          <w:tcPr>
            <w:tcW w:w="850" w:type="dxa"/>
            <w:vMerge/>
          </w:tcPr>
          <w:p w:rsidR="00945666" w:rsidRPr="00D23792" w:rsidRDefault="00945666" w:rsidP="00D5098C">
            <w:pPr>
              <w:spacing w:line="240" w:lineRule="auto"/>
              <w:ind w:right="3735" w:firstLine="0"/>
              <w:rPr>
                <w:i/>
                <w:sz w:val="22"/>
              </w:rPr>
            </w:pPr>
          </w:p>
        </w:tc>
        <w:tc>
          <w:tcPr>
            <w:tcW w:w="2126" w:type="dxa"/>
          </w:tcPr>
          <w:p w:rsidR="00945666" w:rsidRPr="00D23792" w:rsidRDefault="00945666" w:rsidP="00D5098C">
            <w:pPr>
              <w:spacing w:after="0" w:line="240" w:lineRule="auto"/>
              <w:ind w:hanging="108"/>
              <w:rPr>
                <w:i/>
                <w:sz w:val="22"/>
              </w:rPr>
            </w:pPr>
            <w:r w:rsidRPr="00D23792">
              <w:rPr>
                <w:b/>
                <w:i/>
                <w:sz w:val="22"/>
              </w:rPr>
              <w:t xml:space="preserve">Читаем </w:t>
            </w:r>
            <w:r w:rsidRPr="00D23792">
              <w:rPr>
                <w:i/>
                <w:sz w:val="22"/>
              </w:rPr>
              <w:t>вместе:</w:t>
            </w:r>
          </w:p>
          <w:p w:rsidR="00945666" w:rsidRPr="00D23792" w:rsidRDefault="00945666" w:rsidP="00D5098C">
            <w:pPr>
              <w:autoSpaceDE w:val="0"/>
              <w:autoSpaceDN w:val="0"/>
              <w:adjustRightInd w:val="0"/>
              <w:spacing w:after="0" w:line="240" w:lineRule="auto"/>
              <w:ind w:firstLine="0"/>
              <w:jc w:val="left"/>
              <w:rPr>
                <w:i/>
                <w:sz w:val="22"/>
              </w:rPr>
            </w:pPr>
            <w:r w:rsidRPr="00D23792">
              <w:rPr>
                <w:i/>
                <w:sz w:val="22"/>
              </w:rPr>
              <w:t xml:space="preserve">Чтение и инсценировка отрывков </w:t>
            </w:r>
            <w:proofErr w:type="spellStart"/>
            <w:r w:rsidRPr="00D23792">
              <w:rPr>
                <w:i/>
                <w:sz w:val="22"/>
              </w:rPr>
              <w:t>Н.Носов</w:t>
            </w:r>
            <w:proofErr w:type="spellEnd"/>
            <w:r w:rsidRPr="00D23792">
              <w:rPr>
                <w:i/>
                <w:sz w:val="22"/>
              </w:rPr>
              <w:t xml:space="preserve"> "Как Незнайка катался на газированном автомобиле". Цель: продолжать учить различать жанровые особенности сказки.</w:t>
            </w:r>
          </w:p>
        </w:tc>
        <w:tc>
          <w:tcPr>
            <w:tcW w:w="2551" w:type="dxa"/>
            <w:gridSpan w:val="6"/>
          </w:tcPr>
          <w:p w:rsidR="00945666" w:rsidRPr="00D23792" w:rsidRDefault="00945666" w:rsidP="00D5098C">
            <w:pPr>
              <w:spacing w:after="0" w:line="240" w:lineRule="auto"/>
              <w:ind w:firstLine="0"/>
              <w:rPr>
                <w:i/>
                <w:sz w:val="22"/>
              </w:rPr>
            </w:pPr>
            <w:r w:rsidRPr="00D23792">
              <w:rPr>
                <w:b/>
                <w:i/>
                <w:sz w:val="22"/>
              </w:rPr>
              <w:t>Читаем</w:t>
            </w:r>
            <w:r w:rsidRPr="00D23792">
              <w:rPr>
                <w:i/>
                <w:sz w:val="22"/>
              </w:rPr>
              <w:t xml:space="preserve"> вместе:</w:t>
            </w:r>
          </w:p>
          <w:p w:rsidR="00945666" w:rsidRPr="00D23792" w:rsidRDefault="00945666" w:rsidP="00D5098C">
            <w:pPr>
              <w:spacing w:after="0" w:line="240" w:lineRule="auto"/>
              <w:ind w:firstLine="0"/>
              <w:rPr>
                <w:i/>
                <w:sz w:val="22"/>
              </w:rPr>
            </w:pPr>
            <w:proofErr w:type="spellStart"/>
            <w:r w:rsidRPr="00D23792">
              <w:rPr>
                <w:i/>
                <w:sz w:val="22"/>
              </w:rPr>
              <w:t>С.Сахарнов</w:t>
            </w:r>
            <w:proofErr w:type="spellEnd"/>
            <w:r w:rsidRPr="00D23792">
              <w:rPr>
                <w:i/>
                <w:sz w:val="22"/>
              </w:rPr>
              <w:t xml:space="preserve"> "Два радиста". Цель: учить понимать содержание рассказа, подготовиться к пересказу.</w:t>
            </w:r>
          </w:p>
        </w:tc>
        <w:tc>
          <w:tcPr>
            <w:tcW w:w="1531" w:type="dxa"/>
          </w:tcPr>
          <w:p w:rsidR="00945666" w:rsidRPr="00D23792" w:rsidRDefault="00945666" w:rsidP="00D5098C">
            <w:pPr>
              <w:spacing w:after="0" w:line="240" w:lineRule="auto"/>
              <w:ind w:firstLine="0"/>
              <w:rPr>
                <w:i/>
                <w:sz w:val="22"/>
              </w:rPr>
            </w:pPr>
            <w:r w:rsidRPr="00D23792">
              <w:rPr>
                <w:b/>
                <w:i/>
                <w:sz w:val="22"/>
              </w:rPr>
              <w:t xml:space="preserve">Читаем </w:t>
            </w:r>
            <w:r w:rsidRPr="00D23792">
              <w:rPr>
                <w:i/>
                <w:sz w:val="22"/>
              </w:rPr>
              <w:t>вместе:</w:t>
            </w:r>
          </w:p>
          <w:p w:rsidR="00945666" w:rsidRPr="00D23792" w:rsidRDefault="00945666" w:rsidP="00D5098C">
            <w:pPr>
              <w:spacing w:after="0" w:line="240" w:lineRule="auto"/>
              <w:ind w:firstLine="0"/>
              <w:rPr>
                <w:i/>
                <w:sz w:val="22"/>
              </w:rPr>
            </w:pPr>
            <w:r w:rsidRPr="00D23792">
              <w:rPr>
                <w:i/>
                <w:sz w:val="22"/>
              </w:rPr>
              <w:t xml:space="preserve">Пересказ </w:t>
            </w:r>
            <w:proofErr w:type="spellStart"/>
            <w:r w:rsidRPr="00D23792">
              <w:rPr>
                <w:i/>
                <w:sz w:val="22"/>
              </w:rPr>
              <w:t>С.Сахарнова</w:t>
            </w:r>
            <w:proofErr w:type="spellEnd"/>
            <w:r w:rsidRPr="00D23792">
              <w:rPr>
                <w:i/>
                <w:sz w:val="22"/>
              </w:rPr>
              <w:t xml:space="preserve">  "Два радиста". Цель: формировать умение пересказывать небольшие тексты, развивать внимание и память.</w:t>
            </w:r>
          </w:p>
        </w:tc>
        <w:tc>
          <w:tcPr>
            <w:tcW w:w="1871" w:type="dxa"/>
            <w:gridSpan w:val="4"/>
          </w:tcPr>
          <w:p w:rsidR="00945666" w:rsidRPr="00D23792" w:rsidRDefault="00945666" w:rsidP="00D5098C">
            <w:pPr>
              <w:spacing w:line="240" w:lineRule="auto"/>
              <w:ind w:firstLine="0"/>
              <w:rPr>
                <w:i/>
                <w:sz w:val="22"/>
              </w:rPr>
            </w:pPr>
            <w:r w:rsidRPr="00D23792">
              <w:rPr>
                <w:i/>
                <w:sz w:val="22"/>
              </w:rPr>
              <w:t>Отгадывание загадок о пассажирском транспорте. Цель: развивать образное мышление.</w:t>
            </w:r>
          </w:p>
        </w:tc>
        <w:tc>
          <w:tcPr>
            <w:tcW w:w="1844" w:type="dxa"/>
          </w:tcPr>
          <w:p w:rsidR="00945666" w:rsidRPr="0027187A" w:rsidRDefault="00945666" w:rsidP="00D5098C">
            <w:pPr>
              <w:spacing w:after="0" w:line="240" w:lineRule="auto"/>
              <w:ind w:firstLine="0"/>
              <w:rPr>
                <w:i/>
                <w:sz w:val="22"/>
              </w:rPr>
            </w:pPr>
            <w:r w:rsidRPr="00D23792">
              <w:rPr>
                <w:i/>
                <w:sz w:val="22"/>
              </w:rPr>
              <w:t xml:space="preserve">Чтение </w:t>
            </w:r>
            <w:proofErr w:type="spellStart"/>
            <w:r w:rsidRPr="00D23792">
              <w:rPr>
                <w:i/>
                <w:sz w:val="22"/>
              </w:rPr>
              <w:t>А</w:t>
            </w:r>
            <w:r w:rsidRPr="0027187A">
              <w:rPr>
                <w:i/>
                <w:sz w:val="22"/>
              </w:rPr>
              <w:t>.Ляпидевский</w:t>
            </w:r>
            <w:proofErr w:type="spellEnd"/>
            <w:r w:rsidRPr="0027187A">
              <w:rPr>
                <w:i/>
                <w:sz w:val="22"/>
              </w:rPr>
              <w:t xml:space="preserve"> "На Север". Цель: обсудить с детьми произведение.</w:t>
            </w:r>
          </w:p>
          <w:p w:rsidR="00945666" w:rsidRPr="00D23792" w:rsidRDefault="00945666" w:rsidP="0027187A">
            <w:pPr>
              <w:spacing w:after="0" w:line="240" w:lineRule="auto"/>
              <w:ind w:firstLine="0"/>
              <w:rPr>
                <w:b/>
                <w:i/>
                <w:sz w:val="22"/>
              </w:rPr>
            </w:pPr>
            <w:r w:rsidRPr="0027187A">
              <w:rPr>
                <w:i/>
                <w:sz w:val="22"/>
              </w:rPr>
              <w:t xml:space="preserve"> </w:t>
            </w:r>
            <w:proofErr w:type="spellStart"/>
            <w:r w:rsidRPr="0027187A">
              <w:rPr>
                <w:i/>
                <w:sz w:val="22"/>
              </w:rPr>
              <w:t>А.Матутис</w:t>
            </w:r>
            <w:proofErr w:type="spellEnd"/>
            <w:r w:rsidRPr="0027187A">
              <w:rPr>
                <w:i/>
                <w:sz w:val="22"/>
              </w:rPr>
              <w:t xml:space="preserve"> "Снежинка и троллейбус". Цель: формировать умение отличать стихотворение от рассказа.</w:t>
            </w:r>
          </w:p>
        </w:tc>
      </w:tr>
      <w:tr w:rsidR="00945666" w:rsidRPr="00D23792" w:rsidTr="00C46F7E">
        <w:trPr>
          <w:trHeight w:val="293"/>
        </w:trPr>
        <w:tc>
          <w:tcPr>
            <w:tcW w:w="851" w:type="dxa"/>
            <w:vMerge/>
          </w:tcPr>
          <w:p w:rsidR="00945666" w:rsidRPr="00D23792" w:rsidRDefault="00945666" w:rsidP="00D5098C">
            <w:pPr>
              <w:spacing w:line="240" w:lineRule="auto"/>
              <w:ind w:right="3735" w:firstLine="0"/>
              <w:rPr>
                <w:i/>
                <w:sz w:val="22"/>
              </w:rPr>
            </w:pPr>
          </w:p>
        </w:tc>
        <w:tc>
          <w:tcPr>
            <w:tcW w:w="3545" w:type="dxa"/>
            <w:vMerge/>
          </w:tcPr>
          <w:p w:rsidR="00945666" w:rsidRPr="00D23792" w:rsidRDefault="00945666" w:rsidP="00D5098C">
            <w:pPr>
              <w:spacing w:line="240" w:lineRule="auto"/>
              <w:ind w:firstLine="34"/>
              <w:rPr>
                <w:b/>
                <w:i/>
                <w:sz w:val="22"/>
              </w:rPr>
            </w:pPr>
          </w:p>
        </w:tc>
        <w:tc>
          <w:tcPr>
            <w:tcW w:w="850" w:type="dxa"/>
            <w:vMerge w:val="restart"/>
          </w:tcPr>
          <w:p w:rsidR="00945666" w:rsidRPr="00D23792" w:rsidRDefault="00945666" w:rsidP="00D5098C">
            <w:pPr>
              <w:spacing w:line="240" w:lineRule="auto"/>
              <w:ind w:firstLine="33"/>
              <w:rPr>
                <w:i/>
                <w:sz w:val="22"/>
              </w:rPr>
            </w:pPr>
            <w:r w:rsidRPr="00D23792">
              <w:rPr>
                <w:i/>
                <w:sz w:val="22"/>
              </w:rPr>
              <w:t xml:space="preserve">2 </w:t>
            </w:r>
            <w:proofErr w:type="spellStart"/>
            <w:r w:rsidRPr="00D23792">
              <w:rPr>
                <w:i/>
                <w:sz w:val="22"/>
              </w:rPr>
              <w:t>п.д</w:t>
            </w:r>
            <w:proofErr w:type="spellEnd"/>
          </w:p>
        </w:tc>
        <w:tc>
          <w:tcPr>
            <w:tcW w:w="2126" w:type="dxa"/>
            <w:vMerge w:val="restart"/>
          </w:tcPr>
          <w:p w:rsidR="00945666" w:rsidRPr="00D23792" w:rsidRDefault="00945666" w:rsidP="00D5098C">
            <w:pPr>
              <w:spacing w:line="240" w:lineRule="auto"/>
              <w:ind w:left="34" w:firstLine="0"/>
              <w:rPr>
                <w:rFonts w:eastAsiaTheme="minorHAnsi"/>
                <w:i/>
                <w:sz w:val="22"/>
              </w:rPr>
            </w:pPr>
            <w:r w:rsidRPr="00D23792">
              <w:rPr>
                <w:rFonts w:eastAsiaTheme="minorHAnsi"/>
                <w:b/>
                <w:i/>
                <w:sz w:val="22"/>
              </w:rPr>
              <w:t>Трудимся</w:t>
            </w:r>
            <w:r w:rsidRPr="00D23792">
              <w:rPr>
                <w:rFonts w:eastAsiaTheme="minorHAnsi"/>
                <w:i/>
                <w:sz w:val="22"/>
              </w:rPr>
              <w:t xml:space="preserve"> вместе:</w:t>
            </w:r>
          </w:p>
          <w:p w:rsidR="00945666" w:rsidRPr="0027187A" w:rsidRDefault="00945666" w:rsidP="00D5098C">
            <w:pPr>
              <w:spacing w:line="240" w:lineRule="auto"/>
              <w:ind w:left="34" w:firstLine="0"/>
              <w:rPr>
                <w:i/>
                <w:sz w:val="22"/>
              </w:rPr>
            </w:pPr>
            <w:r w:rsidRPr="0027187A">
              <w:rPr>
                <w:i/>
                <w:sz w:val="22"/>
              </w:rPr>
              <w:t xml:space="preserve">Починка книг. Цель: формировать положительное </w:t>
            </w:r>
            <w:r w:rsidRPr="0027187A">
              <w:rPr>
                <w:i/>
                <w:sz w:val="22"/>
              </w:rPr>
              <w:lastRenderedPageBreak/>
              <w:t>отношение к труду, учить убирать рабочее место.</w:t>
            </w:r>
          </w:p>
        </w:tc>
        <w:tc>
          <w:tcPr>
            <w:tcW w:w="2551" w:type="dxa"/>
            <w:gridSpan w:val="6"/>
            <w:vMerge w:val="restart"/>
          </w:tcPr>
          <w:p w:rsidR="00945666" w:rsidRPr="00D23792" w:rsidRDefault="00945666" w:rsidP="00D5098C">
            <w:pPr>
              <w:spacing w:line="240" w:lineRule="auto"/>
              <w:ind w:left="34" w:firstLine="0"/>
              <w:rPr>
                <w:i/>
                <w:sz w:val="22"/>
              </w:rPr>
            </w:pPr>
            <w:r w:rsidRPr="00D23792">
              <w:rPr>
                <w:b/>
                <w:i/>
                <w:sz w:val="22"/>
              </w:rPr>
              <w:lastRenderedPageBreak/>
              <w:t>Конструируем</w:t>
            </w:r>
            <w:r w:rsidRPr="00D23792">
              <w:rPr>
                <w:i/>
                <w:sz w:val="22"/>
              </w:rPr>
              <w:t xml:space="preserve"> </w:t>
            </w:r>
          </w:p>
          <w:p w:rsidR="00945666" w:rsidRPr="00D23792" w:rsidRDefault="00945666" w:rsidP="00D5098C">
            <w:pPr>
              <w:spacing w:line="240" w:lineRule="auto"/>
              <w:ind w:left="34" w:firstLine="0"/>
              <w:rPr>
                <w:i/>
                <w:sz w:val="22"/>
              </w:rPr>
            </w:pPr>
            <w:r w:rsidRPr="00D23792">
              <w:rPr>
                <w:i/>
                <w:sz w:val="22"/>
              </w:rPr>
              <w:t xml:space="preserve">Изготовление прав для </w:t>
            </w:r>
            <w:proofErr w:type="spellStart"/>
            <w:r w:rsidRPr="00D23792">
              <w:rPr>
                <w:i/>
                <w:sz w:val="22"/>
              </w:rPr>
              <w:t>с.р</w:t>
            </w:r>
            <w:proofErr w:type="spellEnd"/>
            <w:r w:rsidRPr="00D23792">
              <w:rPr>
                <w:i/>
                <w:sz w:val="22"/>
              </w:rPr>
              <w:t xml:space="preserve">. игры "Водитель". Цель: привлекать детей к изготовлению </w:t>
            </w:r>
            <w:r w:rsidRPr="00D23792">
              <w:rPr>
                <w:i/>
                <w:sz w:val="22"/>
              </w:rPr>
              <w:lastRenderedPageBreak/>
              <w:t>атрибутов, закрепить умение аккуратно пользоваться клеем.</w:t>
            </w:r>
          </w:p>
        </w:tc>
        <w:tc>
          <w:tcPr>
            <w:tcW w:w="1531" w:type="dxa"/>
            <w:vMerge w:val="restart"/>
          </w:tcPr>
          <w:p w:rsidR="00945666" w:rsidRDefault="0027187A" w:rsidP="0027187A">
            <w:pPr>
              <w:pStyle w:val="Default"/>
              <w:jc w:val="both"/>
              <w:rPr>
                <w:i/>
                <w:sz w:val="22"/>
              </w:rPr>
            </w:pPr>
            <w:proofErr w:type="spellStart"/>
            <w:r>
              <w:rPr>
                <w:i/>
                <w:sz w:val="22"/>
              </w:rPr>
              <w:lastRenderedPageBreak/>
              <w:t>Инд.раб</w:t>
            </w:r>
            <w:proofErr w:type="spellEnd"/>
            <w:r>
              <w:rPr>
                <w:i/>
                <w:sz w:val="22"/>
              </w:rPr>
              <w:t>.</w:t>
            </w:r>
          </w:p>
          <w:p w:rsidR="0027187A" w:rsidRDefault="0027187A" w:rsidP="0027187A">
            <w:pPr>
              <w:pStyle w:val="Default"/>
              <w:jc w:val="both"/>
              <w:rPr>
                <w:i/>
                <w:sz w:val="22"/>
              </w:rPr>
            </w:pPr>
          </w:p>
          <w:p w:rsidR="0027187A" w:rsidRPr="00D23792" w:rsidRDefault="0027187A" w:rsidP="0027187A">
            <w:pPr>
              <w:pStyle w:val="Default"/>
              <w:jc w:val="both"/>
              <w:rPr>
                <w:i/>
                <w:sz w:val="22"/>
              </w:rPr>
            </w:pPr>
            <w:r>
              <w:rPr>
                <w:i/>
                <w:sz w:val="22"/>
              </w:rPr>
              <w:t xml:space="preserve"> </w:t>
            </w:r>
            <w:proofErr w:type="spellStart"/>
            <w:r>
              <w:rPr>
                <w:i/>
                <w:sz w:val="22"/>
              </w:rPr>
              <w:t>Пазл</w:t>
            </w:r>
            <w:proofErr w:type="spellEnd"/>
            <w:r>
              <w:rPr>
                <w:i/>
                <w:sz w:val="22"/>
              </w:rPr>
              <w:t xml:space="preserve"> «Герб Росси»</w:t>
            </w:r>
          </w:p>
        </w:tc>
        <w:tc>
          <w:tcPr>
            <w:tcW w:w="1871" w:type="dxa"/>
            <w:gridSpan w:val="4"/>
            <w:vMerge w:val="restart"/>
          </w:tcPr>
          <w:p w:rsidR="00945666" w:rsidRPr="00D23792" w:rsidRDefault="00945666" w:rsidP="00C46F7E">
            <w:pPr>
              <w:spacing w:line="240" w:lineRule="auto"/>
              <w:ind w:left="34" w:firstLine="0"/>
              <w:jc w:val="center"/>
              <w:rPr>
                <w:i/>
                <w:sz w:val="22"/>
              </w:rPr>
            </w:pPr>
            <w:r w:rsidRPr="00D23792">
              <w:rPr>
                <w:i/>
                <w:sz w:val="22"/>
              </w:rPr>
              <w:t xml:space="preserve">Оформление плаката "Виды транспорта" </w:t>
            </w:r>
            <w:r w:rsidR="00C46F7E">
              <w:rPr>
                <w:i/>
                <w:sz w:val="22"/>
              </w:rPr>
              <w:t xml:space="preserve">Цель: закрепить представление о </w:t>
            </w:r>
            <w:r w:rsidRPr="00D23792">
              <w:rPr>
                <w:i/>
                <w:sz w:val="22"/>
              </w:rPr>
              <w:lastRenderedPageBreak/>
              <w:t>видах транспорта, формировать желание помогать младшим.</w:t>
            </w:r>
          </w:p>
        </w:tc>
        <w:tc>
          <w:tcPr>
            <w:tcW w:w="1844" w:type="dxa"/>
            <w:vMerge w:val="restart"/>
          </w:tcPr>
          <w:p w:rsidR="00945666" w:rsidRPr="00D23792" w:rsidRDefault="00945666" w:rsidP="00D5098C">
            <w:pPr>
              <w:spacing w:line="240" w:lineRule="auto"/>
              <w:ind w:left="34" w:firstLine="0"/>
              <w:rPr>
                <w:b/>
                <w:i/>
                <w:sz w:val="22"/>
              </w:rPr>
            </w:pPr>
            <w:r w:rsidRPr="00D23792">
              <w:rPr>
                <w:b/>
                <w:i/>
                <w:sz w:val="22"/>
              </w:rPr>
              <w:lastRenderedPageBreak/>
              <w:t>С-Р игра</w:t>
            </w:r>
          </w:p>
          <w:p w:rsidR="00945666" w:rsidRPr="00B303BE" w:rsidRDefault="00945666" w:rsidP="00D5098C">
            <w:pPr>
              <w:spacing w:line="240" w:lineRule="auto"/>
              <w:ind w:left="34" w:firstLine="0"/>
              <w:rPr>
                <w:b/>
                <w:i/>
                <w:sz w:val="22"/>
              </w:rPr>
            </w:pPr>
            <w:r w:rsidRPr="00B303BE">
              <w:rPr>
                <w:i/>
                <w:sz w:val="22"/>
              </w:rPr>
              <w:t xml:space="preserve">"Железная дорога". Цель: учить развивать </w:t>
            </w:r>
            <w:r w:rsidRPr="00B303BE">
              <w:rPr>
                <w:i/>
                <w:sz w:val="22"/>
              </w:rPr>
              <w:lastRenderedPageBreak/>
              <w:t>сюжет на основе полученных знаний.</w:t>
            </w:r>
          </w:p>
        </w:tc>
      </w:tr>
      <w:tr w:rsidR="00945666" w:rsidRPr="00D23792" w:rsidTr="00C46F7E">
        <w:tc>
          <w:tcPr>
            <w:tcW w:w="851" w:type="dxa"/>
            <w:vMerge/>
          </w:tcPr>
          <w:p w:rsidR="00945666" w:rsidRPr="00D23792" w:rsidRDefault="00945666" w:rsidP="00D5098C">
            <w:pPr>
              <w:spacing w:line="240" w:lineRule="auto"/>
              <w:ind w:right="3735" w:firstLine="0"/>
              <w:rPr>
                <w:i/>
                <w:sz w:val="22"/>
              </w:rPr>
            </w:pPr>
          </w:p>
        </w:tc>
        <w:tc>
          <w:tcPr>
            <w:tcW w:w="3545" w:type="dxa"/>
          </w:tcPr>
          <w:p w:rsidR="00945666" w:rsidRDefault="00945666" w:rsidP="00D5098C">
            <w:pPr>
              <w:spacing w:line="240" w:lineRule="auto"/>
              <w:ind w:firstLine="34"/>
              <w:rPr>
                <w:b/>
                <w:i/>
                <w:sz w:val="22"/>
              </w:rPr>
            </w:pPr>
            <w:r w:rsidRPr="00D23792">
              <w:rPr>
                <w:b/>
                <w:i/>
                <w:sz w:val="22"/>
              </w:rPr>
              <w:t>Лепка.</w:t>
            </w:r>
          </w:p>
          <w:p w:rsidR="00945666" w:rsidRPr="00B303BE" w:rsidRDefault="00945666" w:rsidP="00D5098C">
            <w:pPr>
              <w:spacing w:line="240" w:lineRule="auto"/>
              <w:ind w:firstLine="34"/>
              <w:rPr>
                <w:i/>
                <w:sz w:val="22"/>
              </w:rPr>
            </w:pPr>
            <w:r w:rsidRPr="00B303BE">
              <w:rPr>
                <w:i/>
                <w:sz w:val="22"/>
              </w:rPr>
              <w:t xml:space="preserve"> Лошадки</w:t>
            </w:r>
          </w:p>
          <w:p w:rsidR="00945666" w:rsidRPr="00B303BE" w:rsidRDefault="00945666" w:rsidP="00D5098C">
            <w:pPr>
              <w:spacing w:line="240" w:lineRule="auto"/>
              <w:ind w:firstLine="34"/>
              <w:rPr>
                <w:i/>
                <w:sz w:val="22"/>
              </w:rPr>
            </w:pPr>
            <w:r w:rsidRPr="00B303BE">
              <w:rPr>
                <w:i/>
                <w:sz w:val="22"/>
              </w:rPr>
              <w:t xml:space="preserve"> Тема 23 стр.  60 И.А. Лыкова</w:t>
            </w:r>
          </w:p>
          <w:p w:rsidR="00945666" w:rsidRPr="00D23792" w:rsidRDefault="00945666" w:rsidP="00D5098C">
            <w:pPr>
              <w:spacing w:line="240" w:lineRule="auto"/>
              <w:ind w:firstLine="34"/>
              <w:rPr>
                <w:b/>
                <w:i/>
                <w:sz w:val="22"/>
              </w:rPr>
            </w:pPr>
          </w:p>
        </w:tc>
        <w:tc>
          <w:tcPr>
            <w:tcW w:w="850" w:type="dxa"/>
            <w:vMerge/>
          </w:tcPr>
          <w:p w:rsidR="00945666" w:rsidRPr="00D23792" w:rsidRDefault="00945666" w:rsidP="00D5098C">
            <w:pPr>
              <w:spacing w:line="240" w:lineRule="auto"/>
              <w:ind w:right="3735" w:firstLine="0"/>
              <w:rPr>
                <w:i/>
                <w:sz w:val="22"/>
              </w:rPr>
            </w:pPr>
          </w:p>
        </w:tc>
        <w:tc>
          <w:tcPr>
            <w:tcW w:w="2126" w:type="dxa"/>
            <w:vMerge/>
          </w:tcPr>
          <w:p w:rsidR="00945666" w:rsidRPr="00D23792" w:rsidRDefault="00945666" w:rsidP="00D5098C">
            <w:pPr>
              <w:spacing w:line="240" w:lineRule="auto"/>
              <w:ind w:right="3735" w:firstLine="0"/>
              <w:rPr>
                <w:i/>
                <w:sz w:val="22"/>
              </w:rPr>
            </w:pPr>
          </w:p>
        </w:tc>
        <w:tc>
          <w:tcPr>
            <w:tcW w:w="2551" w:type="dxa"/>
            <w:gridSpan w:val="6"/>
            <w:vMerge/>
          </w:tcPr>
          <w:p w:rsidR="00945666" w:rsidRPr="00D23792" w:rsidRDefault="00945666" w:rsidP="00D5098C">
            <w:pPr>
              <w:spacing w:line="240" w:lineRule="auto"/>
              <w:ind w:right="3735" w:firstLine="0"/>
              <w:rPr>
                <w:i/>
                <w:sz w:val="22"/>
              </w:rPr>
            </w:pPr>
          </w:p>
        </w:tc>
        <w:tc>
          <w:tcPr>
            <w:tcW w:w="1531" w:type="dxa"/>
            <w:vMerge/>
          </w:tcPr>
          <w:p w:rsidR="00945666" w:rsidRPr="00D23792" w:rsidRDefault="00945666" w:rsidP="00D5098C">
            <w:pPr>
              <w:spacing w:line="240" w:lineRule="auto"/>
              <w:ind w:right="3735" w:firstLine="0"/>
              <w:rPr>
                <w:i/>
                <w:sz w:val="22"/>
              </w:rPr>
            </w:pPr>
          </w:p>
        </w:tc>
        <w:tc>
          <w:tcPr>
            <w:tcW w:w="1871" w:type="dxa"/>
            <w:gridSpan w:val="4"/>
            <w:vMerge/>
          </w:tcPr>
          <w:p w:rsidR="00945666" w:rsidRPr="00D23792" w:rsidRDefault="00945666" w:rsidP="00D5098C">
            <w:pPr>
              <w:spacing w:line="240" w:lineRule="auto"/>
              <w:ind w:right="3735" w:firstLine="0"/>
              <w:rPr>
                <w:i/>
                <w:sz w:val="22"/>
              </w:rPr>
            </w:pPr>
          </w:p>
        </w:tc>
        <w:tc>
          <w:tcPr>
            <w:tcW w:w="1844" w:type="dxa"/>
            <w:vMerge/>
          </w:tcPr>
          <w:p w:rsidR="00945666" w:rsidRPr="00D23792" w:rsidRDefault="00945666" w:rsidP="00D5098C">
            <w:pPr>
              <w:spacing w:line="240" w:lineRule="auto"/>
              <w:ind w:right="3735" w:firstLine="0"/>
              <w:rPr>
                <w:i/>
                <w:sz w:val="22"/>
              </w:rPr>
            </w:pPr>
          </w:p>
        </w:tc>
      </w:tr>
      <w:tr w:rsidR="00945666" w:rsidRPr="00D23792" w:rsidTr="00C46F7E">
        <w:trPr>
          <w:trHeight w:val="587"/>
        </w:trPr>
        <w:tc>
          <w:tcPr>
            <w:tcW w:w="851" w:type="dxa"/>
            <w:vMerge/>
            <w:tcBorders>
              <w:bottom w:val="single" w:sz="4" w:space="0" w:color="auto"/>
            </w:tcBorders>
          </w:tcPr>
          <w:p w:rsidR="00945666" w:rsidRPr="00D23792" w:rsidRDefault="00945666" w:rsidP="00D5098C">
            <w:pPr>
              <w:spacing w:line="240" w:lineRule="auto"/>
              <w:ind w:right="3735" w:firstLine="0"/>
              <w:rPr>
                <w:i/>
                <w:sz w:val="22"/>
              </w:rPr>
            </w:pPr>
          </w:p>
        </w:tc>
        <w:tc>
          <w:tcPr>
            <w:tcW w:w="3545" w:type="dxa"/>
            <w:tcBorders>
              <w:bottom w:val="single" w:sz="4" w:space="0" w:color="auto"/>
            </w:tcBorders>
          </w:tcPr>
          <w:p w:rsidR="00945666" w:rsidRPr="00D23792" w:rsidRDefault="00945666" w:rsidP="00D5098C">
            <w:pPr>
              <w:spacing w:line="240" w:lineRule="auto"/>
              <w:ind w:firstLine="34"/>
              <w:rPr>
                <w:b/>
                <w:i/>
                <w:sz w:val="22"/>
              </w:rPr>
            </w:pPr>
            <w:r w:rsidRPr="00D23792">
              <w:rPr>
                <w:b/>
                <w:i/>
                <w:sz w:val="22"/>
              </w:rPr>
              <w:t>Музыкальная деятельность 1 Музыкальная деятельность 2</w:t>
            </w:r>
          </w:p>
        </w:tc>
        <w:tc>
          <w:tcPr>
            <w:tcW w:w="850" w:type="dxa"/>
            <w:vMerge/>
          </w:tcPr>
          <w:p w:rsidR="00945666" w:rsidRPr="00D23792" w:rsidRDefault="00945666" w:rsidP="00D5098C">
            <w:pPr>
              <w:spacing w:line="240" w:lineRule="auto"/>
              <w:ind w:right="3735" w:firstLine="0"/>
              <w:rPr>
                <w:i/>
                <w:sz w:val="22"/>
              </w:rPr>
            </w:pPr>
          </w:p>
        </w:tc>
        <w:tc>
          <w:tcPr>
            <w:tcW w:w="2126" w:type="dxa"/>
            <w:vMerge/>
            <w:tcBorders>
              <w:bottom w:val="single" w:sz="4" w:space="0" w:color="auto"/>
            </w:tcBorders>
          </w:tcPr>
          <w:p w:rsidR="00945666" w:rsidRPr="00D23792" w:rsidRDefault="00945666" w:rsidP="00D5098C">
            <w:pPr>
              <w:spacing w:line="240" w:lineRule="auto"/>
              <w:ind w:right="3735" w:firstLine="0"/>
              <w:rPr>
                <w:i/>
                <w:sz w:val="22"/>
              </w:rPr>
            </w:pPr>
          </w:p>
        </w:tc>
        <w:tc>
          <w:tcPr>
            <w:tcW w:w="2551" w:type="dxa"/>
            <w:gridSpan w:val="6"/>
            <w:vMerge/>
            <w:tcBorders>
              <w:bottom w:val="single" w:sz="4" w:space="0" w:color="auto"/>
            </w:tcBorders>
          </w:tcPr>
          <w:p w:rsidR="00945666" w:rsidRPr="00D23792" w:rsidRDefault="00945666" w:rsidP="00D5098C">
            <w:pPr>
              <w:spacing w:line="240" w:lineRule="auto"/>
              <w:ind w:right="3735" w:firstLine="0"/>
              <w:rPr>
                <w:i/>
                <w:sz w:val="22"/>
              </w:rPr>
            </w:pPr>
          </w:p>
        </w:tc>
        <w:tc>
          <w:tcPr>
            <w:tcW w:w="1531" w:type="dxa"/>
            <w:vMerge/>
            <w:tcBorders>
              <w:bottom w:val="single" w:sz="4" w:space="0" w:color="auto"/>
            </w:tcBorders>
          </w:tcPr>
          <w:p w:rsidR="00945666" w:rsidRPr="00D23792" w:rsidRDefault="00945666" w:rsidP="00D5098C">
            <w:pPr>
              <w:spacing w:line="240" w:lineRule="auto"/>
              <w:ind w:right="3735" w:firstLine="0"/>
              <w:rPr>
                <w:i/>
                <w:sz w:val="22"/>
              </w:rPr>
            </w:pPr>
          </w:p>
        </w:tc>
        <w:tc>
          <w:tcPr>
            <w:tcW w:w="1871" w:type="dxa"/>
            <w:gridSpan w:val="4"/>
            <w:vMerge/>
            <w:tcBorders>
              <w:bottom w:val="single" w:sz="4" w:space="0" w:color="auto"/>
            </w:tcBorders>
          </w:tcPr>
          <w:p w:rsidR="00945666" w:rsidRPr="00D23792" w:rsidRDefault="00945666" w:rsidP="00D5098C">
            <w:pPr>
              <w:spacing w:line="240" w:lineRule="auto"/>
              <w:ind w:right="3735" w:firstLine="0"/>
              <w:rPr>
                <w:i/>
                <w:sz w:val="22"/>
              </w:rPr>
            </w:pPr>
          </w:p>
        </w:tc>
        <w:tc>
          <w:tcPr>
            <w:tcW w:w="1844" w:type="dxa"/>
            <w:vMerge/>
            <w:tcBorders>
              <w:bottom w:val="single" w:sz="4" w:space="0" w:color="auto"/>
            </w:tcBorders>
          </w:tcPr>
          <w:p w:rsidR="00945666" w:rsidRPr="00D23792" w:rsidRDefault="00945666" w:rsidP="00D5098C">
            <w:pPr>
              <w:spacing w:line="240" w:lineRule="auto"/>
              <w:ind w:right="3735" w:firstLine="0"/>
              <w:rPr>
                <w:i/>
                <w:sz w:val="22"/>
              </w:rPr>
            </w:pPr>
          </w:p>
        </w:tc>
      </w:tr>
      <w:tr w:rsidR="00945666" w:rsidRPr="00D23792" w:rsidTr="00D5098C">
        <w:tc>
          <w:tcPr>
            <w:tcW w:w="851" w:type="dxa"/>
          </w:tcPr>
          <w:p w:rsidR="00945666" w:rsidRPr="00D23792" w:rsidRDefault="00945666" w:rsidP="00D5098C">
            <w:pPr>
              <w:spacing w:line="240" w:lineRule="auto"/>
              <w:ind w:firstLine="0"/>
              <w:rPr>
                <w:i/>
                <w:sz w:val="22"/>
              </w:rPr>
            </w:pPr>
            <w:r w:rsidRPr="00D23792">
              <w:rPr>
                <w:i/>
                <w:sz w:val="22"/>
              </w:rPr>
              <w:lastRenderedPageBreak/>
              <w:t>ФР</w:t>
            </w:r>
          </w:p>
        </w:tc>
        <w:tc>
          <w:tcPr>
            <w:tcW w:w="3545" w:type="dxa"/>
          </w:tcPr>
          <w:p w:rsidR="00945666" w:rsidRPr="00D23792" w:rsidRDefault="00945666" w:rsidP="00D5098C">
            <w:pPr>
              <w:spacing w:line="240" w:lineRule="auto"/>
              <w:ind w:firstLine="34"/>
              <w:rPr>
                <w:b/>
                <w:i/>
                <w:sz w:val="22"/>
              </w:rPr>
            </w:pPr>
            <w:r w:rsidRPr="00D23792">
              <w:rPr>
                <w:b/>
                <w:i/>
                <w:sz w:val="22"/>
              </w:rPr>
              <w:t>Занятие 1</w:t>
            </w:r>
            <w:r>
              <w:rPr>
                <w:b/>
                <w:i/>
                <w:sz w:val="22"/>
              </w:rPr>
              <w:t>,2,3</w:t>
            </w:r>
          </w:p>
        </w:tc>
        <w:tc>
          <w:tcPr>
            <w:tcW w:w="850" w:type="dxa"/>
            <w:vMerge/>
          </w:tcPr>
          <w:p w:rsidR="00945666" w:rsidRPr="00D23792" w:rsidRDefault="00945666" w:rsidP="00D5098C">
            <w:pPr>
              <w:spacing w:line="240" w:lineRule="auto"/>
              <w:ind w:right="3735" w:firstLine="0"/>
              <w:rPr>
                <w:i/>
                <w:sz w:val="22"/>
              </w:rPr>
            </w:pPr>
          </w:p>
        </w:tc>
        <w:tc>
          <w:tcPr>
            <w:tcW w:w="9923" w:type="dxa"/>
            <w:gridSpan w:val="13"/>
          </w:tcPr>
          <w:p w:rsidR="00945666" w:rsidRPr="00B303BE" w:rsidRDefault="00945666" w:rsidP="00D5098C">
            <w:pPr>
              <w:pStyle w:val="Default"/>
              <w:jc w:val="both"/>
              <w:rPr>
                <w:i/>
                <w:sz w:val="22"/>
                <w:szCs w:val="22"/>
              </w:rPr>
            </w:pPr>
            <w:r w:rsidRPr="00B303BE">
              <w:rPr>
                <w:i/>
                <w:sz w:val="22"/>
                <w:szCs w:val="22"/>
              </w:rPr>
              <w:t xml:space="preserve">Практические упражнения «Чистюля», «На прогулку собирайся» </w:t>
            </w:r>
          </w:p>
        </w:tc>
      </w:tr>
      <w:tr w:rsidR="00945666" w:rsidRPr="007D1CEB" w:rsidTr="00D5098C">
        <w:tc>
          <w:tcPr>
            <w:tcW w:w="15169" w:type="dxa"/>
            <w:gridSpan w:val="16"/>
          </w:tcPr>
          <w:p w:rsidR="00945666" w:rsidRPr="007D1CEB" w:rsidRDefault="00945666" w:rsidP="00D5098C">
            <w:pPr>
              <w:ind w:firstLine="0"/>
              <w:rPr>
                <w:i/>
                <w:sz w:val="22"/>
              </w:rPr>
            </w:pPr>
            <w:r>
              <w:rPr>
                <w:i/>
              </w:rPr>
              <w:t xml:space="preserve">14 НЕДЕЛЯ  </w:t>
            </w:r>
            <w:r w:rsidR="00C46F7E">
              <w:rPr>
                <w:i/>
              </w:rPr>
              <w:t>(декабрь 2-6</w:t>
            </w:r>
            <w:r w:rsidR="0006722D">
              <w:rPr>
                <w:i/>
              </w:rPr>
              <w:t>.12)</w:t>
            </w:r>
          </w:p>
          <w:p w:rsidR="00945666" w:rsidRPr="008955B7" w:rsidRDefault="00945666" w:rsidP="00D5098C">
            <w:pPr>
              <w:pStyle w:val="Default"/>
              <w:jc w:val="center"/>
              <w:rPr>
                <w:sz w:val="22"/>
                <w:szCs w:val="22"/>
              </w:rPr>
            </w:pPr>
            <w:r w:rsidRPr="008955B7">
              <w:rPr>
                <w:b/>
                <w:bCs/>
                <w:i/>
                <w:iCs/>
                <w:sz w:val="22"/>
                <w:szCs w:val="22"/>
              </w:rPr>
              <w:t xml:space="preserve">Тема недели: </w:t>
            </w:r>
            <w:r w:rsidRPr="008955B7">
              <w:rPr>
                <w:i/>
                <w:iCs/>
                <w:sz w:val="22"/>
                <w:szCs w:val="22"/>
              </w:rPr>
              <w:t>«Скоро- скоро Новый год»</w:t>
            </w:r>
          </w:p>
          <w:p w:rsidR="00945666" w:rsidRDefault="00945666" w:rsidP="00D5098C">
            <w:pPr>
              <w:ind w:firstLine="0"/>
              <w:rPr>
                <w:i/>
                <w:iCs/>
                <w:sz w:val="22"/>
              </w:rPr>
            </w:pPr>
            <w:r w:rsidRPr="008955B7">
              <w:rPr>
                <w:b/>
                <w:bCs/>
                <w:i/>
                <w:iCs/>
                <w:sz w:val="22"/>
              </w:rPr>
              <w:t xml:space="preserve">Задачи: </w:t>
            </w:r>
            <w:r w:rsidRPr="008955B7">
              <w:rPr>
                <w:i/>
                <w:iCs/>
                <w:sz w:val="22"/>
              </w:rPr>
              <w:t xml:space="preserve">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 Знакомство с традициями празднования Нового года в различных странах </w:t>
            </w:r>
          </w:p>
          <w:p w:rsidR="0006722D" w:rsidRDefault="0006722D" w:rsidP="00D5098C">
            <w:pPr>
              <w:ind w:firstLine="0"/>
              <w:rPr>
                <w:rFonts w:eastAsiaTheme="minorHAnsi"/>
                <w:bCs/>
                <w:i/>
                <w:iCs/>
                <w:sz w:val="22"/>
                <w:lang w:eastAsia="en-US"/>
              </w:rPr>
            </w:pPr>
            <w:r w:rsidRPr="0006722D">
              <w:rPr>
                <w:rFonts w:eastAsiaTheme="minorHAnsi"/>
                <w:b/>
                <w:bCs/>
                <w:i/>
                <w:iCs/>
                <w:sz w:val="22"/>
                <w:lang w:eastAsia="en-US"/>
              </w:rPr>
              <w:t>Событие недели</w:t>
            </w:r>
            <w:r>
              <w:rPr>
                <w:rFonts w:eastAsiaTheme="minorHAnsi"/>
                <w:bCs/>
                <w:i/>
                <w:iCs/>
                <w:sz w:val="22"/>
                <w:lang w:eastAsia="en-US"/>
              </w:rPr>
              <w:t>: выставка рисунков «Веселый снеговик»</w:t>
            </w:r>
          </w:p>
          <w:p w:rsidR="0006722D" w:rsidRPr="007D1CEB" w:rsidRDefault="0006722D" w:rsidP="0006722D">
            <w:pPr>
              <w:autoSpaceDE w:val="0"/>
              <w:autoSpaceDN w:val="0"/>
              <w:adjustRightInd w:val="0"/>
              <w:spacing w:after="0" w:line="240" w:lineRule="auto"/>
              <w:ind w:firstLine="0"/>
              <w:jc w:val="left"/>
              <w:rPr>
                <w:i/>
                <w:sz w:val="22"/>
              </w:rPr>
            </w:pPr>
            <w:r w:rsidRPr="0006722D">
              <w:rPr>
                <w:b/>
                <w:i/>
                <w:sz w:val="22"/>
              </w:rPr>
              <w:t>Работа с родителями</w:t>
            </w:r>
            <w:r>
              <w:rPr>
                <w:i/>
                <w:sz w:val="22"/>
              </w:rPr>
              <w:t xml:space="preserve">: </w:t>
            </w:r>
            <w:r w:rsidRPr="00F96203">
              <w:rPr>
                <w:rFonts w:eastAsiaTheme="minorHAnsi"/>
                <w:bCs/>
                <w:i/>
                <w:iCs/>
                <w:sz w:val="22"/>
                <w:lang w:eastAsia="en-US"/>
              </w:rPr>
              <w:t>Памятки о безопасности в быту в период новогодних праздников</w:t>
            </w:r>
            <w:r>
              <w:rPr>
                <w:rFonts w:eastAsiaTheme="minorHAnsi"/>
                <w:bCs/>
                <w:i/>
                <w:iCs/>
                <w:sz w:val="22"/>
                <w:lang w:eastAsia="en-US"/>
              </w:rPr>
              <w:t>.</w:t>
            </w:r>
          </w:p>
        </w:tc>
      </w:tr>
      <w:tr w:rsidR="00945666" w:rsidRPr="007D1CEB" w:rsidTr="00D5098C">
        <w:tc>
          <w:tcPr>
            <w:tcW w:w="15169" w:type="dxa"/>
            <w:gridSpan w:val="16"/>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F65173">
        <w:tc>
          <w:tcPr>
            <w:tcW w:w="851" w:type="dxa"/>
          </w:tcPr>
          <w:p w:rsidR="00945666" w:rsidRPr="007D1CEB" w:rsidRDefault="00945666" w:rsidP="00D5098C">
            <w:pPr>
              <w:spacing w:after="0"/>
              <w:ind w:firstLine="0"/>
              <w:rPr>
                <w:i/>
                <w:sz w:val="22"/>
              </w:rPr>
            </w:pPr>
            <w:r w:rsidRPr="007D1CEB">
              <w:rPr>
                <w:i/>
                <w:sz w:val="22"/>
              </w:rPr>
              <w:t>С-КР</w:t>
            </w:r>
          </w:p>
        </w:tc>
        <w:tc>
          <w:tcPr>
            <w:tcW w:w="3545" w:type="dxa"/>
          </w:tcPr>
          <w:p w:rsidR="00945666" w:rsidRDefault="00945666" w:rsidP="00D5098C">
            <w:pPr>
              <w:ind w:firstLine="0"/>
              <w:rPr>
                <w:b/>
                <w:i/>
                <w:sz w:val="22"/>
              </w:rPr>
            </w:pPr>
            <w:r w:rsidRPr="007D1CEB">
              <w:rPr>
                <w:b/>
                <w:i/>
                <w:sz w:val="22"/>
              </w:rPr>
              <w:t>Занятие с психологом</w:t>
            </w:r>
          </w:p>
          <w:p w:rsidR="0027187A" w:rsidRPr="007D1CEB" w:rsidRDefault="0027187A" w:rsidP="00D5098C">
            <w:pPr>
              <w:ind w:firstLine="0"/>
              <w:rPr>
                <w:b/>
                <w:i/>
                <w:sz w:val="22"/>
              </w:rPr>
            </w:pPr>
            <w:r>
              <w:rPr>
                <w:b/>
                <w:i/>
                <w:sz w:val="22"/>
              </w:rPr>
              <w:t xml:space="preserve"> Мы живем на Урале </w:t>
            </w:r>
            <w:r w:rsidRPr="0027187A">
              <w:rPr>
                <w:i/>
                <w:sz w:val="22"/>
              </w:rPr>
              <w:t>«Самовар на Урале»</w:t>
            </w:r>
          </w:p>
        </w:tc>
        <w:tc>
          <w:tcPr>
            <w:tcW w:w="850" w:type="dxa"/>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409" w:type="dxa"/>
            <w:gridSpan w:val="2"/>
          </w:tcPr>
          <w:p w:rsidR="00945666" w:rsidRPr="007D1CEB" w:rsidRDefault="00945666" w:rsidP="00D5098C">
            <w:pPr>
              <w:ind w:firstLine="0"/>
              <w:jc w:val="center"/>
              <w:rPr>
                <w:i/>
                <w:sz w:val="22"/>
              </w:rPr>
            </w:pPr>
            <w:r w:rsidRPr="007D1CEB">
              <w:rPr>
                <w:i/>
                <w:sz w:val="22"/>
              </w:rPr>
              <w:t>Понедельник</w:t>
            </w:r>
          </w:p>
        </w:tc>
        <w:tc>
          <w:tcPr>
            <w:tcW w:w="1843" w:type="dxa"/>
            <w:gridSpan w:val="2"/>
          </w:tcPr>
          <w:p w:rsidR="00945666" w:rsidRPr="007D1CEB" w:rsidRDefault="00945666" w:rsidP="00D5098C">
            <w:pPr>
              <w:ind w:firstLine="0"/>
              <w:jc w:val="center"/>
              <w:rPr>
                <w:i/>
                <w:sz w:val="22"/>
              </w:rPr>
            </w:pPr>
            <w:r w:rsidRPr="007D1CEB">
              <w:rPr>
                <w:i/>
                <w:sz w:val="22"/>
              </w:rPr>
              <w:t>Вторник</w:t>
            </w:r>
          </w:p>
        </w:tc>
        <w:tc>
          <w:tcPr>
            <w:tcW w:w="2126" w:type="dxa"/>
            <w:gridSpan w:val="6"/>
          </w:tcPr>
          <w:p w:rsidR="00945666" w:rsidRPr="007D1CEB" w:rsidRDefault="00945666" w:rsidP="00D5098C">
            <w:pPr>
              <w:ind w:firstLine="0"/>
              <w:jc w:val="center"/>
              <w:rPr>
                <w:i/>
                <w:sz w:val="22"/>
              </w:rPr>
            </w:pPr>
            <w:r w:rsidRPr="007D1CEB">
              <w:rPr>
                <w:i/>
                <w:sz w:val="22"/>
              </w:rPr>
              <w:t>Среда</w:t>
            </w:r>
          </w:p>
        </w:tc>
        <w:tc>
          <w:tcPr>
            <w:tcW w:w="1701" w:type="dxa"/>
            <w:gridSpan w:val="2"/>
          </w:tcPr>
          <w:p w:rsidR="00945666" w:rsidRPr="007D1CEB" w:rsidRDefault="00945666" w:rsidP="00D5098C">
            <w:pPr>
              <w:ind w:firstLine="0"/>
              <w:jc w:val="center"/>
              <w:rPr>
                <w:i/>
                <w:sz w:val="22"/>
              </w:rPr>
            </w:pPr>
            <w:r w:rsidRPr="007D1CEB">
              <w:rPr>
                <w:i/>
                <w:sz w:val="22"/>
              </w:rPr>
              <w:t>Четверг</w:t>
            </w:r>
          </w:p>
        </w:tc>
        <w:tc>
          <w:tcPr>
            <w:tcW w:w="1844" w:type="dxa"/>
          </w:tcPr>
          <w:p w:rsidR="00945666" w:rsidRPr="007D1CEB" w:rsidRDefault="00945666" w:rsidP="00D5098C">
            <w:pPr>
              <w:ind w:firstLine="0"/>
              <w:jc w:val="center"/>
              <w:rPr>
                <w:i/>
                <w:sz w:val="22"/>
              </w:rPr>
            </w:pPr>
            <w:r w:rsidRPr="007D1CEB">
              <w:rPr>
                <w:i/>
                <w:sz w:val="22"/>
              </w:rPr>
              <w:t>Пятница</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sidRPr="00857B59">
              <w:rPr>
                <w:i/>
                <w:sz w:val="22"/>
              </w:rPr>
              <w:t>Декабрь. Занятие 2</w:t>
            </w:r>
          </w:p>
          <w:p w:rsidR="006A6FA6" w:rsidRPr="00857B59" w:rsidRDefault="006A6FA6" w:rsidP="00D5098C">
            <w:pPr>
              <w:spacing w:after="0"/>
              <w:ind w:firstLine="0"/>
              <w:jc w:val="left"/>
              <w:rPr>
                <w:i/>
                <w:sz w:val="22"/>
              </w:rPr>
            </w:pPr>
            <w:r>
              <w:rPr>
                <w:i/>
                <w:sz w:val="22"/>
              </w:rPr>
              <w:t xml:space="preserve"> РЭЛМ</w:t>
            </w:r>
            <w:r w:rsidR="00630A0D">
              <w:rPr>
                <w:i/>
                <w:sz w:val="22"/>
              </w:rPr>
              <w:t xml:space="preserve"> «Графический диктант»</w:t>
            </w:r>
          </w:p>
        </w:tc>
        <w:tc>
          <w:tcPr>
            <w:tcW w:w="850" w:type="dxa"/>
            <w:vMerge/>
          </w:tcPr>
          <w:p w:rsidR="00945666" w:rsidRPr="00282A5B" w:rsidRDefault="00945666" w:rsidP="00D5098C">
            <w:pPr>
              <w:ind w:firstLine="33"/>
              <w:rPr>
                <w:i/>
                <w:sz w:val="22"/>
              </w:rPr>
            </w:pPr>
          </w:p>
        </w:tc>
        <w:tc>
          <w:tcPr>
            <w:tcW w:w="9923" w:type="dxa"/>
            <w:gridSpan w:val="13"/>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7D1CEB" w:rsidRDefault="00945666" w:rsidP="0006722D">
            <w:pPr>
              <w:spacing w:after="0" w:line="240" w:lineRule="auto"/>
              <w:ind w:right="561" w:firstLine="0"/>
              <w:jc w:val="left"/>
              <w:rPr>
                <w:i/>
                <w:sz w:val="22"/>
              </w:rPr>
            </w:pPr>
            <w:r w:rsidRPr="007D1CEB">
              <w:rPr>
                <w:b/>
                <w:i/>
                <w:sz w:val="22"/>
              </w:rPr>
              <w:t>Артикуляционная гимнастика</w:t>
            </w:r>
            <w:r w:rsidR="0006722D">
              <w:rPr>
                <w:b/>
                <w:i/>
                <w:sz w:val="22"/>
              </w:rPr>
              <w:t xml:space="preserve"> </w:t>
            </w:r>
            <w:r w:rsidR="0006722D">
              <w:rPr>
                <w:i/>
                <w:sz w:val="22"/>
              </w:rPr>
              <w:t>Закрепление материала</w:t>
            </w:r>
          </w:p>
        </w:tc>
      </w:tr>
      <w:tr w:rsidR="00945666" w:rsidRPr="007D1CEB" w:rsidTr="00F65173">
        <w:tc>
          <w:tcPr>
            <w:tcW w:w="851" w:type="dxa"/>
            <w:vMerge/>
          </w:tcPr>
          <w:p w:rsidR="00945666" w:rsidRPr="007D1CEB" w:rsidRDefault="00945666" w:rsidP="00D5098C">
            <w:pPr>
              <w:ind w:right="3735" w:firstLine="0"/>
              <w:rPr>
                <w:i/>
                <w:sz w:val="22"/>
              </w:rPr>
            </w:pPr>
          </w:p>
        </w:tc>
        <w:tc>
          <w:tcPr>
            <w:tcW w:w="3545" w:type="dxa"/>
          </w:tcPr>
          <w:p w:rsidR="00945666" w:rsidRPr="0000030F" w:rsidRDefault="00945666" w:rsidP="00D5098C">
            <w:pPr>
              <w:spacing w:after="0"/>
              <w:ind w:left="459" w:hanging="459"/>
              <w:jc w:val="left"/>
              <w:rPr>
                <w:b/>
                <w:i/>
                <w:sz w:val="22"/>
              </w:rPr>
            </w:pPr>
            <w:r>
              <w:rPr>
                <w:b/>
                <w:i/>
                <w:sz w:val="22"/>
              </w:rPr>
              <w:t xml:space="preserve"> </w:t>
            </w:r>
            <w:r w:rsidRPr="0000030F">
              <w:rPr>
                <w:b/>
                <w:i/>
                <w:sz w:val="22"/>
              </w:rPr>
              <w:t>Ознакомление с природой</w:t>
            </w:r>
          </w:p>
          <w:p w:rsidR="00945666" w:rsidRPr="009E57B6" w:rsidRDefault="00945666" w:rsidP="00D5098C">
            <w:pPr>
              <w:spacing w:after="0"/>
              <w:ind w:left="459" w:hanging="459"/>
              <w:jc w:val="left"/>
              <w:rPr>
                <w:i/>
                <w:sz w:val="22"/>
              </w:rPr>
            </w:pPr>
            <w:r w:rsidRPr="009E57B6">
              <w:rPr>
                <w:i/>
                <w:sz w:val="22"/>
              </w:rPr>
              <w:t>Зимние явления в природе</w:t>
            </w:r>
          </w:p>
          <w:p w:rsidR="00945666" w:rsidRPr="007D1CEB" w:rsidRDefault="00945666" w:rsidP="00D5098C">
            <w:pPr>
              <w:spacing w:after="0"/>
              <w:ind w:left="459" w:hanging="459"/>
              <w:jc w:val="left"/>
              <w:rPr>
                <w:b/>
                <w:i/>
                <w:sz w:val="22"/>
              </w:rPr>
            </w:pPr>
            <w:r w:rsidRPr="009E57B6">
              <w:rPr>
                <w:i/>
                <w:sz w:val="22"/>
              </w:rPr>
              <w:t xml:space="preserve"> Тема 9  О.А. </w:t>
            </w:r>
            <w:proofErr w:type="spellStart"/>
            <w:r w:rsidRPr="009E57B6">
              <w:rPr>
                <w:i/>
                <w:sz w:val="22"/>
              </w:rPr>
              <w:t>Соломенникова</w:t>
            </w:r>
            <w:proofErr w:type="spellEnd"/>
          </w:p>
        </w:tc>
        <w:tc>
          <w:tcPr>
            <w:tcW w:w="850" w:type="dxa"/>
            <w:vMerge/>
          </w:tcPr>
          <w:p w:rsidR="00945666" w:rsidRPr="007D1CEB" w:rsidRDefault="00945666" w:rsidP="00D5098C">
            <w:pPr>
              <w:ind w:right="3735" w:firstLine="0"/>
              <w:rPr>
                <w:i/>
                <w:sz w:val="22"/>
              </w:rPr>
            </w:pPr>
          </w:p>
        </w:tc>
        <w:tc>
          <w:tcPr>
            <w:tcW w:w="2409" w:type="dxa"/>
            <w:gridSpan w:val="2"/>
          </w:tcPr>
          <w:p w:rsidR="00945666" w:rsidRDefault="00945666" w:rsidP="00D5098C">
            <w:pPr>
              <w:spacing w:after="0"/>
              <w:ind w:firstLine="34"/>
              <w:jc w:val="center"/>
              <w:rPr>
                <w:i/>
                <w:sz w:val="22"/>
              </w:rPr>
            </w:pPr>
            <w:r>
              <w:rPr>
                <w:i/>
                <w:sz w:val="22"/>
              </w:rPr>
              <w:t>Беседа</w:t>
            </w:r>
          </w:p>
          <w:p w:rsidR="00945666" w:rsidRPr="009E57B6" w:rsidRDefault="00945666" w:rsidP="00D5098C">
            <w:pPr>
              <w:spacing w:after="0"/>
              <w:ind w:firstLine="34"/>
              <w:jc w:val="center"/>
              <w:rPr>
                <w:i/>
                <w:sz w:val="22"/>
              </w:rPr>
            </w:pPr>
            <w:r>
              <w:rPr>
                <w:i/>
                <w:sz w:val="22"/>
              </w:rPr>
              <w:t xml:space="preserve"> </w:t>
            </w:r>
            <w:r w:rsidRPr="009E57B6">
              <w:rPr>
                <w:i/>
                <w:sz w:val="22"/>
              </w:rPr>
              <w:t>Утреннее приветствие "Здравствуйте, здравствуйте!". Цель: создать положительный настрой.</w:t>
            </w:r>
          </w:p>
        </w:tc>
        <w:tc>
          <w:tcPr>
            <w:tcW w:w="1843" w:type="dxa"/>
            <w:gridSpan w:val="2"/>
          </w:tcPr>
          <w:p w:rsidR="00945666" w:rsidRPr="0080186F" w:rsidRDefault="00945666" w:rsidP="00D5098C">
            <w:pPr>
              <w:spacing w:after="0"/>
              <w:ind w:hanging="38"/>
              <w:rPr>
                <w:b/>
                <w:i/>
                <w:sz w:val="22"/>
              </w:rPr>
            </w:pPr>
            <w:r w:rsidRPr="0080186F">
              <w:rPr>
                <w:b/>
                <w:i/>
                <w:sz w:val="22"/>
              </w:rPr>
              <w:t>Безопасность</w:t>
            </w:r>
          </w:p>
          <w:p w:rsidR="00945666" w:rsidRPr="0080186F" w:rsidRDefault="00945666" w:rsidP="00D5098C">
            <w:pPr>
              <w:spacing w:after="0"/>
              <w:ind w:hanging="38"/>
              <w:rPr>
                <w:i/>
                <w:sz w:val="22"/>
              </w:rPr>
            </w:pPr>
            <w:r w:rsidRPr="0080186F">
              <w:rPr>
                <w:i/>
                <w:sz w:val="22"/>
              </w:rPr>
              <w:t xml:space="preserve"> Беседа "Наша дружная группа". Цель: вспомнить, как себя вести в группе, чтобы избежать травм.</w:t>
            </w:r>
          </w:p>
        </w:tc>
        <w:tc>
          <w:tcPr>
            <w:tcW w:w="2126" w:type="dxa"/>
            <w:gridSpan w:val="6"/>
          </w:tcPr>
          <w:p w:rsidR="00945666" w:rsidRPr="0080186F" w:rsidRDefault="00945666" w:rsidP="00D5098C">
            <w:pPr>
              <w:spacing w:after="0"/>
              <w:ind w:firstLine="0"/>
              <w:jc w:val="center"/>
              <w:rPr>
                <w:b/>
                <w:i/>
                <w:sz w:val="22"/>
              </w:rPr>
            </w:pPr>
            <w:proofErr w:type="spellStart"/>
            <w:r w:rsidRPr="0080186F">
              <w:rPr>
                <w:b/>
                <w:i/>
                <w:sz w:val="22"/>
              </w:rPr>
              <w:t>Окр.мир</w:t>
            </w:r>
            <w:proofErr w:type="spellEnd"/>
          </w:p>
          <w:p w:rsidR="00945666" w:rsidRPr="0080186F" w:rsidRDefault="00945666" w:rsidP="00D5098C">
            <w:pPr>
              <w:spacing w:after="0"/>
              <w:ind w:firstLine="0"/>
              <w:rPr>
                <w:i/>
                <w:sz w:val="22"/>
              </w:rPr>
            </w:pPr>
            <w:r w:rsidRPr="0080186F">
              <w:rPr>
                <w:i/>
                <w:sz w:val="22"/>
              </w:rPr>
              <w:t>Упражнение "Товары для здоровья". Цель: закрепить умение определять полезность продуктов и вещей, необходимых для здоровья.</w:t>
            </w:r>
          </w:p>
        </w:tc>
        <w:tc>
          <w:tcPr>
            <w:tcW w:w="1701" w:type="dxa"/>
            <w:gridSpan w:val="2"/>
          </w:tcPr>
          <w:p w:rsidR="00945666" w:rsidRPr="0080186F" w:rsidRDefault="00945666" w:rsidP="00D5098C">
            <w:pPr>
              <w:spacing w:after="0"/>
              <w:ind w:firstLine="0"/>
              <w:rPr>
                <w:i/>
                <w:sz w:val="22"/>
              </w:rPr>
            </w:pPr>
            <w:r w:rsidRPr="0080186F">
              <w:rPr>
                <w:i/>
                <w:sz w:val="22"/>
              </w:rPr>
              <w:t>Беседа</w:t>
            </w:r>
          </w:p>
          <w:p w:rsidR="00945666" w:rsidRPr="0080186F" w:rsidRDefault="00945666" w:rsidP="00D5098C">
            <w:pPr>
              <w:spacing w:after="0"/>
              <w:ind w:firstLine="0"/>
              <w:rPr>
                <w:i/>
                <w:sz w:val="22"/>
              </w:rPr>
            </w:pPr>
            <w:r w:rsidRPr="0080186F">
              <w:rPr>
                <w:i/>
                <w:sz w:val="22"/>
              </w:rPr>
              <w:t>"Как украсить нашу группу". Цель: стимулировать творческое воображение, воспитывать эстетический вкус.</w:t>
            </w:r>
          </w:p>
        </w:tc>
        <w:tc>
          <w:tcPr>
            <w:tcW w:w="1844" w:type="dxa"/>
          </w:tcPr>
          <w:p w:rsidR="00945666" w:rsidRPr="0080186F" w:rsidRDefault="00945666" w:rsidP="00D5098C">
            <w:pPr>
              <w:spacing w:after="0"/>
              <w:ind w:firstLine="0"/>
              <w:rPr>
                <w:b/>
                <w:i/>
                <w:sz w:val="22"/>
              </w:rPr>
            </w:pPr>
            <w:r w:rsidRPr="0080186F">
              <w:rPr>
                <w:b/>
                <w:i/>
                <w:sz w:val="22"/>
              </w:rPr>
              <w:t>Приобщение к миру искусства</w:t>
            </w:r>
          </w:p>
          <w:p w:rsidR="00945666" w:rsidRPr="0080186F" w:rsidRDefault="00945666" w:rsidP="00D5098C">
            <w:pPr>
              <w:spacing w:after="0"/>
              <w:ind w:firstLine="33"/>
              <w:jc w:val="center"/>
              <w:rPr>
                <w:b/>
                <w:i/>
                <w:sz w:val="22"/>
              </w:rPr>
            </w:pPr>
            <w:r w:rsidRPr="0080186F">
              <w:rPr>
                <w:i/>
                <w:sz w:val="22"/>
              </w:rPr>
              <w:t>Рассматривание картины "Зима в лесу". Цель: формировать умение составлять рассказы по картине по предложенному плану</w:t>
            </w:r>
          </w:p>
        </w:tc>
      </w:tr>
      <w:tr w:rsidR="00945666" w:rsidRPr="007D1CEB" w:rsidTr="00F65173">
        <w:tc>
          <w:tcPr>
            <w:tcW w:w="851" w:type="dxa"/>
            <w:vMerge w:val="restart"/>
          </w:tcPr>
          <w:p w:rsidR="00945666" w:rsidRPr="007D1CEB" w:rsidRDefault="00945666" w:rsidP="00D5098C">
            <w:pPr>
              <w:ind w:firstLine="0"/>
              <w:rPr>
                <w:i/>
                <w:sz w:val="22"/>
              </w:rPr>
            </w:pPr>
            <w:r w:rsidRPr="007D1CEB">
              <w:rPr>
                <w:i/>
                <w:sz w:val="22"/>
              </w:rPr>
              <w:lastRenderedPageBreak/>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w:t>
            </w:r>
            <w:r>
              <w:rPr>
                <w:i/>
                <w:sz w:val="22"/>
              </w:rPr>
              <w:t>ие 13</w:t>
            </w:r>
            <w:r w:rsidRPr="007E4C94">
              <w:rPr>
                <w:i/>
                <w:sz w:val="22"/>
              </w:rPr>
              <w:t>.</w:t>
            </w:r>
          </w:p>
          <w:p w:rsidR="00945666" w:rsidRDefault="00945666" w:rsidP="00D5098C">
            <w:pPr>
              <w:ind w:firstLine="0"/>
              <w:rPr>
                <w:i/>
                <w:sz w:val="22"/>
              </w:rPr>
            </w:pPr>
            <w:r>
              <w:rPr>
                <w:i/>
                <w:sz w:val="22"/>
              </w:rPr>
              <w:t xml:space="preserve"> Пересказ рассказа Н. </w:t>
            </w:r>
            <w:proofErr w:type="spellStart"/>
            <w:r>
              <w:rPr>
                <w:i/>
                <w:sz w:val="22"/>
              </w:rPr>
              <w:t>Калининой</w:t>
            </w:r>
            <w:proofErr w:type="spellEnd"/>
            <w:r>
              <w:rPr>
                <w:i/>
                <w:sz w:val="22"/>
              </w:rPr>
              <w:t xml:space="preserve"> </w:t>
            </w:r>
          </w:p>
          <w:p w:rsidR="00945666" w:rsidRDefault="00945666" w:rsidP="00D5098C">
            <w:pPr>
              <w:ind w:firstLine="0"/>
              <w:rPr>
                <w:i/>
                <w:sz w:val="22"/>
              </w:rPr>
            </w:pPr>
            <w:r>
              <w:rPr>
                <w:i/>
                <w:sz w:val="22"/>
              </w:rPr>
              <w:t xml:space="preserve">«Про снежный колобок» </w:t>
            </w:r>
          </w:p>
          <w:p w:rsidR="00945666" w:rsidRPr="007D1CEB" w:rsidRDefault="00945666" w:rsidP="00D5098C">
            <w:pPr>
              <w:ind w:firstLine="0"/>
              <w:rPr>
                <w:b/>
                <w:i/>
                <w:sz w:val="22"/>
              </w:rPr>
            </w:pPr>
            <w:r>
              <w:rPr>
                <w:i/>
                <w:sz w:val="22"/>
              </w:rPr>
              <w:t>с</w:t>
            </w:r>
            <w:r w:rsidRPr="007E4C94">
              <w:rPr>
                <w:i/>
                <w:sz w:val="22"/>
              </w:rPr>
              <w:t>тр.</w:t>
            </w:r>
            <w:r>
              <w:rPr>
                <w:i/>
                <w:sz w:val="22"/>
              </w:rPr>
              <w:t>60</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409" w:type="dxa"/>
            <w:gridSpan w:val="2"/>
            <w:vMerge w:val="restart"/>
          </w:tcPr>
          <w:p w:rsidR="00945666" w:rsidRPr="0080186F" w:rsidRDefault="00945666" w:rsidP="00D5098C">
            <w:pPr>
              <w:spacing w:after="0" w:line="240" w:lineRule="auto"/>
              <w:ind w:hanging="32"/>
              <w:jc w:val="center"/>
              <w:rPr>
                <w:b/>
                <w:i/>
                <w:sz w:val="22"/>
              </w:rPr>
            </w:pPr>
            <w:r w:rsidRPr="0080186F">
              <w:rPr>
                <w:b/>
                <w:i/>
                <w:sz w:val="22"/>
              </w:rPr>
              <w:t xml:space="preserve">Д\И </w:t>
            </w:r>
          </w:p>
          <w:p w:rsidR="00945666" w:rsidRPr="0080186F" w:rsidRDefault="00945666" w:rsidP="00D5098C">
            <w:pPr>
              <w:autoSpaceDE w:val="0"/>
              <w:autoSpaceDN w:val="0"/>
              <w:adjustRightInd w:val="0"/>
              <w:spacing w:after="0" w:line="240" w:lineRule="auto"/>
              <w:ind w:firstLine="34"/>
              <w:rPr>
                <w:i/>
                <w:sz w:val="22"/>
              </w:rPr>
            </w:pPr>
            <w:r w:rsidRPr="0080186F">
              <w:rPr>
                <w:i/>
                <w:sz w:val="22"/>
              </w:rPr>
              <w:t>РР «Подбираем рифмы»</w:t>
            </w:r>
          </w:p>
          <w:p w:rsidR="00945666" w:rsidRPr="0080186F" w:rsidRDefault="00945666" w:rsidP="00D5098C">
            <w:pPr>
              <w:autoSpaceDE w:val="0"/>
              <w:autoSpaceDN w:val="0"/>
              <w:adjustRightInd w:val="0"/>
              <w:spacing w:after="0" w:line="240" w:lineRule="auto"/>
              <w:ind w:firstLine="34"/>
              <w:rPr>
                <w:i/>
                <w:sz w:val="22"/>
              </w:rPr>
            </w:pPr>
          </w:p>
          <w:p w:rsidR="00945666" w:rsidRPr="0080186F" w:rsidRDefault="00945666" w:rsidP="00D5098C">
            <w:pPr>
              <w:autoSpaceDE w:val="0"/>
              <w:autoSpaceDN w:val="0"/>
              <w:adjustRightInd w:val="0"/>
              <w:spacing w:after="0" w:line="240" w:lineRule="auto"/>
              <w:ind w:firstLine="34"/>
              <w:rPr>
                <w:i/>
                <w:sz w:val="22"/>
              </w:rPr>
            </w:pPr>
            <w:r w:rsidRPr="0080186F">
              <w:rPr>
                <w:i/>
                <w:sz w:val="22"/>
                <w:shd w:val="clear" w:color="auto" w:fill="FFFFFF"/>
              </w:rPr>
              <w:t>ПР «Найди свой аэродром» (счет по образцу)  «Назови соседей»</w:t>
            </w:r>
          </w:p>
        </w:tc>
        <w:tc>
          <w:tcPr>
            <w:tcW w:w="1843" w:type="dxa"/>
            <w:gridSpan w:val="2"/>
            <w:vMerge w:val="restart"/>
          </w:tcPr>
          <w:p w:rsidR="00945666" w:rsidRPr="0080186F" w:rsidRDefault="00945666" w:rsidP="00D5098C">
            <w:pPr>
              <w:spacing w:line="240" w:lineRule="auto"/>
              <w:rPr>
                <w:b/>
                <w:i/>
                <w:sz w:val="22"/>
              </w:rPr>
            </w:pPr>
            <w:r w:rsidRPr="0080186F">
              <w:rPr>
                <w:b/>
                <w:i/>
                <w:sz w:val="22"/>
              </w:rPr>
              <w:t xml:space="preserve">Д\И </w:t>
            </w:r>
          </w:p>
          <w:p w:rsidR="00945666" w:rsidRPr="0080186F" w:rsidRDefault="00945666" w:rsidP="00D5098C">
            <w:pPr>
              <w:spacing w:line="240" w:lineRule="auto"/>
              <w:ind w:firstLine="0"/>
              <w:rPr>
                <w:i/>
                <w:sz w:val="22"/>
              </w:rPr>
            </w:pPr>
            <w:r w:rsidRPr="0080186F">
              <w:rPr>
                <w:i/>
                <w:sz w:val="22"/>
              </w:rPr>
              <w:t xml:space="preserve">РР «Про пана </w:t>
            </w:r>
            <w:proofErr w:type="spellStart"/>
            <w:r w:rsidRPr="0080186F">
              <w:rPr>
                <w:i/>
                <w:sz w:val="22"/>
              </w:rPr>
              <w:t>Трулялинского</w:t>
            </w:r>
            <w:proofErr w:type="spellEnd"/>
            <w:r w:rsidRPr="0080186F">
              <w:rPr>
                <w:i/>
                <w:sz w:val="22"/>
              </w:rPr>
              <w:t>»</w:t>
            </w:r>
          </w:p>
          <w:p w:rsidR="00945666" w:rsidRPr="0080186F" w:rsidRDefault="00945666" w:rsidP="00D5098C">
            <w:pPr>
              <w:spacing w:line="240" w:lineRule="auto"/>
              <w:ind w:firstLine="0"/>
              <w:rPr>
                <w:i/>
                <w:sz w:val="22"/>
              </w:rPr>
            </w:pPr>
            <w:r w:rsidRPr="0080186F">
              <w:rPr>
                <w:i/>
                <w:sz w:val="22"/>
              </w:rPr>
              <w:t>ПР</w:t>
            </w:r>
            <w:r w:rsidRPr="0080186F">
              <w:rPr>
                <w:i/>
                <w:sz w:val="22"/>
                <w:shd w:val="clear" w:color="auto" w:fill="FFFFFF"/>
              </w:rPr>
              <w:t xml:space="preserve"> «Который по счету?» «Исправь ошибку»</w:t>
            </w:r>
          </w:p>
        </w:tc>
        <w:tc>
          <w:tcPr>
            <w:tcW w:w="2126" w:type="dxa"/>
            <w:gridSpan w:val="6"/>
            <w:vMerge w:val="restart"/>
          </w:tcPr>
          <w:p w:rsidR="00945666" w:rsidRPr="0080186F" w:rsidRDefault="00945666" w:rsidP="00D5098C">
            <w:pPr>
              <w:spacing w:line="240" w:lineRule="auto"/>
              <w:ind w:firstLine="0"/>
              <w:jc w:val="center"/>
              <w:rPr>
                <w:b/>
                <w:i/>
                <w:sz w:val="22"/>
              </w:rPr>
            </w:pPr>
            <w:r w:rsidRPr="0080186F">
              <w:rPr>
                <w:b/>
                <w:i/>
                <w:sz w:val="22"/>
              </w:rPr>
              <w:t>Д\И</w:t>
            </w:r>
          </w:p>
          <w:p w:rsidR="00945666" w:rsidRPr="0080186F" w:rsidRDefault="00945666" w:rsidP="00D5098C">
            <w:pPr>
              <w:spacing w:line="240" w:lineRule="auto"/>
              <w:ind w:firstLine="0"/>
              <w:rPr>
                <w:i/>
                <w:sz w:val="22"/>
              </w:rPr>
            </w:pPr>
            <w:r w:rsidRPr="0080186F">
              <w:rPr>
                <w:i/>
                <w:sz w:val="22"/>
              </w:rPr>
              <w:t>РР» Больная белочка»</w:t>
            </w:r>
          </w:p>
          <w:p w:rsidR="00945666" w:rsidRPr="0080186F" w:rsidRDefault="00945666" w:rsidP="00D5098C">
            <w:pPr>
              <w:spacing w:line="240" w:lineRule="auto"/>
              <w:ind w:firstLine="0"/>
              <w:rPr>
                <w:i/>
                <w:sz w:val="22"/>
              </w:rPr>
            </w:pPr>
            <w:r w:rsidRPr="0080186F">
              <w:rPr>
                <w:i/>
                <w:sz w:val="22"/>
              </w:rPr>
              <w:t xml:space="preserve">ПР </w:t>
            </w:r>
            <w:r w:rsidRPr="0080186F">
              <w:rPr>
                <w:i/>
                <w:sz w:val="22"/>
                <w:shd w:val="clear" w:color="auto" w:fill="FFFFFF"/>
              </w:rPr>
              <w:t>«Найди на один меньше (больше)</w:t>
            </w:r>
          </w:p>
        </w:tc>
        <w:tc>
          <w:tcPr>
            <w:tcW w:w="1701" w:type="dxa"/>
            <w:gridSpan w:val="2"/>
            <w:vMerge w:val="restart"/>
          </w:tcPr>
          <w:p w:rsidR="00945666" w:rsidRPr="0080186F" w:rsidRDefault="00945666" w:rsidP="00D5098C">
            <w:pPr>
              <w:spacing w:line="240" w:lineRule="auto"/>
              <w:ind w:left="176" w:firstLine="0"/>
              <w:jc w:val="center"/>
              <w:rPr>
                <w:b/>
                <w:i/>
                <w:sz w:val="22"/>
              </w:rPr>
            </w:pPr>
            <w:r w:rsidRPr="0080186F">
              <w:rPr>
                <w:b/>
                <w:i/>
                <w:sz w:val="22"/>
              </w:rPr>
              <w:t>Д\И</w:t>
            </w:r>
          </w:p>
          <w:p w:rsidR="00945666" w:rsidRPr="0080186F" w:rsidRDefault="00945666" w:rsidP="00D5098C">
            <w:pPr>
              <w:spacing w:line="240" w:lineRule="auto"/>
              <w:ind w:firstLine="0"/>
              <w:rPr>
                <w:i/>
                <w:sz w:val="22"/>
              </w:rPr>
            </w:pPr>
            <w:r w:rsidRPr="0080186F">
              <w:rPr>
                <w:i/>
                <w:sz w:val="22"/>
              </w:rPr>
              <w:t>РР «Скажи другими словами»</w:t>
            </w:r>
          </w:p>
          <w:p w:rsidR="00945666" w:rsidRPr="0080186F" w:rsidRDefault="00945666" w:rsidP="00D5098C">
            <w:pPr>
              <w:spacing w:line="240" w:lineRule="auto"/>
              <w:ind w:firstLine="0"/>
              <w:rPr>
                <w:i/>
                <w:sz w:val="22"/>
              </w:rPr>
            </w:pPr>
            <w:r w:rsidRPr="0080186F">
              <w:rPr>
                <w:i/>
                <w:sz w:val="22"/>
              </w:rPr>
              <w:t>ПР</w:t>
            </w:r>
            <w:r w:rsidRPr="0080186F">
              <w:rPr>
                <w:i/>
                <w:sz w:val="22"/>
                <w:shd w:val="clear" w:color="auto" w:fill="FFFFFF"/>
              </w:rPr>
              <w:t xml:space="preserve">  «Не ошибись» (составление плоских и пространственных фигур).</w:t>
            </w:r>
          </w:p>
        </w:tc>
        <w:tc>
          <w:tcPr>
            <w:tcW w:w="1844" w:type="dxa"/>
            <w:vMerge w:val="restart"/>
          </w:tcPr>
          <w:p w:rsidR="00945666" w:rsidRPr="0080186F" w:rsidRDefault="00945666" w:rsidP="00D5098C">
            <w:pPr>
              <w:spacing w:line="240" w:lineRule="auto"/>
              <w:ind w:left="176" w:firstLine="0"/>
              <w:rPr>
                <w:b/>
                <w:i/>
                <w:sz w:val="22"/>
              </w:rPr>
            </w:pPr>
            <w:r w:rsidRPr="0080186F">
              <w:rPr>
                <w:b/>
                <w:i/>
                <w:sz w:val="22"/>
              </w:rPr>
              <w:t>Д\И</w:t>
            </w:r>
          </w:p>
          <w:p w:rsidR="00945666" w:rsidRPr="0080186F" w:rsidRDefault="00945666" w:rsidP="00D5098C">
            <w:pPr>
              <w:spacing w:line="240" w:lineRule="auto"/>
              <w:ind w:firstLine="0"/>
              <w:rPr>
                <w:i/>
                <w:sz w:val="22"/>
              </w:rPr>
            </w:pPr>
            <w:r w:rsidRPr="0080186F">
              <w:rPr>
                <w:i/>
                <w:sz w:val="22"/>
              </w:rPr>
              <w:t>РР «Кто внимательнее»</w:t>
            </w:r>
          </w:p>
          <w:p w:rsidR="00945666" w:rsidRPr="0080186F" w:rsidRDefault="00945666" w:rsidP="00D5098C">
            <w:pPr>
              <w:spacing w:line="240" w:lineRule="auto"/>
              <w:ind w:firstLine="33"/>
              <w:rPr>
                <w:i/>
                <w:sz w:val="22"/>
              </w:rPr>
            </w:pPr>
            <w:r w:rsidRPr="0080186F">
              <w:rPr>
                <w:i/>
                <w:sz w:val="22"/>
              </w:rPr>
              <w:t>ПР</w:t>
            </w:r>
            <w:r w:rsidRPr="0080186F">
              <w:rPr>
                <w:i/>
                <w:sz w:val="22"/>
                <w:shd w:val="clear" w:color="auto" w:fill="FFFFFF"/>
              </w:rPr>
              <w:t xml:space="preserve"> «Составь узор»</w:t>
            </w:r>
          </w:p>
        </w:tc>
      </w:tr>
      <w:tr w:rsidR="00945666" w:rsidRPr="007D1CEB" w:rsidTr="00F65173">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 xml:space="preserve">ВХЛ </w:t>
            </w:r>
          </w:p>
          <w:p w:rsidR="00945666" w:rsidRDefault="00945666" w:rsidP="00D5098C">
            <w:pPr>
              <w:ind w:firstLine="0"/>
              <w:rPr>
                <w:i/>
                <w:sz w:val="22"/>
              </w:rPr>
            </w:pPr>
            <w:r w:rsidRPr="007E4C94">
              <w:rPr>
                <w:i/>
                <w:sz w:val="22"/>
              </w:rPr>
              <w:t xml:space="preserve">Занятие </w:t>
            </w:r>
            <w:r>
              <w:rPr>
                <w:i/>
                <w:sz w:val="22"/>
              </w:rPr>
              <w:t>8</w:t>
            </w:r>
            <w:r w:rsidRPr="007E4C94">
              <w:rPr>
                <w:i/>
                <w:sz w:val="22"/>
              </w:rPr>
              <w:t>.</w:t>
            </w:r>
          </w:p>
          <w:p w:rsidR="00945666" w:rsidRDefault="00945666" w:rsidP="00D5098C">
            <w:pPr>
              <w:ind w:firstLine="0"/>
              <w:rPr>
                <w:i/>
                <w:sz w:val="22"/>
              </w:rPr>
            </w:pPr>
            <w:r>
              <w:rPr>
                <w:i/>
                <w:sz w:val="22"/>
              </w:rPr>
              <w:t xml:space="preserve"> «Царевна-лягушка»</w:t>
            </w:r>
          </w:p>
          <w:p w:rsidR="00945666" w:rsidRPr="00761EFB" w:rsidRDefault="00945666" w:rsidP="00D5098C">
            <w:pPr>
              <w:ind w:firstLine="0"/>
              <w:rPr>
                <w:i/>
                <w:sz w:val="22"/>
              </w:rPr>
            </w:pPr>
            <w:r w:rsidRPr="007E4C94">
              <w:rPr>
                <w:i/>
                <w:sz w:val="22"/>
              </w:rPr>
              <w:t xml:space="preserve"> </w:t>
            </w:r>
            <w:r>
              <w:rPr>
                <w:i/>
                <w:sz w:val="22"/>
              </w:rPr>
              <w:t>с</w:t>
            </w:r>
            <w:r w:rsidRPr="007E4C94">
              <w:rPr>
                <w:i/>
                <w:sz w:val="22"/>
              </w:rPr>
              <w:t>тр.</w:t>
            </w:r>
            <w:r>
              <w:rPr>
                <w:i/>
                <w:sz w:val="22"/>
              </w:rPr>
              <w:t xml:space="preserve">192 </w:t>
            </w:r>
            <w:r w:rsidRPr="007E4C94">
              <w:rPr>
                <w:i/>
                <w:sz w:val="22"/>
              </w:rPr>
              <w:t>О.С. Ушакова</w:t>
            </w:r>
          </w:p>
        </w:tc>
        <w:tc>
          <w:tcPr>
            <w:tcW w:w="850" w:type="dxa"/>
            <w:vMerge/>
          </w:tcPr>
          <w:p w:rsidR="00945666" w:rsidRPr="007D1CEB" w:rsidRDefault="00945666" w:rsidP="00D5098C">
            <w:pPr>
              <w:ind w:right="3735" w:firstLine="0"/>
              <w:rPr>
                <w:i/>
                <w:sz w:val="22"/>
              </w:rPr>
            </w:pPr>
          </w:p>
        </w:tc>
        <w:tc>
          <w:tcPr>
            <w:tcW w:w="2409" w:type="dxa"/>
            <w:gridSpan w:val="2"/>
            <w:vMerge/>
          </w:tcPr>
          <w:p w:rsidR="00945666" w:rsidRPr="0080186F" w:rsidRDefault="00945666" w:rsidP="00D5098C">
            <w:pPr>
              <w:spacing w:after="0"/>
              <w:ind w:hanging="32"/>
              <w:jc w:val="center"/>
              <w:rPr>
                <w:b/>
                <w:i/>
                <w:sz w:val="22"/>
              </w:rPr>
            </w:pPr>
          </w:p>
        </w:tc>
        <w:tc>
          <w:tcPr>
            <w:tcW w:w="1843" w:type="dxa"/>
            <w:gridSpan w:val="2"/>
            <w:vMerge/>
          </w:tcPr>
          <w:p w:rsidR="00945666" w:rsidRPr="0080186F" w:rsidRDefault="00945666" w:rsidP="00D5098C">
            <w:pPr>
              <w:rPr>
                <w:b/>
                <w:i/>
                <w:sz w:val="22"/>
              </w:rPr>
            </w:pPr>
          </w:p>
        </w:tc>
        <w:tc>
          <w:tcPr>
            <w:tcW w:w="2126" w:type="dxa"/>
            <w:gridSpan w:val="6"/>
            <w:vMerge/>
          </w:tcPr>
          <w:p w:rsidR="00945666" w:rsidRPr="0080186F" w:rsidRDefault="00945666" w:rsidP="00D5098C">
            <w:pPr>
              <w:ind w:firstLine="0"/>
              <w:rPr>
                <w:b/>
                <w:i/>
                <w:sz w:val="22"/>
              </w:rPr>
            </w:pPr>
          </w:p>
        </w:tc>
        <w:tc>
          <w:tcPr>
            <w:tcW w:w="1701" w:type="dxa"/>
            <w:gridSpan w:val="2"/>
            <w:vMerge/>
          </w:tcPr>
          <w:p w:rsidR="00945666" w:rsidRPr="0080186F" w:rsidRDefault="00945666" w:rsidP="00D5098C">
            <w:pPr>
              <w:ind w:left="176" w:firstLine="0"/>
              <w:rPr>
                <w:b/>
                <w:i/>
                <w:sz w:val="22"/>
              </w:rPr>
            </w:pPr>
          </w:p>
        </w:tc>
        <w:tc>
          <w:tcPr>
            <w:tcW w:w="1844" w:type="dxa"/>
            <w:vMerge/>
          </w:tcPr>
          <w:p w:rsidR="00945666" w:rsidRPr="0080186F" w:rsidRDefault="00945666" w:rsidP="00D5098C">
            <w:pPr>
              <w:ind w:left="176" w:firstLine="0"/>
              <w:rPr>
                <w:b/>
                <w:i/>
                <w:sz w:val="22"/>
              </w:rPr>
            </w:pPr>
          </w:p>
        </w:tc>
      </w:tr>
      <w:tr w:rsidR="00945666" w:rsidRPr="007D1CEB" w:rsidTr="00F65173">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sidRPr="007D1CEB">
              <w:rPr>
                <w:i/>
                <w:sz w:val="22"/>
              </w:rPr>
              <w:t>Зан.</w:t>
            </w:r>
            <w:r>
              <w:rPr>
                <w:i/>
                <w:sz w:val="22"/>
              </w:rPr>
              <w:t>14 стр.43</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409" w:type="dxa"/>
            <w:gridSpan w:val="2"/>
          </w:tcPr>
          <w:p w:rsidR="00945666" w:rsidRPr="0080186F" w:rsidRDefault="00945666" w:rsidP="00D5098C">
            <w:pPr>
              <w:spacing w:after="0"/>
              <w:ind w:hanging="32"/>
              <w:jc w:val="center"/>
              <w:rPr>
                <w:b/>
                <w:i/>
                <w:sz w:val="22"/>
              </w:rPr>
            </w:pPr>
            <w:r w:rsidRPr="0080186F">
              <w:rPr>
                <w:b/>
                <w:i/>
                <w:sz w:val="22"/>
              </w:rPr>
              <w:t>Наблюдение</w:t>
            </w:r>
          </w:p>
          <w:p w:rsidR="00945666" w:rsidRPr="0080186F" w:rsidRDefault="00945666" w:rsidP="00D5098C">
            <w:pPr>
              <w:spacing w:after="0"/>
              <w:ind w:hanging="32"/>
              <w:jc w:val="center"/>
              <w:rPr>
                <w:i/>
                <w:sz w:val="22"/>
              </w:rPr>
            </w:pPr>
            <w:r w:rsidRPr="0080186F">
              <w:rPr>
                <w:i/>
                <w:sz w:val="22"/>
              </w:rPr>
              <w:t xml:space="preserve">Рассматривание снежинок (стр.110 Прогулки) </w:t>
            </w:r>
          </w:p>
        </w:tc>
        <w:tc>
          <w:tcPr>
            <w:tcW w:w="1843" w:type="dxa"/>
            <w:gridSpan w:val="2"/>
          </w:tcPr>
          <w:p w:rsidR="00945666" w:rsidRPr="0080186F" w:rsidRDefault="00945666" w:rsidP="00D5098C">
            <w:pPr>
              <w:ind w:firstLine="34"/>
              <w:rPr>
                <w:b/>
                <w:i/>
                <w:sz w:val="22"/>
              </w:rPr>
            </w:pPr>
            <w:r w:rsidRPr="0080186F">
              <w:rPr>
                <w:b/>
                <w:i/>
                <w:sz w:val="22"/>
              </w:rPr>
              <w:t>Наблюдение</w:t>
            </w:r>
          </w:p>
          <w:p w:rsidR="00945666" w:rsidRPr="0080186F" w:rsidRDefault="00945666" w:rsidP="00D5098C">
            <w:pPr>
              <w:ind w:firstLine="34"/>
              <w:rPr>
                <w:i/>
                <w:sz w:val="22"/>
              </w:rPr>
            </w:pPr>
            <w:r w:rsidRPr="0080186F">
              <w:rPr>
                <w:i/>
                <w:sz w:val="22"/>
              </w:rPr>
              <w:t xml:space="preserve"> За замерзанием воды (стр.111</w:t>
            </w:r>
          </w:p>
          <w:p w:rsidR="00945666" w:rsidRPr="0080186F" w:rsidRDefault="00945666" w:rsidP="00D5098C">
            <w:pPr>
              <w:ind w:firstLine="34"/>
              <w:rPr>
                <w:i/>
                <w:sz w:val="22"/>
              </w:rPr>
            </w:pPr>
            <w:r w:rsidRPr="0080186F">
              <w:rPr>
                <w:i/>
                <w:sz w:val="22"/>
              </w:rPr>
              <w:t>Прогулки)</w:t>
            </w:r>
          </w:p>
        </w:tc>
        <w:tc>
          <w:tcPr>
            <w:tcW w:w="2126" w:type="dxa"/>
            <w:gridSpan w:val="6"/>
          </w:tcPr>
          <w:p w:rsidR="00945666" w:rsidRPr="0080186F" w:rsidRDefault="00945666" w:rsidP="00D5098C">
            <w:pPr>
              <w:ind w:firstLine="34"/>
              <w:rPr>
                <w:b/>
                <w:i/>
                <w:sz w:val="22"/>
              </w:rPr>
            </w:pPr>
            <w:r w:rsidRPr="0080186F">
              <w:rPr>
                <w:b/>
                <w:i/>
                <w:sz w:val="22"/>
              </w:rPr>
              <w:t>Наблюдение</w:t>
            </w:r>
          </w:p>
          <w:p w:rsidR="00945666" w:rsidRPr="0080186F" w:rsidRDefault="00945666" w:rsidP="00D5098C">
            <w:pPr>
              <w:ind w:firstLine="34"/>
              <w:rPr>
                <w:i/>
                <w:sz w:val="22"/>
              </w:rPr>
            </w:pPr>
            <w:r w:rsidRPr="0080186F">
              <w:rPr>
                <w:i/>
                <w:sz w:val="22"/>
              </w:rPr>
              <w:t xml:space="preserve"> </w:t>
            </w:r>
            <w:r>
              <w:rPr>
                <w:i/>
                <w:sz w:val="22"/>
              </w:rPr>
              <w:t>р</w:t>
            </w:r>
            <w:r w:rsidRPr="0080186F">
              <w:rPr>
                <w:i/>
                <w:sz w:val="22"/>
              </w:rPr>
              <w:t>ассматривание деревьев (стр.113</w:t>
            </w:r>
          </w:p>
          <w:p w:rsidR="00945666" w:rsidRPr="0080186F" w:rsidRDefault="00945666" w:rsidP="00D5098C">
            <w:pPr>
              <w:ind w:firstLine="34"/>
              <w:rPr>
                <w:i/>
                <w:sz w:val="22"/>
              </w:rPr>
            </w:pPr>
            <w:r w:rsidRPr="0080186F">
              <w:rPr>
                <w:i/>
                <w:sz w:val="22"/>
              </w:rPr>
              <w:t>Прогулки)</w:t>
            </w:r>
          </w:p>
        </w:tc>
        <w:tc>
          <w:tcPr>
            <w:tcW w:w="1701" w:type="dxa"/>
            <w:gridSpan w:val="2"/>
          </w:tcPr>
          <w:p w:rsidR="00945666" w:rsidRPr="0080186F" w:rsidRDefault="00945666" w:rsidP="00D5098C">
            <w:pPr>
              <w:ind w:firstLine="34"/>
              <w:rPr>
                <w:b/>
                <w:i/>
                <w:sz w:val="22"/>
              </w:rPr>
            </w:pPr>
            <w:r w:rsidRPr="0080186F">
              <w:rPr>
                <w:b/>
                <w:i/>
                <w:sz w:val="22"/>
              </w:rPr>
              <w:t>Наблюдение</w:t>
            </w:r>
          </w:p>
          <w:p w:rsidR="00945666" w:rsidRPr="0080186F" w:rsidRDefault="00945666" w:rsidP="00D5098C">
            <w:pPr>
              <w:ind w:firstLine="34"/>
              <w:rPr>
                <w:i/>
                <w:sz w:val="22"/>
              </w:rPr>
            </w:pPr>
            <w:r w:rsidRPr="0080186F">
              <w:rPr>
                <w:i/>
                <w:sz w:val="22"/>
              </w:rPr>
              <w:t>За дере</w:t>
            </w:r>
            <w:r>
              <w:rPr>
                <w:i/>
                <w:sz w:val="22"/>
              </w:rPr>
              <w:t>вьями  к</w:t>
            </w:r>
            <w:r w:rsidRPr="0080186F">
              <w:rPr>
                <w:i/>
                <w:sz w:val="22"/>
              </w:rPr>
              <w:t>устарниками (стр.114</w:t>
            </w:r>
          </w:p>
          <w:p w:rsidR="00945666" w:rsidRPr="0080186F" w:rsidRDefault="00945666" w:rsidP="00D5098C">
            <w:pPr>
              <w:ind w:firstLine="34"/>
              <w:rPr>
                <w:i/>
                <w:sz w:val="22"/>
              </w:rPr>
            </w:pPr>
            <w:r w:rsidRPr="0080186F">
              <w:rPr>
                <w:i/>
                <w:sz w:val="22"/>
              </w:rPr>
              <w:t>Прогулки)</w:t>
            </w:r>
          </w:p>
        </w:tc>
        <w:tc>
          <w:tcPr>
            <w:tcW w:w="1844" w:type="dxa"/>
          </w:tcPr>
          <w:p w:rsidR="00945666" w:rsidRPr="0080186F" w:rsidRDefault="00945666" w:rsidP="00D5098C">
            <w:pPr>
              <w:ind w:firstLine="34"/>
              <w:rPr>
                <w:i/>
                <w:sz w:val="22"/>
              </w:rPr>
            </w:pPr>
            <w:r w:rsidRPr="0080186F">
              <w:rPr>
                <w:b/>
                <w:i/>
                <w:sz w:val="22"/>
              </w:rPr>
              <w:t>Наблюдение</w:t>
            </w:r>
            <w:r w:rsidRPr="0080186F">
              <w:rPr>
                <w:i/>
                <w:sz w:val="22"/>
              </w:rPr>
              <w:t xml:space="preserve"> </w:t>
            </w:r>
          </w:p>
          <w:p w:rsidR="00945666" w:rsidRPr="0080186F" w:rsidRDefault="00945666" w:rsidP="00D5098C">
            <w:pPr>
              <w:ind w:firstLine="34"/>
              <w:rPr>
                <w:i/>
                <w:sz w:val="22"/>
              </w:rPr>
            </w:pPr>
            <w:r w:rsidRPr="0080186F">
              <w:rPr>
                <w:i/>
                <w:sz w:val="22"/>
              </w:rPr>
              <w:t>За повадками птиц у кормушек (стр.115</w:t>
            </w:r>
          </w:p>
          <w:p w:rsidR="00945666" w:rsidRPr="0080186F" w:rsidRDefault="00945666" w:rsidP="00D5098C">
            <w:pPr>
              <w:ind w:firstLine="34"/>
              <w:rPr>
                <w:i/>
                <w:sz w:val="22"/>
              </w:rPr>
            </w:pPr>
            <w:r w:rsidRPr="0080186F">
              <w:rPr>
                <w:i/>
                <w:sz w:val="22"/>
              </w:rPr>
              <w:t>Прогулки)</w:t>
            </w:r>
          </w:p>
        </w:tc>
      </w:tr>
      <w:tr w:rsidR="00945666" w:rsidRPr="007D1CEB" w:rsidTr="00F65173">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9E57B6" w:rsidRDefault="00945666" w:rsidP="00D5098C">
            <w:pPr>
              <w:ind w:firstLine="34"/>
              <w:rPr>
                <w:i/>
                <w:sz w:val="22"/>
              </w:rPr>
            </w:pPr>
            <w:r w:rsidRPr="009E57B6">
              <w:rPr>
                <w:i/>
                <w:sz w:val="22"/>
              </w:rPr>
              <w:t>«Зима»</w:t>
            </w:r>
          </w:p>
          <w:p w:rsidR="00945666" w:rsidRPr="007D1CEB" w:rsidRDefault="00945666" w:rsidP="00D5098C">
            <w:pPr>
              <w:ind w:firstLine="34"/>
              <w:rPr>
                <w:b/>
                <w:i/>
                <w:sz w:val="22"/>
              </w:rPr>
            </w:pPr>
            <w:r w:rsidRPr="009E57B6">
              <w:rPr>
                <w:i/>
                <w:sz w:val="22"/>
              </w:rPr>
              <w:t xml:space="preserve"> Тема 38 Т.С. Комарова</w:t>
            </w:r>
          </w:p>
        </w:tc>
        <w:tc>
          <w:tcPr>
            <w:tcW w:w="850" w:type="dxa"/>
            <w:vMerge/>
          </w:tcPr>
          <w:p w:rsidR="00945666" w:rsidRPr="007D1CEB" w:rsidRDefault="00945666" w:rsidP="00D5098C">
            <w:pPr>
              <w:ind w:right="3735" w:firstLine="0"/>
              <w:rPr>
                <w:i/>
                <w:sz w:val="22"/>
              </w:rPr>
            </w:pPr>
          </w:p>
        </w:tc>
        <w:tc>
          <w:tcPr>
            <w:tcW w:w="2409" w:type="dxa"/>
            <w:gridSpan w:val="2"/>
          </w:tcPr>
          <w:p w:rsidR="00945666" w:rsidRPr="0080186F" w:rsidRDefault="00945666" w:rsidP="00D5098C">
            <w:pPr>
              <w:spacing w:after="0"/>
              <w:ind w:hanging="108"/>
              <w:rPr>
                <w:i/>
                <w:sz w:val="22"/>
              </w:rPr>
            </w:pPr>
            <w:r w:rsidRPr="0080186F">
              <w:rPr>
                <w:b/>
                <w:i/>
                <w:sz w:val="22"/>
              </w:rPr>
              <w:t xml:space="preserve">Читаем </w:t>
            </w:r>
            <w:r w:rsidRPr="0080186F">
              <w:rPr>
                <w:i/>
                <w:sz w:val="22"/>
              </w:rPr>
              <w:t>вместе:</w:t>
            </w:r>
          </w:p>
          <w:p w:rsidR="00945666" w:rsidRPr="0080186F" w:rsidRDefault="00945666" w:rsidP="00D5098C">
            <w:pPr>
              <w:rPr>
                <w:i/>
                <w:sz w:val="22"/>
              </w:rPr>
            </w:pPr>
            <w:r w:rsidRPr="0080186F">
              <w:rPr>
                <w:i/>
                <w:sz w:val="22"/>
              </w:rPr>
              <w:t xml:space="preserve">Чтение </w:t>
            </w:r>
            <w:proofErr w:type="spellStart"/>
            <w:r w:rsidRPr="0080186F">
              <w:rPr>
                <w:i/>
                <w:sz w:val="22"/>
              </w:rPr>
              <w:t>Джилл</w:t>
            </w:r>
            <w:proofErr w:type="spellEnd"/>
            <w:r w:rsidRPr="0080186F">
              <w:rPr>
                <w:i/>
                <w:sz w:val="22"/>
              </w:rPr>
              <w:t xml:space="preserve"> </w:t>
            </w:r>
            <w:proofErr w:type="spellStart"/>
            <w:r w:rsidRPr="0080186F">
              <w:rPr>
                <w:i/>
                <w:sz w:val="22"/>
              </w:rPr>
              <w:t>Барклем</w:t>
            </w:r>
            <w:proofErr w:type="spellEnd"/>
            <w:r w:rsidRPr="0080186F">
              <w:rPr>
                <w:i/>
                <w:sz w:val="22"/>
              </w:rPr>
              <w:t xml:space="preserve"> "Ежевичная поляна. Зимняя история. Снежный бал" (первая часть).</w:t>
            </w:r>
          </w:p>
          <w:p w:rsidR="00945666" w:rsidRPr="0080186F" w:rsidRDefault="00945666" w:rsidP="00D5098C">
            <w:pPr>
              <w:autoSpaceDE w:val="0"/>
              <w:autoSpaceDN w:val="0"/>
              <w:adjustRightInd w:val="0"/>
              <w:spacing w:after="0" w:line="240" w:lineRule="auto"/>
              <w:ind w:firstLine="0"/>
              <w:jc w:val="left"/>
              <w:rPr>
                <w:i/>
                <w:sz w:val="22"/>
              </w:rPr>
            </w:pPr>
            <w:r w:rsidRPr="0080186F">
              <w:rPr>
                <w:i/>
                <w:sz w:val="22"/>
              </w:rPr>
              <w:t>Цель: учить слушать большие произведения.</w:t>
            </w:r>
          </w:p>
        </w:tc>
        <w:tc>
          <w:tcPr>
            <w:tcW w:w="1843" w:type="dxa"/>
            <w:gridSpan w:val="2"/>
          </w:tcPr>
          <w:p w:rsidR="00945666" w:rsidRPr="0080186F" w:rsidRDefault="00945666" w:rsidP="00D5098C">
            <w:pPr>
              <w:spacing w:after="0"/>
              <w:ind w:firstLine="0"/>
              <w:rPr>
                <w:i/>
                <w:sz w:val="22"/>
              </w:rPr>
            </w:pPr>
            <w:r w:rsidRPr="0080186F">
              <w:rPr>
                <w:b/>
                <w:i/>
                <w:sz w:val="22"/>
              </w:rPr>
              <w:t>Читаем</w:t>
            </w:r>
            <w:r w:rsidRPr="0080186F">
              <w:rPr>
                <w:i/>
                <w:sz w:val="22"/>
              </w:rPr>
              <w:t xml:space="preserve"> вместе:</w:t>
            </w:r>
          </w:p>
          <w:p w:rsidR="00945666" w:rsidRPr="0080186F" w:rsidRDefault="00945666" w:rsidP="00D5098C">
            <w:pPr>
              <w:spacing w:after="0"/>
              <w:ind w:firstLine="0"/>
              <w:rPr>
                <w:i/>
                <w:sz w:val="22"/>
              </w:rPr>
            </w:pPr>
            <w:proofErr w:type="spellStart"/>
            <w:r w:rsidRPr="0080186F">
              <w:rPr>
                <w:i/>
                <w:sz w:val="22"/>
              </w:rPr>
              <w:t>Т.Волгина</w:t>
            </w:r>
            <w:proofErr w:type="spellEnd"/>
            <w:r w:rsidRPr="0080186F">
              <w:rPr>
                <w:i/>
                <w:sz w:val="22"/>
              </w:rPr>
              <w:t xml:space="preserve"> "Перед праздником зима". Цель: учить соотносить художественный образ и средства выразительности</w:t>
            </w:r>
          </w:p>
        </w:tc>
        <w:tc>
          <w:tcPr>
            <w:tcW w:w="2126" w:type="dxa"/>
            <w:gridSpan w:val="6"/>
          </w:tcPr>
          <w:p w:rsidR="00945666" w:rsidRPr="0080186F" w:rsidRDefault="00945666" w:rsidP="00D5098C">
            <w:pPr>
              <w:spacing w:after="0"/>
              <w:ind w:firstLine="0"/>
              <w:rPr>
                <w:i/>
                <w:sz w:val="22"/>
              </w:rPr>
            </w:pPr>
            <w:r w:rsidRPr="0080186F">
              <w:rPr>
                <w:b/>
                <w:i/>
                <w:sz w:val="22"/>
              </w:rPr>
              <w:t xml:space="preserve">Читаем </w:t>
            </w:r>
            <w:r w:rsidRPr="0080186F">
              <w:rPr>
                <w:i/>
                <w:sz w:val="22"/>
              </w:rPr>
              <w:t>вместе:</w:t>
            </w:r>
          </w:p>
          <w:p w:rsidR="00945666" w:rsidRPr="0080186F" w:rsidRDefault="00945666" w:rsidP="00D5098C">
            <w:pPr>
              <w:spacing w:after="0"/>
              <w:ind w:firstLine="0"/>
              <w:rPr>
                <w:i/>
                <w:sz w:val="22"/>
              </w:rPr>
            </w:pPr>
            <w:r w:rsidRPr="0080186F">
              <w:rPr>
                <w:i/>
                <w:sz w:val="22"/>
              </w:rPr>
              <w:t>"Путешествие с Дедом Морозом" (автор неизвестен). Цель: способствовать формированию эмоционального отношения к литературным произведениям.</w:t>
            </w:r>
          </w:p>
        </w:tc>
        <w:tc>
          <w:tcPr>
            <w:tcW w:w="1701" w:type="dxa"/>
            <w:gridSpan w:val="2"/>
          </w:tcPr>
          <w:p w:rsidR="00945666" w:rsidRPr="0080186F" w:rsidRDefault="00945666" w:rsidP="00D5098C">
            <w:pPr>
              <w:spacing w:after="0"/>
              <w:ind w:firstLine="0"/>
              <w:rPr>
                <w:b/>
                <w:i/>
                <w:sz w:val="22"/>
              </w:rPr>
            </w:pPr>
            <w:r w:rsidRPr="0080186F">
              <w:rPr>
                <w:b/>
                <w:i/>
                <w:sz w:val="22"/>
              </w:rPr>
              <w:t xml:space="preserve">Чтение </w:t>
            </w:r>
            <w:proofErr w:type="spellStart"/>
            <w:r w:rsidRPr="0080186F">
              <w:rPr>
                <w:i/>
                <w:sz w:val="22"/>
              </w:rPr>
              <w:t>Л.Карпова</w:t>
            </w:r>
            <w:proofErr w:type="spellEnd"/>
            <w:r w:rsidRPr="0080186F">
              <w:rPr>
                <w:i/>
                <w:sz w:val="22"/>
              </w:rPr>
              <w:t xml:space="preserve"> "Как зимуют рыбы?". Цель: продолжить знакомство с рыбами через литературу.</w:t>
            </w:r>
          </w:p>
        </w:tc>
        <w:tc>
          <w:tcPr>
            <w:tcW w:w="1844" w:type="dxa"/>
          </w:tcPr>
          <w:p w:rsidR="00945666" w:rsidRPr="0080186F" w:rsidRDefault="00945666" w:rsidP="00D5098C">
            <w:pPr>
              <w:spacing w:after="0"/>
              <w:ind w:firstLine="0"/>
              <w:rPr>
                <w:b/>
                <w:i/>
                <w:sz w:val="22"/>
              </w:rPr>
            </w:pPr>
            <w:r w:rsidRPr="0080186F">
              <w:rPr>
                <w:b/>
                <w:i/>
                <w:sz w:val="22"/>
              </w:rPr>
              <w:t>Заучивание наизусть</w:t>
            </w:r>
          </w:p>
          <w:p w:rsidR="00945666" w:rsidRPr="0080186F" w:rsidRDefault="00945666" w:rsidP="00D5098C">
            <w:pPr>
              <w:spacing w:after="0"/>
              <w:ind w:firstLine="0"/>
              <w:rPr>
                <w:b/>
                <w:i/>
                <w:sz w:val="22"/>
              </w:rPr>
            </w:pPr>
            <w:r w:rsidRPr="0080186F">
              <w:rPr>
                <w:i/>
                <w:sz w:val="22"/>
              </w:rPr>
              <w:t xml:space="preserve">Разучивание стихотворения </w:t>
            </w:r>
            <w:proofErr w:type="spellStart"/>
            <w:r w:rsidRPr="0080186F">
              <w:rPr>
                <w:i/>
                <w:sz w:val="22"/>
              </w:rPr>
              <w:t>Л.Некрасовой</w:t>
            </w:r>
            <w:proofErr w:type="spellEnd"/>
            <w:r w:rsidRPr="0080186F">
              <w:rPr>
                <w:i/>
                <w:sz w:val="22"/>
              </w:rPr>
              <w:t xml:space="preserve"> "Горит огнями ёлочка". Цель: формировать умение выразительно читать стихи.</w:t>
            </w:r>
          </w:p>
        </w:tc>
      </w:tr>
      <w:tr w:rsidR="00945666" w:rsidRPr="007D1CEB" w:rsidTr="00F65173">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409" w:type="dxa"/>
            <w:gridSpan w:val="2"/>
            <w:vMerge w:val="restart"/>
          </w:tcPr>
          <w:p w:rsidR="00945666" w:rsidRPr="0080186F" w:rsidRDefault="0006722D" w:rsidP="00D5098C">
            <w:pPr>
              <w:ind w:left="34" w:firstLine="0"/>
              <w:rPr>
                <w:rFonts w:eastAsiaTheme="minorHAnsi"/>
                <w:i/>
                <w:sz w:val="22"/>
              </w:rPr>
            </w:pPr>
            <w:r>
              <w:rPr>
                <w:rFonts w:eastAsiaTheme="minorHAnsi"/>
                <w:i/>
                <w:sz w:val="22"/>
              </w:rPr>
              <w:t xml:space="preserve">Играем </w:t>
            </w:r>
            <w:r w:rsidR="00945666" w:rsidRPr="0080186F">
              <w:rPr>
                <w:rFonts w:eastAsiaTheme="minorHAnsi"/>
                <w:i/>
                <w:sz w:val="22"/>
              </w:rPr>
              <w:t>вместе:</w:t>
            </w:r>
          </w:p>
          <w:p w:rsidR="00945666" w:rsidRPr="0080186F" w:rsidRDefault="0006722D" w:rsidP="00D5098C">
            <w:pPr>
              <w:ind w:left="34" w:firstLine="0"/>
              <w:rPr>
                <w:i/>
                <w:sz w:val="22"/>
              </w:rPr>
            </w:pPr>
            <w:proofErr w:type="spellStart"/>
            <w:r w:rsidRPr="00F96203">
              <w:rPr>
                <w:rFonts w:eastAsiaTheme="minorHAnsi"/>
                <w:bCs/>
                <w:i/>
                <w:iCs/>
                <w:sz w:val="22"/>
                <w:lang w:eastAsia="en-US"/>
              </w:rPr>
              <w:t>Лэпбук</w:t>
            </w:r>
            <w:proofErr w:type="spellEnd"/>
            <w:r w:rsidRPr="00F96203">
              <w:rPr>
                <w:rFonts w:eastAsiaTheme="minorHAnsi"/>
                <w:bCs/>
                <w:i/>
                <w:iCs/>
                <w:sz w:val="22"/>
                <w:lang w:eastAsia="en-US"/>
              </w:rPr>
              <w:t xml:space="preserve"> «Мой край -  Верхняя Салда»</w:t>
            </w:r>
          </w:p>
        </w:tc>
        <w:tc>
          <w:tcPr>
            <w:tcW w:w="1843" w:type="dxa"/>
            <w:gridSpan w:val="2"/>
            <w:vMerge w:val="restart"/>
          </w:tcPr>
          <w:p w:rsidR="00945666" w:rsidRPr="0080186F" w:rsidRDefault="00945666" w:rsidP="00D5098C">
            <w:pPr>
              <w:spacing w:line="240" w:lineRule="auto"/>
              <w:ind w:left="34" w:firstLine="0"/>
              <w:rPr>
                <w:i/>
                <w:sz w:val="22"/>
              </w:rPr>
            </w:pPr>
            <w:r w:rsidRPr="0080186F">
              <w:rPr>
                <w:b/>
                <w:i/>
                <w:sz w:val="22"/>
              </w:rPr>
              <w:t>Конструируем</w:t>
            </w:r>
            <w:r w:rsidRPr="0080186F">
              <w:rPr>
                <w:i/>
                <w:sz w:val="22"/>
              </w:rPr>
              <w:t xml:space="preserve"> </w:t>
            </w:r>
          </w:p>
          <w:p w:rsidR="00945666" w:rsidRPr="0080186F" w:rsidRDefault="00945666" w:rsidP="00D5098C">
            <w:pPr>
              <w:spacing w:line="240" w:lineRule="auto"/>
              <w:ind w:left="34" w:firstLine="0"/>
              <w:rPr>
                <w:i/>
                <w:sz w:val="22"/>
              </w:rPr>
            </w:pPr>
            <w:r w:rsidRPr="0080186F">
              <w:rPr>
                <w:i/>
                <w:sz w:val="22"/>
              </w:rPr>
              <w:t xml:space="preserve">Украшение веранды снежинками, изготовленными </w:t>
            </w:r>
            <w:r w:rsidRPr="0080186F">
              <w:rPr>
                <w:i/>
                <w:sz w:val="22"/>
              </w:rPr>
              <w:lastRenderedPageBreak/>
              <w:t>детьми. Цель: создать праздничное настроение, формировать чувство прекрасного.</w:t>
            </w:r>
          </w:p>
        </w:tc>
        <w:tc>
          <w:tcPr>
            <w:tcW w:w="2126" w:type="dxa"/>
            <w:gridSpan w:val="6"/>
            <w:vMerge w:val="restart"/>
          </w:tcPr>
          <w:p w:rsidR="00945666" w:rsidRPr="0080186F" w:rsidRDefault="00945666" w:rsidP="00D5098C">
            <w:pPr>
              <w:spacing w:line="240" w:lineRule="auto"/>
              <w:ind w:left="34" w:firstLine="0"/>
              <w:rPr>
                <w:rFonts w:eastAsiaTheme="minorHAnsi"/>
                <w:b/>
                <w:i/>
                <w:sz w:val="22"/>
              </w:rPr>
            </w:pPr>
            <w:r w:rsidRPr="0080186F">
              <w:rPr>
                <w:rFonts w:eastAsiaTheme="minorHAnsi"/>
                <w:i/>
                <w:sz w:val="22"/>
              </w:rPr>
              <w:lastRenderedPageBreak/>
              <w:t>Т</w:t>
            </w:r>
            <w:r w:rsidRPr="0080186F">
              <w:rPr>
                <w:rFonts w:eastAsiaTheme="minorHAnsi"/>
                <w:b/>
                <w:i/>
                <w:sz w:val="22"/>
              </w:rPr>
              <w:t>рудовые поручения</w:t>
            </w:r>
          </w:p>
          <w:p w:rsidR="00945666" w:rsidRPr="0080186F" w:rsidRDefault="00945666" w:rsidP="00D5098C">
            <w:pPr>
              <w:spacing w:line="240" w:lineRule="auto"/>
              <w:ind w:left="34" w:firstLine="0"/>
              <w:rPr>
                <w:i/>
                <w:sz w:val="22"/>
              </w:rPr>
            </w:pPr>
            <w:r w:rsidRPr="0080186F">
              <w:rPr>
                <w:i/>
                <w:sz w:val="22"/>
              </w:rPr>
              <w:t xml:space="preserve">Дежурство по столовой. Цель: закрепить навыки </w:t>
            </w:r>
            <w:r w:rsidRPr="0080186F">
              <w:rPr>
                <w:i/>
                <w:sz w:val="22"/>
              </w:rPr>
              <w:lastRenderedPageBreak/>
              <w:t>дежурства, воспитывать умение доводить начатое дело до конца.</w:t>
            </w:r>
          </w:p>
        </w:tc>
        <w:tc>
          <w:tcPr>
            <w:tcW w:w="1701" w:type="dxa"/>
            <w:gridSpan w:val="2"/>
            <w:vMerge w:val="restart"/>
          </w:tcPr>
          <w:p w:rsidR="00945666" w:rsidRPr="0080186F" w:rsidRDefault="00945666" w:rsidP="00D5098C">
            <w:pPr>
              <w:ind w:left="34" w:firstLine="0"/>
              <w:rPr>
                <w:i/>
                <w:sz w:val="22"/>
              </w:rPr>
            </w:pPr>
            <w:r w:rsidRPr="0080186F">
              <w:rPr>
                <w:i/>
                <w:sz w:val="22"/>
              </w:rPr>
              <w:lastRenderedPageBreak/>
              <w:t xml:space="preserve"> </w:t>
            </w:r>
            <w:r w:rsidRPr="0080186F">
              <w:rPr>
                <w:b/>
                <w:i/>
                <w:sz w:val="22"/>
              </w:rPr>
              <w:t>Смотрим</w:t>
            </w:r>
            <w:r w:rsidRPr="0080186F">
              <w:rPr>
                <w:i/>
                <w:sz w:val="22"/>
              </w:rPr>
              <w:t xml:space="preserve"> </w:t>
            </w:r>
          </w:p>
          <w:p w:rsidR="00945666" w:rsidRPr="0080186F" w:rsidRDefault="00945666" w:rsidP="00D5098C">
            <w:pPr>
              <w:ind w:left="34" w:firstLine="0"/>
              <w:rPr>
                <w:i/>
                <w:sz w:val="22"/>
              </w:rPr>
            </w:pPr>
            <w:r w:rsidRPr="0080186F">
              <w:rPr>
                <w:i/>
                <w:sz w:val="22"/>
              </w:rPr>
              <w:t xml:space="preserve">Просмотр новогоднего праздника с прошлого года. </w:t>
            </w:r>
            <w:r w:rsidRPr="0080186F">
              <w:rPr>
                <w:i/>
                <w:sz w:val="22"/>
              </w:rPr>
              <w:lastRenderedPageBreak/>
              <w:t>Цель: показать детям, как они подросли.</w:t>
            </w:r>
          </w:p>
          <w:p w:rsidR="00945666" w:rsidRPr="0080186F" w:rsidRDefault="00945666" w:rsidP="00D5098C">
            <w:pPr>
              <w:ind w:left="34" w:firstLine="0"/>
              <w:rPr>
                <w:i/>
                <w:sz w:val="22"/>
              </w:rPr>
            </w:pPr>
          </w:p>
        </w:tc>
        <w:tc>
          <w:tcPr>
            <w:tcW w:w="1844" w:type="dxa"/>
            <w:vMerge w:val="restart"/>
          </w:tcPr>
          <w:p w:rsidR="00945666" w:rsidRPr="0080186F" w:rsidRDefault="00945666" w:rsidP="00D5098C">
            <w:pPr>
              <w:ind w:left="34" w:firstLine="0"/>
              <w:rPr>
                <w:b/>
                <w:i/>
                <w:sz w:val="22"/>
              </w:rPr>
            </w:pPr>
            <w:r w:rsidRPr="0080186F">
              <w:rPr>
                <w:b/>
                <w:i/>
                <w:sz w:val="22"/>
              </w:rPr>
              <w:lastRenderedPageBreak/>
              <w:t>С-Р игра</w:t>
            </w:r>
          </w:p>
          <w:p w:rsidR="00945666" w:rsidRPr="0080186F" w:rsidRDefault="00945666" w:rsidP="00D5098C">
            <w:pPr>
              <w:ind w:left="34" w:firstLine="0"/>
              <w:rPr>
                <w:b/>
                <w:i/>
                <w:sz w:val="22"/>
              </w:rPr>
            </w:pPr>
            <w:r w:rsidRPr="0080186F">
              <w:rPr>
                <w:i/>
                <w:sz w:val="22"/>
              </w:rPr>
              <w:t xml:space="preserve">Самостоятельные театрализованные игры. Цель: </w:t>
            </w:r>
            <w:r w:rsidRPr="0080186F">
              <w:rPr>
                <w:i/>
                <w:sz w:val="22"/>
              </w:rPr>
              <w:lastRenderedPageBreak/>
              <w:t>поощрять желание детей инсценировать знакомые сказки.</w:t>
            </w:r>
          </w:p>
        </w:tc>
      </w:tr>
      <w:tr w:rsidR="00945666" w:rsidRPr="007D1CEB" w:rsidTr="00F65173">
        <w:tc>
          <w:tcPr>
            <w:tcW w:w="851" w:type="dxa"/>
            <w:vMerge/>
          </w:tcPr>
          <w:p w:rsidR="00945666" w:rsidRPr="007D1CEB" w:rsidRDefault="00945666" w:rsidP="00D5098C">
            <w:pPr>
              <w:ind w:right="3735" w:firstLine="0"/>
              <w:rPr>
                <w:i/>
                <w:sz w:val="22"/>
              </w:rPr>
            </w:pPr>
          </w:p>
        </w:tc>
        <w:tc>
          <w:tcPr>
            <w:tcW w:w="3545" w:type="dxa"/>
          </w:tcPr>
          <w:p w:rsidR="00945666" w:rsidRDefault="00945666" w:rsidP="00D5098C">
            <w:pPr>
              <w:ind w:firstLine="34"/>
              <w:rPr>
                <w:b/>
                <w:i/>
                <w:sz w:val="22"/>
              </w:rPr>
            </w:pPr>
            <w:r w:rsidRPr="007D1CEB">
              <w:rPr>
                <w:b/>
                <w:i/>
                <w:sz w:val="22"/>
              </w:rPr>
              <w:t>Аппликация</w:t>
            </w:r>
          </w:p>
          <w:p w:rsidR="00945666" w:rsidRDefault="00945666" w:rsidP="00D5098C">
            <w:pPr>
              <w:ind w:firstLine="34"/>
              <w:rPr>
                <w:i/>
                <w:sz w:val="22"/>
              </w:rPr>
            </w:pPr>
            <w:r>
              <w:rPr>
                <w:b/>
                <w:i/>
                <w:sz w:val="22"/>
              </w:rPr>
              <w:t xml:space="preserve"> </w:t>
            </w:r>
            <w:r w:rsidRPr="009E57B6">
              <w:rPr>
                <w:i/>
                <w:sz w:val="22"/>
              </w:rPr>
              <w:t>Снеговики</w:t>
            </w:r>
          </w:p>
          <w:p w:rsidR="00945666" w:rsidRPr="009E57B6" w:rsidRDefault="00945666" w:rsidP="00D5098C">
            <w:pPr>
              <w:ind w:firstLine="34"/>
              <w:rPr>
                <w:i/>
                <w:sz w:val="22"/>
              </w:rPr>
            </w:pPr>
            <w:r w:rsidRPr="009E57B6">
              <w:rPr>
                <w:i/>
                <w:sz w:val="22"/>
              </w:rPr>
              <w:t xml:space="preserve"> тема 38 стр.90 И.А. Лыкова</w:t>
            </w:r>
          </w:p>
          <w:p w:rsidR="00945666" w:rsidRPr="007D1CEB" w:rsidRDefault="00945666" w:rsidP="00D5098C">
            <w:pPr>
              <w:ind w:firstLine="34"/>
              <w:rPr>
                <w:b/>
                <w:i/>
                <w:sz w:val="22"/>
              </w:rPr>
            </w:pPr>
          </w:p>
        </w:tc>
        <w:tc>
          <w:tcPr>
            <w:tcW w:w="850" w:type="dxa"/>
            <w:vMerge/>
          </w:tcPr>
          <w:p w:rsidR="00945666" w:rsidRPr="007D1CEB" w:rsidRDefault="00945666" w:rsidP="00D5098C">
            <w:pPr>
              <w:ind w:right="3735" w:firstLine="0"/>
              <w:rPr>
                <w:i/>
                <w:sz w:val="22"/>
              </w:rPr>
            </w:pPr>
          </w:p>
        </w:tc>
        <w:tc>
          <w:tcPr>
            <w:tcW w:w="2409" w:type="dxa"/>
            <w:gridSpan w:val="2"/>
            <w:vMerge/>
          </w:tcPr>
          <w:p w:rsidR="00945666" w:rsidRPr="007D1CEB" w:rsidRDefault="00945666" w:rsidP="00D5098C">
            <w:pPr>
              <w:ind w:right="3735" w:firstLine="0"/>
              <w:rPr>
                <w:i/>
                <w:sz w:val="22"/>
              </w:rPr>
            </w:pPr>
          </w:p>
        </w:tc>
        <w:tc>
          <w:tcPr>
            <w:tcW w:w="1843" w:type="dxa"/>
            <w:gridSpan w:val="2"/>
            <w:vMerge/>
          </w:tcPr>
          <w:p w:rsidR="00945666" w:rsidRPr="007D1CEB" w:rsidRDefault="00945666" w:rsidP="00D5098C">
            <w:pPr>
              <w:ind w:right="3735" w:firstLine="0"/>
              <w:rPr>
                <w:i/>
                <w:sz w:val="22"/>
              </w:rPr>
            </w:pPr>
          </w:p>
        </w:tc>
        <w:tc>
          <w:tcPr>
            <w:tcW w:w="2126" w:type="dxa"/>
            <w:gridSpan w:val="6"/>
            <w:vMerge/>
          </w:tcPr>
          <w:p w:rsidR="00945666" w:rsidRPr="007D1CEB" w:rsidRDefault="00945666" w:rsidP="00D5098C">
            <w:pPr>
              <w:ind w:right="3735" w:firstLine="0"/>
              <w:rPr>
                <w:i/>
                <w:sz w:val="22"/>
              </w:rPr>
            </w:pPr>
          </w:p>
        </w:tc>
        <w:tc>
          <w:tcPr>
            <w:tcW w:w="1701" w:type="dxa"/>
            <w:gridSpan w:val="2"/>
            <w:vMerge/>
          </w:tcPr>
          <w:p w:rsidR="00945666" w:rsidRPr="007D1CEB" w:rsidRDefault="00945666" w:rsidP="00D5098C">
            <w:pPr>
              <w:ind w:right="3735" w:firstLine="0"/>
              <w:rPr>
                <w:i/>
                <w:sz w:val="22"/>
              </w:rPr>
            </w:pPr>
          </w:p>
        </w:tc>
        <w:tc>
          <w:tcPr>
            <w:tcW w:w="1844" w:type="dxa"/>
            <w:vMerge/>
          </w:tcPr>
          <w:p w:rsidR="00945666" w:rsidRPr="007D1CEB" w:rsidRDefault="00945666" w:rsidP="00D5098C">
            <w:pPr>
              <w:ind w:right="3735" w:firstLine="0"/>
              <w:rPr>
                <w:i/>
                <w:sz w:val="22"/>
              </w:rPr>
            </w:pPr>
          </w:p>
        </w:tc>
      </w:tr>
      <w:tr w:rsidR="00945666" w:rsidRPr="007D1CEB" w:rsidTr="00F65173">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vMerge/>
          </w:tcPr>
          <w:p w:rsidR="00945666" w:rsidRPr="007D1CEB" w:rsidRDefault="00945666" w:rsidP="00D5098C">
            <w:pPr>
              <w:ind w:right="3735" w:firstLine="0"/>
              <w:rPr>
                <w:i/>
                <w:sz w:val="22"/>
              </w:rPr>
            </w:pPr>
          </w:p>
        </w:tc>
        <w:tc>
          <w:tcPr>
            <w:tcW w:w="2409" w:type="dxa"/>
            <w:gridSpan w:val="2"/>
            <w:vMerge/>
            <w:tcBorders>
              <w:bottom w:val="single" w:sz="4" w:space="0" w:color="auto"/>
            </w:tcBorders>
          </w:tcPr>
          <w:p w:rsidR="00945666" w:rsidRPr="007D1CEB" w:rsidRDefault="00945666" w:rsidP="00D5098C">
            <w:pPr>
              <w:ind w:right="3735" w:firstLine="0"/>
              <w:rPr>
                <w:i/>
                <w:sz w:val="22"/>
              </w:rPr>
            </w:pPr>
          </w:p>
        </w:tc>
        <w:tc>
          <w:tcPr>
            <w:tcW w:w="1843" w:type="dxa"/>
            <w:gridSpan w:val="2"/>
            <w:vMerge/>
            <w:tcBorders>
              <w:bottom w:val="single" w:sz="4" w:space="0" w:color="auto"/>
            </w:tcBorders>
          </w:tcPr>
          <w:p w:rsidR="00945666" w:rsidRPr="007D1CEB" w:rsidRDefault="00945666" w:rsidP="00D5098C">
            <w:pPr>
              <w:ind w:right="3735" w:firstLine="0"/>
              <w:rPr>
                <w:i/>
                <w:sz w:val="22"/>
              </w:rPr>
            </w:pPr>
          </w:p>
        </w:tc>
        <w:tc>
          <w:tcPr>
            <w:tcW w:w="2126" w:type="dxa"/>
            <w:gridSpan w:val="6"/>
            <w:vMerge/>
            <w:tcBorders>
              <w:bottom w:val="single" w:sz="4" w:space="0" w:color="auto"/>
            </w:tcBorders>
          </w:tcPr>
          <w:p w:rsidR="00945666" w:rsidRPr="007D1CEB" w:rsidRDefault="00945666" w:rsidP="00D5098C">
            <w:pPr>
              <w:ind w:right="3735" w:firstLine="0"/>
              <w:rPr>
                <w:i/>
                <w:sz w:val="22"/>
              </w:rPr>
            </w:pPr>
          </w:p>
        </w:tc>
        <w:tc>
          <w:tcPr>
            <w:tcW w:w="1701" w:type="dxa"/>
            <w:gridSpan w:val="2"/>
            <w:vMerge/>
            <w:tcBorders>
              <w:bottom w:val="single" w:sz="4" w:space="0" w:color="auto"/>
            </w:tcBorders>
          </w:tcPr>
          <w:p w:rsidR="00945666" w:rsidRPr="007D1CEB" w:rsidRDefault="00945666" w:rsidP="00D5098C">
            <w:pPr>
              <w:ind w:right="3735" w:firstLine="0"/>
              <w:rPr>
                <w:i/>
                <w:sz w:val="22"/>
              </w:rPr>
            </w:pPr>
          </w:p>
        </w:tc>
        <w:tc>
          <w:tcPr>
            <w:tcW w:w="1844"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lastRenderedPageBreak/>
              <w:t>ФР</w:t>
            </w:r>
          </w:p>
        </w:tc>
        <w:tc>
          <w:tcPr>
            <w:tcW w:w="3545" w:type="dxa"/>
          </w:tcPr>
          <w:p w:rsidR="00945666" w:rsidRDefault="00945666" w:rsidP="00D5098C">
            <w:pPr>
              <w:ind w:firstLine="34"/>
              <w:rPr>
                <w:b/>
                <w:i/>
                <w:sz w:val="22"/>
              </w:rPr>
            </w:pPr>
            <w:r>
              <w:rPr>
                <w:b/>
                <w:i/>
                <w:sz w:val="22"/>
              </w:rPr>
              <w:t>Занятие 1,2,3</w:t>
            </w:r>
          </w:p>
          <w:p w:rsidR="00945666" w:rsidRPr="007D1CEB" w:rsidRDefault="00945666" w:rsidP="00D5098C">
            <w:pPr>
              <w:ind w:firstLine="34"/>
              <w:rPr>
                <w:b/>
                <w:i/>
                <w:sz w:val="22"/>
              </w:rPr>
            </w:pPr>
          </w:p>
        </w:tc>
        <w:tc>
          <w:tcPr>
            <w:tcW w:w="850" w:type="dxa"/>
            <w:vMerge/>
          </w:tcPr>
          <w:p w:rsidR="00945666" w:rsidRPr="007D1CEB" w:rsidRDefault="00945666" w:rsidP="00D5098C">
            <w:pPr>
              <w:ind w:right="3735" w:firstLine="0"/>
              <w:rPr>
                <w:i/>
                <w:sz w:val="22"/>
              </w:rPr>
            </w:pPr>
          </w:p>
        </w:tc>
        <w:tc>
          <w:tcPr>
            <w:tcW w:w="9923" w:type="dxa"/>
            <w:gridSpan w:val="13"/>
          </w:tcPr>
          <w:p w:rsidR="00945666" w:rsidRPr="008955B7" w:rsidRDefault="00945666" w:rsidP="00D5098C">
            <w:pPr>
              <w:ind w:right="-107" w:firstLine="0"/>
              <w:rPr>
                <w:i/>
                <w:sz w:val="22"/>
              </w:rPr>
            </w:pPr>
            <w:r w:rsidRPr="008955B7">
              <w:rPr>
                <w:i/>
                <w:sz w:val="22"/>
              </w:rPr>
              <w:t>Упражнение-соревнование "Мы умеем одеваться". Цель: формировать умение одеваться быстро и аккуратно, самостоятельно застёгивать одежду</w:t>
            </w:r>
          </w:p>
        </w:tc>
      </w:tr>
      <w:tr w:rsidR="00945666" w:rsidRPr="007D1CEB" w:rsidTr="00D5098C">
        <w:tc>
          <w:tcPr>
            <w:tcW w:w="15169" w:type="dxa"/>
            <w:gridSpan w:val="16"/>
          </w:tcPr>
          <w:p w:rsidR="0031474F" w:rsidRDefault="0031474F" w:rsidP="00D5098C">
            <w:pPr>
              <w:ind w:firstLine="0"/>
              <w:rPr>
                <w:i/>
              </w:rPr>
            </w:pPr>
          </w:p>
          <w:p w:rsidR="0006722D" w:rsidRDefault="00C46F7E" w:rsidP="0006722D">
            <w:pPr>
              <w:pStyle w:val="Default"/>
              <w:rPr>
                <w:i/>
              </w:rPr>
            </w:pPr>
            <w:r>
              <w:rPr>
                <w:i/>
              </w:rPr>
              <w:t>15 НЕДЕЛЯ  (9-13</w:t>
            </w:r>
            <w:r w:rsidR="0006722D">
              <w:rPr>
                <w:i/>
              </w:rPr>
              <w:t>.12)</w:t>
            </w:r>
          </w:p>
          <w:p w:rsidR="0006722D" w:rsidRPr="0006722D" w:rsidRDefault="0006722D" w:rsidP="0006722D">
            <w:pPr>
              <w:pStyle w:val="Default"/>
              <w:jc w:val="center"/>
              <w:rPr>
                <w:b/>
                <w:sz w:val="22"/>
                <w:szCs w:val="22"/>
              </w:rPr>
            </w:pPr>
            <w:r w:rsidRPr="0006722D">
              <w:rPr>
                <w:b/>
                <w:bCs/>
                <w:i/>
                <w:iCs/>
                <w:sz w:val="22"/>
                <w:szCs w:val="22"/>
              </w:rPr>
              <w:t xml:space="preserve">Тема недели: </w:t>
            </w:r>
            <w:r w:rsidRPr="0006722D">
              <w:rPr>
                <w:b/>
                <w:i/>
                <w:iCs/>
                <w:sz w:val="22"/>
                <w:szCs w:val="22"/>
              </w:rPr>
              <w:t>«Новогодние превращения»</w:t>
            </w:r>
          </w:p>
          <w:p w:rsidR="0031474F" w:rsidRPr="0006722D" w:rsidRDefault="0006722D" w:rsidP="0006722D">
            <w:pPr>
              <w:ind w:firstLine="0"/>
              <w:rPr>
                <w:i/>
                <w:sz w:val="22"/>
              </w:rPr>
            </w:pPr>
            <w:r w:rsidRPr="0006722D">
              <w:rPr>
                <w:b/>
                <w:bCs/>
                <w:i/>
                <w:iCs/>
                <w:sz w:val="22"/>
              </w:rPr>
              <w:t xml:space="preserve">Задачи: </w:t>
            </w:r>
            <w:r w:rsidRPr="0006722D">
              <w:rPr>
                <w:i/>
                <w:iCs/>
                <w:sz w:val="22"/>
              </w:rPr>
              <w:t xml:space="preserve">Привлечение детей к активному разнообразному участию в подготовке к празднику и его проведении. Содействие возникновению чувства </w:t>
            </w:r>
            <w:proofErr w:type="spellStart"/>
            <w:r w:rsidRPr="0006722D">
              <w:rPr>
                <w:i/>
                <w:iCs/>
                <w:sz w:val="22"/>
              </w:rPr>
              <w:t>удовле</w:t>
            </w:r>
            <w:proofErr w:type="spellEnd"/>
            <w:r w:rsidRPr="0006722D">
              <w:rPr>
                <w:i/>
                <w:iCs/>
                <w:sz w:val="22"/>
              </w:rPr>
              <w:t xml:space="preserve">-творения от участия в коллективной предпраздничной деятельности. Закладывание основ праздничной культуры. Развитие эмоционально </w:t>
            </w:r>
            <w:proofErr w:type="spellStart"/>
            <w:r w:rsidRPr="0006722D">
              <w:rPr>
                <w:i/>
                <w:iCs/>
                <w:sz w:val="22"/>
              </w:rPr>
              <w:t>положитель-ного</w:t>
            </w:r>
            <w:proofErr w:type="spellEnd"/>
            <w:r w:rsidRPr="0006722D">
              <w:rPr>
                <w:i/>
                <w:iCs/>
                <w:sz w:val="22"/>
              </w:rPr>
              <w:t xml:space="preserve">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 Знакомство с традициями празднования Нового года в различных страна </w:t>
            </w:r>
          </w:p>
          <w:p w:rsidR="0031474F" w:rsidRDefault="00F65173" w:rsidP="00F65173">
            <w:pPr>
              <w:autoSpaceDE w:val="0"/>
              <w:autoSpaceDN w:val="0"/>
              <w:adjustRightInd w:val="0"/>
              <w:spacing w:after="0" w:line="240" w:lineRule="auto"/>
              <w:ind w:firstLine="0"/>
              <w:jc w:val="left"/>
              <w:rPr>
                <w:i/>
                <w:sz w:val="22"/>
                <w:shd w:val="clear" w:color="auto" w:fill="FFFFFF"/>
              </w:rPr>
            </w:pPr>
            <w:r>
              <w:rPr>
                <w:rStyle w:val="c17"/>
                <w:rFonts w:eastAsiaTheme="majorEastAsia"/>
                <w:bCs/>
                <w:i/>
                <w:sz w:val="22"/>
                <w:shd w:val="clear" w:color="auto" w:fill="FFFFFF"/>
              </w:rPr>
              <w:t xml:space="preserve">Работа с родителями: </w:t>
            </w:r>
            <w:r w:rsidRPr="00F96203">
              <w:rPr>
                <w:rStyle w:val="c17"/>
                <w:rFonts w:eastAsiaTheme="majorEastAsia"/>
                <w:bCs/>
                <w:i/>
                <w:sz w:val="22"/>
                <w:shd w:val="clear" w:color="auto" w:fill="FFFFFF"/>
              </w:rPr>
              <w:t xml:space="preserve">Выставка </w:t>
            </w:r>
            <w:r>
              <w:rPr>
                <w:rStyle w:val="c17"/>
                <w:rFonts w:eastAsiaTheme="majorEastAsia"/>
                <w:bCs/>
                <w:i/>
                <w:sz w:val="22"/>
                <w:shd w:val="clear" w:color="auto" w:fill="FFFFFF"/>
              </w:rPr>
              <w:t>п</w:t>
            </w:r>
            <w:r w:rsidRPr="00F96203">
              <w:rPr>
                <w:rStyle w:val="c17"/>
                <w:rFonts w:eastAsiaTheme="majorEastAsia"/>
                <w:bCs/>
                <w:i/>
                <w:sz w:val="22"/>
                <w:shd w:val="clear" w:color="auto" w:fill="FFFFFF"/>
              </w:rPr>
              <w:t>оделок</w:t>
            </w:r>
            <w:r w:rsidRPr="00F96203">
              <w:rPr>
                <w:i/>
                <w:sz w:val="22"/>
                <w:shd w:val="clear" w:color="auto" w:fill="FFFFFF"/>
              </w:rPr>
              <w:t> </w:t>
            </w:r>
            <w:r>
              <w:rPr>
                <w:i/>
                <w:sz w:val="22"/>
                <w:shd w:val="clear" w:color="auto" w:fill="FFFFFF"/>
              </w:rPr>
              <w:t xml:space="preserve"> </w:t>
            </w:r>
            <w:r w:rsidRPr="00F96203">
              <w:rPr>
                <w:i/>
                <w:sz w:val="22"/>
                <w:shd w:val="clear" w:color="auto" w:fill="FFFFFF"/>
              </w:rPr>
              <w:t>«Новогоднее чудо»</w:t>
            </w:r>
          </w:p>
          <w:p w:rsidR="00945666" w:rsidRPr="007D1CEB" w:rsidRDefault="00F65173" w:rsidP="00F65173">
            <w:pPr>
              <w:autoSpaceDE w:val="0"/>
              <w:autoSpaceDN w:val="0"/>
              <w:adjustRightInd w:val="0"/>
              <w:spacing w:after="0" w:line="240" w:lineRule="auto"/>
              <w:ind w:firstLine="0"/>
              <w:jc w:val="left"/>
              <w:rPr>
                <w:i/>
                <w:sz w:val="22"/>
              </w:rPr>
            </w:pPr>
            <w:r>
              <w:rPr>
                <w:i/>
                <w:sz w:val="22"/>
                <w:shd w:val="clear" w:color="auto" w:fill="FFFFFF"/>
              </w:rPr>
              <w:t xml:space="preserve"> Событие недели: выставка рисунков</w:t>
            </w:r>
          </w:p>
        </w:tc>
      </w:tr>
      <w:tr w:rsidR="00945666" w:rsidRPr="007D1CEB" w:rsidTr="00D5098C">
        <w:tc>
          <w:tcPr>
            <w:tcW w:w="15169" w:type="dxa"/>
            <w:gridSpan w:val="16"/>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F65173">
        <w:tc>
          <w:tcPr>
            <w:tcW w:w="851" w:type="dxa"/>
          </w:tcPr>
          <w:p w:rsidR="00945666" w:rsidRDefault="00945666" w:rsidP="00D5098C">
            <w:pPr>
              <w:spacing w:after="0"/>
              <w:ind w:firstLine="0"/>
              <w:rPr>
                <w:i/>
                <w:sz w:val="22"/>
              </w:rPr>
            </w:pPr>
          </w:p>
          <w:p w:rsidR="00945666" w:rsidRPr="007D1CEB" w:rsidRDefault="00945666" w:rsidP="00D5098C">
            <w:pPr>
              <w:spacing w:after="0"/>
              <w:ind w:firstLine="0"/>
              <w:rPr>
                <w:i/>
                <w:sz w:val="22"/>
              </w:rPr>
            </w:pPr>
            <w:r w:rsidRPr="007D1CEB">
              <w:rPr>
                <w:i/>
                <w:sz w:val="22"/>
              </w:rPr>
              <w:t>С-КР</w:t>
            </w:r>
          </w:p>
        </w:tc>
        <w:tc>
          <w:tcPr>
            <w:tcW w:w="3545" w:type="dxa"/>
          </w:tcPr>
          <w:p w:rsidR="00945666" w:rsidRDefault="00945666" w:rsidP="00D5098C">
            <w:pPr>
              <w:ind w:firstLine="0"/>
              <w:rPr>
                <w:b/>
                <w:i/>
                <w:sz w:val="22"/>
              </w:rPr>
            </w:pPr>
            <w:r w:rsidRPr="007D1CEB">
              <w:rPr>
                <w:b/>
                <w:i/>
                <w:sz w:val="22"/>
              </w:rPr>
              <w:t>Занятие с психологом</w:t>
            </w:r>
          </w:p>
          <w:p w:rsidR="00F65173" w:rsidRDefault="00F65173" w:rsidP="00D5098C">
            <w:pPr>
              <w:ind w:firstLine="0"/>
              <w:rPr>
                <w:b/>
                <w:i/>
                <w:sz w:val="22"/>
              </w:rPr>
            </w:pPr>
            <w:r>
              <w:rPr>
                <w:b/>
                <w:i/>
                <w:sz w:val="22"/>
              </w:rPr>
              <w:t xml:space="preserve">Мы живем на Урале </w:t>
            </w:r>
          </w:p>
          <w:p w:rsidR="00F65173" w:rsidRPr="007D1CEB" w:rsidRDefault="00F65173" w:rsidP="00D5098C">
            <w:pPr>
              <w:ind w:firstLine="0"/>
              <w:rPr>
                <w:b/>
                <w:i/>
                <w:sz w:val="22"/>
              </w:rPr>
            </w:pPr>
            <w:r w:rsidRPr="00F65173">
              <w:rPr>
                <w:i/>
                <w:sz w:val="22"/>
              </w:rPr>
              <w:t>«Народы Урала</w:t>
            </w:r>
            <w:r>
              <w:rPr>
                <w:i/>
                <w:sz w:val="22"/>
              </w:rPr>
              <w:t>. Особенности национального костюма</w:t>
            </w:r>
            <w:r w:rsidRPr="00F65173">
              <w:rPr>
                <w:i/>
                <w:sz w:val="22"/>
              </w:rPr>
              <w:t>»</w:t>
            </w:r>
          </w:p>
        </w:tc>
        <w:tc>
          <w:tcPr>
            <w:tcW w:w="850" w:type="dxa"/>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552" w:type="dxa"/>
            <w:gridSpan w:val="3"/>
          </w:tcPr>
          <w:p w:rsidR="00945666" w:rsidRPr="007D1CEB" w:rsidRDefault="00945666" w:rsidP="00D5098C">
            <w:pPr>
              <w:ind w:firstLine="0"/>
              <w:jc w:val="center"/>
              <w:rPr>
                <w:i/>
                <w:sz w:val="22"/>
              </w:rPr>
            </w:pPr>
            <w:r w:rsidRPr="007D1CEB">
              <w:rPr>
                <w:i/>
                <w:sz w:val="22"/>
              </w:rPr>
              <w:t>Понедельник</w:t>
            </w:r>
          </w:p>
        </w:tc>
        <w:tc>
          <w:tcPr>
            <w:tcW w:w="1842" w:type="dxa"/>
            <w:gridSpan w:val="2"/>
          </w:tcPr>
          <w:p w:rsidR="00945666" w:rsidRPr="007D1CEB" w:rsidRDefault="00945666" w:rsidP="00D5098C">
            <w:pPr>
              <w:ind w:firstLine="0"/>
              <w:jc w:val="center"/>
              <w:rPr>
                <w:i/>
                <w:sz w:val="22"/>
              </w:rPr>
            </w:pPr>
            <w:r w:rsidRPr="007D1CEB">
              <w:rPr>
                <w:i/>
                <w:sz w:val="22"/>
              </w:rPr>
              <w:t>Вторник</w:t>
            </w:r>
          </w:p>
        </w:tc>
        <w:tc>
          <w:tcPr>
            <w:tcW w:w="1984" w:type="dxa"/>
            <w:gridSpan w:val="5"/>
          </w:tcPr>
          <w:p w:rsidR="00945666" w:rsidRPr="007D1CEB" w:rsidRDefault="00945666" w:rsidP="00D5098C">
            <w:pPr>
              <w:ind w:firstLine="0"/>
              <w:jc w:val="center"/>
              <w:rPr>
                <w:i/>
                <w:sz w:val="22"/>
              </w:rPr>
            </w:pPr>
            <w:r w:rsidRPr="007D1CEB">
              <w:rPr>
                <w:i/>
                <w:sz w:val="22"/>
              </w:rPr>
              <w:t>Среда</w:t>
            </w:r>
          </w:p>
        </w:tc>
        <w:tc>
          <w:tcPr>
            <w:tcW w:w="1701" w:type="dxa"/>
            <w:gridSpan w:val="2"/>
          </w:tcPr>
          <w:p w:rsidR="00945666" w:rsidRPr="007D1CEB" w:rsidRDefault="00945666" w:rsidP="00D5098C">
            <w:pPr>
              <w:ind w:firstLine="0"/>
              <w:jc w:val="center"/>
              <w:rPr>
                <w:i/>
                <w:sz w:val="22"/>
              </w:rPr>
            </w:pPr>
            <w:r w:rsidRPr="007D1CEB">
              <w:rPr>
                <w:i/>
                <w:sz w:val="22"/>
              </w:rPr>
              <w:t>Четверг</w:t>
            </w:r>
          </w:p>
        </w:tc>
        <w:tc>
          <w:tcPr>
            <w:tcW w:w="1844" w:type="dxa"/>
          </w:tcPr>
          <w:p w:rsidR="00945666" w:rsidRPr="007D1CEB" w:rsidRDefault="00945666" w:rsidP="00D5098C">
            <w:pPr>
              <w:ind w:firstLine="0"/>
              <w:jc w:val="center"/>
              <w:rPr>
                <w:i/>
                <w:sz w:val="22"/>
              </w:rPr>
            </w:pPr>
            <w:r w:rsidRPr="007D1CEB">
              <w:rPr>
                <w:i/>
                <w:sz w:val="22"/>
              </w:rPr>
              <w:t>Пятница</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Default="00945666" w:rsidP="00D5098C">
            <w:pPr>
              <w:spacing w:after="0"/>
              <w:ind w:firstLine="0"/>
              <w:jc w:val="left"/>
              <w:rPr>
                <w:i/>
                <w:sz w:val="22"/>
              </w:rPr>
            </w:pPr>
            <w:r w:rsidRPr="00857B59">
              <w:rPr>
                <w:i/>
                <w:sz w:val="22"/>
              </w:rPr>
              <w:t>Декабрь, Занятие 3</w:t>
            </w:r>
          </w:p>
          <w:p w:rsidR="00630A0D" w:rsidRPr="00630A0D" w:rsidRDefault="00630A0D" w:rsidP="00D5098C">
            <w:pPr>
              <w:spacing w:after="0"/>
              <w:ind w:firstLine="0"/>
              <w:jc w:val="left"/>
              <w:rPr>
                <w:b/>
                <w:i/>
                <w:sz w:val="22"/>
              </w:rPr>
            </w:pPr>
            <w:r w:rsidRPr="00630A0D">
              <w:rPr>
                <w:b/>
                <w:i/>
                <w:sz w:val="22"/>
              </w:rPr>
              <w:t>РЭЛМ</w:t>
            </w:r>
          </w:p>
        </w:tc>
        <w:tc>
          <w:tcPr>
            <w:tcW w:w="850" w:type="dxa"/>
            <w:vMerge/>
          </w:tcPr>
          <w:p w:rsidR="00945666" w:rsidRPr="00282A5B" w:rsidRDefault="00945666" w:rsidP="00D5098C">
            <w:pPr>
              <w:ind w:firstLine="33"/>
              <w:rPr>
                <w:i/>
                <w:sz w:val="22"/>
              </w:rPr>
            </w:pPr>
          </w:p>
        </w:tc>
        <w:tc>
          <w:tcPr>
            <w:tcW w:w="9923" w:type="dxa"/>
            <w:gridSpan w:val="13"/>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7D1CEB" w:rsidRDefault="00945666" w:rsidP="00D5098C">
            <w:pPr>
              <w:spacing w:after="0" w:line="240" w:lineRule="auto"/>
              <w:ind w:right="561" w:firstLine="0"/>
              <w:jc w:val="left"/>
              <w:rPr>
                <w:b/>
                <w:i/>
                <w:sz w:val="22"/>
              </w:rPr>
            </w:pPr>
            <w:r w:rsidRPr="007D1CEB">
              <w:rPr>
                <w:b/>
                <w:i/>
                <w:sz w:val="22"/>
              </w:rPr>
              <w:t>Артикуляционная гимнастика</w:t>
            </w:r>
            <w:r>
              <w:rPr>
                <w:b/>
                <w:i/>
                <w:sz w:val="22"/>
              </w:rPr>
              <w:t xml:space="preserve">» </w:t>
            </w:r>
            <w:r w:rsidR="00630A0D">
              <w:rPr>
                <w:i/>
                <w:sz w:val="22"/>
              </w:rPr>
              <w:t>«Качели», «</w:t>
            </w:r>
            <w:r w:rsidRPr="00FB618C">
              <w:rPr>
                <w:i/>
                <w:sz w:val="22"/>
              </w:rPr>
              <w:t>Заборчик</w:t>
            </w:r>
            <w:r>
              <w:rPr>
                <w:b/>
                <w:i/>
                <w:sz w:val="22"/>
              </w:rPr>
              <w:t>»</w:t>
            </w:r>
          </w:p>
          <w:p w:rsidR="00945666" w:rsidRPr="007D1CEB" w:rsidRDefault="00945666" w:rsidP="00D5098C">
            <w:pPr>
              <w:ind w:right="176"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r w:rsidRPr="00407D15">
              <w:rPr>
                <w:b/>
                <w:bCs/>
                <w:i/>
                <w:iCs/>
                <w:sz w:val="22"/>
              </w:rPr>
              <w:t xml:space="preserve"> (скороговорок, </w:t>
            </w:r>
            <w:proofErr w:type="spellStart"/>
            <w:r w:rsidRPr="00407D15">
              <w:rPr>
                <w:b/>
                <w:bCs/>
                <w:i/>
                <w:iCs/>
                <w:sz w:val="22"/>
              </w:rPr>
              <w:t>чистоговорок</w:t>
            </w:r>
            <w:proofErr w:type="spellEnd"/>
            <w:r w:rsidRPr="00FB618C">
              <w:rPr>
                <w:bCs/>
                <w:i/>
                <w:iCs/>
                <w:sz w:val="22"/>
              </w:rPr>
              <w:t>)</w:t>
            </w:r>
            <w:r>
              <w:rPr>
                <w:bCs/>
                <w:i/>
                <w:iCs/>
                <w:sz w:val="22"/>
              </w:rPr>
              <w:t xml:space="preserve"> «</w:t>
            </w:r>
            <w:r w:rsidRPr="00FB618C">
              <w:rPr>
                <w:bCs/>
                <w:i/>
                <w:iCs/>
                <w:sz w:val="22"/>
              </w:rPr>
              <w:t>От топота копыт..»</w:t>
            </w:r>
          </w:p>
        </w:tc>
      </w:tr>
      <w:tr w:rsidR="00945666" w:rsidRPr="007D1CEB" w:rsidTr="00C46F7E">
        <w:tc>
          <w:tcPr>
            <w:tcW w:w="851" w:type="dxa"/>
            <w:vMerge/>
          </w:tcPr>
          <w:p w:rsidR="00945666" w:rsidRPr="007D1CEB" w:rsidRDefault="00945666" w:rsidP="00D5098C">
            <w:pPr>
              <w:ind w:right="3735" w:firstLine="0"/>
              <w:rPr>
                <w:i/>
                <w:sz w:val="22"/>
              </w:rPr>
            </w:pPr>
          </w:p>
        </w:tc>
        <w:tc>
          <w:tcPr>
            <w:tcW w:w="3545" w:type="dxa"/>
          </w:tcPr>
          <w:p w:rsidR="00945666" w:rsidRDefault="00945666" w:rsidP="00D5098C">
            <w:pPr>
              <w:spacing w:after="0"/>
              <w:ind w:left="459" w:hanging="459"/>
              <w:jc w:val="left"/>
              <w:rPr>
                <w:b/>
                <w:i/>
                <w:sz w:val="22"/>
              </w:rPr>
            </w:pPr>
            <w:r>
              <w:rPr>
                <w:b/>
                <w:i/>
                <w:sz w:val="22"/>
              </w:rPr>
              <w:t>Ознакомление с предметным и социальным миром</w:t>
            </w:r>
          </w:p>
          <w:p w:rsidR="00945666" w:rsidRPr="001467E1" w:rsidRDefault="00945666" w:rsidP="00D5098C">
            <w:pPr>
              <w:spacing w:after="0"/>
              <w:ind w:left="459" w:hanging="459"/>
              <w:jc w:val="left"/>
              <w:rPr>
                <w:i/>
                <w:sz w:val="22"/>
              </w:rPr>
            </w:pPr>
            <w:r w:rsidRPr="001467E1">
              <w:rPr>
                <w:i/>
                <w:sz w:val="22"/>
              </w:rPr>
              <w:t xml:space="preserve"> Наряды куклы Тани</w:t>
            </w:r>
          </w:p>
          <w:p w:rsidR="00945666" w:rsidRPr="001467E1" w:rsidRDefault="00945666" w:rsidP="00D5098C">
            <w:pPr>
              <w:spacing w:after="0"/>
              <w:ind w:left="459" w:hanging="459"/>
              <w:jc w:val="left"/>
              <w:rPr>
                <w:i/>
                <w:sz w:val="22"/>
              </w:rPr>
            </w:pPr>
            <w:r w:rsidRPr="001467E1">
              <w:rPr>
                <w:i/>
                <w:sz w:val="22"/>
              </w:rPr>
              <w:t xml:space="preserve"> Тема 7 О.В. </w:t>
            </w:r>
            <w:proofErr w:type="spellStart"/>
            <w:r w:rsidRPr="001467E1">
              <w:rPr>
                <w:i/>
                <w:sz w:val="22"/>
              </w:rPr>
              <w:t>Дыбина</w:t>
            </w:r>
            <w:proofErr w:type="spellEnd"/>
          </w:p>
          <w:p w:rsidR="00945666" w:rsidRPr="007D1CEB" w:rsidRDefault="00945666" w:rsidP="00D5098C">
            <w:pPr>
              <w:spacing w:after="0"/>
              <w:ind w:left="459" w:hanging="459"/>
              <w:jc w:val="left"/>
              <w:rPr>
                <w:b/>
                <w:i/>
                <w:sz w:val="22"/>
              </w:rPr>
            </w:pPr>
          </w:p>
        </w:tc>
        <w:tc>
          <w:tcPr>
            <w:tcW w:w="850" w:type="dxa"/>
            <w:vMerge/>
          </w:tcPr>
          <w:p w:rsidR="00945666" w:rsidRPr="007D1CEB" w:rsidRDefault="00945666" w:rsidP="00D5098C">
            <w:pPr>
              <w:ind w:right="3735" w:firstLine="0"/>
              <w:rPr>
                <w:i/>
                <w:sz w:val="22"/>
              </w:rPr>
            </w:pPr>
          </w:p>
        </w:tc>
        <w:tc>
          <w:tcPr>
            <w:tcW w:w="2552" w:type="dxa"/>
            <w:gridSpan w:val="3"/>
          </w:tcPr>
          <w:p w:rsidR="00945666" w:rsidRPr="001467E1" w:rsidRDefault="00945666" w:rsidP="00D5098C">
            <w:pPr>
              <w:spacing w:after="0"/>
              <w:ind w:firstLine="34"/>
              <w:jc w:val="center"/>
              <w:rPr>
                <w:i/>
                <w:sz w:val="22"/>
              </w:rPr>
            </w:pPr>
            <w:r w:rsidRPr="001467E1">
              <w:rPr>
                <w:i/>
                <w:sz w:val="22"/>
              </w:rPr>
              <w:t>Беседа</w:t>
            </w:r>
          </w:p>
          <w:p w:rsidR="00945666" w:rsidRPr="001467E1" w:rsidRDefault="00945666" w:rsidP="00D5098C">
            <w:pPr>
              <w:spacing w:after="0"/>
              <w:ind w:firstLine="34"/>
              <w:jc w:val="center"/>
              <w:rPr>
                <w:i/>
                <w:sz w:val="22"/>
              </w:rPr>
            </w:pPr>
            <w:r w:rsidRPr="001467E1">
              <w:rPr>
                <w:i/>
                <w:sz w:val="22"/>
              </w:rPr>
              <w:t>Беседа "Зачем гулять зимой?". Цель: формировать привычку к здоровому образу жизни.</w:t>
            </w:r>
          </w:p>
        </w:tc>
        <w:tc>
          <w:tcPr>
            <w:tcW w:w="1955" w:type="dxa"/>
            <w:gridSpan w:val="3"/>
          </w:tcPr>
          <w:p w:rsidR="00945666" w:rsidRPr="001467E1" w:rsidRDefault="00945666" w:rsidP="00D5098C">
            <w:pPr>
              <w:spacing w:after="0"/>
              <w:ind w:hanging="38"/>
              <w:rPr>
                <w:b/>
                <w:i/>
                <w:sz w:val="22"/>
              </w:rPr>
            </w:pPr>
            <w:r w:rsidRPr="001467E1">
              <w:rPr>
                <w:b/>
                <w:i/>
                <w:sz w:val="22"/>
              </w:rPr>
              <w:t>Безопасность</w:t>
            </w:r>
          </w:p>
          <w:p w:rsidR="00945666" w:rsidRPr="001467E1" w:rsidRDefault="00945666" w:rsidP="00D5098C">
            <w:pPr>
              <w:spacing w:after="0"/>
              <w:ind w:hanging="38"/>
              <w:rPr>
                <w:i/>
                <w:sz w:val="22"/>
              </w:rPr>
            </w:pPr>
            <w:r w:rsidRPr="001467E1">
              <w:rPr>
                <w:i/>
                <w:sz w:val="22"/>
              </w:rPr>
              <w:t xml:space="preserve"> Проблемная ситуация "Почему Петя заболел". Цель: напомнить детям о необходимости соблюдения </w:t>
            </w:r>
            <w:r w:rsidRPr="001467E1">
              <w:rPr>
                <w:i/>
                <w:sz w:val="22"/>
              </w:rPr>
              <w:lastRenderedPageBreak/>
              <w:t>правил личной гигиены.</w:t>
            </w:r>
          </w:p>
        </w:tc>
        <w:tc>
          <w:tcPr>
            <w:tcW w:w="1871" w:type="dxa"/>
            <w:gridSpan w:val="4"/>
          </w:tcPr>
          <w:p w:rsidR="00945666" w:rsidRPr="001467E1" w:rsidRDefault="00945666" w:rsidP="00D5098C">
            <w:pPr>
              <w:spacing w:after="0"/>
              <w:ind w:firstLine="0"/>
              <w:jc w:val="center"/>
              <w:rPr>
                <w:b/>
                <w:i/>
                <w:sz w:val="22"/>
              </w:rPr>
            </w:pPr>
            <w:proofErr w:type="spellStart"/>
            <w:r w:rsidRPr="001467E1">
              <w:rPr>
                <w:b/>
                <w:i/>
                <w:sz w:val="22"/>
              </w:rPr>
              <w:lastRenderedPageBreak/>
              <w:t>Окр.мир</w:t>
            </w:r>
            <w:proofErr w:type="spellEnd"/>
          </w:p>
          <w:p w:rsidR="00945666" w:rsidRPr="00915F4B" w:rsidRDefault="00945666" w:rsidP="00D5098C">
            <w:pPr>
              <w:spacing w:after="0"/>
              <w:ind w:firstLine="0"/>
              <w:rPr>
                <w:i/>
                <w:sz w:val="22"/>
              </w:rPr>
            </w:pPr>
            <w:proofErr w:type="spellStart"/>
            <w:r w:rsidRPr="00915F4B">
              <w:rPr>
                <w:i/>
                <w:sz w:val="22"/>
              </w:rPr>
              <w:t>Д.и</w:t>
            </w:r>
            <w:proofErr w:type="spellEnd"/>
            <w:r w:rsidRPr="00915F4B">
              <w:rPr>
                <w:i/>
                <w:sz w:val="22"/>
              </w:rPr>
              <w:t>. "Чей хвост". Цель: закрепить знания детей о диких и домашних животных.</w:t>
            </w:r>
          </w:p>
        </w:tc>
        <w:tc>
          <w:tcPr>
            <w:tcW w:w="1701" w:type="dxa"/>
            <w:gridSpan w:val="2"/>
          </w:tcPr>
          <w:p w:rsidR="00945666" w:rsidRPr="001467E1" w:rsidRDefault="00945666" w:rsidP="00D5098C">
            <w:pPr>
              <w:spacing w:after="0"/>
              <w:ind w:firstLine="0"/>
              <w:rPr>
                <w:i/>
                <w:sz w:val="22"/>
              </w:rPr>
            </w:pPr>
            <w:r w:rsidRPr="001467E1">
              <w:rPr>
                <w:i/>
                <w:sz w:val="22"/>
              </w:rPr>
              <w:t xml:space="preserve">Рассказ о праздновании Нового года в других странах. Цель: приобщать детей к праздничной </w:t>
            </w:r>
            <w:r w:rsidRPr="001467E1">
              <w:rPr>
                <w:i/>
                <w:sz w:val="22"/>
              </w:rPr>
              <w:lastRenderedPageBreak/>
              <w:t xml:space="preserve">культуре, расширять </w:t>
            </w:r>
            <w:proofErr w:type="spellStart"/>
            <w:r w:rsidRPr="001467E1">
              <w:rPr>
                <w:i/>
                <w:sz w:val="22"/>
              </w:rPr>
              <w:t>кругозор.еда</w:t>
            </w:r>
            <w:proofErr w:type="spellEnd"/>
          </w:p>
        </w:tc>
        <w:tc>
          <w:tcPr>
            <w:tcW w:w="1844" w:type="dxa"/>
          </w:tcPr>
          <w:p w:rsidR="00945666" w:rsidRPr="007D1CEB" w:rsidRDefault="00945666" w:rsidP="00D5098C">
            <w:pPr>
              <w:spacing w:after="0"/>
              <w:ind w:firstLine="0"/>
              <w:rPr>
                <w:b/>
                <w:i/>
                <w:sz w:val="22"/>
              </w:rPr>
            </w:pPr>
            <w:r w:rsidRPr="007D1CEB">
              <w:rPr>
                <w:b/>
                <w:i/>
                <w:sz w:val="22"/>
              </w:rPr>
              <w:lastRenderedPageBreak/>
              <w:t>Приобщение к миру искусства</w:t>
            </w:r>
          </w:p>
          <w:p w:rsidR="00945666" w:rsidRPr="00FA42B8" w:rsidRDefault="00945666" w:rsidP="00D5098C">
            <w:pPr>
              <w:spacing w:after="0"/>
              <w:ind w:firstLine="33"/>
              <w:jc w:val="center"/>
              <w:rPr>
                <w:i/>
                <w:sz w:val="22"/>
              </w:rPr>
            </w:pPr>
            <w:r w:rsidRPr="00FA42B8">
              <w:rPr>
                <w:i/>
                <w:sz w:val="22"/>
              </w:rPr>
              <w:t>Вивальди «Времена года».</w:t>
            </w:r>
            <w:r w:rsidR="00630A0D">
              <w:rPr>
                <w:i/>
                <w:sz w:val="22"/>
              </w:rPr>
              <w:t xml:space="preserve"> </w:t>
            </w:r>
            <w:r w:rsidRPr="00FA42B8">
              <w:rPr>
                <w:i/>
                <w:sz w:val="22"/>
              </w:rPr>
              <w:t>Зима</w:t>
            </w:r>
          </w:p>
          <w:p w:rsidR="00945666" w:rsidRPr="007D1CEB" w:rsidRDefault="00945666" w:rsidP="00D5098C">
            <w:pPr>
              <w:spacing w:after="0"/>
              <w:ind w:firstLine="33"/>
              <w:jc w:val="center"/>
              <w:rPr>
                <w:b/>
                <w:i/>
                <w:sz w:val="22"/>
              </w:rPr>
            </w:pPr>
            <w:r>
              <w:rPr>
                <w:b/>
                <w:i/>
                <w:sz w:val="22"/>
              </w:rPr>
              <w:t xml:space="preserve"> </w:t>
            </w:r>
            <w:hyperlink r:id="rId30" w:history="1">
              <w:r w:rsidRPr="00E871EB">
                <w:rPr>
                  <w:rStyle w:val="a7"/>
                  <w:b/>
                  <w:i/>
                  <w:sz w:val="22"/>
                </w:rPr>
                <w:t>https://xn----8sbiecm6bhdx8i.xn--</w:t>
              </w:r>
              <w:r w:rsidRPr="00E871EB">
                <w:rPr>
                  <w:rStyle w:val="a7"/>
                  <w:b/>
                  <w:i/>
                  <w:sz w:val="22"/>
                </w:rPr>
                <w:lastRenderedPageBreak/>
                <w:t>p1ai/%D0%B7%D0%B8%D0%BC%D0%B0%20%D0%92%D0%B8%D0%B2%D0%B0%D0%BB%D1%8C%D0%B4%D0%B8.html</w:t>
              </w:r>
            </w:hyperlink>
            <w:r>
              <w:rPr>
                <w:b/>
                <w:i/>
                <w:sz w:val="22"/>
              </w:rPr>
              <w:t xml:space="preserve"> </w:t>
            </w:r>
          </w:p>
        </w:tc>
      </w:tr>
      <w:tr w:rsidR="00945666" w:rsidRPr="007D1CEB" w:rsidTr="00C46F7E">
        <w:tc>
          <w:tcPr>
            <w:tcW w:w="851" w:type="dxa"/>
            <w:vMerge w:val="restart"/>
          </w:tcPr>
          <w:p w:rsidR="00945666" w:rsidRPr="007D1CEB" w:rsidRDefault="00945666" w:rsidP="00D5098C">
            <w:pPr>
              <w:ind w:firstLine="0"/>
              <w:rPr>
                <w:i/>
                <w:sz w:val="22"/>
              </w:rPr>
            </w:pPr>
            <w:r w:rsidRPr="007D1CEB">
              <w:rPr>
                <w:i/>
                <w:sz w:val="22"/>
              </w:rPr>
              <w:lastRenderedPageBreak/>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 xml:space="preserve">Занятие </w:t>
            </w:r>
            <w:r>
              <w:rPr>
                <w:i/>
                <w:sz w:val="22"/>
              </w:rPr>
              <w:t>1</w:t>
            </w:r>
            <w:r w:rsidRPr="007E4C94">
              <w:rPr>
                <w:i/>
                <w:sz w:val="22"/>
              </w:rPr>
              <w:t>4.</w:t>
            </w:r>
          </w:p>
          <w:p w:rsidR="00945666" w:rsidRDefault="00945666" w:rsidP="00D5098C">
            <w:pPr>
              <w:ind w:firstLine="0"/>
              <w:rPr>
                <w:i/>
                <w:sz w:val="22"/>
              </w:rPr>
            </w:pPr>
            <w:r w:rsidRPr="007E4C94">
              <w:rPr>
                <w:i/>
                <w:sz w:val="22"/>
              </w:rPr>
              <w:t xml:space="preserve">Составление рассказа по </w:t>
            </w:r>
            <w:r>
              <w:rPr>
                <w:i/>
                <w:sz w:val="22"/>
              </w:rPr>
              <w:t>картине «Река замерзла»</w:t>
            </w:r>
          </w:p>
          <w:p w:rsidR="00945666" w:rsidRPr="007D1CEB" w:rsidRDefault="00945666" w:rsidP="00D5098C">
            <w:pPr>
              <w:ind w:firstLine="0"/>
              <w:rPr>
                <w:b/>
                <w:i/>
                <w:sz w:val="22"/>
              </w:rPr>
            </w:pPr>
            <w:r>
              <w:rPr>
                <w:i/>
                <w:sz w:val="22"/>
              </w:rPr>
              <w:t>с</w:t>
            </w:r>
            <w:r w:rsidRPr="007E4C94">
              <w:rPr>
                <w:i/>
                <w:sz w:val="22"/>
              </w:rPr>
              <w:t>тр.</w:t>
            </w:r>
            <w:r>
              <w:rPr>
                <w:i/>
                <w:sz w:val="22"/>
              </w:rPr>
              <w:t>62</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552" w:type="dxa"/>
            <w:gridSpan w:val="3"/>
            <w:vMerge w:val="restart"/>
          </w:tcPr>
          <w:p w:rsidR="00945666" w:rsidRPr="00915F4B" w:rsidRDefault="00945666" w:rsidP="00D5098C">
            <w:pPr>
              <w:spacing w:after="0"/>
              <w:ind w:hanging="32"/>
              <w:jc w:val="center"/>
              <w:rPr>
                <w:b/>
                <w:i/>
                <w:sz w:val="22"/>
              </w:rPr>
            </w:pPr>
            <w:r w:rsidRPr="00915F4B">
              <w:rPr>
                <w:b/>
                <w:i/>
                <w:sz w:val="22"/>
              </w:rPr>
              <w:t xml:space="preserve">Д\И </w:t>
            </w:r>
          </w:p>
          <w:p w:rsidR="00945666" w:rsidRPr="00915F4B" w:rsidRDefault="00945666" w:rsidP="00D5098C">
            <w:pPr>
              <w:autoSpaceDE w:val="0"/>
              <w:autoSpaceDN w:val="0"/>
              <w:adjustRightInd w:val="0"/>
              <w:spacing w:after="0" w:line="240" w:lineRule="auto"/>
              <w:ind w:firstLine="34"/>
              <w:rPr>
                <w:i/>
                <w:sz w:val="22"/>
              </w:rPr>
            </w:pPr>
            <w:r w:rsidRPr="00915F4B">
              <w:rPr>
                <w:i/>
                <w:sz w:val="22"/>
              </w:rPr>
              <w:t>РР « Где я был?»</w:t>
            </w:r>
          </w:p>
          <w:p w:rsidR="00945666" w:rsidRPr="00915F4B" w:rsidRDefault="00945666" w:rsidP="00D5098C">
            <w:pPr>
              <w:autoSpaceDE w:val="0"/>
              <w:autoSpaceDN w:val="0"/>
              <w:adjustRightInd w:val="0"/>
              <w:spacing w:after="0" w:line="240" w:lineRule="auto"/>
              <w:ind w:firstLine="34"/>
              <w:rPr>
                <w:i/>
                <w:sz w:val="22"/>
              </w:rPr>
            </w:pPr>
          </w:p>
          <w:p w:rsidR="00945666" w:rsidRPr="00915F4B" w:rsidRDefault="00945666" w:rsidP="00D5098C">
            <w:pPr>
              <w:autoSpaceDE w:val="0"/>
              <w:autoSpaceDN w:val="0"/>
              <w:adjustRightInd w:val="0"/>
              <w:spacing w:after="0" w:line="240" w:lineRule="auto"/>
              <w:ind w:firstLine="34"/>
              <w:rPr>
                <w:i/>
                <w:sz w:val="22"/>
              </w:rPr>
            </w:pPr>
          </w:p>
          <w:p w:rsidR="00945666" w:rsidRPr="00915F4B" w:rsidRDefault="00945666" w:rsidP="00D5098C">
            <w:pPr>
              <w:autoSpaceDE w:val="0"/>
              <w:autoSpaceDN w:val="0"/>
              <w:adjustRightInd w:val="0"/>
              <w:spacing w:after="0" w:line="240" w:lineRule="auto"/>
              <w:ind w:firstLine="34"/>
              <w:rPr>
                <w:i/>
                <w:sz w:val="22"/>
              </w:rPr>
            </w:pPr>
            <w:r w:rsidRPr="00915F4B">
              <w:rPr>
                <w:i/>
                <w:sz w:val="22"/>
                <w:shd w:val="clear" w:color="auto" w:fill="FFFFFF"/>
              </w:rPr>
              <w:t>ПР «Наведи порядок» (счет по образцу) «Найди пару»</w:t>
            </w:r>
          </w:p>
        </w:tc>
        <w:tc>
          <w:tcPr>
            <w:tcW w:w="1955" w:type="dxa"/>
            <w:gridSpan w:val="3"/>
            <w:vMerge w:val="restart"/>
          </w:tcPr>
          <w:p w:rsidR="00945666" w:rsidRPr="00915F4B" w:rsidRDefault="00945666" w:rsidP="00D5098C">
            <w:pPr>
              <w:rPr>
                <w:b/>
                <w:i/>
                <w:sz w:val="22"/>
              </w:rPr>
            </w:pPr>
            <w:r w:rsidRPr="00915F4B">
              <w:rPr>
                <w:b/>
                <w:i/>
                <w:sz w:val="22"/>
              </w:rPr>
              <w:t xml:space="preserve">Д\И </w:t>
            </w:r>
          </w:p>
          <w:p w:rsidR="00945666" w:rsidRPr="00915F4B" w:rsidRDefault="00945666" w:rsidP="00D5098C">
            <w:pPr>
              <w:ind w:firstLine="0"/>
              <w:rPr>
                <w:i/>
                <w:sz w:val="22"/>
              </w:rPr>
            </w:pPr>
            <w:r w:rsidRPr="00915F4B">
              <w:rPr>
                <w:i/>
                <w:sz w:val="22"/>
              </w:rPr>
              <w:t>РР «Отгадай кличку»</w:t>
            </w:r>
          </w:p>
          <w:p w:rsidR="00945666" w:rsidRPr="00915F4B" w:rsidRDefault="00945666" w:rsidP="00D5098C">
            <w:pPr>
              <w:ind w:firstLine="0"/>
              <w:rPr>
                <w:i/>
                <w:sz w:val="22"/>
              </w:rPr>
            </w:pPr>
            <w:r w:rsidRPr="00915F4B">
              <w:rPr>
                <w:i/>
                <w:sz w:val="22"/>
              </w:rPr>
              <w:t>ПР</w:t>
            </w:r>
            <w:r w:rsidRPr="00915F4B">
              <w:rPr>
                <w:i/>
                <w:sz w:val="22"/>
                <w:shd w:val="clear" w:color="auto" w:fill="FFFFFF"/>
              </w:rPr>
              <w:t xml:space="preserve">  «Угадай, что изменилось»  «Наш день»</w:t>
            </w:r>
          </w:p>
        </w:tc>
        <w:tc>
          <w:tcPr>
            <w:tcW w:w="1871" w:type="dxa"/>
            <w:gridSpan w:val="4"/>
            <w:vMerge w:val="restart"/>
          </w:tcPr>
          <w:p w:rsidR="00945666" w:rsidRPr="00915F4B" w:rsidRDefault="00945666" w:rsidP="00D5098C">
            <w:pPr>
              <w:ind w:firstLine="0"/>
              <w:jc w:val="center"/>
              <w:rPr>
                <w:b/>
                <w:i/>
                <w:sz w:val="22"/>
              </w:rPr>
            </w:pPr>
            <w:r w:rsidRPr="00915F4B">
              <w:rPr>
                <w:b/>
                <w:i/>
                <w:sz w:val="22"/>
              </w:rPr>
              <w:t>Д\И</w:t>
            </w:r>
          </w:p>
          <w:p w:rsidR="00945666" w:rsidRPr="00915F4B" w:rsidRDefault="00945666" w:rsidP="00D5098C">
            <w:pPr>
              <w:ind w:firstLine="0"/>
              <w:rPr>
                <w:i/>
                <w:sz w:val="22"/>
              </w:rPr>
            </w:pPr>
            <w:r w:rsidRPr="00915F4B">
              <w:rPr>
                <w:i/>
                <w:sz w:val="22"/>
              </w:rPr>
              <w:t>РР «День рождения»</w:t>
            </w:r>
          </w:p>
          <w:p w:rsidR="00945666" w:rsidRPr="00915F4B" w:rsidRDefault="00945666" w:rsidP="00D5098C">
            <w:pPr>
              <w:ind w:firstLine="0"/>
              <w:rPr>
                <w:i/>
                <w:sz w:val="22"/>
              </w:rPr>
            </w:pPr>
            <w:r w:rsidRPr="00915F4B">
              <w:rPr>
                <w:i/>
                <w:sz w:val="22"/>
              </w:rPr>
              <w:t xml:space="preserve">ПР </w:t>
            </w:r>
            <w:r w:rsidRPr="00915F4B">
              <w:rPr>
                <w:i/>
                <w:sz w:val="22"/>
                <w:shd w:val="clear" w:color="auto" w:fill="FFFFFF"/>
              </w:rPr>
              <w:t> «Назови соседей» «Вчера, сегодня, завтра…»</w:t>
            </w:r>
          </w:p>
        </w:tc>
        <w:tc>
          <w:tcPr>
            <w:tcW w:w="1701" w:type="dxa"/>
            <w:gridSpan w:val="2"/>
            <w:vMerge w:val="restart"/>
          </w:tcPr>
          <w:p w:rsidR="00945666" w:rsidRPr="00915F4B" w:rsidRDefault="00945666" w:rsidP="00D5098C">
            <w:pPr>
              <w:ind w:left="176" w:firstLine="0"/>
              <w:jc w:val="center"/>
              <w:rPr>
                <w:b/>
                <w:i/>
                <w:sz w:val="22"/>
              </w:rPr>
            </w:pPr>
            <w:r w:rsidRPr="00915F4B">
              <w:rPr>
                <w:b/>
                <w:i/>
                <w:sz w:val="22"/>
              </w:rPr>
              <w:t>Д\И</w:t>
            </w:r>
          </w:p>
          <w:p w:rsidR="00945666" w:rsidRPr="00915F4B" w:rsidRDefault="00945666" w:rsidP="00D5098C">
            <w:pPr>
              <w:ind w:firstLine="0"/>
              <w:rPr>
                <w:i/>
                <w:sz w:val="22"/>
              </w:rPr>
            </w:pPr>
            <w:r w:rsidRPr="00915F4B">
              <w:rPr>
                <w:i/>
                <w:sz w:val="22"/>
              </w:rPr>
              <w:t>РР «Какие слова вы услышали?»</w:t>
            </w:r>
          </w:p>
          <w:p w:rsidR="00945666" w:rsidRPr="00915F4B" w:rsidRDefault="00945666" w:rsidP="00D5098C">
            <w:pPr>
              <w:ind w:firstLine="0"/>
              <w:rPr>
                <w:i/>
                <w:sz w:val="22"/>
              </w:rPr>
            </w:pPr>
            <w:r w:rsidRPr="00915F4B">
              <w:rPr>
                <w:i/>
                <w:sz w:val="22"/>
              </w:rPr>
              <w:t>ПР</w:t>
            </w:r>
            <w:r w:rsidRPr="00915F4B">
              <w:rPr>
                <w:i/>
                <w:sz w:val="22"/>
                <w:shd w:val="clear" w:color="auto" w:fill="FFFFFF"/>
              </w:rPr>
              <w:t xml:space="preserve"> Я знаю пять названий цветов» (игра с мячом)</w:t>
            </w:r>
          </w:p>
        </w:tc>
        <w:tc>
          <w:tcPr>
            <w:tcW w:w="1844" w:type="dxa"/>
            <w:vMerge w:val="restart"/>
          </w:tcPr>
          <w:p w:rsidR="00945666" w:rsidRPr="00915F4B" w:rsidRDefault="00945666" w:rsidP="00D5098C">
            <w:pPr>
              <w:ind w:left="176" w:firstLine="0"/>
              <w:rPr>
                <w:b/>
                <w:i/>
                <w:sz w:val="22"/>
              </w:rPr>
            </w:pPr>
            <w:r w:rsidRPr="00915F4B">
              <w:rPr>
                <w:b/>
                <w:i/>
                <w:sz w:val="22"/>
              </w:rPr>
              <w:t>Д\И</w:t>
            </w:r>
          </w:p>
          <w:p w:rsidR="00945666" w:rsidRPr="00915F4B" w:rsidRDefault="00945666" w:rsidP="00D5098C">
            <w:pPr>
              <w:ind w:firstLine="0"/>
              <w:rPr>
                <w:i/>
                <w:sz w:val="22"/>
              </w:rPr>
            </w:pPr>
            <w:r w:rsidRPr="00915F4B">
              <w:rPr>
                <w:i/>
                <w:sz w:val="22"/>
              </w:rPr>
              <w:t>РР «Я начну, а вы продолжите»</w:t>
            </w:r>
          </w:p>
          <w:p w:rsidR="00945666" w:rsidRPr="00915F4B" w:rsidRDefault="00945666" w:rsidP="00D5098C">
            <w:pPr>
              <w:ind w:firstLine="33"/>
              <w:rPr>
                <w:i/>
                <w:sz w:val="22"/>
              </w:rPr>
            </w:pPr>
            <w:r w:rsidRPr="00915F4B">
              <w:rPr>
                <w:i/>
                <w:sz w:val="22"/>
              </w:rPr>
              <w:t>ПР</w:t>
            </w:r>
            <w:r w:rsidRPr="00915F4B">
              <w:rPr>
                <w:i/>
                <w:sz w:val="22"/>
                <w:shd w:val="clear" w:color="auto" w:fill="FFFFFF"/>
              </w:rPr>
              <w:t xml:space="preserve"> «Сломанная лестница»</w:t>
            </w:r>
          </w:p>
        </w:tc>
      </w:tr>
      <w:tr w:rsidR="00945666" w:rsidRPr="007D1CEB" w:rsidTr="00C46F7E">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Pr="002A737F" w:rsidRDefault="00945666" w:rsidP="00D5098C">
            <w:pPr>
              <w:ind w:firstLine="0"/>
              <w:rPr>
                <w:i/>
                <w:sz w:val="22"/>
              </w:rPr>
            </w:pPr>
            <w:r w:rsidRPr="002A737F">
              <w:rPr>
                <w:i/>
                <w:sz w:val="22"/>
              </w:rPr>
              <w:t>Г-Х- Андерсен</w:t>
            </w:r>
          </w:p>
          <w:p w:rsidR="00945666" w:rsidRPr="002A737F" w:rsidRDefault="00945666" w:rsidP="00D5098C">
            <w:pPr>
              <w:ind w:firstLine="0"/>
              <w:rPr>
                <w:i/>
                <w:sz w:val="22"/>
              </w:rPr>
            </w:pPr>
            <w:r w:rsidRPr="002A737F">
              <w:rPr>
                <w:i/>
                <w:sz w:val="22"/>
              </w:rPr>
              <w:t xml:space="preserve"> «Гадкий утенок» ( аудиозапись)</w:t>
            </w:r>
          </w:p>
          <w:p w:rsidR="00945666" w:rsidRPr="007D1CEB" w:rsidRDefault="00945666" w:rsidP="00D5098C">
            <w:pPr>
              <w:ind w:firstLine="0"/>
              <w:rPr>
                <w:b/>
                <w:i/>
                <w:sz w:val="22"/>
              </w:rPr>
            </w:pPr>
            <w:r w:rsidRPr="007E4C94">
              <w:rPr>
                <w:i/>
                <w:sz w:val="22"/>
              </w:rPr>
              <w:t>Занятие 1</w:t>
            </w:r>
            <w:r>
              <w:rPr>
                <w:i/>
                <w:sz w:val="22"/>
              </w:rPr>
              <w:t>6</w:t>
            </w:r>
            <w:r w:rsidRPr="007E4C94">
              <w:rPr>
                <w:i/>
                <w:sz w:val="22"/>
              </w:rPr>
              <w:t>.</w:t>
            </w:r>
            <w:r>
              <w:rPr>
                <w:i/>
                <w:sz w:val="22"/>
              </w:rPr>
              <w:t>с</w:t>
            </w:r>
            <w:r w:rsidRPr="007E4C94">
              <w:rPr>
                <w:i/>
                <w:sz w:val="22"/>
              </w:rPr>
              <w:t>тр.</w:t>
            </w:r>
            <w:r>
              <w:rPr>
                <w:i/>
                <w:sz w:val="22"/>
              </w:rPr>
              <w:t>198</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552" w:type="dxa"/>
            <w:gridSpan w:val="3"/>
            <w:vMerge/>
          </w:tcPr>
          <w:p w:rsidR="00945666" w:rsidRPr="007D1CEB" w:rsidRDefault="00945666" w:rsidP="00D5098C">
            <w:pPr>
              <w:spacing w:after="0"/>
              <w:ind w:hanging="32"/>
              <w:jc w:val="center"/>
              <w:rPr>
                <w:b/>
                <w:i/>
                <w:sz w:val="22"/>
              </w:rPr>
            </w:pPr>
          </w:p>
        </w:tc>
        <w:tc>
          <w:tcPr>
            <w:tcW w:w="1955" w:type="dxa"/>
            <w:gridSpan w:val="3"/>
            <w:vMerge/>
          </w:tcPr>
          <w:p w:rsidR="00945666" w:rsidRPr="00714336" w:rsidRDefault="00945666" w:rsidP="00D5098C">
            <w:pPr>
              <w:rPr>
                <w:b/>
                <w:i/>
                <w:sz w:val="22"/>
              </w:rPr>
            </w:pPr>
          </w:p>
        </w:tc>
        <w:tc>
          <w:tcPr>
            <w:tcW w:w="1871" w:type="dxa"/>
            <w:gridSpan w:val="4"/>
            <w:vMerge/>
          </w:tcPr>
          <w:p w:rsidR="00945666" w:rsidRPr="00714336" w:rsidRDefault="00945666" w:rsidP="00D5098C">
            <w:pPr>
              <w:ind w:firstLine="0"/>
              <w:rPr>
                <w:b/>
                <w:i/>
                <w:sz w:val="22"/>
              </w:rPr>
            </w:pPr>
          </w:p>
        </w:tc>
        <w:tc>
          <w:tcPr>
            <w:tcW w:w="1701" w:type="dxa"/>
            <w:gridSpan w:val="2"/>
            <w:vMerge/>
          </w:tcPr>
          <w:p w:rsidR="00945666" w:rsidRPr="00714336" w:rsidRDefault="00945666" w:rsidP="00D5098C">
            <w:pPr>
              <w:ind w:left="176" w:firstLine="0"/>
              <w:rPr>
                <w:b/>
                <w:i/>
                <w:sz w:val="22"/>
              </w:rPr>
            </w:pPr>
          </w:p>
        </w:tc>
        <w:tc>
          <w:tcPr>
            <w:tcW w:w="1844" w:type="dxa"/>
            <w:vMerge/>
          </w:tcPr>
          <w:p w:rsidR="00945666" w:rsidRPr="00714336" w:rsidRDefault="00945666" w:rsidP="00D5098C">
            <w:pPr>
              <w:ind w:left="176" w:firstLine="0"/>
              <w:rPr>
                <w:b/>
                <w:i/>
                <w:sz w:val="22"/>
              </w:rPr>
            </w:pPr>
          </w:p>
        </w:tc>
      </w:tr>
      <w:tr w:rsidR="00945666" w:rsidRPr="007D1CEB" w:rsidTr="00C46F7E">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sidRPr="007D1CEB">
              <w:rPr>
                <w:i/>
                <w:sz w:val="22"/>
              </w:rPr>
              <w:t>Зан.1</w:t>
            </w:r>
            <w:r>
              <w:rPr>
                <w:i/>
                <w:sz w:val="22"/>
              </w:rPr>
              <w:t>5 стр.45</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552" w:type="dxa"/>
            <w:gridSpan w:val="3"/>
          </w:tcPr>
          <w:p w:rsidR="00945666" w:rsidRPr="007D1CEB" w:rsidRDefault="00945666" w:rsidP="00D5098C">
            <w:pPr>
              <w:spacing w:after="0"/>
              <w:ind w:hanging="32"/>
              <w:jc w:val="center"/>
              <w:rPr>
                <w:b/>
                <w:i/>
                <w:sz w:val="22"/>
              </w:rPr>
            </w:pPr>
            <w:r w:rsidRPr="007D1CEB">
              <w:rPr>
                <w:b/>
                <w:i/>
                <w:sz w:val="22"/>
              </w:rPr>
              <w:t>Наблюдение</w:t>
            </w:r>
          </w:p>
          <w:p w:rsidR="00945666" w:rsidRDefault="00945666" w:rsidP="00D5098C">
            <w:pPr>
              <w:ind w:firstLine="34"/>
              <w:rPr>
                <w:i/>
                <w:sz w:val="22"/>
              </w:rPr>
            </w:pPr>
            <w:r>
              <w:rPr>
                <w:i/>
                <w:sz w:val="22"/>
              </w:rPr>
              <w:t>За погодой (стр.116</w:t>
            </w:r>
          </w:p>
          <w:p w:rsidR="00945666" w:rsidRPr="007D1CEB" w:rsidRDefault="00945666" w:rsidP="00D5098C">
            <w:pPr>
              <w:ind w:firstLine="34"/>
              <w:rPr>
                <w:sz w:val="22"/>
              </w:rPr>
            </w:pPr>
            <w:r w:rsidRPr="00407D15">
              <w:rPr>
                <w:i/>
                <w:sz w:val="22"/>
              </w:rPr>
              <w:t>Прогулки)</w:t>
            </w:r>
          </w:p>
          <w:p w:rsidR="00945666" w:rsidRPr="007D1CEB" w:rsidRDefault="00945666" w:rsidP="00D5098C">
            <w:pPr>
              <w:spacing w:after="0"/>
              <w:ind w:hanging="32"/>
              <w:jc w:val="center"/>
              <w:rPr>
                <w:i/>
                <w:sz w:val="22"/>
              </w:rPr>
            </w:pPr>
          </w:p>
        </w:tc>
        <w:tc>
          <w:tcPr>
            <w:tcW w:w="1955" w:type="dxa"/>
            <w:gridSpan w:val="3"/>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sidRPr="007D1CEB">
              <w:rPr>
                <w:i/>
                <w:sz w:val="22"/>
              </w:rPr>
              <w:t xml:space="preserve"> </w:t>
            </w:r>
            <w:r>
              <w:rPr>
                <w:i/>
                <w:sz w:val="22"/>
              </w:rPr>
              <w:t>За продолжительностью светового дня (стр.117</w:t>
            </w:r>
          </w:p>
          <w:p w:rsidR="00945666" w:rsidRPr="007D1CEB" w:rsidRDefault="00945666" w:rsidP="00D5098C">
            <w:pPr>
              <w:ind w:firstLine="34"/>
              <w:rPr>
                <w:sz w:val="22"/>
              </w:rPr>
            </w:pPr>
            <w:r w:rsidRPr="00407D15">
              <w:rPr>
                <w:i/>
                <w:sz w:val="22"/>
              </w:rPr>
              <w:t>Прогулки)</w:t>
            </w:r>
          </w:p>
        </w:tc>
        <w:tc>
          <w:tcPr>
            <w:tcW w:w="1871" w:type="dxa"/>
            <w:gridSpan w:val="4"/>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Pr>
                <w:i/>
                <w:sz w:val="22"/>
              </w:rPr>
              <w:t xml:space="preserve"> За снегопадом (стр.119</w:t>
            </w:r>
          </w:p>
          <w:p w:rsidR="00945666" w:rsidRPr="007D1CEB" w:rsidRDefault="00945666" w:rsidP="00D5098C">
            <w:pPr>
              <w:ind w:firstLine="34"/>
              <w:rPr>
                <w:sz w:val="22"/>
              </w:rPr>
            </w:pPr>
            <w:r w:rsidRPr="00407D15">
              <w:rPr>
                <w:i/>
                <w:sz w:val="22"/>
              </w:rPr>
              <w:t>Прогулки)</w:t>
            </w:r>
          </w:p>
          <w:p w:rsidR="00945666" w:rsidRPr="007D1CEB" w:rsidRDefault="00945666" w:rsidP="00D5098C">
            <w:pPr>
              <w:ind w:firstLine="34"/>
              <w:rPr>
                <w:sz w:val="22"/>
              </w:rPr>
            </w:pPr>
          </w:p>
          <w:p w:rsidR="00945666" w:rsidRPr="007D1CEB" w:rsidRDefault="00945666" w:rsidP="00D5098C">
            <w:pPr>
              <w:ind w:firstLine="34"/>
              <w:rPr>
                <w:sz w:val="22"/>
              </w:rPr>
            </w:pPr>
          </w:p>
        </w:tc>
        <w:tc>
          <w:tcPr>
            <w:tcW w:w="1701" w:type="dxa"/>
            <w:gridSpan w:val="2"/>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Pr>
                <w:sz w:val="22"/>
              </w:rPr>
              <w:t xml:space="preserve">За снегом </w:t>
            </w:r>
            <w:r>
              <w:rPr>
                <w:i/>
                <w:sz w:val="22"/>
              </w:rPr>
              <w:t>(стр.120</w:t>
            </w:r>
          </w:p>
          <w:p w:rsidR="00945666" w:rsidRPr="007D1CEB" w:rsidRDefault="00945666" w:rsidP="00D5098C">
            <w:pPr>
              <w:ind w:firstLine="34"/>
              <w:rPr>
                <w:sz w:val="22"/>
              </w:rPr>
            </w:pPr>
            <w:r w:rsidRPr="00407D15">
              <w:rPr>
                <w:i/>
                <w:sz w:val="22"/>
              </w:rPr>
              <w:t>Прогулки)</w:t>
            </w:r>
          </w:p>
          <w:p w:rsidR="00945666" w:rsidRPr="007D1CEB" w:rsidRDefault="00945666" w:rsidP="00D5098C">
            <w:pPr>
              <w:ind w:firstLine="34"/>
              <w:rPr>
                <w:sz w:val="22"/>
              </w:rPr>
            </w:pPr>
          </w:p>
        </w:tc>
        <w:tc>
          <w:tcPr>
            <w:tcW w:w="1844" w:type="dxa"/>
          </w:tcPr>
          <w:p w:rsidR="00945666" w:rsidRPr="007D1CEB" w:rsidRDefault="00945666" w:rsidP="00D5098C">
            <w:pPr>
              <w:ind w:firstLine="34"/>
              <w:rPr>
                <w:i/>
                <w:sz w:val="22"/>
              </w:rPr>
            </w:pPr>
            <w:r w:rsidRPr="007D1CEB">
              <w:rPr>
                <w:b/>
                <w:i/>
                <w:sz w:val="22"/>
              </w:rPr>
              <w:t>Наблюдение</w:t>
            </w:r>
            <w:r w:rsidRPr="007D1CEB">
              <w:rPr>
                <w:i/>
                <w:sz w:val="22"/>
              </w:rPr>
              <w:t xml:space="preserve"> </w:t>
            </w:r>
          </w:p>
          <w:p w:rsidR="00945666" w:rsidRDefault="00945666" w:rsidP="00D5098C">
            <w:pPr>
              <w:ind w:firstLine="34"/>
              <w:rPr>
                <w:i/>
                <w:sz w:val="22"/>
              </w:rPr>
            </w:pPr>
            <w:r>
              <w:rPr>
                <w:sz w:val="22"/>
              </w:rPr>
              <w:t xml:space="preserve">За ветром и снегом </w:t>
            </w:r>
            <w:r>
              <w:rPr>
                <w:i/>
                <w:sz w:val="22"/>
              </w:rPr>
              <w:t>(стр.121</w:t>
            </w:r>
          </w:p>
          <w:p w:rsidR="00945666" w:rsidRPr="007D1CEB" w:rsidRDefault="00945666" w:rsidP="00D5098C">
            <w:pPr>
              <w:ind w:firstLine="34"/>
              <w:rPr>
                <w:sz w:val="22"/>
              </w:rPr>
            </w:pPr>
            <w:r w:rsidRPr="00407D15">
              <w:rPr>
                <w:i/>
                <w:sz w:val="22"/>
              </w:rPr>
              <w:t>Прогулки)</w:t>
            </w:r>
          </w:p>
          <w:p w:rsidR="00945666" w:rsidRPr="007D1CEB" w:rsidRDefault="00945666" w:rsidP="00D5098C">
            <w:pPr>
              <w:ind w:firstLine="34"/>
              <w:rPr>
                <w:sz w:val="22"/>
              </w:rPr>
            </w:pPr>
          </w:p>
        </w:tc>
      </w:tr>
      <w:tr w:rsidR="00945666" w:rsidRPr="007D1CEB" w:rsidTr="00C46F7E">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630A0D" w:rsidRDefault="00630A0D" w:rsidP="00D5098C">
            <w:pPr>
              <w:ind w:firstLine="34"/>
              <w:rPr>
                <w:i/>
                <w:sz w:val="22"/>
              </w:rPr>
            </w:pPr>
            <w:r>
              <w:rPr>
                <w:i/>
                <w:sz w:val="22"/>
              </w:rPr>
              <w:t xml:space="preserve"> «Веселый снеговик»</w:t>
            </w:r>
          </w:p>
          <w:p w:rsidR="00945666" w:rsidRPr="007D1CEB" w:rsidRDefault="00945666" w:rsidP="00D5098C">
            <w:pPr>
              <w:ind w:firstLine="34"/>
              <w:rPr>
                <w:b/>
                <w:i/>
                <w:sz w:val="22"/>
              </w:rPr>
            </w:pPr>
            <w:r w:rsidRPr="001467E1">
              <w:rPr>
                <w:i/>
                <w:sz w:val="22"/>
              </w:rPr>
              <w:t>Т.С. Комарова</w:t>
            </w:r>
          </w:p>
        </w:tc>
        <w:tc>
          <w:tcPr>
            <w:tcW w:w="850" w:type="dxa"/>
            <w:vMerge/>
          </w:tcPr>
          <w:p w:rsidR="00945666" w:rsidRPr="007D1CEB" w:rsidRDefault="00945666" w:rsidP="00D5098C">
            <w:pPr>
              <w:ind w:right="3735" w:firstLine="0"/>
              <w:rPr>
                <w:i/>
                <w:sz w:val="22"/>
              </w:rPr>
            </w:pPr>
          </w:p>
        </w:tc>
        <w:tc>
          <w:tcPr>
            <w:tcW w:w="2552" w:type="dxa"/>
            <w:gridSpan w:val="3"/>
          </w:tcPr>
          <w:p w:rsidR="00945666" w:rsidRPr="001467E1" w:rsidRDefault="00945666" w:rsidP="00D5098C">
            <w:pPr>
              <w:spacing w:after="0"/>
              <w:ind w:hanging="108"/>
              <w:rPr>
                <w:i/>
                <w:sz w:val="22"/>
              </w:rPr>
            </w:pPr>
            <w:r w:rsidRPr="001467E1">
              <w:rPr>
                <w:b/>
                <w:i/>
                <w:sz w:val="22"/>
              </w:rPr>
              <w:t xml:space="preserve">Читаем </w:t>
            </w:r>
            <w:r w:rsidRPr="001467E1">
              <w:rPr>
                <w:i/>
                <w:sz w:val="22"/>
              </w:rPr>
              <w:t>вместе:</w:t>
            </w:r>
          </w:p>
          <w:p w:rsidR="00945666" w:rsidRPr="00F65173" w:rsidRDefault="00945666" w:rsidP="00D5098C">
            <w:pPr>
              <w:autoSpaceDE w:val="0"/>
              <w:autoSpaceDN w:val="0"/>
              <w:adjustRightInd w:val="0"/>
              <w:spacing w:after="0" w:line="240" w:lineRule="auto"/>
              <w:ind w:firstLine="0"/>
              <w:jc w:val="left"/>
              <w:rPr>
                <w:i/>
                <w:sz w:val="22"/>
              </w:rPr>
            </w:pPr>
            <w:proofErr w:type="spellStart"/>
            <w:r w:rsidRPr="00F65173">
              <w:rPr>
                <w:i/>
                <w:sz w:val="22"/>
              </w:rPr>
              <w:t>Джилл</w:t>
            </w:r>
            <w:proofErr w:type="spellEnd"/>
            <w:r w:rsidRPr="00F65173">
              <w:rPr>
                <w:i/>
                <w:sz w:val="22"/>
              </w:rPr>
              <w:t xml:space="preserve"> </w:t>
            </w:r>
            <w:proofErr w:type="spellStart"/>
            <w:r w:rsidRPr="00F65173">
              <w:rPr>
                <w:i/>
                <w:sz w:val="22"/>
              </w:rPr>
              <w:t>Барклем</w:t>
            </w:r>
            <w:proofErr w:type="spellEnd"/>
            <w:r w:rsidRPr="00F65173">
              <w:rPr>
                <w:i/>
                <w:sz w:val="22"/>
              </w:rPr>
              <w:t xml:space="preserve"> "Ежевичная поляна. Зимняя история. Снежный бал" (продолжение). Цель: учить слушать большие произведения.</w:t>
            </w:r>
          </w:p>
        </w:tc>
        <w:tc>
          <w:tcPr>
            <w:tcW w:w="1955" w:type="dxa"/>
            <w:gridSpan w:val="3"/>
          </w:tcPr>
          <w:p w:rsidR="00945666" w:rsidRPr="001467E1" w:rsidRDefault="00945666" w:rsidP="00D5098C">
            <w:pPr>
              <w:spacing w:after="0"/>
              <w:ind w:firstLine="0"/>
              <w:rPr>
                <w:i/>
                <w:sz w:val="22"/>
              </w:rPr>
            </w:pPr>
            <w:r w:rsidRPr="001467E1">
              <w:rPr>
                <w:b/>
                <w:i/>
                <w:sz w:val="22"/>
              </w:rPr>
              <w:t>Читаем</w:t>
            </w:r>
            <w:r w:rsidRPr="001467E1">
              <w:rPr>
                <w:i/>
                <w:sz w:val="22"/>
              </w:rPr>
              <w:t xml:space="preserve"> вместе:</w:t>
            </w:r>
          </w:p>
          <w:p w:rsidR="00945666" w:rsidRPr="001467E1" w:rsidRDefault="00945666" w:rsidP="00F65173">
            <w:pPr>
              <w:spacing w:after="0" w:line="240" w:lineRule="auto"/>
              <w:ind w:firstLine="0"/>
              <w:rPr>
                <w:i/>
                <w:sz w:val="22"/>
              </w:rPr>
            </w:pPr>
            <w:r w:rsidRPr="001467E1">
              <w:rPr>
                <w:i/>
              </w:rPr>
              <w:t xml:space="preserve">Чтение </w:t>
            </w:r>
            <w:proofErr w:type="spellStart"/>
            <w:r w:rsidRPr="001467E1">
              <w:rPr>
                <w:i/>
              </w:rPr>
              <w:t>С.Маршак</w:t>
            </w:r>
            <w:proofErr w:type="spellEnd"/>
            <w:r w:rsidRPr="001467E1">
              <w:rPr>
                <w:i/>
              </w:rPr>
              <w:t xml:space="preserve"> "Двенадцать месяцев"</w:t>
            </w:r>
          </w:p>
        </w:tc>
        <w:tc>
          <w:tcPr>
            <w:tcW w:w="1871" w:type="dxa"/>
            <w:gridSpan w:val="4"/>
          </w:tcPr>
          <w:p w:rsidR="00945666" w:rsidRPr="001467E1" w:rsidRDefault="00945666" w:rsidP="00D5098C">
            <w:pPr>
              <w:spacing w:after="0"/>
              <w:ind w:firstLine="0"/>
              <w:rPr>
                <w:i/>
                <w:sz w:val="22"/>
              </w:rPr>
            </w:pPr>
            <w:r w:rsidRPr="001467E1">
              <w:rPr>
                <w:b/>
                <w:i/>
                <w:sz w:val="22"/>
              </w:rPr>
              <w:t xml:space="preserve">Читаем </w:t>
            </w:r>
            <w:r w:rsidRPr="001467E1">
              <w:rPr>
                <w:i/>
                <w:sz w:val="22"/>
              </w:rPr>
              <w:t>вместе:</w:t>
            </w:r>
          </w:p>
          <w:p w:rsidR="00945666" w:rsidRPr="001467E1" w:rsidRDefault="00945666" w:rsidP="00F65173">
            <w:pPr>
              <w:spacing w:after="0" w:line="240" w:lineRule="auto"/>
              <w:ind w:firstLine="0"/>
              <w:rPr>
                <w:i/>
                <w:sz w:val="22"/>
              </w:rPr>
            </w:pPr>
            <w:r w:rsidRPr="001467E1">
              <w:rPr>
                <w:i/>
              </w:rPr>
              <w:t xml:space="preserve">Чтение </w:t>
            </w:r>
            <w:proofErr w:type="spellStart"/>
            <w:r w:rsidRPr="001467E1">
              <w:rPr>
                <w:i/>
              </w:rPr>
              <w:t>С.Маршак</w:t>
            </w:r>
            <w:proofErr w:type="spellEnd"/>
            <w:r w:rsidRPr="001467E1">
              <w:rPr>
                <w:i/>
              </w:rPr>
              <w:t xml:space="preserve"> "Двенадцать месяцев"</w:t>
            </w:r>
          </w:p>
        </w:tc>
        <w:tc>
          <w:tcPr>
            <w:tcW w:w="1701" w:type="dxa"/>
            <w:gridSpan w:val="2"/>
          </w:tcPr>
          <w:p w:rsidR="00945666" w:rsidRPr="001467E1" w:rsidRDefault="00945666" w:rsidP="00F65173">
            <w:pPr>
              <w:spacing w:after="0" w:line="240" w:lineRule="auto"/>
              <w:ind w:firstLine="0"/>
              <w:rPr>
                <w:b/>
                <w:i/>
                <w:sz w:val="22"/>
              </w:rPr>
            </w:pPr>
            <w:r w:rsidRPr="001467E1">
              <w:rPr>
                <w:i/>
                <w:sz w:val="22"/>
              </w:rPr>
              <w:t>Сост</w:t>
            </w:r>
            <w:r>
              <w:rPr>
                <w:i/>
                <w:sz w:val="22"/>
              </w:rPr>
              <w:t xml:space="preserve">авление </w:t>
            </w:r>
            <w:proofErr w:type="spellStart"/>
            <w:r>
              <w:rPr>
                <w:i/>
                <w:sz w:val="22"/>
              </w:rPr>
              <w:t>мнемотаблицы</w:t>
            </w:r>
            <w:proofErr w:type="spellEnd"/>
            <w:r>
              <w:rPr>
                <w:i/>
                <w:sz w:val="22"/>
              </w:rPr>
              <w:t xml:space="preserve"> по нар.</w:t>
            </w:r>
            <w:r w:rsidRPr="001467E1">
              <w:rPr>
                <w:i/>
                <w:sz w:val="22"/>
              </w:rPr>
              <w:t xml:space="preserve"> сказке "Рукавичка". Цель: продолжить</w:t>
            </w:r>
            <w:r>
              <w:rPr>
                <w:i/>
                <w:sz w:val="22"/>
              </w:rPr>
              <w:t xml:space="preserve"> учить изготовлять </w:t>
            </w:r>
            <w:proofErr w:type="spellStart"/>
            <w:r>
              <w:rPr>
                <w:i/>
                <w:sz w:val="22"/>
              </w:rPr>
              <w:t>мнемотаблицы</w:t>
            </w:r>
            <w:proofErr w:type="spellEnd"/>
          </w:p>
        </w:tc>
        <w:tc>
          <w:tcPr>
            <w:tcW w:w="1844" w:type="dxa"/>
          </w:tcPr>
          <w:p w:rsidR="00945666" w:rsidRPr="001467E1" w:rsidRDefault="00945666" w:rsidP="00D5098C">
            <w:pPr>
              <w:spacing w:after="0"/>
              <w:ind w:firstLine="0"/>
              <w:rPr>
                <w:b/>
                <w:i/>
                <w:sz w:val="22"/>
              </w:rPr>
            </w:pPr>
            <w:r w:rsidRPr="001467E1">
              <w:rPr>
                <w:b/>
                <w:i/>
                <w:sz w:val="22"/>
              </w:rPr>
              <w:t>Заучивание наизусть</w:t>
            </w:r>
          </w:p>
          <w:p w:rsidR="00945666" w:rsidRPr="001467E1" w:rsidRDefault="00945666" w:rsidP="00D5098C">
            <w:pPr>
              <w:spacing w:after="0"/>
              <w:ind w:firstLine="0"/>
              <w:rPr>
                <w:b/>
                <w:i/>
                <w:sz w:val="22"/>
              </w:rPr>
            </w:pPr>
            <w:r w:rsidRPr="001467E1">
              <w:rPr>
                <w:b/>
                <w:i/>
                <w:sz w:val="22"/>
              </w:rPr>
              <w:t xml:space="preserve"> </w:t>
            </w:r>
            <w:r w:rsidRPr="001467E1">
              <w:rPr>
                <w:i/>
                <w:sz w:val="22"/>
              </w:rPr>
              <w:t>Стихи к праздник</w:t>
            </w:r>
            <w:r w:rsidRPr="001467E1">
              <w:rPr>
                <w:b/>
                <w:i/>
                <w:sz w:val="22"/>
              </w:rPr>
              <w:t>у</w:t>
            </w:r>
          </w:p>
        </w:tc>
      </w:tr>
      <w:tr w:rsidR="00945666" w:rsidRPr="007D1CEB" w:rsidTr="00C46F7E">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gridSpan w:val="3"/>
            <w:vMerge w:val="restart"/>
          </w:tcPr>
          <w:p w:rsidR="00945666" w:rsidRPr="00915F4B" w:rsidRDefault="00945666" w:rsidP="00D5098C">
            <w:pPr>
              <w:ind w:firstLine="0"/>
              <w:rPr>
                <w:i/>
                <w:sz w:val="22"/>
              </w:rPr>
            </w:pPr>
            <w:r w:rsidRPr="00915F4B">
              <w:rPr>
                <w:i/>
                <w:sz w:val="22"/>
              </w:rPr>
              <w:t xml:space="preserve">Ручной труд "Ёлочка". Цель: закрепить умение </w:t>
            </w:r>
            <w:r w:rsidRPr="00915F4B">
              <w:rPr>
                <w:i/>
                <w:sz w:val="22"/>
              </w:rPr>
              <w:lastRenderedPageBreak/>
              <w:t>пользоваться ножницами, учить работать с трафаретами, развивать воображение.</w:t>
            </w:r>
          </w:p>
        </w:tc>
        <w:tc>
          <w:tcPr>
            <w:tcW w:w="1955" w:type="dxa"/>
            <w:gridSpan w:val="3"/>
            <w:vMerge w:val="restart"/>
          </w:tcPr>
          <w:p w:rsidR="00945666" w:rsidRPr="00282A5B" w:rsidRDefault="00945666" w:rsidP="00F65173">
            <w:pPr>
              <w:spacing w:line="240" w:lineRule="auto"/>
              <w:ind w:left="34" w:firstLine="0"/>
              <w:rPr>
                <w:i/>
                <w:sz w:val="22"/>
              </w:rPr>
            </w:pPr>
            <w:r w:rsidRPr="00F65173">
              <w:rPr>
                <w:i/>
                <w:sz w:val="22"/>
              </w:rPr>
              <w:lastRenderedPageBreak/>
              <w:t xml:space="preserve">Раскраски на тему "Новый </w:t>
            </w:r>
            <w:r w:rsidRPr="00F65173">
              <w:rPr>
                <w:i/>
                <w:sz w:val="22"/>
              </w:rPr>
              <w:lastRenderedPageBreak/>
              <w:t>год". Цель: развивать усидчивость, закрепить умение раскрашивать карандашами, не выход</w:t>
            </w:r>
            <w:r w:rsidRPr="00F65173">
              <w:rPr>
                <w:sz w:val="22"/>
              </w:rPr>
              <w:t xml:space="preserve">я за </w:t>
            </w:r>
            <w:r w:rsidRPr="00F65173">
              <w:rPr>
                <w:i/>
                <w:sz w:val="22"/>
              </w:rPr>
              <w:t>контур.</w:t>
            </w:r>
          </w:p>
        </w:tc>
        <w:tc>
          <w:tcPr>
            <w:tcW w:w="1871" w:type="dxa"/>
            <w:gridSpan w:val="4"/>
            <w:vMerge w:val="restart"/>
          </w:tcPr>
          <w:p w:rsidR="00945666" w:rsidRDefault="00945666" w:rsidP="00D5098C">
            <w:pPr>
              <w:ind w:left="34" w:firstLine="0"/>
              <w:rPr>
                <w:rFonts w:eastAsiaTheme="minorHAnsi"/>
                <w:b/>
                <w:i/>
                <w:sz w:val="22"/>
              </w:rPr>
            </w:pPr>
            <w:r w:rsidRPr="00282A5B">
              <w:rPr>
                <w:rFonts w:eastAsiaTheme="minorHAnsi"/>
                <w:i/>
                <w:sz w:val="22"/>
              </w:rPr>
              <w:lastRenderedPageBreak/>
              <w:t>Т</w:t>
            </w:r>
            <w:r w:rsidRPr="00282A5B">
              <w:rPr>
                <w:rFonts w:eastAsiaTheme="minorHAnsi"/>
                <w:b/>
                <w:i/>
                <w:sz w:val="22"/>
              </w:rPr>
              <w:t>рудовые поручения</w:t>
            </w:r>
          </w:p>
          <w:p w:rsidR="00945666" w:rsidRPr="00915F4B" w:rsidRDefault="00945666" w:rsidP="00D5098C">
            <w:pPr>
              <w:pStyle w:val="Default"/>
              <w:jc w:val="both"/>
              <w:rPr>
                <w:sz w:val="22"/>
                <w:szCs w:val="22"/>
              </w:rPr>
            </w:pPr>
            <w:r w:rsidRPr="00915F4B">
              <w:rPr>
                <w:i/>
                <w:iCs/>
                <w:sz w:val="22"/>
                <w:szCs w:val="22"/>
              </w:rPr>
              <w:lastRenderedPageBreak/>
              <w:t xml:space="preserve">наведение порядка в уголке природы </w:t>
            </w:r>
          </w:p>
          <w:p w:rsidR="00945666" w:rsidRPr="00282A5B" w:rsidRDefault="00945666" w:rsidP="00D5098C">
            <w:pPr>
              <w:ind w:left="34" w:firstLine="0"/>
              <w:rPr>
                <w:i/>
                <w:sz w:val="22"/>
              </w:rPr>
            </w:pPr>
          </w:p>
        </w:tc>
        <w:tc>
          <w:tcPr>
            <w:tcW w:w="1701" w:type="dxa"/>
            <w:gridSpan w:val="2"/>
            <w:vMerge w:val="restart"/>
          </w:tcPr>
          <w:p w:rsidR="00945666" w:rsidRDefault="00945666" w:rsidP="00D5098C">
            <w:pPr>
              <w:ind w:left="34" w:firstLine="0"/>
              <w:rPr>
                <w:i/>
                <w:sz w:val="22"/>
              </w:rPr>
            </w:pPr>
            <w:r w:rsidRPr="00282A5B">
              <w:rPr>
                <w:i/>
                <w:sz w:val="22"/>
              </w:rPr>
              <w:lastRenderedPageBreak/>
              <w:t xml:space="preserve"> </w:t>
            </w:r>
            <w:r w:rsidRPr="00282A5B">
              <w:rPr>
                <w:b/>
                <w:i/>
                <w:sz w:val="22"/>
              </w:rPr>
              <w:t>Смотрим</w:t>
            </w:r>
            <w:r w:rsidRPr="00282A5B">
              <w:rPr>
                <w:i/>
                <w:sz w:val="22"/>
              </w:rPr>
              <w:t xml:space="preserve"> </w:t>
            </w:r>
          </w:p>
          <w:p w:rsidR="00F65173" w:rsidRDefault="00F65173" w:rsidP="00D5098C">
            <w:pPr>
              <w:ind w:left="34" w:firstLine="0"/>
              <w:rPr>
                <w:i/>
                <w:sz w:val="22"/>
              </w:rPr>
            </w:pPr>
            <w:r>
              <w:rPr>
                <w:i/>
                <w:sz w:val="22"/>
              </w:rPr>
              <w:t xml:space="preserve"> Мультфильм </w:t>
            </w:r>
          </w:p>
          <w:p w:rsidR="00F65173" w:rsidRPr="00F65173" w:rsidRDefault="00F65173" w:rsidP="00F65173">
            <w:pPr>
              <w:rPr>
                <w:i/>
                <w:sz w:val="22"/>
              </w:rPr>
            </w:pPr>
            <w:r>
              <w:rPr>
                <w:i/>
                <w:sz w:val="22"/>
              </w:rPr>
              <w:lastRenderedPageBreak/>
              <w:t xml:space="preserve"> </w:t>
            </w:r>
            <w:r w:rsidRPr="00F65173">
              <w:rPr>
                <w:rFonts w:eastAsiaTheme="majorEastAsia"/>
                <w:i/>
                <w:sz w:val="22"/>
              </w:rPr>
              <w:t>Дядюшка АУ Новогодняя ночь</w:t>
            </w:r>
          </w:p>
          <w:p w:rsidR="00F65173" w:rsidRPr="00282A5B" w:rsidRDefault="00F65173" w:rsidP="00D5098C">
            <w:pPr>
              <w:ind w:left="34" w:firstLine="0"/>
              <w:rPr>
                <w:i/>
                <w:sz w:val="22"/>
              </w:rPr>
            </w:pPr>
          </w:p>
          <w:p w:rsidR="00945666" w:rsidRPr="00282A5B" w:rsidRDefault="00945666" w:rsidP="00D5098C">
            <w:pPr>
              <w:ind w:left="93" w:firstLine="0"/>
              <w:rPr>
                <w:i/>
                <w:sz w:val="22"/>
              </w:rPr>
            </w:pPr>
          </w:p>
        </w:tc>
        <w:tc>
          <w:tcPr>
            <w:tcW w:w="1844" w:type="dxa"/>
            <w:vMerge w:val="restart"/>
          </w:tcPr>
          <w:p w:rsidR="00945666" w:rsidRDefault="00945666" w:rsidP="00D5098C">
            <w:pPr>
              <w:ind w:left="34" w:firstLine="0"/>
              <w:rPr>
                <w:b/>
                <w:i/>
                <w:sz w:val="22"/>
              </w:rPr>
            </w:pPr>
            <w:r w:rsidRPr="00282A5B">
              <w:rPr>
                <w:b/>
                <w:i/>
                <w:sz w:val="22"/>
              </w:rPr>
              <w:lastRenderedPageBreak/>
              <w:t>С-Р игра</w:t>
            </w:r>
          </w:p>
          <w:p w:rsidR="00945666" w:rsidRPr="001467E1" w:rsidRDefault="00945666" w:rsidP="00D5098C">
            <w:pPr>
              <w:ind w:left="34" w:firstLine="0"/>
              <w:rPr>
                <w:b/>
                <w:i/>
                <w:sz w:val="22"/>
              </w:rPr>
            </w:pPr>
            <w:r w:rsidRPr="001467E1">
              <w:rPr>
                <w:i/>
                <w:sz w:val="22"/>
              </w:rPr>
              <w:t xml:space="preserve">"Мастерская </w:t>
            </w:r>
            <w:r w:rsidRPr="001467E1">
              <w:rPr>
                <w:i/>
                <w:sz w:val="22"/>
              </w:rPr>
              <w:lastRenderedPageBreak/>
              <w:t>Деда Мороза". Цель: учить детей согласовывать тему игры, распределять роли.</w:t>
            </w:r>
          </w:p>
        </w:tc>
      </w:tr>
      <w:tr w:rsidR="00945666" w:rsidRPr="007D1CEB" w:rsidTr="00C46F7E">
        <w:tc>
          <w:tcPr>
            <w:tcW w:w="851" w:type="dxa"/>
            <w:vMerge/>
          </w:tcPr>
          <w:p w:rsidR="00945666" w:rsidRPr="007D1CEB" w:rsidRDefault="00945666" w:rsidP="00D5098C">
            <w:pPr>
              <w:ind w:right="3735" w:firstLine="0"/>
              <w:rPr>
                <w:i/>
                <w:sz w:val="22"/>
              </w:rPr>
            </w:pPr>
          </w:p>
        </w:tc>
        <w:tc>
          <w:tcPr>
            <w:tcW w:w="3545" w:type="dxa"/>
          </w:tcPr>
          <w:p w:rsidR="00945666" w:rsidRDefault="00945666" w:rsidP="00D5098C">
            <w:pPr>
              <w:ind w:firstLine="34"/>
              <w:rPr>
                <w:b/>
                <w:i/>
                <w:sz w:val="22"/>
              </w:rPr>
            </w:pPr>
            <w:r w:rsidRPr="007D1CEB">
              <w:rPr>
                <w:b/>
                <w:i/>
                <w:sz w:val="22"/>
              </w:rPr>
              <w:t xml:space="preserve">Лепка. </w:t>
            </w:r>
          </w:p>
          <w:p w:rsidR="00945666" w:rsidRPr="001467E1" w:rsidRDefault="00945666" w:rsidP="00D5098C">
            <w:pPr>
              <w:ind w:firstLine="34"/>
              <w:rPr>
                <w:i/>
                <w:sz w:val="22"/>
              </w:rPr>
            </w:pPr>
            <w:r w:rsidRPr="001467E1">
              <w:rPr>
                <w:i/>
                <w:sz w:val="22"/>
              </w:rPr>
              <w:lastRenderedPageBreak/>
              <w:t>Девочка в зимней шубке</w:t>
            </w:r>
          </w:p>
          <w:p w:rsidR="00945666" w:rsidRPr="007D1CEB" w:rsidRDefault="00945666" w:rsidP="00D5098C">
            <w:pPr>
              <w:ind w:firstLine="34"/>
              <w:rPr>
                <w:b/>
                <w:i/>
                <w:sz w:val="22"/>
              </w:rPr>
            </w:pPr>
            <w:r w:rsidRPr="001467E1">
              <w:rPr>
                <w:i/>
                <w:sz w:val="22"/>
              </w:rPr>
              <w:t xml:space="preserve"> Тема 45 Т.С. Комарова</w:t>
            </w:r>
          </w:p>
        </w:tc>
        <w:tc>
          <w:tcPr>
            <w:tcW w:w="850" w:type="dxa"/>
            <w:vMerge/>
          </w:tcPr>
          <w:p w:rsidR="00945666" w:rsidRPr="007D1CEB" w:rsidRDefault="00945666" w:rsidP="00D5098C">
            <w:pPr>
              <w:ind w:right="3735" w:firstLine="0"/>
              <w:rPr>
                <w:i/>
                <w:sz w:val="22"/>
              </w:rPr>
            </w:pPr>
          </w:p>
        </w:tc>
        <w:tc>
          <w:tcPr>
            <w:tcW w:w="2552" w:type="dxa"/>
            <w:gridSpan w:val="3"/>
            <w:vMerge/>
          </w:tcPr>
          <w:p w:rsidR="00945666" w:rsidRPr="007D1CEB" w:rsidRDefault="00945666" w:rsidP="00D5098C">
            <w:pPr>
              <w:ind w:right="3735" w:firstLine="0"/>
              <w:rPr>
                <w:i/>
                <w:sz w:val="22"/>
              </w:rPr>
            </w:pPr>
          </w:p>
        </w:tc>
        <w:tc>
          <w:tcPr>
            <w:tcW w:w="1955" w:type="dxa"/>
            <w:gridSpan w:val="3"/>
            <w:vMerge/>
          </w:tcPr>
          <w:p w:rsidR="00945666" w:rsidRPr="007D1CEB" w:rsidRDefault="00945666" w:rsidP="00D5098C">
            <w:pPr>
              <w:ind w:right="3735" w:firstLine="0"/>
              <w:rPr>
                <w:i/>
                <w:sz w:val="22"/>
              </w:rPr>
            </w:pPr>
          </w:p>
        </w:tc>
        <w:tc>
          <w:tcPr>
            <w:tcW w:w="1871" w:type="dxa"/>
            <w:gridSpan w:val="4"/>
            <w:vMerge/>
          </w:tcPr>
          <w:p w:rsidR="00945666" w:rsidRPr="007D1CEB" w:rsidRDefault="00945666" w:rsidP="00D5098C">
            <w:pPr>
              <w:ind w:right="3735" w:firstLine="0"/>
              <w:rPr>
                <w:i/>
                <w:sz w:val="22"/>
              </w:rPr>
            </w:pPr>
          </w:p>
        </w:tc>
        <w:tc>
          <w:tcPr>
            <w:tcW w:w="1701" w:type="dxa"/>
            <w:gridSpan w:val="2"/>
            <w:vMerge/>
          </w:tcPr>
          <w:p w:rsidR="00945666" w:rsidRPr="007D1CEB" w:rsidRDefault="00945666" w:rsidP="00D5098C">
            <w:pPr>
              <w:ind w:right="3735" w:firstLine="0"/>
              <w:rPr>
                <w:i/>
                <w:sz w:val="22"/>
              </w:rPr>
            </w:pPr>
          </w:p>
        </w:tc>
        <w:tc>
          <w:tcPr>
            <w:tcW w:w="1844" w:type="dxa"/>
            <w:vMerge/>
          </w:tcPr>
          <w:p w:rsidR="00945666" w:rsidRPr="007D1CEB" w:rsidRDefault="00945666" w:rsidP="00D5098C">
            <w:pPr>
              <w:ind w:right="3735" w:firstLine="0"/>
              <w:rPr>
                <w:i/>
                <w:sz w:val="22"/>
              </w:rPr>
            </w:pPr>
          </w:p>
        </w:tc>
      </w:tr>
      <w:tr w:rsidR="00945666" w:rsidRPr="007D1CEB" w:rsidTr="00C46F7E">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vMerge/>
          </w:tcPr>
          <w:p w:rsidR="00945666" w:rsidRPr="007D1CEB" w:rsidRDefault="00945666" w:rsidP="00D5098C">
            <w:pPr>
              <w:ind w:right="3735" w:firstLine="0"/>
              <w:rPr>
                <w:i/>
                <w:sz w:val="22"/>
              </w:rPr>
            </w:pPr>
          </w:p>
        </w:tc>
        <w:tc>
          <w:tcPr>
            <w:tcW w:w="2552" w:type="dxa"/>
            <w:gridSpan w:val="3"/>
            <w:vMerge/>
            <w:tcBorders>
              <w:bottom w:val="single" w:sz="4" w:space="0" w:color="auto"/>
            </w:tcBorders>
          </w:tcPr>
          <w:p w:rsidR="00945666" w:rsidRPr="007D1CEB" w:rsidRDefault="00945666" w:rsidP="00D5098C">
            <w:pPr>
              <w:ind w:right="3735" w:firstLine="0"/>
              <w:rPr>
                <w:i/>
                <w:sz w:val="22"/>
              </w:rPr>
            </w:pPr>
          </w:p>
        </w:tc>
        <w:tc>
          <w:tcPr>
            <w:tcW w:w="1955" w:type="dxa"/>
            <w:gridSpan w:val="3"/>
            <w:vMerge/>
            <w:tcBorders>
              <w:bottom w:val="single" w:sz="4" w:space="0" w:color="auto"/>
            </w:tcBorders>
          </w:tcPr>
          <w:p w:rsidR="00945666" w:rsidRPr="007D1CEB" w:rsidRDefault="00945666" w:rsidP="00D5098C">
            <w:pPr>
              <w:ind w:right="3735" w:firstLine="0"/>
              <w:rPr>
                <w:i/>
                <w:sz w:val="22"/>
              </w:rPr>
            </w:pPr>
          </w:p>
        </w:tc>
        <w:tc>
          <w:tcPr>
            <w:tcW w:w="1871" w:type="dxa"/>
            <w:gridSpan w:val="4"/>
            <w:vMerge/>
            <w:tcBorders>
              <w:bottom w:val="single" w:sz="4" w:space="0" w:color="auto"/>
            </w:tcBorders>
          </w:tcPr>
          <w:p w:rsidR="00945666" w:rsidRPr="007D1CEB" w:rsidRDefault="00945666" w:rsidP="00D5098C">
            <w:pPr>
              <w:ind w:right="3735" w:firstLine="0"/>
              <w:rPr>
                <w:i/>
                <w:sz w:val="22"/>
              </w:rPr>
            </w:pPr>
          </w:p>
        </w:tc>
        <w:tc>
          <w:tcPr>
            <w:tcW w:w="1701" w:type="dxa"/>
            <w:gridSpan w:val="2"/>
            <w:vMerge/>
            <w:tcBorders>
              <w:bottom w:val="single" w:sz="4" w:space="0" w:color="auto"/>
            </w:tcBorders>
          </w:tcPr>
          <w:p w:rsidR="00945666" w:rsidRPr="007D1CEB" w:rsidRDefault="00945666" w:rsidP="00D5098C">
            <w:pPr>
              <w:ind w:right="3735" w:firstLine="0"/>
              <w:rPr>
                <w:i/>
                <w:sz w:val="22"/>
              </w:rPr>
            </w:pPr>
          </w:p>
        </w:tc>
        <w:tc>
          <w:tcPr>
            <w:tcW w:w="1844" w:type="dxa"/>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1,2,3</w:t>
            </w:r>
          </w:p>
        </w:tc>
        <w:tc>
          <w:tcPr>
            <w:tcW w:w="850" w:type="dxa"/>
            <w:vMerge/>
          </w:tcPr>
          <w:p w:rsidR="00945666" w:rsidRPr="007D1CEB" w:rsidRDefault="00945666" w:rsidP="00D5098C">
            <w:pPr>
              <w:ind w:right="3735" w:firstLine="0"/>
              <w:rPr>
                <w:i/>
                <w:sz w:val="22"/>
              </w:rPr>
            </w:pPr>
          </w:p>
        </w:tc>
        <w:tc>
          <w:tcPr>
            <w:tcW w:w="9923" w:type="dxa"/>
            <w:gridSpan w:val="13"/>
          </w:tcPr>
          <w:p w:rsidR="00945666" w:rsidRDefault="00945666" w:rsidP="00D5098C">
            <w:pPr>
              <w:ind w:right="176" w:firstLine="0"/>
              <w:rPr>
                <w:i/>
                <w:sz w:val="22"/>
              </w:rPr>
            </w:pPr>
            <w:r w:rsidRPr="001467E1">
              <w:rPr>
                <w:i/>
                <w:sz w:val="22"/>
              </w:rPr>
              <w:t>Беседа "Культура поведения во время еды". Цель: вспомнить правила поведения за столом</w:t>
            </w:r>
          </w:p>
          <w:p w:rsidR="00945666" w:rsidRPr="001467E1" w:rsidRDefault="00945666" w:rsidP="00D5098C">
            <w:pPr>
              <w:pStyle w:val="Default"/>
              <w:jc w:val="both"/>
              <w:rPr>
                <w:i/>
                <w:sz w:val="22"/>
                <w:szCs w:val="22"/>
              </w:rPr>
            </w:pPr>
            <w:r w:rsidRPr="001467E1">
              <w:rPr>
                <w:i/>
                <w:iCs/>
                <w:sz w:val="22"/>
                <w:szCs w:val="22"/>
              </w:rPr>
              <w:t xml:space="preserve">Практические упражнения «Как не заболеть зимой», </w:t>
            </w:r>
          </w:p>
        </w:tc>
      </w:tr>
      <w:tr w:rsidR="00945666" w:rsidRPr="007D1CEB" w:rsidTr="00D5098C">
        <w:tc>
          <w:tcPr>
            <w:tcW w:w="15169" w:type="dxa"/>
            <w:gridSpan w:val="16"/>
          </w:tcPr>
          <w:p w:rsidR="00945666" w:rsidRDefault="00945666" w:rsidP="00D5098C">
            <w:pPr>
              <w:ind w:firstLine="0"/>
              <w:rPr>
                <w:i/>
              </w:rPr>
            </w:pPr>
            <w:r>
              <w:rPr>
                <w:i/>
              </w:rPr>
              <w:t>16</w:t>
            </w:r>
            <w:r w:rsidR="002A476C">
              <w:rPr>
                <w:i/>
              </w:rPr>
              <w:t>, 17</w:t>
            </w:r>
            <w:r>
              <w:rPr>
                <w:i/>
              </w:rPr>
              <w:t xml:space="preserve">  НЕДЕЛЯ </w:t>
            </w:r>
            <w:r w:rsidR="00C46F7E">
              <w:rPr>
                <w:i/>
              </w:rPr>
              <w:t xml:space="preserve"> ( 16-20</w:t>
            </w:r>
            <w:r w:rsidR="00F65173">
              <w:rPr>
                <w:i/>
              </w:rPr>
              <w:t>.</w:t>
            </w:r>
            <w:r w:rsidR="00C46F7E">
              <w:rPr>
                <w:i/>
              </w:rPr>
              <w:t>, 23</w:t>
            </w:r>
            <w:r w:rsidR="007C61E4">
              <w:rPr>
                <w:i/>
              </w:rPr>
              <w:t>-27</w:t>
            </w:r>
            <w:r w:rsidR="002A476C">
              <w:rPr>
                <w:i/>
              </w:rPr>
              <w:t>.</w:t>
            </w:r>
            <w:r w:rsidR="00F65173">
              <w:rPr>
                <w:i/>
              </w:rPr>
              <w:t>12)</w:t>
            </w:r>
          </w:p>
          <w:p w:rsidR="00945666" w:rsidRPr="00F65173" w:rsidRDefault="00945666" w:rsidP="00F65173">
            <w:pPr>
              <w:pStyle w:val="Default"/>
              <w:jc w:val="center"/>
              <w:rPr>
                <w:b/>
                <w:i/>
                <w:sz w:val="22"/>
                <w:szCs w:val="22"/>
              </w:rPr>
            </w:pPr>
            <w:r w:rsidRPr="00F65173">
              <w:rPr>
                <w:b/>
                <w:i/>
              </w:rPr>
              <w:t>«</w:t>
            </w:r>
            <w:r w:rsidRPr="00F65173">
              <w:rPr>
                <w:b/>
                <w:i/>
                <w:sz w:val="22"/>
                <w:szCs w:val="22"/>
              </w:rPr>
              <w:t>Новый год»</w:t>
            </w:r>
          </w:p>
          <w:p w:rsidR="00945666" w:rsidRDefault="00945666" w:rsidP="00D5098C">
            <w:pPr>
              <w:ind w:firstLine="0"/>
              <w:rPr>
                <w:i/>
                <w:iCs/>
                <w:sz w:val="22"/>
              </w:rPr>
            </w:pPr>
            <w:r w:rsidRPr="00FB618C">
              <w:rPr>
                <w:b/>
                <w:bCs/>
                <w:i/>
                <w:iCs/>
                <w:sz w:val="22"/>
              </w:rPr>
              <w:t xml:space="preserve">Задачи: </w:t>
            </w:r>
            <w:r w:rsidRPr="00FB618C">
              <w:rPr>
                <w:i/>
                <w:iCs/>
                <w:sz w:val="22"/>
              </w:rPr>
              <w:t xml:space="preserve">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 Знакомство с традициями празднования Нового года в различных странах </w:t>
            </w:r>
          </w:p>
          <w:p w:rsidR="00945666" w:rsidRPr="007D1CEB" w:rsidRDefault="002A476C" w:rsidP="002A476C">
            <w:pPr>
              <w:ind w:firstLine="0"/>
              <w:rPr>
                <w:i/>
                <w:sz w:val="22"/>
              </w:rPr>
            </w:pPr>
            <w:r>
              <w:rPr>
                <w:i/>
                <w:iCs/>
                <w:sz w:val="22"/>
              </w:rPr>
              <w:t>Событие недели: Новогодний утренник.</w:t>
            </w:r>
          </w:p>
        </w:tc>
      </w:tr>
      <w:tr w:rsidR="00945666" w:rsidRPr="007D1CEB" w:rsidTr="00D5098C">
        <w:tc>
          <w:tcPr>
            <w:tcW w:w="15169" w:type="dxa"/>
            <w:gridSpan w:val="16"/>
          </w:tcPr>
          <w:p w:rsidR="00945666" w:rsidRPr="007D1CEB" w:rsidRDefault="00945666" w:rsidP="00D5098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945666" w:rsidRPr="007D1CEB" w:rsidTr="00D5098C">
        <w:tc>
          <w:tcPr>
            <w:tcW w:w="851" w:type="dxa"/>
          </w:tcPr>
          <w:p w:rsidR="00945666" w:rsidRDefault="00945666" w:rsidP="00D5098C">
            <w:pPr>
              <w:spacing w:after="0"/>
              <w:ind w:firstLine="0"/>
              <w:rPr>
                <w:i/>
                <w:sz w:val="22"/>
              </w:rPr>
            </w:pPr>
          </w:p>
          <w:p w:rsidR="00945666" w:rsidRPr="007D1CEB" w:rsidRDefault="00945666" w:rsidP="00D5098C">
            <w:pPr>
              <w:spacing w:after="0"/>
              <w:ind w:firstLine="0"/>
              <w:rPr>
                <w:i/>
                <w:sz w:val="22"/>
              </w:rPr>
            </w:pPr>
            <w:r w:rsidRPr="007D1CEB">
              <w:rPr>
                <w:i/>
                <w:sz w:val="22"/>
              </w:rPr>
              <w:t>С-КР</w:t>
            </w:r>
          </w:p>
        </w:tc>
        <w:tc>
          <w:tcPr>
            <w:tcW w:w="3545" w:type="dxa"/>
          </w:tcPr>
          <w:p w:rsidR="00945666" w:rsidRPr="007D1CEB" w:rsidRDefault="00945666" w:rsidP="00D5098C">
            <w:pPr>
              <w:ind w:firstLine="0"/>
              <w:rPr>
                <w:b/>
                <w:i/>
                <w:sz w:val="22"/>
              </w:rPr>
            </w:pPr>
            <w:r w:rsidRPr="007D1CEB">
              <w:rPr>
                <w:b/>
                <w:i/>
                <w:sz w:val="22"/>
              </w:rPr>
              <w:t>Занятие с психологом</w:t>
            </w:r>
          </w:p>
        </w:tc>
        <w:tc>
          <w:tcPr>
            <w:tcW w:w="850" w:type="dxa"/>
            <w:vMerge w:val="restart"/>
          </w:tcPr>
          <w:p w:rsidR="00945666" w:rsidRDefault="00945666" w:rsidP="00D5098C">
            <w:pPr>
              <w:ind w:firstLine="33"/>
              <w:rPr>
                <w:i/>
                <w:sz w:val="22"/>
              </w:rPr>
            </w:pPr>
          </w:p>
          <w:p w:rsidR="00945666" w:rsidRDefault="00945666" w:rsidP="00D5098C">
            <w:pPr>
              <w:ind w:firstLine="33"/>
              <w:rPr>
                <w:i/>
                <w:sz w:val="22"/>
              </w:rPr>
            </w:pPr>
          </w:p>
          <w:p w:rsidR="00945666" w:rsidRDefault="00945666" w:rsidP="00D5098C">
            <w:pPr>
              <w:ind w:firstLine="33"/>
              <w:rPr>
                <w:i/>
                <w:sz w:val="22"/>
              </w:rPr>
            </w:pPr>
          </w:p>
          <w:p w:rsidR="00945666" w:rsidRPr="007D1CEB" w:rsidRDefault="00945666" w:rsidP="00D5098C">
            <w:pPr>
              <w:ind w:firstLine="33"/>
              <w:rPr>
                <w:i/>
                <w:sz w:val="22"/>
              </w:rPr>
            </w:pPr>
            <w:r w:rsidRPr="00282A5B">
              <w:rPr>
                <w:i/>
                <w:sz w:val="22"/>
              </w:rPr>
              <w:t xml:space="preserve">1 </w:t>
            </w:r>
            <w:proofErr w:type="spellStart"/>
            <w:r w:rsidRPr="00282A5B">
              <w:rPr>
                <w:i/>
                <w:sz w:val="22"/>
              </w:rPr>
              <w:t>п.д</w:t>
            </w:r>
            <w:proofErr w:type="spellEnd"/>
          </w:p>
        </w:tc>
        <w:tc>
          <w:tcPr>
            <w:tcW w:w="2552" w:type="dxa"/>
            <w:gridSpan w:val="3"/>
          </w:tcPr>
          <w:p w:rsidR="00945666" w:rsidRPr="007D1CEB" w:rsidRDefault="00945666" w:rsidP="00D5098C">
            <w:pPr>
              <w:ind w:firstLine="0"/>
              <w:jc w:val="center"/>
              <w:rPr>
                <w:i/>
                <w:sz w:val="22"/>
              </w:rPr>
            </w:pPr>
            <w:r w:rsidRPr="007D1CEB">
              <w:rPr>
                <w:i/>
                <w:sz w:val="22"/>
              </w:rPr>
              <w:t>Понедельник</w:t>
            </w:r>
          </w:p>
        </w:tc>
        <w:tc>
          <w:tcPr>
            <w:tcW w:w="1842" w:type="dxa"/>
            <w:gridSpan w:val="2"/>
          </w:tcPr>
          <w:p w:rsidR="00945666" w:rsidRPr="007D1CEB" w:rsidRDefault="00945666" w:rsidP="00D5098C">
            <w:pPr>
              <w:ind w:firstLine="0"/>
              <w:jc w:val="center"/>
              <w:rPr>
                <w:i/>
                <w:sz w:val="22"/>
              </w:rPr>
            </w:pPr>
            <w:r w:rsidRPr="007D1CEB">
              <w:rPr>
                <w:i/>
                <w:sz w:val="22"/>
              </w:rPr>
              <w:t>Вторник</w:t>
            </w:r>
          </w:p>
        </w:tc>
        <w:tc>
          <w:tcPr>
            <w:tcW w:w="1843" w:type="dxa"/>
            <w:gridSpan w:val="4"/>
          </w:tcPr>
          <w:p w:rsidR="00945666" w:rsidRPr="007D1CEB" w:rsidRDefault="00945666" w:rsidP="00D5098C">
            <w:pPr>
              <w:ind w:firstLine="0"/>
              <w:jc w:val="center"/>
              <w:rPr>
                <w:i/>
                <w:sz w:val="22"/>
              </w:rPr>
            </w:pPr>
            <w:r w:rsidRPr="007D1CEB">
              <w:rPr>
                <w:i/>
                <w:sz w:val="22"/>
              </w:rPr>
              <w:t>Среда</w:t>
            </w:r>
          </w:p>
        </w:tc>
        <w:tc>
          <w:tcPr>
            <w:tcW w:w="1560" w:type="dxa"/>
            <w:gridSpan w:val="2"/>
          </w:tcPr>
          <w:p w:rsidR="00945666" w:rsidRPr="007D1CEB" w:rsidRDefault="00945666" w:rsidP="00D5098C">
            <w:pPr>
              <w:ind w:firstLine="0"/>
              <w:jc w:val="center"/>
              <w:rPr>
                <w:i/>
                <w:sz w:val="22"/>
              </w:rPr>
            </w:pPr>
            <w:r w:rsidRPr="007D1CEB">
              <w:rPr>
                <w:i/>
                <w:sz w:val="22"/>
              </w:rPr>
              <w:t>Четверг</w:t>
            </w:r>
          </w:p>
        </w:tc>
        <w:tc>
          <w:tcPr>
            <w:tcW w:w="2126" w:type="dxa"/>
            <w:gridSpan w:val="2"/>
          </w:tcPr>
          <w:p w:rsidR="00945666" w:rsidRPr="007D1CEB" w:rsidRDefault="00945666" w:rsidP="00D5098C">
            <w:pPr>
              <w:ind w:firstLine="0"/>
              <w:jc w:val="center"/>
              <w:rPr>
                <w:i/>
                <w:sz w:val="22"/>
              </w:rPr>
            </w:pPr>
            <w:r w:rsidRPr="007D1CEB">
              <w:rPr>
                <w:i/>
                <w:sz w:val="22"/>
              </w:rPr>
              <w:t>Пятница</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ПР</w:t>
            </w:r>
          </w:p>
        </w:tc>
        <w:tc>
          <w:tcPr>
            <w:tcW w:w="3545" w:type="dxa"/>
          </w:tcPr>
          <w:p w:rsidR="00945666" w:rsidRPr="007D1CEB" w:rsidRDefault="00945666" w:rsidP="00D5098C">
            <w:pPr>
              <w:spacing w:after="0"/>
              <w:ind w:firstLine="0"/>
              <w:jc w:val="left"/>
              <w:rPr>
                <w:b/>
                <w:i/>
                <w:sz w:val="22"/>
              </w:rPr>
            </w:pPr>
            <w:r w:rsidRPr="007D1CEB">
              <w:rPr>
                <w:b/>
                <w:i/>
                <w:sz w:val="22"/>
              </w:rPr>
              <w:t xml:space="preserve">РЭМП </w:t>
            </w:r>
          </w:p>
          <w:p w:rsidR="00945666" w:rsidRPr="00857B59" w:rsidRDefault="00945666" w:rsidP="00D5098C">
            <w:pPr>
              <w:spacing w:after="0"/>
              <w:ind w:firstLine="0"/>
              <w:jc w:val="left"/>
              <w:rPr>
                <w:i/>
                <w:sz w:val="22"/>
              </w:rPr>
            </w:pPr>
            <w:r w:rsidRPr="00857B59">
              <w:rPr>
                <w:i/>
                <w:sz w:val="22"/>
              </w:rPr>
              <w:t>Декабрь. Занятие 4</w:t>
            </w:r>
          </w:p>
        </w:tc>
        <w:tc>
          <w:tcPr>
            <w:tcW w:w="850" w:type="dxa"/>
            <w:vMerge/>
          </w:tcPr>
          <w:p w:rsidR="00945666" w:rsidRPr="00282A5B" w:rsidRDefault="00945666" w:rsidP="00D5098C">
            <w:pPr>
              <w:ind w:firstLine="33"/>
              <w:rPr>
                <w:i/>
                <w:sz w:val="22"/>
              </w:rPr>
            </w:pPr>
          </w:p>
        </w:tc>
        <w:tc>
          <w:tcPr>
            <w:tcW w:w="9923" w:type="dxa"/>
            <w:gridSpan w:val="13"/>
          </w:tcPr>
          <w:p w:rsidR="00945666" w:rsidRPr="007D1CEB" w:rsidRDefault="00945666" w:rsidP="00D5098C">
            <w:pPr>
              <w:spacing w:after="0" w:line="240" w:lineRule="auto"/>
              <w:ind w:right="561" w:firstLine="0"/>
              <w:jc w:val="left"/>
              <w:rPr>
                <w:b/>
                <w:i/>
                <w:sz w:val="22"/>
              </w:rPr>
            </w:pPr>
            <w:r w:rsidRPr="007D1CEB">
              <w:rPr>
                <w:b/>
                <w:i/>
                <w:sz w:val="22"/>
              </w:rPr>
              <w:t>Утренняя гимнастика;</w:t>
            </w:r>
          </w:p>
          <w:p w:rsidR="00945666" w:rsidRPr="007D1CEB" w:rsidRDefault="00945666" w:rsidP="00D5098C">
            <w:pPr>
              <w:spacing w:after="0" w:line="240" w:lineRule="auto"/>
              <w:ind w:right="561" w:firstLine="0"/>
              <w:jc w:val="left"/>
              <w:rPr>
                <w:b/>
                <w:i/>
                <w:sz w:val="22"/>
              </w:rPr>
            </w:pPr>
            <w:r w:rsidRPr="007D1CEB">
              <w:rPr>
                <w:b/>
                <w:i/>
                <w:sz w:val="22"/>
              </w:rPr>
              <w:t xml:space="preserve"> Пальчиковая гимнастика; </w:t>
            </w:r>
          </w:p>
          <w:p w:rsidR="00945666" w:rsidRPr="007D1CEB" w:rsidRDefault="00945666" w:rsidP="00D5098C">
            <w:pPr>
              <w:spacing w:after="0" w:line="240" w:lineRule="auto"/>
              <w:ind w:right="561" w:firstLine="0"/>
              <w:jc w:val="left"/>
              <w:rPr>
                <w:b/>
                <w:i/>
                <w:sz w:val="22"/>
              </w:rPr>
            </w:pPr>
            <w:r w:rsidRPr="007D1CEB">
              <w:rPr>
                <w:b/>
                <w:i/>
                <w:sz w:val="22"/>
              </w:rPr>
              <w:t>Артикуляционная гимнастика</w:t>
            </w:r>
          </w:p>
          <w:p w:rsidR="00945666" w:rsidRPr="007D1CEB" w:rsidRDefault="00945666" w:rsidP="00D5098C">
            <w:pPr>
              <w:ind w:right="3735"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r w:rsidR="00F65173" w:rsidRPr="00F65173">
              <w:rPr>
                <w:bCs/>
                <w:i/>
                <w:iCs/>
                <w:sz w:val="22"/>
              </w:rPr>
              <w:t xml:space="preserve"> ( закрепление материала)</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spacing w:after="0"/>
              <w:ind w:left="459" w:hanging="459"/>
              <w:jc w:val="left"/>
              <w:rPr>
                <w:b/>
                <w:i/>
                <w:sz w:val="22"/>
              </w:rPr>
            </w:pPr>
            <w:r w:rsidRPr="007D1CEB">
              <w:rPr>
                <w:b/>
                <w:i/>
                <w:sz w:val="22"/>
              </w:rPr>
              <w:t>ФЦКМ</w:t>
            </w:r>
          </w:p>
          <w:p w:rsidR="00945666" w:rsidRPr="007D1CEB" w:rsidRDefault="00945666" w:rsidP="00D5098C">
            <w:pPr>
              <w:spacing w:after="0"/>
              <w:ind w:left="459" w:hanging="459"/>
              <w:jc w:val="left"/>
              <w:rPr>
                <w:b/>
                <w:i/>
                <w:sz w:val="22"/>
              </w:rPr>
            </w:pPr>
            <w:r w:rsidRPr="007D1CEB">
              <w:rPr>
                <w:b/>
                <w:i/>
                <w:sz w:val="22"/>
              </w:rPr>
              <w:t xml:space="preserve"> </w:t>
            </w:r>
          </w:p>
          <w:p w:rsidR="00945666" w:rsidRPr="00C62D84" w:rsidRDefault="00C62D84" w:rsidP="00D5098C">
            <w:pPr>
              <w:spacing w:after="0"/>
              <w:ind w:left="459" w:hanging="459"/>
              <w:jc w:val="left"/>
              <w:rPr>
                <w:i/>
                <w:sz w:val="22"/>
              </w:rPr>
            </w:pPr>
            <w:r w:rsidRPr="00C62D84">
              <w:rPr>
                <w:i/>
                <w:sz w:val="22"/>
              </w:rPr>
              <w:t>Подготовка к новогоднему празднику</w:t>
            </w:r>
          </w:p>
        </w:tc>
        <w:tc>
          <w:tcPr>
            <w:tcW w:w="850" w:type="dxa"/>
            <w:vMerge/>
          </w:tcPr>
          <w:p w:rsidR="00945666" w:rsidRPr="007D1CEB" w:rsidRDefault="00945666" w:rsidP="00D5098C">
            <w:pPr>
              <w:ind w:right="3735" w:firstLine="0"/>
              <w:rPr>
                <w:i/>
                <w:sz w:val="22"/>
              </w:rPr>
            </w:pPr>
          </w:p>
        </w:tc>
        <w:tc>
          <w:tcPr>
            <w:tcW w:w="2552" w:type="dxa"/>
            <w:gridSpan w:val="3"/>
          </w:tcPr>
          <w:p w:rsidR="00945666" w:rsidRPr="00FB618C" w:rsidRDefault="00945666" w:rsidP="00D5098C">
            <w:pPr>
              <w:rPr>
                <w:i/>
                <w:sz w:val="22"/>
              </w:rPr>
            </w:pPr>
            <w:r w:rsidRPr="00FB618C">
              <w:rPr>
                <w:i/>
                <w:sz w:val="22"/>
              </w:rPr>
              <w:t>Рассказ воспитателя о том, где живёт Дед Мороз. Цель: приобщать детей к праздничной культуре.</w:t>
            </w:r>
          </w:p>
        </w:tc>
        <w:tc>
          <w:tcPr>
            <w:tcW w:w="1842" w:type="dxa"/>
            <w:gridSpan w:val="2"/>
          </w:tcPr>
          <w:p w:rsidR="00945666" w:rsidRPr="00FB618C" w:rsidRDefault="00945666" w:rsidP="00D5098C">
            <w:pPr>
              <w:spacing w:after="0"/>
              <w:ind w:hanging="38"/>
              <w:rPr>
                <w:b/>
                <w:i/>
                <w:sz w:val="22"/>
              </w:rPr>
            </w:pPr>
            <w:r w:rsidRPr="00FB618C">
              <w:rPr>
                <w:b/>
                <w:i/>
                <w:sz w:val="22"/>
              </w:rPr>
              <w:t>Безопасность</w:t>
            </w:r>
          </w:p>
          <w:p w:rsidR="00945666" w:rsidRPr="00FB618C" w:rsidRDefault="00945666" w:rsidP="00D5098C">
            <w:pPr>
              <w:spacing w:after="0"/>
              <w:ind w:hanging="38"/>
              <w:rPr>
                <w:i/>
                <w:iCs/>
                <w:sz w:val="22"/>
              </w:rPr>
            </w:pPr>
            <w:r w:rsidRPr="00FB618C">
              <w:rPr>
                <w:i/>
                <w:sz w:val="22"/>
              </w:rPr>
              <w:t xml:space="preserve"> </w:t>
            </w:r>
            <w:r w:rsidRPr="00FB618C">
              <w:rPr>
                <w:i/>
                <w:iCs/>
                <w:sz w:val="22"/>
              </w:rPr>
              <w:t xml:space="preserve">Предметы, требующие осторожного обращения» </w:t>
            </w:r>
          </w:p>
          <w:p w:rsidR="00945666" w:rsidRPr="00FB618C" w:rsidRDefault="00945666" w:rsidP="00D5098C">
            <w:pPr>
              <w:pStyle w:val="Default"/>
              <w:jc w:val="both"/>
              <w:rPr>
                <w:sz w:val="22"/>
                <w:szCs w:val="22"/>
              </w:rPr>
            </w:pPr>
            <w:r w:rsidRPr="00FB618C">
              <w:rPr>
                <w:i/>
                <w:iCs/>
                <w:sz w:val="22"/>
                <w:szCs w:val="22"/>
              </w:rPr>
              <w:t xml:space="preserve"> Авдеева.</w:t>
            </w:r>
            <w:r>
              <w:rPr>
                <w:i/>
                <w:iCs/>
                <w:sz w:val="22"/>
                <w:szCs w:val="22"/>
              </w:rPr>
              <w:t xml:space="preserve"> стр.56</w:t>
            </w:r>
          </w:p>
          <w:p w:rsidR="00945666" w:rsidRPr="00FB618C" w:rsidRDefault="00945666" w:rsidP="00D5098C">
            <w:pPr>
              <w:spacing w:after="0"/>
              <w:ind w:hanging="38"/>
              <w:rPr>
                <w:i/>
                <w:sz w:val="22"/>
              </w:rPr>
            </w:pPr>
          </w:p>
        </w:tc>
        <w:tc>
          <w:tcPr>
            <w:tcW w:w="1843" w:type="dxa"/>
            <w:gridSpan w:val="4"/>
          </w:tcPr>
          <w:p w:rsidR="00945666" w:rsidRPr="00FB618C" w:rsidRDefault="00945666" w:rsidP="00D5098C">
            <w:pPr>
              <w:rPr>
                <w:i/>
                <w:sz w:val="22"/>
              </w:rPr>
            </w:pPr>
            <w:r w:rsidRPr="00FB618C">
              <w:rPr>
                <w:i/>
                <w:sz w:val="22"/>
              </w:rPr>
              <w:t>Упражнение "Кто больше улиц назовёт". Цель: расширять представления об улицах города.</w:t>
            </w:r>
          </w:p>
        </w:tc>
        <w:tc>
          <w:tcPr>
            <w:tcW w:w="1560" w:type="dxa"/>
            <w:gridSpan w:val="2"/>
          </w:tcPr>
          <w:p w:rsidR="00945666" w:rsidRPr="00FB618C" w:rsidRDefault="00945666" w:rsidP="00D5098C">
            <w:pPr>
              <w:spacing w:after="0"/>
              <w:ind w:firstLine="0"/>
              <w:rPr>
                <w:i/>
                <w:sz w:val="22"/>
              </w:rPr>
            </w:pPr>
            <w:r w:rsidRPr="00FB618C">
              <w:rPr>
                <w:i/>
                <w:sz w:val="22"/>
              </w:rPr>
              <w:t>Рассказы детей "Что я попросил у Деда Мороза". Цель: создать праздничное настроение.</w:t>
            </w:r>
          </w:p>
        </w:tc>
        <w:tc>
          <w:tcPr>
            <w:tcW w:w="2126" w:type="dxa"/>
            <w:gridSpan w:val="2"/>
          </w:tcPr>
          <w:p w:rsidR="00945666" w:rsidRPr="00FB618C" w:rsidRDefault="00945666" w:rsidP="00D5098C">
            <w:pPr>
              <w:spacing w:after="0"/>
              <w:ind w:firstLine="0"/>
              <w:rPr>
                <w:b/>
                <w:i/>
                <w:sz w:val="22"/>
              </w:rPr>
            </w:pPr>
            <w:r w:rsidRPr="00FB618C">
              <w:rPr>
                <w:b/>
                <w:i/>
                <w:sz w:val="22"/>
              </w:rPr>
              <w:t>Приобщение к миру искусства</w:t>
            </w:r>
          </w:p>
          <w:p w:rsidR="00945666" w:rsidRPr="00FB618C" w:rsidRDefault="00945666" w:rsidP="00D5098C">
            <w:pPr>
              <w:spacing w:after="0"/>
              <w:ind w:firstLine="33"/>
              <w:jc w:val="center"/>
              <w:rPr>
                <w:b/>
                <w:i/>
                <w:sz w:val="22"/>
              </w:rPr>
            </w:pPr>
            <w:r w:rsidRPr="00FB618C">
              <w:rPr>
                <w:i/>
                <w:sz w:val="22"/>
              </w:rPr>
              <w:t>Рассматривание картин на тему "Новый год". Цель: способствовать формированию праздничной культуры.</w:t>
            </w:r>
          </w:p>
        </w:tc>
      </w:tr>
      <w:tr w:rsidR="00945666" w:rsidRPr="007D1CEB" w:rsidTr="00D5098C">
        <w:tc>
          <w:tcPr>
            <w:tcW w:w="851" w:type="dxa"/>
            <w:vMerge w:val="restart"/>
          </w:tcPr>
          <w:p w:rsidR="00945666" w:rsidRPr="007D1CEB" w:rsidRDefault="00945666" w:rsidP="00D5098C">
            <w:pPr>
              <w:ind w:firstLine="0"/>
              <w:rPr>
                <w:i/>
                <w:sz w:val="22"/>
              </w:rPr>
            </w:pPr>
            <w:r w:rsidRPr="007D1CEB">
              <w:rPr>
                <w:i/>
                <w:sz w:val="22"/>
              </w:rPr>
              <w:t>РР</w:t>
            </w:r>
          </w:p>
        </w:tc>
        <w:tc>
          <w:tcPr>
            <w:tcW w:w="3545" w:type="dxa"/>
          </w:tcPr>
          <w:p w:rsidR="00945666" w:rsidRDefault="00945666" w:rsidP="00D5098C">
            <w:pPr>
              <w:ind w:firstLine="0"/>
              <w:rPr>
                <w:b/>
                <w:i/>
                <w:sz w:val="22"/>
              </w:rPr>
            </w:pPr>
            <w:r w:rsidRPr="007D1CEB">
              <w:rPr>
                <w:b/>
                <w:i/>
                <w:sz w:val="22"/>
              </w:rPr>
              <w:t>Развитие речи</w:t>
            </w:r>
          </w:p>
          <w:p w:rsidR="00945666" w:rsidRPr="007E4C94" w:rsidRDefault="00945666" w:rsidP="00D5098C">
            <w:pPr>
              <w:ind w:firstLine="0"/>
              <w:rPr>
                <w:i/>
                <w:sz w:val="22"/>
              </w:rPr>
            </w:pPr>
            <w:r w:rsidRPr="007E4C94">
              <w:rPr>
                <w:i/>
                <w:sz w:val="22"/>
              </w:rPr>
              <w:t>Занят</w:t>
            </w:r>
            <w:r>
              <w:rPr>
                <w:i/>
                <w:sz w:val="22"/>
              </w:rPr>
              <w:t>ие 15</w:t>
            </w:r>
            <w:r w:rsidRPr="007E4C94">
              <w:rPr>
                <w:i/>
                <w:sz w:val="22"/>
              </w:rPr>
              <w:t>.</w:t>
            </w:r>
          </w:p>
          <w:p w:rsidR="00945666" w:rsidRDefault="00945666" w:rsidP="00D5098C">
            <w:pPr>
              <w:ind w:firstLine="0"/>
              <w:rPr>
                <w:i/>
                <w:sz w:val="22"/>
              </w:rPr>
            </w:pPr>
            <w:r w:rsidRPr="007E4C94">
              <w:rPr>
                <w:i/>
                <w:sz w:val="22"/>
              </w:rPr>
              <w:lastRenderedPageBreak/>
              <w:t xml:space="preserve">Составление рассказа </w:t>
            </w:r>
            <w:r>
              <w:rPr>
                <w:i/>
                <w:sz w:val="22"/>
              </w:rPr>
              <w:t xml:space="preserve">на тему </w:t>
            </w:r>
          </w:p>
          <w:p w:rsidR="00945666" w:rsidRDefault="00945666" w:rsidP="00D5098C">
            <w:pPr>
              <w:ind w:firstLine="0"/>
              <w:rPr>
                <w:i/>
                <w:sz w:val="22"/>
              </w:rPr>
            </w:pPr>
            <w:r>
              <w:rPr>
                <w:i/>
                <w:sz w:val="22"/>
              </w:rPr>
              <w:t xml:space="preserve">«Игры зимой» </w:t>
            </w:r>
          </w:p>
          <w:p w:rsidR="00945666" w:rsidRPr="007D1CEB" w:rsidRDefault="00945666" w:rsidP="00D5098C">
            <w:pPr>
              <w:ind w:firstLine="0"/>
              <w:rPr>
                <w:b/>
                <w:i/>
                <w:sz w:val="22"/>
              </w:rPr>
            </w:pPr>
            <w:r>
              <w:rPr>
                <w:i/>
                <w:sz w:val="22"/>
              </w:rPr>
              <w:t>с</w:t>
            </w:r>
            <w:r w:rsidRPr="007E4C94">
              <w:rPr>
                <w:i/>
                <w:sz w:val="22"/>
              </w:rPr>
              <w:t>тр.</w:t>
            </w:r>
            <w:r>
              <w:rPr>
                <w:i/>
                <w:sz w:val="22"/>
              </w:rPr>
              <w:t>65</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552" w:type="dxa"/>
            <w:gridSpan w:val="3"/>
            <w:vMerge w:val="restart"/>
          </w:tcPr>
          <w:p w:rsidR="00945666" w:rsidRPr="00915F4B" w:rsidRDefault="00945666" w:rsidP="00D5098C">
            <w:pPr>
              <w:spacing w:after="0"/>
              <w:ind w:hanging="32"/>
              <w:jc w:val="center"/>
              <w:rPr>
                <w:b/>
                <w:i/>
                <w:sz w:val="22"/>
              </w:rPr>
            </w:pPr>
            <w:r w:rsidRPr="00915F4B">
              <w:rPr>
                <w:b/>
                <w:i/>
                <w:sz w:val="22"/>
              </w:rPr>
              <w:t xml:space="preserve">Д\И </w:t>
            </w:r>
          </w:p>
          <w:p w:rsidR="00945666" w:rsidRPr="00915F4B" w:rsidRDefault="002A476C" w:rsidP="00D5098C">
            <w:pPr>
              <w:autoSpaceDE w:val="0"/>
              <w:autoSpaceDN w:val="0"/>
              <w:adjustRightInd w:val="0"/>
              <w:spacing w:after="0" w:line="240" w:lineRule="auto"/>
              <w:ind w:firstLine="34"/>
              <w:rPr>
                <w:i/>
                <w:sz w:val="22"/>
              </w:rPr>
            </w:pPr>
            <w:r>
              <w:rPr>
                <w:i/>
                <w:sz w:val="22"/>
              </w:rPr>
              <w:t>РР «</w:t>
            </w:r>
            <w:r w:rsidR="00945666" w:rsidRPr="00915F4B">
              <w:rPr>
                <w:i/>
                <w:sz w:val="22"/>
              </w:rPr>
              <w:t>Где я был?»</w:t>
            </w:r>
          </w:p>
          <w:p w:rsidR="00945666" w:rsidRPr="00915F4B" w:rsidRDefault="00945666" w:rsidP="00D5098C">
            <w:pPr>
              <w:autoSpaceDE w:val="0"/>
              <w:autoSpaceDN w:val="0"/>
              <w:adjustRightInd w:val="0"/>
              <w:spacing w:after="0" w:line="240" w:lineRule="auto"/>
              <w:ind w:firstLine="34"/>
              <w:rPr>
                <w:i/>
                <w:sz w:val="22"/>
              </w:rPr>
            </w:pPr>
          </w:p>
          <w:p w:rsidR="00945666" w:rsidRPr="00915F4B" w:rsidRDefault="00945666" w:rsidP="00D5098C">
            <w:pPr>
              <w:autoSpaceDE w:val="0"/>
              <w:autoSpaceDN w:val="0"/>
              <w:adjustRightInd w:val="0"/>
              <w:spacing w:after="0" w:line="240" w:lineRule="auto"/>
              <w:ind w:firstLine="34"/>
              <w:rPr>
                <w:i/>
                <w:sz w:val="22"/>
              </w:rPr>
            </w:pPr>
          </w:p>
          <w:p w:rsidR="00945666" w:rsidRPr="00915F4B" w:rsidRDefault="00945666" w:rsidP="00D5098C">
            <w:pPr>
              <w:autoSpaceDE w:val="0"/>
              <w:autoSpaceDN w:val="0"/>
              <w:adjustRightInd w:val="0"/>
              <w:spacing w:after="0" w:line="240" w:lineRule="auto"/>
              <w:ind w:firstLine="34"/>
              <w:rPr>
                <w:i/>
                <w:sz w:val="22"/>
              </w:rPr>
            </w:pPr>
            <w:r w:rsidRPr="00915F4B">
              <w:rPr>
                <w:i/>
                <w:sz w:val="22"/>
                <w:shd w:val="clear" w:color="auto" w:fill="FFFFFF"/>
              </w:rPr>
              <w:t>ПР «Наведи порядок» (счет по образцу) «Найди пару»</w:t>
            </w:r>
          </w:p>
        </w:tc>
        <w:tc>
          <w:tcPr>
            <w:tcW w:w="1842" w:type="dxa"/>
            <w:gridSpan w:val="2"/>
            <w:vMerge w:val="restart"/>
          </w:tcPr>
          <w:p w:rsidR="00945666" w:rsidRPr="00915F4B" w:rsidRDefault="00945666" w:rsidP="00D5098C">
            <w:pPr>
              <w:rPr>
                <w:b/>
                <w:i/>
                <w:sz w:val="22"/>
              </w:rPr>
            </w:pPr>
            <w:r w:rsidRPr="00915F4B">
              <w:rPr>
                <w:b/>
                <w:i/>
                <w:sz w:val="22"/>
              </w:rPr>
              <w:lastRenderedPageBreak/>
              <w:t xml:space="preserve">Д\И </w:t>
            </w:r>
          </w:p>
          <w:p w:rsidR="00945666" w:rsidRPr="00915F4B" w:rsidRDefault="00945666" w:rsidP="00D5098C">
            <w:pPr>
              <w:ind w:firstLine="0"/>
              <w:rPr>
                <w:i/>
                <w:sz w:val="22"/>
              </w:rPr>
            </w:pPr>
            <w:r w:rsidRPr="00915F4B">
              <w:rPr>
                <w:i/>
                <w:sz w:val="22"/>
              </w:rPr>
              <w:t xml:space="preserve">РР «Отгадай </w:t>
            </w:r>
            <w:r w:rsidRPr="00915F4B">
              <w:rPr>
                <w:i/>
                <w:sz w:val="22"/>
              </w:rPr>
              <w:lastRenderedPageBreak/>
              <w:t>кличку»</w:t>
            </w:r>
          </w:p>
          <w:p w:rsidR="00945666" w:rsidRPr="00915F4B" w:rsidRDefault="00945666" w:rsidP="00D5098C">
            <w:pPr>
              <w:ind w:firstLine="0"/>
              <w:rPr>
                <w:i/>
                <w:sz w:val="22"/>
              </w:rPr>
            </w:pPr>
            <w:r w:rsidRPr="00915F4B">
              <w:rPr>
                <w:i/>
                <w:sz w:val="22"/>
              </w:rPr>
              <w:t>ПР</w:t>
            </w:r>
            <w:r w:rsidRPr="00915F4B">
              <w:rPr>
                <w:i/>
                <w:sz w:val="22"/>
                <w:shd w:val="clear" w:color="auto" w:fill="FFFFFF"/>
              </w:rPr>
              <w:t xml:space="preserve">  «Угадай, что изменилось»  «Наш день»</w:t>
            </w:r>
          </w:p>
        </w:tc>
        <w:tc>
          <w:tcPr>
            <w:tcW w:w="1843" w:type="dxa"/>
            <w:gridSpan w:val="4"/>
            <w:vMerge w:val="restart"/>
          </w:tcPr>
          <w:p w:rsidR="00945666" w:rsidRPr="00915F4B" w:rsidRDefault="00945666" w:rsidP="00D5098C">
            <w:pPr>
              <w:ind w:firstLine="0"/>
              <w:jc w:val="center"/>
              <w:rPr>
                <w:b/>
                <w:i/>
                <w:sz w:val="22"/>
              </w:rPr>
            </w:pPr>
            <w:r w:rsidRPr="00915F4B">
              <w:rPr>
                <w:b/>
                <w:i/>
                <w:sz w:val="22"/>
              </w:rPr>
              <w:lastRenderedPageBreak/>
              <w:t>Д\И</w:t>
            </w:r>
          </w:p>
          <w:p w:rsidR="00945666" w:rsidRPr="00915F4B" w:rsidRDefault="00945666" w:rsidP="00D5098C">
            <w:pPr>
              <w:ind w:firstLine="0"/>
              <w:rPr>
                <w:i/>
                <w:sz w:val="22"/>
              </w:rPr>
            </w:pPr>
            <w:r w:rsidRPr="00915F4B">
              <w:rPr>
                <w:i/>
                <w:sz w:val="22"/>
              </w:rPr>
              <w:t xml:space="preserve">РР «День </w:t>
            </w:r>
            <w:r w:rsidRPr="00915F4B">
              <w:rPr>
                <w:i/>
                <w:sz w:val="22"/>
              </w:rPr>
              <w:lastRenderedPageBreak/>
              <w:t>рождения»</w:t>
            </w:r>
          </w:p>
          <w:p w:rsidR="00945666" w:rsidRPr="00915F4B" w:rsidRDefault="00945666" w:rsidP="00D5098C">
            <w:pPr>
              <w:ind w:firstLine="0"/>
              <w:rPr>
                <w:i/>
                <w:sz w:val="22"/>
              </w:rPr>
            </w:pPr>
            <w:r w:rsidRPr="00915F4B">
              <w:rPr>
                <w:i/>
                <w:sz w:val="22"/>
              </w:rPr>
              <w:t xml:space="preserve">ПР </w:t>
            </w:r>
            <w:r w:rsidRPr="00915F4B">
              <w:rPr>
                <w:i/>
                <w:sz w:val="22"/>
                <w:shd w:val="clear" w:color="auto" w:fill="FFFFFF"/>
              </w:rPr>
              <w:t> «Назови соседей» «Вчера, сегодня, завтра…»</w:t>
            </w:r>
          </w:p>
        </w:tc>
        <w:tc>
          <w:tcPr>
            <w:tcW w:w="1560" w:type="dxa"/>
            <w:gridSpan w:val="2"/>
            <w:vMerge w:val="restart"/>
          </w:tcPr>
          <w:p w:rsidR="00945666" w:rsidRPr="00915F4B" w:rsidRDefault="00945666" w:rsidP="00D5098C">
            <w:pPr>
              <w:ind w:left="176" w:firstLine="0"/>
              <w:jc w:val="center"/>
              <w:rPr>
                <w:b/>
                <w:i/>
                <w:sz w:val="22"/>
              </w:rPr>
            </w:pPr>
            <w:r w:rsidRPr="00915F4B">
              <w:rPr>
                <w:b/>
                <w:i/>
                <w:sz w:val="22"/>
              </w:rPr>
              <w:lastRenderedPageBreak/>
              <w:t>Д\И</w:t>
            </w:r>
          </w:p>
          <w:p w:rsidR="00945666" w:rsidRPr="00915F4B" w:rsidRDefault="00945666" w:rsidP="00D5098C">
            <w:pPr>
              <w:ind w:firstLine="0"/>
              <w:rPr>
                <w:i/>
                <w:sz w:val="22"/>
              </w:rPr>
            </w:pPr>
            <w:r w:rsidRPr="00915F4B">
              <w:rPr>
                <w:i/>
                <w:sz w:val="22"/>
              </w:rPr>
              <w:t xml:space="preserve">РР «Какие </w:t>
            </w:r>
            <w:r w:rsidRPr="00915F4B">
              <w:rPr>
                <w:i/>
                <w:sz w:val="22"/>
              </w:rPr>
              <w:lastRenderedPageBreak/>
              <w:t>слова вы услышали?»</w:t>
            </w:r>
          </w:p>
          <w:p w:rsidR="00945666" w:rsidRPr="00915F4B" w:rsidRDefault="00945666" w:rsidP="00D5098C">
            <w:pPr>
              <w:ind w:firstLine="0"/>
              <w:rPr>
                <w:i/>
                <w:sz w:val="22"/>
              </w:rPr>
            </w:pPr>
            <w:r w:rsidRPr="00915F4B">
              <w:rPr>
                <w:i/>
                <w:sz w:val="22"/>
              </w:rPr>
              <w:t>ПР</w:t>
            </w:r>
            <w:r w:rsidRPr="00915F4B">
              <w:rPr>
                <w:i/>
                <w:sz w:val="22"/>
                <w:shd w:val="clear" w:color="auto" w:fill="FFFFFF"/>
              </w:rPr>
              <w:t xml:space="preserve"> Я знаю пять названий цветов» (игра с мячом)</w:t>
            </w:r>
          </w:p>
        </w:tc>
        <w:tc>
          <w:tcPr>
            <w:tcW w:w="2126" w:type="dxa"/>
            <w:gridSpan w:val="2"/>
            <w:vMerge w:val="restart"/>
          </w:tcPr>
          <w:p w:rsidR="00945666" w:rsidRPr="00915F4B" w:rsidRDefault="00945666" w:rsidP="00D5098C">
            <w:pPr>
              <w:ind w:left="176" w:firstLine="0"/>
              <w:rPr>
                <w:b/>
                <w:i/>
                <w:sz w:val="22"/>
              </w:rPr>
            </w:pPr>
            <w:r w:rsidRPr="00915F4B">
              <w:rPr>
                <w:b/>
                <w:i/>
                <w:sz w:val="22"/>
              </w:rPr>
              <w:lastRenderedPageBreak/>
              <w:t>Д\И</w:t>
            </w:r>
          </w:p>
          <w:p w:rsidR="00945666" w:rsidRPr="00915F4B" w:rsidRDefault="00945666" w:rsidP="00D5098C">
            <w:pPr>
              <w:ind w:firstLine="0"/>
              <w:rPr>
                <w:i/>
                <w:sz w:val="22"/>
              </w:rPr>
            </w:pPr>
            <w:r w:rsidRPr="00915F4B">
              <w:rPr>
                <w:i/>
                <w:sz w:val="22"/>
              </w:rPr>
              <w:t xml:space="preserve">РР «Я начну, а вы </w:t>
            </w:r>
            <w:r w:rsidRPr="00915F4B">
              <w:rPr>
                <w:i/>
                <w:sz w:val="22"/>
              </w:rPr>
              <w:lastRenderedPageBreak/>
              <w:t>продолжите»</w:t>
            </w:r>
          </w:p>
          <w:p w:rsidR="00945666" w:rsidRPr="00915F4B" w:rsidRDefault="00945666" w:rsidP="00D5098C">
            <w:pPr>
              <w:ind w:firstLine="33"/>
              <w:rPr>
                <w:i/>
                <w:sz w:val="22"/>
              </w:rPr>
            </w:pPr>
            <w:r w:rsidRPr="00915F4B">
              <w:rPr>
                <w:i/>
                <w:sz w:val="22"/>
              </w:rPr>
              <w:t>ПР</w:t>
            </w:r>
            <w:r w:rsidRPr="00915F4B">
              <w:rPr>
                <w:i/>
                <w:sz w:val="22"/>
                <w:shd w:val="clear" w:color="auto" w:fill="FFFFFF"/>
              </w:rPr>
              <w:t xml:space="preserve"> «Сломанная лестница»</w:t>
            </w:r>
          </w:p>
        </w:tc>
      </w:tr>
      <w:tr w:rsidR="00945666" w:rsidRPr="007D1CEB" w:rsidTr="00D5098C">
        <w:tc>
          <w:tcPr>
            <w:tcW w:w="851" w:type="dxa"/>
            <w:vMerge/>
          </w:tcPr>
          <w:p w:rsidR="00945666" w:rsidRPr="007D1CEB" w:rsidRDefault="00945666" w:rsidP="00D5098C">
            <w:pPr>
              <w:ind w:firstLine="0"/>
              <w:rPr>
                <w:i/>
                <w:sz w:val="22"/>
              </w:rPr>
            </w:pPr>
          </w:p>
        </w:tc>
        <w:tc>
          <w:tcPr>
            <w:tcW w:w="3545" w:type="dxa"/>
          </w:tcPr>
          <w:p w:rsidR="00945666" w:rsidRDefault="00945666" w:rsidP="00D5098C">
            <w:pPr>
              <w:ind w:firstLine="0"/>
              <w:rPr>
                <w:b/>
                <w:i/>
                <w:sz w:val="22"/>
              </w:rPr>
            </w:pPr>
            <w:r>
              <w:rPr>
                <w:b/>
                <w:i/>
                <w:sz w:val="22"/>
              </w:rPr>
              <w:t>ВХЛ</w:t>
            </w:r>
          </w:p>
          <w:p w:rsidR="00945666" w:rsidRDefault="00945666" w:rsidP="00D5098C">
            <w:pPr>
              <w:ind w:firstLine="0"/>
              <w:rPr>
                <w:i/>
                <w:sz w:val="22"/>
              </w:rPr>
            </w:pPr>
            <w:r>
              <w:rPr>
                <w:b/>
                <w:i/>
                <w:sz w:val="22"/>
              </w:rPr>
              <w:t xml:space="preserve"> </w:t>
            </w:r>
            <w:r w:rsidRPr="007E4C94">
              <w:rPr>
                <w:i/>
                <w:sz w:val="22"/>
              </w:rPr>
              <w:t>Занятие 1</w:t>
            </w:r>
            <w:r>
              <w:rPr>
                <w:i/>
                <w:sz w:val="22"/>
              </w:rPr>
              <w:t>4</w:t>
            </w:r>
            <w:r w:rsidRPr="007E4C94">
              <w:rPr>
                <w:i/>
                <w:sz w:val="22"/>
              </w:rPr>
              <w:t>.</w:t>
            </w:r>
          </w:p>
          <w:p w:rsidR="00945666" w:rsidRDefault="00945666" w:rsidP="00D5098C">
            <w:pPr>
              <w:ind w:firstLine="0"/>
              <w:rPr>
                <w:i/>
                <w:sz w:val="22"/>
              </w:rPr>
            </w:pPr>
            <w:r>
              <w:rPr>
                <w:i/>
                <w:sz w:val="22"/>
              </w:rPr>
              <w:t xml:space="preserve"> А. </w:t>
            </w:r>
            <w:proofErr w:type="spellStart"/>
            <w:r>
              <w:rPr>
                <w:i/>
                <w:sz w:val="22"/>
              </w:rPr>
              <w:t>Лингрен</w:t>
            </w:r>
            <w:proofErr w:type="spellEnd"/>
            <w:r>
              <w:rPr>
                <w:i/>
                <w:sz w:val="22"/>
              </w:rPr>
              <w:t xml:space="preserve"> «Малыш и </w:t>
            </w:r>
            <w:proofErr w:type="spellStart"/>
            <w:r>
              <w:rPr>
                <w:i/>
                <w:sz w:val="22"/>
              </w:rPr>
              <w:t>Карлсон</w:t>
            </w:r>
            <w:proofErr w:type="spellEnd"/>
            <w:r>
              <w:rPr>
                <w:i/>
                <w:sz w:val="22"/>
              </w:rPr>
              <w:t>»</w:t>
            </w:r>
          </w:p>
          <w:p w:rsidR="00945666" w:rsidRPr="007D1CEB" w:rsidRDefault="00945666" w:rsidP="00D5098C">
            <w:pPr>
              <w:ind w:firstLine="0"/>
              <w:rPr>
                <w:b/>
                <w:i/>
                <w:sz w:val="22"/>
              </w:rPr>
            </w:pPr>
            <w:r>
              <w:rPr>
                <w:i/>
                <w:sz w:val="22"/>
              </w:rPr>
              <w:t>с</w:t>
            </w:r>
            <w:r w:rsidRPr="007E4C94">
              <w:rPr>
                <w:i/>
                <w:sz w:val="22"/>
              </w:rPr>
              <w:t>тр.</w:t>
            </w:r>
            <w:r>
              <w:rPr>
                <w:i/>
                <w:sz w:val="22"/>
              </w:rPr>
              <w:t>197</w:t>
            </w:r>
            <w:r w:rsidRPr="007E4C94">
              <w:rPr>
                <w:i/>
                <w:sz w:val="22"/>
              </w:rPr>
              <w:t xml:space="preserve"> О.С. Ушакова</w:t>
            </w:r>
          </w:p>
        </w:tc>
        <w:tc>
          <w:tcPr>
            <w:tcW w:w="850" w:type="dxa"/>
            <w:vMerge/>
          </w:tcPr>
          <w:p w:rsidR="00945666" w:rsidRPr="007D1CEB" w:rsidRDefault="00945666" w:rsidP="00D5098C">
            <w:pPr>
              <w:ind w:right="3735" w:firstLine="0"/>
              <w:rPr>
                <w:i/>
                <w:sz w:val="22"/>
              </w:rPr>
            </w:pPr>
          </w:p>
        </w:tc>
        <w:tc>
          <w:tcPr>
            <w:tcW w:w="2552" w:type="dxa"/>
            <w:gridSpan w:val="3"/>
            <w:vMerge/>
          </w:tcPr>
          <w:p w:rsidR="00945666" w:rsidRPr="007D1CEB" w:rsidRDefault="00945666" w:rsidP="00D5098C">
            <w:pPr>
              <w:spacing w:after="0"/>
              <w:ind w:hanging="32"/>
              <w:jc w:val="center"/>
              <w:rPr>
                <w:b/>
                <w:i/>
                <w:sz w:val="22"/>
              </w:rPr>
            </w:pPr>
          </w:p>
        </w:tc>
        <w:tc>
          <w:tcPr>
            <w:tcW w:w="1842" w:type="dxa"/>
            <w:gridSpan w:val="2"/>
            <w:vMerge/>
          </w:tcPr>
          <w:p w:rsidR="00945666" w:rsidRPr="00714336" w:rsidRDefault="00945666" w:rsidP="00D5098C">
            <w:pPr>
              <w:rPr>
                <w:b/>
                <w:i/>
                <w:sz w:val="22"/>
              </w:rPr>
            </w:pPr>
          </w:p>
        </w:tc>
        <w:tc>
          <w:tcPr>
            <w:tcW w:w="1843" w:type="dxa"/>
            <w:gridSpan w:val="4"/>
            <w:vMerge/>
          </w:tcPr>
          <w:p w:rsidR="00945666" w:rsidRPr="00714336" w:rsidRDefault="00945666" w:rsidP="00D5098C">
            <w:pPr>
              <w:ind w:firstLine="0"/>
              <w:rPr>
                <w:b/>
                <w:i/>
                <w:sz w:val="22"/>
              </w:rPr>
            </w:pPr>
          </w:p>
        </w:tc>
        <w:tc>
          <w:tcPr>
            <w:tcW w:w="1560" w:type="dxa"/>
            <w:gridSpan w:val="2"/>
            <w:vMerge/>
          </w:tcPr>
          <w:p w:rsidR="00945666" w:rsidRPr="00714336" w:rsidRDefault="00945666" w:rsidP="00D5098C">
            <w:pPr>
              <w:ind w:left="176" w:firstLine="0"/>
              <w:rPr>
                <w:b/>
                <w:i/>
                <w:sz w:val="22"/>
              </w:rPr>
            </w:pPr>
          </w:p>
        </w:tc>
        <w:tc>
          <w:tcPr>
            <w:tcW w:w="2126" w:type="dxa"/>
            <w:gridSpan w:val="2"/>
            <w:vMerge/>
          </w:tcPr>
          <w:p w:rsidR="00945666" w:rsidRPr="00714336" w:rsidRDefault="00945666" w:rsidP="00D5098C">
            <w:pPr>
              <w:ind w:left="176" w:firstLine="0"/>
              <w:rPr>
                <w:b/>
                <w:i/>
                <w:sz w:val="22"/>
              </w:rPr>
            </w:pPr>
          </w:p>
        </w:tc>
      </w:tr>
      <w:tr w:rsidR="00945666" w:rsidRPr="007D1CEB" w:rsidTr="00D5098C">
        <w:trPr>
          <w:trHeight w:val="1688"/>
        </w:trPr>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0"/>
              <w:rPr>
                <w:b/>
                <w:i/>
                <w:sz w:val="22"/>
              </w:rPr>
            </w:pPr>
            <w:r w:rsidRPr="007D1CEB">
              <w:rPr>
                <w:b/>
                <w:i/>
                <w:sz w:val="22"/>
              </w:rPr>
              <w:t xml:space="preserve">Обучение грамоте </w:t>
            </w:r>
          </w:p>
          <w:p w:rsidR="00945666" w:rsidRPr="007D1CEB" w:rsidRDefault="00945666" w:rsidP="00D5098C">
            <w:pPr>
              <w:ind w:firstLine="0"/>
              <w:rPr>
                <w:b/>
                <w:i/>
                <w:sz w:val="22"/>
              </w:rPr>
            </w:pPr>
            <w:r w:rsidRPr="007D1CEB">
              <w:rPr>
                <w:i/>
                <w:sz w:val="22"/>
              </w:rPr>
              <w:t>Зан.1</w:t>
            </w:r>
            <w:r>
              <w:rPr>
                <w:i/>
                <w:sz w:val="22"/>
              </w:rPr>
              <w:t>6 стр.47</w:t>
            </w:r>
            <w:r w:rsidRPr="007D1CEB">
              <w:rPr>
                <w:i/>
                <w:sz w:val="22"/>
              </w:rPr>
              <w:t xml:space="preserve"> Л.Е. </w:t>
            </w:r>
            <w:proofErr w:type="spellStart"/>
            <w:r w:rsidRPr="007D1CEB">
              <w:rPr>
                <w:i/>
                <w:sz w:val="22"/>
              </w:rPr>
              <w:t>Журова</w:t>
            </w:r>
            <w:proofErr w:type="spellEnd"/>
          </w:p>
        </w:tc>
        <w:tc>
          <w:tcPr>
            <w:tcW w:w="850" w:type="dxa"/>
            <w:vMerge/>
          </w:tcPr>
          <w:p w:rsidR="00945666" w:rsidRPr="007D1CEB" w:rsidRDefault="00945666" w:rsidP="00D5098C">
            <w:pPr>
              <w:ind w:right="3735" w:firstLine="0"/>
              <w:rPr>
                <w:i/>
                <w:sz w:val="22"/>
              </w:rPr>
            </w:pPr>
          </w:p>
        </w:tc>
        <w:tc>
          <w:tcPr>
            <w:tcW w:w="2552" w:type="dxa"/>
            <w:gridSpan w:val="3"/>
          </w:tcPr>
          <w:p w:rsidR="00945666" w:rsidRPr="007D1CEB" w:rsidRDefault="00945666" w:rsidP="00D5098C">
            <w:pPr>
              <w:spacing w:after="0"/>
              <w:ind w:hanging="32"/>
              <w:jc w:val="center"/>
              <w:rPr>
                <w:b/>
                <w:i/>
                <w:sz w:val="22"/>
              </w:rPr>
            </w:pPr>
            <w:r w:rsidRPr="007D1CEB">
              <w:rPr>
                <w:b/>
                <w:i/>
                <w:sz w:val="22"/>
              </w:rPr>
              <w:t>Наблюдение</w:t>
            </w:r>
          </w:p>
          <w:p w:rsidR="00945666" w:rsidRDefault="00945666" w:rsidP="00D5098C">
            <w:pPr>
              <w:ind w:firstLine="34"/>
              <w:rPr>
                <w:i/>
                <w:sz w:val="22"/>
              </w:rPr>
            </w:pPr>
            <w:r>
              <w:rPr>
                <w:i/>
                <w:sz w:val="22"/>
              </w:rPr>
              <w:t>Рассматривание следов на снегу (стр.123</w:t>
            </w:r>
          </w:p>
          <w:p w:rsidR="00945666" w:rsidRPr="007D1CEB" w:rsidRDefault="00945666" w:rsidP="00D5098C">
            <w:pPr>
              <w:ind w:firstLine="34"/>
              <w:rPr>
                <w:sz w:val="22"/>
              </w:rPr>
            </w:pPr>
            <w:r w:rsidRPr="00407D15">
              <w:rPr>
                <w:i/>
                <w:sz w:val="22"/>
              </w:rPr>
              <w:t>Прогулки)</w:t>
            </w:r>
          </w:p>
          <w:p w:rsidR="00945666" w:rsidRPr="007D1CEB" w:rsidRDefault="00945666" w:rsidP="00D5098C">
            <w:pPr>
              <w:spacing w:after="0"/>
              <w:ind w:hanging="32"/>
              <w:jc w:val="center"/>
              <w:rPr>
                <w:i/>
                <w:sz w:val="22"/>
              </w:rPr>
            </w:pPr>
          </w:p>
        </w:tc>
        <w:tc>
          <w:tcPr>
            <w:tcW w:w="1842" w:type="dxa"/>
            <w:gridSpan w:val="2"/>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sidRPr="007D1CEB">
              <w:rPr>
                <w:i/>
                <w:sz w:val="22"/>
              </w:rPr>
              <w:t xml:space="preserve"> </w:t>
            </w:r>
            <w:r>
              <w:rPr>
                <w:i/>
                <w:sz w:val="22"/>
              </w:rPr>
              <w:t>За зимующими птицами (стр.125</w:t>
            </w:r>
          </w:p>
          <w:p w:rsidR="00945666" w:rsidRPr="007D1CEB" w:rsidRDefault="00945666" w:rsidP="00D5098C">
            <w:pPr>
              <w:ind w:firstLine="34"/>
              <w:rPr>
                <w:sz w:val="22"/>
              </w:rPr>
            </w:pPr>
            <w:r w:rsidRPr="00407D15">
              <w:rPr>
                <w:i/>
                <w:sz w:val="22"/>
              </w:rPr>
              <w:t>Прогулки)</w:t>
            </w:r>
          </w:p>
        </w:tc>
        <w:tc>
          <w:tcPr>
            <w:tcW w:w="1843" w:type="dxa"/>
            <w:gridSpan w:val="4"/>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Pr>
                <w:i/>
                <w:sz w:val="22"/>
              </w:rPr>
              <w:t xml:space="preserve"> Приметы в народном календаре (стр.125</w:t>
            </w:r>
          </w:p>
          <w:p w:rsidR="00945666" w:rsidRPr="007D1CEB" w:rsidRDefault="00945666" w:rsidP="00D5098C">
            <w:pPr>
              <w:ind w:firstLine="34"/>
              <w:rPr>
                <w:sz w:val="22"/>
              </w:rPr>
            </w:pPr>
            <w:r w:rsidRPr="00407D15">
              <w:rPr>
                <w:i/>
                <w:sz w:val="22"/>
              </w:rPr>
              <w:t>Прогулки)</w:t>
            </w:r>
          </w:p>
        </w:tc>
        <w:tc>
          <w:tcPr>
            <w:tcW w:w="1560" w:type="dxa"/>
            <w:gridSpan w:val="2"/>
          </w:tcPr>
          <w:p w:rsidR="00945666" w:rsidRPr="007D1CEB" w:rsidRDefault="00945666" w:rsidP="00D5098C">
            <w:pPr>
              <w:ind w:firstLine="34"/>
              <w:rPr>
                <w:b/>
                <w:i/>
                <w:sz w:val="22"/>
              </w:rPr>
            </w:pPr>
            <w:r w:rsidRPr="007D1CEB">
              <w:rPr>
                <w:b/>
                <w:i/>
                <w:sz w:val="22"/>
              </w:rPr>
              <w:t>Наблюдение</w:t>
            </w:r>
          </w:p>
          <w:p w:rsidR="00945666" w:rsidRDefault="00945666" w:rsidP="00D5098C">
            <w:pPr>
              <w:ind w:firstLine="34"/>
              <w:rPr>
                <w:i/>
                <w:sz w:val="22"/>
              </w:rPr>
            </w:pPr>
            <w:r w:rsidRPr="002A476C">
              <w:rPr>
                <w:i/>
                <w:sz w:val="22"/>
              </w:rPr>
              <w:t xml:space="preserve">За работой дворника </w:t>
            </w:r>
            <w:r>
              <w:rPr>
                <w:i/>
                <w:sz w:val="22"/>
              </w:rPr>
              <w:t>(стр.126</w:t>
            </w:r>
          </w:p>
          <w:p w:rsidR="00945666" w:rsidRPr="007D1CEB" w:rsidRDefault="00945666" w:rsidP="00D5098C">
            <w:pPr>
              <w:ind w:firstLine="34"/>
              <w:rPr>
                <w:sz w:val="22"/>
              </w:rPr>
            </w:pPr>
            <w:r w:rsidRPr="00407D15">
              <w:rPr>
                <w:i/>
                <w:sz w:val="22"/>
              </w:rPr>
              <w:t>Прогулки)</w:t>
            </w:r>
          </w:p>
        </w:tc>
        <w:tc>
          <w:tcPr>
            <w:tcW w:w="2126" w:type="dxa"/>
            <w:gridSpan w:val="2"/>
          </w:tcPr>
          <w:p w:rsidR="00945666" w:rsidRPr="007D1CEB" w:rsidRDefault="00945666" w:rsidP="00D5098C">
            <w:pPr>
              <w:ind w:firstLine="34"/>
              <w:rPr>
                <w:i/>
                <w:sz w:val="22"/>
              </w:rPr>
            </w:pPr>
            <w:r w:rsidRPr="007D1CEB">
              <w:rPr>
                <w:b/>
                <w:i/>
                <w:sz w:val="22"/>
              </w:rPr>
              <w:t>Наблюдение</w:t>
            </w:r>
            <w:r w:rsidRPr="007D1CEB">
              <w:rPr>
                <w:i/>
                <w:sz w:val="22"/>
              </w:rPr>
              <w:t xml:space="preserve"> </w:t>
            </w:r>
          </w:p>
          <w:p w:rsidR="00945666" w:rsidRPr="007D1CEB" w:rsidRDefault="00945666" w:rsidP="00D5098C">
            <w:pPr>
              <w:ind w:firstLine="34"/>
              <w:rPr>
                <w:sz w:val="22"/>
              </w:rPr>
            </w:pPr>
          </w:p>
        </w:tc>
      </w:tr>
      <w:tr w:rsidR="00945666" w:rsidRPr="007D1CEB" w:rsidTr="00D5098C">
        <w:trPr>
          <w:trHeight w:val="1546"/>
        </w:trPr>
        <w:tc>
          <w:tcPr>
            <w:tcW w:w="851" w:type="dxa"/>
            <w:vMerge w:val="restart"/>
          </w:tcPr>
          <w:p w:rsidR="00945666" w:rsidRPr="007D1CEB" w:rsidRDefault="00945666" w:rsidP="00D5098C">
            <w:pPr>
              <w:ind w:firstLine="0"/>
              <w:rPr>
                <w:i/>
                <w:sz w:val="22"/>
              </w:rPr>
            </w:pPr>
            <w:r w:rsidRPr="007D1CEB">
              <w:rPr>
                <w:i/>
                <w:sz w:val="22"/>
              </w:rPr>
              <w:t>Х-ЭР</w:t>
            </w:r>
          </w:p>
        </w:tc>
        <w:tc>
          <w:tcPr>
            <w:tcW w:w="3545" w:type="dxa"/>
            <w:vMerge w:val="restart"/>
          </w:tcPr>
          <w:p w:rsidR="00945666" w:rsidRPr="007D1CEB" w:rsidRDefault="00945666" w:rsidP="00D5098C">
            <w:pPr>
              <w:ind w:firstLine="34"/>
              <w:rPr>
                <w:b/>
                <w:i/>
                <w:sz w:val="22"/>
              </w:rPr>
            </w:pPr>
            <w:r w:rsidRPr="007D1CEB">
              <w:rPr>
                <w:b/>
                <w:i/>
                <w:sz w:val="22"/>
              </w:rPr>
              <w:t>Рисование</w:t>
            </w:r>
          </w:p>
          <w:p w:rsidR="00945666" w:rsidRPr="007D1CEB" w:rsidRDefault="00945666" w:rsidP="00D5098C">
            <w:pPr>
              <w:ind w:firstLine="34"/>
              <w:rPr>
                <w:b/>
                <w:i/>
                <w:sz w:val="22"/>
              </w:rPr>
            </w:pPr>
            <w:r w:rsidRPr="007D1CEB">
              <w:rPr>
                <w:b/>
                <w:i/>
                <w:sz w:val="22"/>
              </w:rPr>
              <w:t xml:space="preserve"> </w:t>
            </w:r>
          </w:p>
          <w:p w:rsidR="00945666" w:rsidRPr="00FB618C" w:rsidRDefault="00945666" w:rsidP="00D5098C">
            <w:pPr>
              <w:ind w:firstLine="34"/>
              <w:rPr>
                <w:i/>
                <w:sz w:val="22"/>
              </w:rPr>
            </w:pPr>
            <w:r w:rsidRPr="00FB618C">
              <w:rPr>
                <w:i/>
                <w:sz w:val="22"/>
              </w:rPr>
              <w:t>Подарок к новому году</w:t>
            </w:r>
          </w:p>
        </w:tc>
        <w:tc>
          <w:tcPr>
            <w:tcW w:w="850" w:type="dxa"/>
            <w:vMerge/>
          </w:tcPr>
          <w:p w:rsidR="00945666" w:rsidRPr="007D1CEB" w:rsidRDefault="00945666" w:rsidP="00D5098C">
            <w:pPr>
              <w:ind w:right="3735" w:firstLine="0"/>
              <w:rPr>
                <w:i/>
                <w:sz w:val="22"/>
              </w:rPr>
            </w:pPr>
          </w:p>
        </w:tc>
        <w:tc>
          <w:tcPr>
            <w:tcW w:w="2552" w:type="dxa"/>
            <w:gridSpan w:val="3"/>
          </w:tcPr>
          <w:p w:rsidR="00945666" w:rsidRPr="00FB618C" w:rsidRDefault="00945666" w:rsidP="00D5098C">
            <w:pPr>
              <w:spacing w:after="0"/>
              <w:ind w:hanging="108"/>
              <w:rPr>
                <w:i/>
                <w:sz w:val="22"/>
              </w:rPr>
            </w:pPr>
            <w:r w:rsidRPr="00FB618C">
              <w:rPr>
                <w:b/>
                <w:i/>
                <w:sz w:val="22"/>
              </w:rPr>
              <w:t xml:space="preserve">Читаем </w:t>
            </w:r>
            <w:r w:rsidRPr="00FB618C">
              <w:rPr>
                <w:i/>
                <w:sz w:val="22"/>
              </w:rPr>
              <w:t>вместе:</w:t>
            </w:r>
          </w:p>
          <w:p w:rsidR="00945666" w:rsidRPr="00FB618C" w:rsidRDefault="00945666" w:rsidP="00D5098C">
            <w:pPr>
              <w:autoSpaceDE w:val="0"/>
              <w:autoSpaceDN w:val="0"/>
              <w:adjustRightInd w:val="0"/>
              <w:spacing w:after="0" w:line="240" w:lineRule="auto"/>
              <w:ind w:firstLine="0"/>
              <w:jc w:val="left"/>
              <w:rPr>
                <w:i/>
                <w:sz w:val="22"/>
              </w:rPr>
            </w:pPr>
            <w:r w:rsidRPr="00FB618C">
              <w:rPr>
                <w:i/>
                <w:sz w:val="22"/>
              </w:rPr>
              <w:t xml:space="preserve">Чтение </w:t>
            </w:r>
            <w:proofErr w:type="spellStart"/>
            <w:r w:rsidRPr="00FB618C">
              <w:rPr>
                <w:i/>
                <w:sz w:val="22"/>
              </w:rPr>
              <w:t>р.н</w:t>
            </w:r>
            <w:proofErr w:type="spellEnd"/>
            <w:r w:rsidRPr="00FB618C">
              <w:rPr>
                <w:i/>
                <w:sz w:val="22"/>
              </w:rPr>
              <w:t>. сказки "Снегурочка". Цель: обсудить произведение</w:t>
            </w:r>
          </w:p>
        </w:tc>
        <w:tc>
          <w:tcPr>
            <w:tcW w:w="1842" w:type="dxa"/>
            <w:gridSpan w:val="2"/>
          </w:tcPr>
          <w:p w:rsidR="00945666" w:rsidRPr="00FB618C" w:rsidRDefault="00945666" w:rsidP="00D5098C">
            <w:pPr>
              <w:ind w:hanging="109"/>
              <w:jc w:val="center"/>
              <w:rPr>
                <w:i/>
                <w:sz w:val="22"/>
              </w:rPr>
            </w:pPr>
            <w:r w:rsidRPr="00FB618C">
              <w:rPr>
                <w:i/>
                <w:sz w:val="22"/>
              </w:rPr>
              <w:t xml:space="preserve">Чтение </w:t>
            </w:r>
            <w:proofErr w:type="spellStart"/>
            <w:r w:rsidRPr="00FB618C">
              <w:rPr>
                <w:i/>
                <w:sz w:val="22"/>
              </w:rPr>
              <w:t>С.Михалков</w:t>
            </w:r>
            <w:proofErr w:type="spellEnd"/>
            <w:r w:rsidRPr="00FB618C">
              <w:rPr>
                <w:i/>
                <w:sz w:val="22"/>
              </w:rPr>
              <w:t xml:space="preserve"> "Новогоднее происшествие". Цель: формировать эмоциональную отзывчивость на произведение.</w:t>
            </w:r>
          </w:p>
        </w:tc>
        <w:tc>
          <w:tcPr>
            <w:tcW w:w="1843" w:type="dxa"/>
            <w:gridSpan w:val="4"/>
          </w:tcPr>
          <w:p w:rsidR="00945666" w:rsidRPr="007D1CEB" w:rsidRDefault="00945666" w:rsidP="00D5098C">
            <w:pPr>
              <w:spacing w:after="0"/>
              <w:ind w:firstLine="0"/>
              <w:rPr>
                <w:i/>
                <w:sz w:val="22"/>
              </w:rPr>
            </w:pPr>
            <w:r w:rsidRPr="007D1CEB">
              <w:rPr>
                <w:b/>
                <w:i/>
                <w:sz w:val="22"/>
              </w:rPr>
              <w:t>Заучивание наизусть</w:t>
            </w:r>
            <w:r>
              <w:rPr>
                <w:b/>
                <w:i/>
                <w:sz w:val="22"/>
              </w:rPr>
              <w:t xml:space="preserve"> к празднику</w:t>
            </w:r>
          </w:p>
        </w:tc>
        <w:tc>
          <w:tcPr>
            <w:tcW w:w="1560" w:type="dxa"/>
            <w:gridSpan w:val="2"/>
          </w:tcPr>
          <w:p w:rsidR="00945666" w:rsidRPr="007D1CEB" w:rsidRDefault="00945666" w:rsidP="00D5098C">
            <w:pPr>
              <w:spacing w:after="0"/>
              <w:ind w:firstLine="0"/>
              <w:rPr>
                <w:b/>
                <w:i/>
                <w:sz w:val="22"/>
              </w:rPr>
            </w:pPr>
            <w:r w:rsidRPr="007D1CEB">
              <w:rPr>
                <w:b/>
                <w:i/>
                <w:sz w:val="22"/>
              </w:rPr>
              <w:t xml:space="preserve">Загадки по теме недели; составление рассказов </w:t>
            </w:r>
          </w:p>
        </w:tc>
        <w:tc>
          <w:tcPr>
            <w:tcW w:w="2126" w:type="dxa"/>
            <w:gridSpan w:val="2"/>
          </w:tcPr>
          <w:p w:rsidR="00945666" w:rsidRPr="007D1CEB" w:rsidRDefault="00945666" w:rsidP="00D5098C">
            <w:pPr>
              <w:spacing w:after="0"/>
              <w:ind w:firstLine="0"/>
              <w:rPr>
                <w:b/>
                <w:i/>
                <w:sz w:val="22"/>
              </w:rPr>
            </w:pPr>
            <w:r w:rsidRPr="007D1CEB">
              <w:rPr>
                <w:b/>
                <w:i/>
                <w:sz w:val="22"/>
              </w:rPr>
              <w:t>Заучивание наизусть</w:t>
            </w:r>
            <w:r>
              <w:rPr>
                <w:b/>
                <w:i/>
                <w:sz w:val="22"/>
              </w:rPr>
              <w:t xml:space="preserve"> к празднику</w:t>
            </w:r>
          </w:p>
        </w:tc>
      </w:tr>
      <w:tr w:rsidR="00945666" w:rsidRPr="007D1CEB" w:rsidTr="00D5098C">
        <w:trPr>
          <w:trHeight w:val="293"/>
        </w:trPr>
        <w:tc>
          <w:tcPr>
            <w:tcW w:w="851" w:type="dxa"/>
            <w:vMerge/>
          </w:tcPr>
          <w:p w:rsidR="00945666" w:rsidRPr="007D1CEB" w:rsidRDefault="00945666" w:rsidP="00D5098C">
            <w:pPr>
              <w:ind w:right="3735" w:firstLine="0"/>
              <w:rPr>
                <w:i/>
                <w:sz w:val="22"/>
              </w:rPr>
            </w:pPr>
          </w:p>
        </w:tc>
        <w:tc>
          <w:tcPr>
            <w:tcW w:w="3545" w:type="dxa"/>
            <w:vMerge/>
          </w:tcPr>
          <w:p w:rsidR="00945666" w:rsidRPr="007D1CEB" w:rsidRDefault="00945666" w:rsidP="00D5098C">
            <w:pPr>
              <w:ind w:firstLine="34"/>
              <w:rPr>
                <w:b/>
                <w:i/>
                <w:sz w:val="22"/>
              </w:rPr>
            </w:pPr>
          </w:p>
        </w:tc>
        <w:tc>
          <w:tcPr>
            <w:tcW w:w="850" w:type="dxa"/>
            <w:vMerge w:val="restart"/>
          </w:tcPr>
          <w:p w:rsidR="00945666" w:rsidRPr="00282A5B" w:rsidRDefault="00945666" w:rsidP="00D5098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gridSpan w:val="3"/>
            <w:vMerge w:val="restart"/>
          </w:tcPr>
          <w:p w:rsidR="00945666" w:rsidRPr="002A476C" w:rsidRDefault="00945666" w:rsidP="00D5098C">
            <w:pPr>
              <w:ind w:left="34" w:firstLine="0"/>
              <w:rPr>
                <w:rFonts w:eastAsiaTheme="minorHAnsi"/>
                <w:i/>
                <w:sz w:val="22"/>
              </w:rPr>
            </w:pPr>
            <w:r w:rsidRPr="002A476C">
              <w:rPr>
                <w:rFonts w:eastAsiaTheme="minorHAnsi"/>
                <w:b/>
                <w:i/>
                <w:sz w:val="22"/>
              </w:rPr>
              <w:t>Трудимся</w:t>
            </w:r>
            <w:r w:rsidRPr="002A476C">
              <w:rPr>
                <w:rFonts w:eastAsiaTheme="minorHAnsi"/>
                <w:i/>
                <w:sz w:val="22"/>
              </w:rPr>
              <w:t xml:space="preserve"> вместе:</w:t>
            </w:r>
          </w:p>
          <w:p w:rsidR="00F65173" w:rsidRPr="002A476C" w:rsidRDefault="00F65173" w:rsidP="00F65173">
            <w:pPr>
              <w:pStyle w:val="Default"/>
              <w:jc w:val="both"/>
              <w:rPr>
                <w:sz w:val="22"/>
                <w:szCs w:val="22"/>
              </w:rPr>
            </w:pPr>
            <w:r w:rsidRPr="002A476C">
              <w:rPr>
                <w:i/>
                <w:iCs/>
                <w:sz w:val="22"/>
                <w:szCs w:val="22"/>
              </w:rPr>
              <w:t xml:space="preserve">дежурство по столовой, дежурство в уголке природы, дежурство в ходе НОД </w:t>
            </w:r>
          </w:p>
          <w:p w:rsidR="00F65173" w:rsidRPr="002A476C" w:rsidRDefault="00F65173" w:rsidP="00D5098C">
            <w:pPr>
              <w:ind w:left="34" w:firstLine="0"/>
              <w:rPr>
                <w:rFonts w:eastAsiaTheme="minorHAnsi"/>
                <w:i/>
                <w:sz w:val="22"/>
              </w:rPr>
            </w:pPr>
          </w:p>
          <w:p w:rsidR="00945666" w:rsidRPr="00282A5B" w:rsidRDefault="00945666" w:rsidP="00D5098C">
            <w:pPr>
              <w:ind w:left="34" w:firstLine="0"/>
              <w:rPr>
                <w:i/>
                <w:sz w:val="22"/>
              </w:rPr>
            </w:pPr>
          </w:p>
        </w:tc>
        <w:tc>
          <w:tcPr>
            <w:tcW w:w="1842" w:type="dxa"/>
            <w:gridSpan w:val="2"/>
            <w:vMerge w:val="restart"/>
          </w:tcPr>
          <w:p w:rsidR="00945666" w:rsidRPr="00282A5B" w:rsidRDefault="00945666" w:rsidP="00D5098C">
            <w:pPr>
              <w:ind w:left="34" w:firstLine="0"/>
              <w:rPr>
                <w:i/>
                <w:sz w:val="22"/>
              </w:rPr>
            </w:pPr>
            <w:r w:rsidRPr="00282A5B">
              <w:rPr>
                <w:b/>
                <w:i/>
                <w:sz w:val="22"/>
              </w:rPr>
              <w:t>Конструируем</w:t>
            </w:r>
            <w:r w:rsidRPr="00282A5B">
              <w:rPr>
                <w:i/>
                <w:sz w:val="22"/>
              </w:rPr>
              <w:t xml:space="preserve"> </w:t>
            </w:r>
          </w:p>
          <w:p w:rsidR="00945666" w:rsidRPr="00282A5B" w:rsidRDefault="00C62D84" w:rsidP="00D5098C">
            <w:pPr>
              <w:ind w:left="34" w:firstLine="0"/>
              <w:rPr>
                <w:i/>
                <w:sz w:val="22"/>
              </w:rPr>
            </w:pPr>
            <w:r>
              <w:rPr>
                <w:i/>
                <w:sz w:val="22"/>
              </w:rPr>
              <w:t xml:space="preserve">Музыкальные игрушки - </w:t>
            </w:r>
            <w:proofErr w:type="spellStart"/>
            <w:r>
              <w:rPr>
                <w:i/>
                <w:sz w:val="22"/>
              </w:rPr>
              <w:t>шумелки</w:t>
            </w:r>
            <w:proofErr w:type="spellEnd"/>
          </w:p>
        </w:tc>
        <w:tc>
          <w:tcPr>
            <w:tcW w:w="1843" w:type="dxa"/>
            <w:gridSpan w:val="4"/>
            <w:vMerge w:val="restart"/>
          </w:tcPr>
          <w:p w:rsidR="00945666" w:rsidRDefault="00945666" w:rsidP="00D5098C">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F65173" w:rsidRPr="00282A5B" w:rsidRDefault="00F65173" w:rsidP="00D5098C">
            <w:pPr>
              <w:ind w:left="34" w:firstLine="0"/>
              <w:rPr>
                <w:i/>
                <w:sz w:val="22"/>
              </w:rPr>
            </w:pPr>
            <w:r>
              <w:rPr>
                <w:rFonts w:eastAsiaTheme="minorHAnsi"/>
                <w:b/>
                <w:i/>
                <w:sz w:val="22"/>
              </w:rPr>
              <w:t xml:space="preserve"> </w:t>
            </w:r>
            <w:r>
              <w:rPr>
                <w:i/>
                <w:iCs/>
                <w:sz w:val="20"/>
                <w:szCs w:val="20"/>
              </w:rPr>
              <w:t>украшение группы к празднику</w:t>
            </w:r>
          </w:p>
        </w:tc>
        <w:tc>
          <w:tcPr>
            <w:tcW w:w="1560" w:type="dxa"/>
            <w:gridSpan w:val="2"/>
            <w:vMerge w:val="restart"/>
          </w:tcPr>
          <w:p w:rsidR="00945666" w:rsidRDefault="00945666" w:rsidP="00D5098C">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2A476C" w:rsidRPr="00282A5B" w:rsidRDefault="002A476C" w:rsidP="00D5098C">
            <w:pPr>
              <w:ind w:left="34" w:firstLine="0"/>
              <w:rPr>
                <w:i/>
                <w:sz w:val="22"/>
              </w:rPr>
            </w:pPr>
            <w:r>
              <w:rPr>
                <w:i/>
                <w:sz w:val="22"/>
              </w:rPr>
              <w:t>Дед мороз и серый волк</w:t>
            </w:r>
          </w:p>
          <w:p w:rsidR="00945666" w:rsidRPr="00282A5B" w:rsidRDefault="00945666" w:rsidP="00D5098C">
            <w:pPr>
              <w:ind w:left="34" w:firstLine="0"/>
              <w:rPr>
                <w:i/>
                <w:sz w:val="22"/>
              </w:rPr>
            </w:pPr>
          </w:p>
          <w:p w:rsidR="00945666" w:rsidRPr="00282A5B" w:rsidRDefault="00945666" w:rsidP="00D5098C">
            <w:pPr>
              <w:ind w:left="34" w:firstLine="0"/>
              <w:rPr>
                <w:i/>
                <w:sz w:val="22"/>
              </w:rPr>
            </w:pPr>
          </w:p>
        </w:tc>
        <w:tc>
          <w:tcPr>
            <w:tcW w:w="2126" w:type="dxa"/>
            <w:gridSpan w:val="2"/>
            <w:vMerge w:val="restart"/>
          </w:tcPr>
          <w:p w:rsidR="00945666" w:rsidRPr="00282A5B" w:rsidRDefault="00945666" w:rsidP="00D5098C">
            <w:pPr>
              <w:ind w:left="34" w:firstLine="0"/>
              <w:rPr>
                <w:b/>
                <w:i/>
                <w:sz w:val="22"/>
              </w:rPr>
            </w:pPr>
            <w:r w:rsidRPr="00282A5B">
              <w:rPr>
                <w:b/>
                <w:i/>
                <w:sz w:val="22"/>
              </w:rPr>
              <w:t>С-Р игра</w:t>
            </w:r>
          </w:p>
        </w:tc>
      </w:tr>
      <w:tr w:rsidR="00945666" w:rsidRPr="007D1CEB" w:rsidTr="00D5098C">
        <w:tc>
          <w:tcPr>
            <w:tcW w:w="851" w:type="dxa"/>
            <w:vMerge/>
          </w:tcPr>
          <w:p w:rsidR="00945666" w:rsidRPr="007D1CEB" w:rsidRDefault="00945666" w:rsidP="00D5098C">
            <w:pPr>
              <w:ind w:right="3735" w:firstLine="0"/>
              <w:rPr>
                <w:i/>
                <w:sz w:val="22"/>
              </w:rPr>
            </w:pPr>
          </w:p>
        </w:tc>
        <w:tc>
          <w:tcPr>
            <w:tcW w:w="3545" w:type="dxa"/>
          </w:tcPr>
          <w:p w:rsidR="00945666" w:rsidRPr="007D1CEB" w:rsidRDefault="00945666" w:rsidP="00D5098C">
            <w:pPr>
              <w:ind w:firstLine="34"/>
              <w:rPr>
                <w:b/>
                <w:i/>
                <w:sz w:val="22"/>
              </w:rPr>
            </w:pPr>
            <w:r w:rsidRPr="007D1CEB">
              <w:rPr>
                <w:b/>
                <w:i/>
                <w:sz w:val="22"/>
              </w:rPr>
              <w:t>Лепка. аппликация</w:t>
            </w:r>
          </w:p>
          <w:p w:rsidR="00945666" w:rsidRPr="007D1CEB" w:rsidRDefault="00945666" w:rsidP="00D5098C">
            <w:pPr>
              <w:ind w:firstLine="34"/>
              <w:rPr>
                <w:b/>
                <w:i/>
                <w:sz w:val="22"/>
              </w:rPr>
            </w:pPr>
            <w:r w:rsidRPr="00FB618C">
              <w:rPr>
                <w:i/>
                <w:sz w:val="22"/>
              </w:rPr>
              <w:t>Подарок к новому году</w:t>
            </w:r>
          </w:p>
        </w:tc>
        <w:tc>
          <w:tcPr>
            <w:tcW w:w="850" w:type="dxa"/>
            <w:vMerge/>
          </w:tcPr>
          <w:p w:rsidR="00945666" w:rsidRPr="007D1CEB" w:rsidRDefault="00945666" w:rsidP="00D5098C">
            <w:pPr>
              <w:ind w:right="3735" w:firstLine="0"/>
              <w:rPr>
                <w:i/>
                <w:sz w:val="22"/>
              </w:rPr>
            </w:pPr>
          </w:p>
        </w:tc>
        <w:tc>
          <w:tcPr>
            <w:tcW w:w="2552" w:type="dxa"/>
            <w:gridSpan w:val="3"/>
            <w:vMerge/>
          </w:tcPr>
          <w:p w:rsidR="00945666" w:rsidRPr="007D1CEB" w:rsidRDefault="00945666" w:rsidP="00D5098C">
            <w:pPr>
              <w:ind w:right="3735" w:firstLine="0"/>
              <w:rPr>
                <w:i/>
                <w:sz w:val="22"/>
              </w:rPr>
            </w:pPr>
          </w:p>
        </w:tc>
        <w:tc>
          <w:tcPr>
            <w:tcW w:w="1842" w:type="dxa"/>
            <w:gridSpan w:val="2"/>
            <w:vMerge/>
          </w:tcPr>
          <w:p w:rsidR="00945666" w:rsidRPr="007D1CEB" w:rsidRDefault="00945666" w:rsidP="00D5098C">
            <w:pPr>
              <w:ind w:right="3735" w:firstLine="0"/>
              <w:rPr>
                <w:i/>
                <w:sz w:val="22"/>
              </w:rPr>
            </w:pPr>
          </w:p>
        </w:tc>
        <w:tc>
          <w:tcPr>
            <w:tcW w:w="1843" w:type="dxa"/>
            <w:gridSpan w:val="4"/>
            <w:vMerge/>
          </w:tcPr>
          <w:p w:rsidR="00945666" w:rsidRPr="007D1CEB" w:rsidRDefault="00945666" w:rsidP="00D5098C">
            <w:pPr>
              <w:ind w:right="3735" w:firstLine="0"/>
              <w:rPr>
                <w:i/>
                <w:sz w:val="22"/>
              </w:rPr>
            </w:pPr>
          </w:p>
        </w:tc>
        <w:tc>
          <w:tcPr>
            <w:tcW w:w="1560" w:type="dxa"/>
            <w:gridSpan w:val="2"/>
            <w:vMerge/>
          </w:tcPr>
          <w:p w:rsidR="00945666" w:rsidRPr="007D1CEB" w:rsidRDefault="00945666" w:rsidP="00D5098C">
            <w:pPr>
              <w:ind w:right="3735" w:firstLine="0"/>
              <w:rPr>
                <w:i/>
                <w:sz w:val="22"/>
              </w:rPr>
            </w:pPr>
          </w:p>
        </w:tc>
        <w:tc>
          <w:tcPr>
            <w:tcW w:w="2126" w:type="dxa"/>
            <w:gridSpan w:val="2"/>
            <w:vMerge/>
          </w:tcPr>
          <w:p w:rsidR="00945666" w:rsidRPr="007D1CEB" w:rsidRDefault="00945666" w:rsidP="00D5098C">
            <w:pPr>
              <w:ind w:right="3735" w:firstLine="0"/>
              <w:rPr>
                <w:i/>
                <w:sz w:val="22"/>
              </w:rPr>
            </w:pPr>
          </w:p>
        </w:tc>
      </w:tr>
      <w:tr w:rsidR="00945666" w:rsidRPr="007D1CEB" w:rsidTr="00D5098C">
        <w:trPr>
          <w:trHeight w:val="587"/>
        </w:trPr>
        <w:tc>
          <w:tcPr>
            <w:tcW w:w="851" w:type="dxa"/>
            <w:vMerge/>
            <w:tcBorders>
              <w:bottom w:val="single" w:sz="4" w:space="0" w:color="auto"/>
            </w:tcBorders>
          </w:tcPr>
          <w:p w:rsidR="00945666" w:rsidRPr="007D1CEB" w:rsidRDefault="00945666" w:rsidP="00D5098C">
            <w:pPr>
              <w:ind w:right="3735" w:firstLine="0"/>
              <w:rPr>
                <w:i/>
                <w:sz w:val="22"/>
              </w:rPr>
            </w:pPr>
          </w:p>
        </w:tc>
        <w:tc>
          <w:tcPr>
            <w:tcW w:w="3545" w:type="dxa"/>
            <w:tcBorders>
              <w:bottom w:val="single" w:sz="4" w:space="0" w:color="auto"/>
            </w:tcBorders>
          </w:tcPr>
          <w:p w:rsidR="00945666" w:rsidRPr="007D1CEB" w:rsidRDefault="00945666" w:rsidP="00D5098C">
            <w:pPr>
              <w:ind w:firstLine="34"/>
              <w:rPr>
                <w:b/>
                <w:i/>
                <w:sz w:val="22"/>
              </w:rPr>
            </w:pPr>
            <w:r>
              <w:rPr>
                <w:b/>
                <w:i/>
                <w:sz w:val="22"/>
              </w:rPr>
              <w:t>Музыкальная деятельность 1 Музыкальная деятельность 2</w:t>
            </w:r>
          </w:p>
        </w:tc>
        <w:tc>
          <w:tcPr>
            <w:tcW w:w="850" w:type="dxa"/>
            <w:vMerge/>
          </w:tcPr>
          <w:p w:rsidR="00945666" w:rsidRPr="007D1CEB" w:rsidRDefault="00945666" w:rsidP="00D5098C">
            <w:pPr>
              <w:ind w:right="3735" w:firstLine="0"/>
              <w:rPr>
                <w:i/>
                <w:sz w:val="22"/>
              </w:rPr>
            </w:pPr>
          </w:p>
        </w:tc>
        <w:tc>
          <w:tcPr>
            <w:tcW w:w="2552" w:type="dxa"/>
            <w:gridSpan w:val="3"/>
            <w:vMerge/>
            <w:tcBorders>
              <w:bottom w:val="single" w:sz="4" w:space="0" w:color="auto"/>
            </w:tcBorders>
          </w:tcPr>
          <w:p w:rsidR="00945666" w:rsidRPr="007D1CEB" w:rsidRDefault="00945666" w:rsidP="00D5098C">
            <w:pPr>
              <w:ind w:right="3735" w:firstLine="0"/>
              <w:rPr>
                <w:i/>
                <w:sz w:val="22"/>
              </w:rPr>
            </w:pPr>
          </w:p>
        </w:tc>
        <w:tc>
          <w:tcPr>
            <w:tcW w:w="1842" w:type="dxa"/>
            <w:gridSpan w:val="2"/>
            <w:vMerge/>
            <w:tcBorders>
              <w:bottom w:val="single" w:sz="4" w:space="0" w:color="auto"/>
            </w:tcBorders>
          </w:tcPr>
          <w:p w:rsidR="00945666" w:rsidRPr="007D1CEB" w:rsidRDefault="00945666" w:rsidP="00D5098C">
            <w:pPr>
              <w:ind w:right="3735" w:firstLine="0"/>
              <w:rPr>
                <w:i/>
                <w:sz w:val="22"/>
              </w:rPr>
            </w:pPr>
          </w:p>
        </w:tc>
        <w:tc>
          <w:tcPr>
            <w:tcW w:w="1843" w:type="dxa"/>
            <w:gridSpan w:val="4"/>
            <w:vMerge/>
            <w:tcBorders>
              <w:bottom w:val="single" w:sz="4" w:space="0" w:color="auto"/>
            </w:tcBorders>
          </w:tcPr>
          <w:p w:rsidR="00945666" w:rsidRPr="007D1CEB" w:rsidRDefault="00945666" w:rsidP="00D5098C">
            <w:pPr>
              <w:ind w:right="3735" w:firstLine="0"/>
              <w:rPr>
                <w:i/>
                <w:sz w:val="22"/>
              </w:rPr>
            </w:pPr>
          </w:p>
        </w:tc>
        <w:tc>
          <w:tcPr>
            <w:tcW w:w="1560" w:type="dxa"/>
            <w:gridSpan w:val="2"/>
            <w:vMerge/>
            <w:tcBorders>
              <w:bottom w:val="single" w:sz="4" w:space="0" w:color="auto"/>
            </w:tcBorders>
          </w:tcPr>
          <w:p w:rsidR="00945666" w:rsidRPr="007D1CEB" w:rsidRDefault="00945666" w:rsidP="00D5098C">
            <w:pPr>
              <w:ind w:right="3735" w:firstLine="0"/>
              <w:rPr>
                <w:i/>
                <w:sz w:val="22"/>
              </w:rPr>
            </w:pPr>
          </w:p>
        </w:tc>
        <w:tc>
          <w:tcPr>
            <w:tcW w:w="2126" w:type="dxa"/>
            <w:gridSpan w:val="2"/>
            <w:vMerge/>
            <w:tcBorders>
              <w:bottom w:val="single" w:sz="4" w:space="0" w:color="auto"/>
            </w:tcBorders>
          </w:tcPr>
          <w:p w:rsidR="00945666" w:rsidRPr="007D1CEB" w:rsidRDefault="00945666" w:rsidP="00D5098C">
            <w:pPr>
              <w:ind w:right="3735" w:firstLine="0"/>
              <w:rPr>
                <w:i/>
                <w:sz w:val="22"/>
              </w:rPr>
            </w:pPr>
          </w:p>
        </w:tc>
      </w:tr>
      <w:tr w:rsidR="00945666" w:rsidRPr="007D1CEB" w:rsidTr="00D5098C">
        <w:tc>
          <w:tcPr>
            <w:tcW w:w="851" w:type="dxa"/>
          </w:tcPr>
          <w:p w:rsidR="00945666" w:rsidRPr="007D1CEB" w:rsidRDefault="00945666" w:rsidP="00D5098C">
            <w:pPr>
              <w:ind w:firstLine="0"/>
              <w:rPr>
                <w:sz w:val="22"/>
              </w:rPr>
            </w:pPr>
            <w:r w:rsidRPr="007D1CEB">
              <w:rPr>
                <w:sz w:val="22"/>
              </w:rPr>
              <w:t>ФР</w:t>
            </w:r>
          </w:p>
        </w:tc>
        <w:tc>
          <w:tcPr>
            <w:tcW w:w="3545" w:type="dxa"/>
          </w:tcPr>
          <w:p w:rsidR="00945666" w:rsidRPr="007D1CEB" w:rsidRDefault="00945666" w:rsidP="00D5098C">
            <w:pPr>
              <w:ind w:firstLine="34"/>
              <w:rPr>
                <w:b/>
                <w:i/>
                <w:sz w:val="22"/>
              </w:rPr>
            </w:pPr>
            <w:r>
              <w:rPr>
                <w:b/>
                <w:i/>
                <w:sz w:val="22"/>
              </w:rPr>
              <w:t>Занятие 1,2,3</w:t>
            </w:r>
          </w:p>
        </w:tc>
        <w:tc>
          <w:tcPr>
            <w:tcW w:w="850" w:type="dxa"/>
            <w:vMerge/>
          </w:tcPr>
          <w:p w:rsidR="00945666" w:rsidRPr="007D1CEB" w:rsidRDefault="00945666" w:rsidP="00D5098C">
            <w:pPr>
              <w:ind w:right="3735" w:firstLine="0"/>
              <w:rPr>
                <w:i/>
                <w:sz w:val="22"/>
              </w:rPr>
            </w:pPr>
          </w:p>
        </w:tc>
        <w:tc>
          <w:tcPr>
            <w:tcW w:w="9923" w:type="dxa"/>
            <w:gridSpan w:val="13"/>
          </w:tcPr>
          <w:p w:rsidR="00945666" w:rsidRPr="007D1CEB" w:rsidRDefault="00945666" w:rsidP="00D5098C">
            <w:pPr>
              <w:ind w:right="3735" w:firstLine="0"/>
              <w:rPr>
                <w:i/>
                <w:sz w:val="22"/>
              </w:rPr>
            </w:pPr>
          </w:p>
        </w:tc>
      </w:tr>
    </w:tbl>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945666" w:rsidRDefault="00945666" w:rsidP="00945666">
      <w:pPr>
        <w:ind w:right="3735" w:firstLine="851"/>
      </w:pPr>
    </w:p>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31474F" w:rsidRDefault="0031474F" w:rsidP="00945666">
      <w:pPr>
        <w:ind w:right="3735" w:firstLine="851"/>
      </w:pPr>
    </w:p>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2126"/>
      </w:tblGrid>
      <w:tr w:rsidR="00B74F6C" w:rsidRPr="007D1CEB" w:rsidTr="00B74F6C">
        <w:tc>
          <w:tcPr>
            <w:tcW w:w="15169" w:type="dxa"/>
            <w:gridSpan w:val="8"/>
          </w:tcPr>
          <w:p w:rsidR="00B74F6C" w:rsidRDefault="002A476C" w:rsidP="00B74F6C">
            <w:pPr>
              <w:ind w:firstLine="0"/>
              <w:rPr>
                <w:i/>
              </w:rPr>
            </w:pPr>
            <w:r>
              <w:rPr>
                <w:i/>
              </w:rPr>
              <w:t xml:space="preserve">  18</w:t>
            </w:r>
            <w:r w:rsidR="00B74F6C">
              <w:rPr>
                <w:i/>
              </w:rPr>
              <w:t xml:space="preserve"> НЕДЕЛЯ </w:t>
            </w:r>
            <w:r w:rsidR="004962C4">
              <w:rPr>
                <w:i/>
              </w:rPr>
              <w:t xml:space="preserve"> </w:t>
            </w:r>
            <w:r>
              <w:rPr>
                <w:i/>
              </w:rPr>
              <w:t>(</w:t>
            </w:r>
            <w:r w:rsidR="00801E80">
              <w:rPr>
                <w:i/>
              </w:rPr>
              <w:t>январь</w:t>
            </w:r>
            <w:r w:rsidR="004962C4">
              <w:rPr>
                <w:i/>
              </w:rPr>
              <w:t xml:space="preserve"> 9-12</w:t>
            </w:r>
            <w:r>
              <w:rPr>
                <w:i/>
              </w:rPr>
              <w:t>)</w:t>
            </w:r>
          </w:p>
          <w:p w:rsidR="004962C4" w:rsidRPr="004962C4" w:rsidRDefault="004962C4" w:rsidP="004962C4">
            <w:pPr>
              <w:pStyle w:val="Default"/>
              <w:jc w:val="both"/>
              <w:rPr>
                <w:sz w:val="22"/>
                <w:szCs w:val="22"/>
              </w:rPr>
            </w:pPr>
            <w:r w:rsidRPr="004962C4">
              <w:rPr>
                <w:b/>
                <w:bCs/>
                <w:i/>
                <w:iCs/>
                <w:sz w:val="22"/>
                <w:szCs w:val="22"/>
              </w:rPr>
              <w:t xml:space="preserve">Тема недели: </w:t>
            </w:r>
            <w:r w:rsidRPr="004962C4">
              <w:rPr>
                <w:i/>
                <w:iCs/>
                <w:sz w:val="22"/>
                <w:szCs w:val="22"/>
              </w:rPr>
              <w:t xml:space="preserve">«Здравствуй, гостья Зима» </w:t>
            </w:r>
          </w:p>
          <w:p w:rsidR="00B74F6C" w:rsidRDefault="004962C4" w:rsidP="004962C4">
            <w:pPr>
              <w:ind w:firstLine="0"/>
              <w:rPr>
                <w:i/>
                <w:iCs/>
                <w:sz w:val="22"/>
              </w:rPr>
            </w:pPr>
            <w:r w:rsidRPr="004962C4">
              <w:rPr>
                <w:b/>
                <w:bCs/>
                <w:i/>
                <w:iCs/>
                <w:sz w:val="22"/>
              </w:rPr>
              <w:t xml:space="preserve">Задачи: </w:t>
            </w:r>
            <w:r w:rsidRPr="004962C4">
              <w:rPr>
                <w:i/>
                <w:iCs/>
                <w:sz w:val="22"/>
              </w:rPr>
              <w:t xml:space="preserve">Продолжение знакомства детей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льдом. 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p w:rsidR="002A476C" w:rsidRDefault="002A476C" w:rsidP="004962C4">
            <w:pPr>
              <w:ind w:firstLine="0"/>
              <w:rPr>
                <w:i/>
                <w:iCs/>
                <w:sz w:val="22"/>
              </w:rPr>
            </w:pPr>
            <w:r>
              <w:rPr>
                <w:i/>
                <w:iCs/>
                <w:sz w:val="22"/>
              </w:rPr>
              <w:t>Событие недели: Развлечение «Прощание с елочкой»</w:t>
            </w:r>
          </w:p>
          <w:p w:rsidR="002A476C" w:rsidRPr="007D1CEB" w:rsidRDefault="002A476C" w:rsidP="004962C4">
            <w:pPr>
              <w:ind w:firstLine="0"/>
              <w:rPr>
                <w:i/>
                <w:sz w:val="22"/>
              </w:rPr>
            </w:pPr>
            <w:r>
              <w:rPr>
                <w:i/>
                <w:iCs/>
                <w:sz w:val="22"/>
              </w:rPr>
              <w:t xml:space="preserve"> Работа с родителями: </w:t>
            </w:r>
            <w:r w:rsidRPr="00F96203">
              <w:rPr>
                <w:rFonts w:eastAsiaTheme="minorHAnsi"/>
                <w:bCs/>
                <w:i/>
                <w:iCs/>
                <w:sz w:val="22"/>
                <w:lang w:eastAsia="en-US"/>
              </w:rPr>
              <w:t>Памятки о безопасности в зимний период</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B74F6C">
        <w:tc>
          <w:tcPr>
            <w:tcW w:w="851" w:type="dxa"/>
          </w:tcPr>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860D67" w:rsidRPr="00860D67" w:rsidRDefault="00860D67" w:rsidP="00B74F6C">
            <w:pPr>
              <w:ind w:firstLine="0"/>
              <w:rPr>
                <w:b/>
                <w:i/>
                <w:color w:val="181818"/>
                <w:sz w:val="22"/>
                <w:shd w:val="clear" w:color="auto" w:fill="FFFFFF"/>
              </w:rPr>
            </w:pPr>
            <w:r w:rsidRPr="00860D67">
              <w:rPr>
                <w:b/>
                <w:i/>
                <w:color w:val="181818"/>
                <w:sz w:val="22"/>
                <w:shd w:val="clear" w:color="auto" w:fill="FFFFFF"/>
              </w:rPr>
              <w:t>Мы живем На Урале</w:t>
            </w:r>
          </w:p>
          <w:p w:rsidR="00860D67" w:rsidRPr="007D1CEB" w:rsidRDefault="00860D67" w:rsidP="00B74F6C">
            <w:pPr>
              <w:ind w:firstLine="0"/>
              <w:rPr>
                <w:b/>
                <w:i/>
                <w:sz w:val="22"/>
              </w:rPr>
            </w:pPr>
            <w:r w:rsidRPr="00860D67">
              <w:rPr>
                <w:i/>
                <w:color w:val="181818"/>
                <w:sz w:val="22"/>
                <w:shd w:val="clear" w:color="auto" w:fill="FFFFFF"/>
              </w:rPr>
              <w:t>чтение национальных сказок: башкирские – «Медведь и пчелы», «Лиса-сирота»</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842"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560"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AC447D" w:rsidRDefault="00B74F6C" w:rsidP="00B74F6C">
            <w:pPr>
              <w:spacing w:after="0"/>
              <w:ind w:firstLine="0"/>
              <w:jc w:val="left"/>
              <w:rPr>
                <w:i/>
                <w:sz w:val="22"/>
              </w:rPr>
            </w:pPr>
            <w:r w:rsidRPr="007D1CEB">
              <w:rPr>
                <w:b/>
                <w:i/>
                <w:sz w:val="22"/>
              </w:rPr>
              <w:t>РЭМП</w:t>
            </w:r>
            <w:r w:rsidRPr="00AC447D">
              <w:rPr>
                <w:i/>
                <w:sz w:val="22"/>
              </w:rPr>
              <w:t xml:space="preserve"> </w:t>
            </w:r>
          </w:p>
          <w:p w:rsidR="00AC447D" w:rsidRDefault="00AC447D" w:rsidP="00B74F6C">
            <w:pPr>
              <w:spacing w:after="0"/>
              <w:ind w:firstLine="0"/>
              <w:jc w:val="left"/>
              <w:rPr>
                <w:i/>
                <w:sz w:val="22"/>
              </w:rPr>
            </w:pPr>
            <w:proofErr w:type="spellStart"/>
            <w:r w:rsidRPr="00AC447D">
              <w:rPr>
                <w:i/>
                <w:sz w:val="22"/>
              </w:rPr>
              <w:t>повт</w:t>
            </w:r>
            <w:proofErr w:type="spellEnd"/>
            <w:r w:rsidRPr="00AC447D">
              <w:rPr>
                <w:i/>
                <w:sz w:val="22"/>
              </w:rPr>
              <w:t>. занятие 3</w:t>
            </w:r>
            <w:r>
              <w:rPr>
                <w:i/>
                <w:sz w:val="22"/>
              </w:rPr>
              <w:t>( декабрь)</w:t>
            </w:r>
          </w:p>
          <w:p w:rsidR="00B74F6C" w:rsidRPr="007D1CEB" w:rsidRDefault="00AC447D" w:rsidP="00B74F6C">
            <w:pPr>
              <w:spacing w:after="0"/>
              <w:ind w:firstLine="0"/>
              <w:jc w:val="left"/>
              <w:rPr>
                <w:b/>
                <w:i/>
                <w:sz w:val="22"/>
              </w:rPr>
            </w:pPr>
            <w:r>
              <w:rPr>
                <w:i/>
                <w:sz w:val="22"/>
              </w:rPr>
              <w:t xml:space="preserve">          занятие </w:t>
            </w:r>
            <w:r w:rsidRPr="00AC447D">
              <w:rPr>
                <w:i/>
                <w:sz w:val="22"/>
              </w:rPr>
              <w:t xml:space="preserve">4 </w:t>
            </w:r>
            <w:r>
              <w:rPr>
                <w:i/>
                <w:sz w:val="22"/>
              </w:rPr>
              <w:t>(</w:t>
            </w:r>
            <w:r w:rsidRPr="00AC447D">
              <w:rPr>
                <w:i/>
                <w:sz w:val="22"/>
              </w:rPr>
              <w:t>декабрь</w:t>
            </w:r>
            <w:r>
              <w:rPr>
                <w:i/>
                <w:sz w:val="22"/>
              </w:rPr>
              <w:t>)</w:t>
            </w:r>
          </w:p>
          <w:p w:rsidR="00B74F6C" w:rsidRPr="004962C4" w:rsidRDefault="00B74F6C" w:rsidP="00B74F6C">
            <w:pPr>
              <w:spacing w:after="0"/>
              <w:ind w:firstLine="0"/>
              <w:jc w:val="left"/>
              <w:rPr>
                <w:b/>
                <w:i/>
                <w:sz w:val="22"/>
              </w:rPr>
            </w:pP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B74F6C" w:rsidP="002A476C">
            <w:pPr>
              <w:shd w:val="clear" w:color="auto" w:fill="FDFEFE"/>
              <w:spacing w:after="0" w:line="270" w:lineRule="atLeast"/>
              <w:ind w:firstLine="0"/>
              <w:jc w:val="left"/>
              <w:rPr>
                <w:i/>
                <w:sz w:val="22"/>
              </w:rPr>
            </w:pPr>
            <w:r w:rsidRPr="00EA2E1A">
              <w:rPr>
                <w:b/>
                <w:bCs/>
                <w:i/>
                <w:iCs/>
                <w:sz w:val="22"/>
              </w:rPr>
              <w:t xml:space="preserve">Проговаривание </w:t>
            </w:r>
            <w:r w:rsidR="00EA2E1A" w:rsidRPr="00EA2E1A">
              <w:rPr>
                <w:b/>
                <w:bCs/>
                <w:i/>
                <w:iCs/>
                <w:sz w:val="22"/>
              </w:rPr>
              <w:t xml:space="preserve">скороговорок </w:t>
            </w:r>
            <w:r w:rsidR="00EA2E1A" w:rsidRPr="00EA2E1A">
              <w:rPr>
                <w:i/>
                <w:sz w:val="22"/>
              </w:rPr>
              <w:t>На дворе трава, на траве дрова,  Не руби дрова на траве двора</w:t>
            </w:r>
            <w:r w:rsidR="00EA2E1A" w:rsidRPr="00EA2E1A">
              <w:rPr>
                <w:sz w:val="28"/>
                <w:szCs w:val="28"/>
              </w:rPr>
              <w:t>.</w:t>
            </w:r>
          </w:p>
        </w:tc>
      </w:tr>
      <w:tr w:rsidR="00B74F6C" w:rsidRPr="007D1CEB" w:rsidTr="00B74F6C">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spacing w:after="0"/>
              <w:ind w:left="459" w:hanging="459"/>
              <w:jc w:val="left"/>
              <w:rPr>
                <w:b/>
                <w:i/>
                <w:sz w:val="22"/>
              </w:rPr>
            </w:pPr>
            <w:r w:rsidRPr="007D1CEB">
              <w:rPr>
                <w:b/>
                <w:i/>
                <w:sz w:val="22"/>
              </w:rPr>
              <w:t>ФЦКМ</w:t>
            </w:r>
          </w:p>
          <w:p w:rsidR="0013325A" w:rsidRPr="00EA2E1A" w:rsidRDefault="00B74F6C" w:rsidP="0013325A">
            <w:pPr>
              <w:spacing w:after="0"/>
              <w:ind w:left="459" w:hanging="459"/>
              <w:jc w:val="left"/>
              <w:rPr>
                <w:sz w:val="22"/>
              </w:rPr>
            </w:pPr>
            <w:r w:rsidRPr="007D1CEB">
              <w:rPr>
                <w:b/>
                <w:i/>
                <w:sz w:val="22"/>
              </w:rPr>
              <w:t xml:space="preserve"> </w:t>
            </w:r>
            <w:r w:rsidR="0013325A">
              <w:rPr>
                <w:b/>
                <w:bCs/>
                <w:i/>
                <w:iCs/>
                <w:sz w:val="20"/>
                <w:szCs w:val="20"/>
              </w:rPr>
              <w:t>«</w:t>
            </w:r>
            <w:r w:rsidR="0013325A" w:rsidRPr="00EA2E1A">
              <w:rPr>
                <w:b/>
                <w:bCs/>
                <w:i/>
                <w:iCs/>
                <w:sz w:val="22"/>
              </w:rPr>
              <w:t xml:space="preserve">В мире металла» </w:t>
            </w:r>
          </w:p>
          <w:p w:rsidR="00B74F6C" w:rsidRPr="007D1CEB" w:rsidRDefault="0013325A" w:rsidP="0013325A">
            <w:pPr>
              <w:spacing w:after="0"/>
              <w:ind w:left="459" w:hanging="459"/>
              <w:jc w:val="left"/>
              <w:rPr>
                <w:b/>
                <w:i/>
                <w:sz w:val="22"/>
              </w:rPr>
            </w:pPr>
            <w:r w:rsidRPr="00EA2E1A">
              <w:rPr>
                <w:i/>
                <w:iCs/>
                <w:sz w:val="22"/>
              </w:rPr>
              <w:t xml:space="preserve">Познакомить детей со свойствами и качествами металла. Учить находить металлические предметы в ближайшем окружении </w:t>
            </w:r>
          </w:p>
        </w:tc>
        <w:tc>
          <w:tcPr>
            <w:tcW w:w="850" w:type="dxa"/>
            <w:vMerge/>
          </w:tcPr>
          <w:p w:rsidR="00B74F6C" w:rsidRPr="007D1CEB" w:rsidRDefault="00B74F6C" w:rsidP="00B74F6C">
            <w:pPr>
              <w:ind w:right="3735" w:firstLine="0"/>
              <w:rPr>
                <w:i/>
                <w:sz w:val="22"/>
              </w:rPr>
            </w:pPr>
          </w:p>
        </w:tc>
        <w:tc>
          <w:tcPr>
            <w:tcW w:w="2552" w:type="dxa"/>
          </w:tcPr>
          <w:p w:rsidR="004962C4" w:rsidRPr="00FB618C" w:rsidRDefault="004962C4" w:rsidP="00B74F6C">
            <w:pPr>
              <w:rPr>
                <w:i/>
                <w:sz w:val="22"/>
              </w:rPr>
            </w:pPr>
            <w:r>
              <w:rPr>
                <w:i/>
                <w:sz w:val="22"/>
              </w:rPr>
              <w:t xml:space="preserve">Беседа </w:t>
            </w:r>
          </w:p>
          <w:p w:rsidR="004962C4" w:rsidRPr="004962C4" w:rsidRDefault="004962C4" w:rsidP="004962C4">
            <w:pPr>
              <w:pStyle w:val="Default"/>
              <w:jc w:val="both"/>
              <w:rPr>
                <w:i/>
              </w:rPr>
            </w:pPr>
            <w:r w:rsidRPr="004962C4">
              <w:rPr>
                <w:i/>
              </w:rPr>
              <w:t>«Как провели праздничные дни»</w:t>
            </w:r>
          </w:p>
          <w:p w:rsidR="00B74F6C" w:rsidRPr="00FB618C" w:rsidRDefault="00B74F6C" w:rsidP="00B74F6C">
            <w:pPr>
              <w:rPr>
                <w:i/>
                <w:sz w:val="22"/>
              </w:rPr>
            </w:pPr>
          </w:p>
        </w:tc>
        <w:tc>
          <w:tcPr>
            <w:tcW w:w="1842" w:type="dxa"/>
          </w:tcPr>
          <w:p w:rsidR="00B74F6C" w:rsidRPr="00FB618C" w:rsidRDefault="00B74F6C" w:rsidP="00B74F6C">
            <w:pPr>
              <w:spacing w:after="0"/>
              <w:ind w:hanging="38"/>
              <w:rPr>
                <w:b/>
                <w:i/>
                <w:sz w:val="22"/>
              </w:rPr>
            </w:pPr>
            <w:r w:rsidRPr="00FB618C">
              <w:rPr>
                <w:b/>
                <w:i/>
                <w:sz w:val="22"/>
              </w:rPr>
              <w:t>Безопасность</w:t>
            </w:r>
          </w:p>
          <w:p w:rsidR="00B74F6C" w:rsidRPr="00EA2E1A" w:rsidRDefault="00B74F6C" w:rsidP="00B74F6C">
            <w:pPr>
              <w:spacing w:after="0"/>
              <w:ind w:hanging="38"/>
              <w:rPr>
                <w:i/>
                <w:sz w:val="22"/>
              </w:rPr>
            </w:pPr>
            <w:r w:rsidRPr="00FB618C">
              <w:rPr>
                <w:i/>
                <w:sz w:val="22"/>
              </w:rPr>
              <w:t xml:space="preserve"> </w:t>
            </w:r>
            <w:r w:rsidR="00EA2E1A" w:rsidRPr="00EA2E1A">
              <w:rPr>
                <w:i/>
                <w:sz w:val="22"/>
              </w:rPr>
              <w:t>Рассматривание энциклопедии "Тело человека". Цель: продолжить знакомство с телом человека</w:t>
            </w:r>
          </w:p>
        </w:tc>
        <w:tc>
          <w:tcPr>
            <w:tcW w:w="1843" w:type="dxa"/>
          </w:tcPr>
          <w:p w:rsidR="0013325A" w:rsidRPr="00FB618C" w:rsidRDefault="0013325A" w:rsidP="00B74F6C">
            <w:pPr>
              <w:rPr>
                <w:i/>
                <w:sz w:val="22"/>
              </w:rPr>
            </w:pPr>
            <w:r>
              <w:rPr>
                <w:i/>
                <w:sz w:val="22"/>
              </w:rPr>
              <w:t xml:space="preserve">Беседа </w:t>
            </w:r>
          </w:p>
          <w:p w:rsidR="0013325A" w:rsidRPr="0013325A" w:rsidRDefault="0013325A" w:rsidP="0013325A">
            <w:pPr>
              <w:pStyle w:val="Default"/>
              <w:jc w:val="both"/>
              <w:rPr>
                <w:sz w:val="22"/>
                <w:szCs w:val="22"/>
              </w:rPr>
            </w:pPr>
            <w:r w:rsidRPr="0013325A">
              <w:rPr>
                <w:i/>
                <w:iCs/>
                <w:sz w:val="22"/>
                <w:szCs w:val="22"/>
              </w:rPr>
              <w:t>«Наш выходной день – дни недели»</w:t>
            </w:r>
          </w:p>
          <w:p w:rsidR="00B74F6C" w:rsidRPr="00FB618C" w:rsidRDefault="00B74F6C" w:rsidP="00B74F6C">
            <w:pPr>
              <w:rPr>
                <w:i/>
                <w:sz w:val="22"/>
              </w:rPr>
            </w:pPr>
          </w:p>
        </w:tc>
        <w:tc>
          <w:tcPr>
            <w:tcW w:w="1560" w:type="dxa"/>
          </w:tcPr>
          <w:p w:rsidR="00B74F6C" w:rsidRPr="004962C4" w:rsidRDefault="00B74F6C" w:rsidP="00B74F6C">
            <w:pPr>
              <w:spacing w:after="0"/>
              <w:ind w:firstLine="0"/>
              <w:rPr>
                <w:b/>
                <w:i/>
                <w:sz w:val="22"/>
              </w:rPr>
            </w:pPr>
            <w:r w:rsidRPr="004962C4">
              <w:rPr>
                <w:b/>
                <w:i/>
                <w:sz w:val="22"/>
              </w:rPr>
              <w:t>Беседа</w:t>
            </w:r>
          </w:p>
          <w:p w:rsidR="0041310D" w:rsidRPr="0013325A" w:rsidRDefault="0041310D" w:rsidP="0041310D">
            <w:pPr>
              <w:autoSpaceDE w:val="0"/>
              <w:autoSpaceDN w:val="0"/>
              <w:adjustRightInd w:val="0"/>
              <w:spacing w:after="0" w:line="240" w:lineRule="auto"/>
              <w:ind w:firstLine="0"/>
              <w:jc w:val="left"/>
              <w:rPr>
                <w:rFonts w:eastAsiaTheme="minorHAnsi"/>
                <w:i/>
                <w:color w:val="auto"/>
                <w:sz w:val="22"/>
                <w:lang w:eastAsia="en-US"/>
              </w:rPr>
            </w:pPr>
            <w:r w:rsidRPr="0013325A">
              <w:rPr>
                <w:rFonts w:eastAsiaTheme="minorHAnsi"/>
                <w:i/>
                <w:color w:val="auto"/>
                <w:sz w:val="22"/>
                <w:lang w:eastAsia="en-US"/>
              </w:rPr>
              <w:t>о любимых</w:t>
            </w:r>
          </w:p>
          <w:p w:rsidR="0041310D" w:rsidRPr="0013325A" w:rsidRDefault="0041310D" w:rsidP="0041310D">
            <w:pPr>
              <w:autoSpaceDE w:val="0"/>
              <w:autoSpaceDN w:val="0"/>
              <w:adjustRightInd w:val="0"/>
              <w:spacing w:after="0" w:line="240" w:lineRule="auto"/>
              <w:ind w:firstLine="0"/>
              <w:jc w:val="left"/>
              <w:rPr>
                <w:rFonts w:eastAsiaTheme="minorHAnsi"/>
                <w:i/>
                <w:color w:val="auto"/>
                <w:sz w:val="22"/>
                <w:lang w:eastAsia="en-US"/>
              </w:rPr>
            </w:pPr>
            <w:r w:rsidRPr="0013325A">
              <w:rPr>
                <w:rFonts w:eastAsiaTheme="minorHAnsi"/>
                <w:i/>
                <w:color w:val="auto"/>
                <w:sz w:val="22"/>
                <w:lang w:eastAsia="en-US"/>
              </w:rPr>
              <w:t>зимних забавах</w:t>
            </w:r>
          </w:p>
          <w:p w:rsidR="00B74F6C" w:rsidRPr="00FB618C" w:rsidRDefault="0041310D" w:rsidP="0041310D">
            <w:pPr>
              <w:spacing w:after="0"/>
              <w:ind w:firstLine="0"/>
              <w:rPr>
                <w:i/>
                <w:sz w:val="22"/>
              </w:rPr>
            </w:pPr>
            <w:r w:rsidRPr="0013325A">
              <w:rPr>
                <w:rFonts w:eastAsiaTheme="minorHAnsi"/>
                <w:i/>
                <w:color w:val="auto"/>
                <w:sz w:val="22"/>
                <w:lang w:eastAsia="en-US"/>
              </w:rPr>
              <w:t>и развлечения</w:t>
            </w:r>
            <w:r>
              <w:rPr>
                <w:rFonts w:ascii="GothamPro" w:eastAsiaTheme="minorHAnsi" w:hAnsi="GothamPro" w:cs="GothamPro"/>
                <w:color w:val="auto"/>
                <w:sz w:val="17"/>
                <w:szCs w:val="17"/>
                <w:lang w:eastAsia="en-US"/>
              </w:rPr>
              <w:t>х</w:t>
            </w:r>
          </w:p>
        </w:tc>
        <w:tc>
          <w:tcPr>
            <w:tcW w:w="2126" w:type="dxa"/>
          </w:tcPr>
          <w:p w:rsidR="00B74F6C" w:rsidRDefault="00B74F6C" w:rsidP="00B74F6C">
            <w:pPr>
              <w:spacing w:after="0"/>
              <w:ind w:firstLine="0"/>
              <w:rPr>
                <w:b/>
                <w:i/>
                <w:sz w:val="22"/>
              </w:rPr>
            </w:pPr>
            <w:r w:rsidRPr="00FB618C">
              <w:rPr>
                <w:b/>
                <w:i/>
                <w:sz w:val="22"/>
              </w:rPr>
              <w:t>Приобщение к миру искусства</w:t>
            </w:r>
          </w:p>
          <w:p w:rsidR="004962C4" w:rsidRPr="0031474F" w:rsidRDefault="004962C4" w:rsidP="00B74F6C">
            <w:pPr>
              <w:spacing w:after="0"/>
              <w:ind w:firstLine="0"/>
              <w:rPr>
                <w:i/>
                <w:sz w:val="22"/>
              </w:rPr>
            </w:pPr>
            <w:r>
              <w:rPr>
                <w:b/>
                <w:i/>
                <w:sz w:val="22"/>
              </w:rPr>
              <w:t xml:space="preserve"> </w:t>
            </w:r>
            <w:r w:rsidR="0031474F" w:rsidRPr="0031474F">
              <w:rPr>
                <w:i/>
                <w:sz w:val="22"/>
              </w:rPr>
              <w:t>пейзаж</w:t>
            </w:r>
          </w:p>
          <w:p w:rsidR="004962C4" w:rsidRPr="004962C4" w:rsidRDefault="004962C4" w:rsidP="004962C4">
            <w:pPr>
              <w:pStyle w:val="Default"/>
              <w:jc w:val="both"/>
              <w:rPr>
                <w:i/>
                <w:sz w:val="22"/>
                <w:szCs w:val="22"/>
              </w:rPr>
            </w:pPr>
            <w:r w:rsidRPr="004962C4">
              <w:rPr>
                <w:i/>
                <w:sz w:val="22"/>
                <w:szCs w:val="22"/>
              </w:rPr>
              <w:t xml:space="preserve">Э. Грабарь «Иней. </w:t>
            </w:r>
          </w:p>
          <w:p w:rsidR="004962C4" w:rsidRPr="004962C4" w:rsidRDefault="004962C4" w:rsidP="004962C4">
            <w:pPr>
              <w:pStyle w:val="Default"/>
              <w:jc w:val="both"/>
              <w:rPr>
                <w:i/>
                <w:sz w:val="22"/>
                <w:szCs w:val="22"/>
              </w:rPr>
            </w:pPr>
            <w:proofErr w:type="spellStart"/>
            <w:r w:rsidRPr="004962C4">
              <w:rPr>
                <w:i/>
                <w:sz w:val="22"/>
                <w:szCs w:val="22"/>
              </w:rPr>
              <w:t>И.Шишкин</w:t>
            </w:r>
            <w:proofErr w:type="spellEnd"/>
            <w:r w:rsidRPr="004962C4">
              <w:rPr>
                <w:i/>
                <w:sz w:val="22"/>
                <w:szCs w:val="22"/>
              </w:rPr>
              <w:t xml:space="preserve"> «Зима»</w:t>
            </w:r>
          </w:p>
          <w:p w:rsidR="004962C4" w:rsidRPr="00FB618C" w:rsidRDefault="004962C4" w:rsidP="00B74F6C">
            <w:pPr>
              <w:spacing w:after="0"/>
              <w:ind w:firstLine="0"/>
              <w:rPr>
                <w:b/>
                <w:i/>
                <w:sz w:val="22"/>
              </w:rPr>
            </w:pPr>
          </w:p>
          <w:p w:rsidR="00B74F6C" w:rsidRPr="00FB618C" w:rsidRDefault="00B74F6C" w:rsidP="00B74F6C">
            <w:pPr>
              <w:spacing w:after="0"/>
              <w:ind w:firstLine="33"/>
              <w:jc w:val="center"/>
              <w:rPr>
                <w:b/>
                <w:i/>
                <w:sz w:val="22"/>
              </w:rPr>
            </w:pPr>
          </w:p>
        </w:tc>
      </w:tr>
      <w:tr w:rsidR="004962C4" w:rsidRPr="007D1CEB" w:rsidTr="00B74F6C">
        <w:tc>
          <w:tcPr>
            <w:tcW w:w="851" w:type="dxa"/>
            <w:vMerge w:val="restart"/>
          </w:tcPr>
          <w:p w:rsidR="004962C4" w:rsidRPr="007D1CEB" w:rsidRDefault="004962C4" w:rsidP="004962C4">
            <w:pPr>
              <w:ind w:firstLine="0"/>
              <w:rPr>
                <w:i/>
                <w:sz w:val="22"/>
              </w:rPr>
            </w:pPr>
            <w:r w:rsidRPr="007D1CEB">
              <w:rPr>
                <w:i/>
                <w:sz w:val="22"/>
              </w:rPr>
              <w:lastRenderedPageBreak/>
              <w:t>РР</w:t>
            </w:r>
          </w:p>
        </w:tc>
        <w:tc>
          <w:tcPr>
            <w:tcW w:w="3545" w:type="dxa"/>
          </w:tcPr>
          <w:p w:rsidR="004962C4" w:rsidRDefault="004962C4" w:rsidP="004962C4">
            <w:pPr>
              <w:ind w:firstLine="0"/>
              <w:rPr>
                <w:b/>
                <w:i/>
                <w:sz w:val="22"/>
              </w:rPr>
            </w:pPr>
            <w:r w:rsidRPr="007D1CEB">
              <w:rPr>
                <w:b/>
                <w:i/>
                <w:sz w:val="22"/>
              </w:rPr>
              <w:t>Развитие речи</w:t>
            </w:r>
          </w:p>
          <w:p w:rsidR="004962C4" w:rsidRPr="007E4C94" w:rsidRDefault="004962C4" w:rsidP="004962C4">
            <w:pPr>
              <w:ind w:firstLine="0"/>
              <w:rPr>
                <w:i/>
                <w:sz w:val="22"/>
              </w:rPr>
            </w:pPr>
            <w:r w:rsidRPr="007E4C94">
              <w:rPr>
                <w:i/>
                <w:sz w:val="22"/>
              </w:rPr>
              <w:t>Занят</w:t>
            </w:r>
            <w:r>
              <w:rPr>
                <w:i/>
                <w:sz w:val="22"/>
              </w:rPr>
              <w:t>ие 16</w:t>
            </w:r>
            <w:r w:rsidRPr="007E4C94">
              <w:rPr>
                <w:i/>
                <w:sz w:val="22"/>
              </w:rPr>
              <w:t>.</w:t>
            </w:r>
            <w:r>
              <w:rPr>
                <w:i/>
                <w:sz w:val="22"/>
              </w:rPr>
              <w:t>С</w:t>
            </w:r>
            <w:r w:rsidR="001E2DA2">
              <w:rPr>
                <w:i/>
                <w:sz w:val="22"/>
              </w:rPr>
              <w:t>оставление рассказа на тему скоро</w:t>
            </w:r>
            <w:r>
              <w:rPr>
                <w:i/>
                <w:sz w:val="22"/>
              </w:rPr>
              <w:t>говорок</w:t>
            </w:r>
          </w:p>
          <w:p w:rsidR="004962C4" w:rsidRPr="007D1CEB" w:rsidRDefault="004962C4" w:rsidP="004962C4">
            <w:pPr>
              <w:ind w:firstLine="0"/>
              <w:rPr>
                <w:b/>
                <w:i/>
                <w:sz w:val="22"/>
              </w:rPr>
            </w:pPr>
            <w:r>
              <w:rPr>
                <w:i/>
                <w:sz w:val="22"/>
              </w:rPr>
              <w:t>с</w:t>
            </w:r>
            <w:r w:rsidRPr="007E4C94">
              <w:rPr>
                <w:i/>
                <w:sz w:val="22"/>
              </w:rPr>
              <w:t xml:space="preserve">тр. </w:t>
            </w:r>
            <w:r>
              <w:rPr>
                <w:i/>
                <w:sz w:val="22"/>
              </w:rPr>
              <w:t xml:space="preserve">68 </w:t>
            </w:r>
            <w:r w:rsidRPr="007E4C94">
              <w:rPr>
                <w:i/>
                <w:sz w:val="22"/>
              </w:rPr>
              <w:t>О.С. Ушакова</w:t>
            </w:r>
          </w:p>
        </w:tc>
        <w:tc>
          <w:tcPr>
            <w:tcW w:w="850" w:type="dxa"/>
            <w:vMerge/>
          </w:tcPr>
          <w:p w:rsidR="004962C4" w:rsidRPr="007D1CEB" w:rsidRDefault="004962C4" w:rsidP="004962C4">
            <w:pPr>
              <w:ind w:right="3735" w:firstLine="0"/>
              <w:rPr>
                <w:i/>
                <w:sz w:val="22"/>
              </w:rPr>
            </w:pPr>
          </w:p>
        </w:tc>
        <w:tc>
          <w:tcPr>
            <w:tcW w:w="2552" w:type="dxa"/>
            <w:vMerge w:val="restart"/>
          </w:tcPr>
          <w:p w:rsidR="004962C4" w:rsidRPr="00ED498C" w:rsidRDefault="004962C4" w:rsidP="004962C4">
            <w:pPr>
              <w:spacing w:after="0"/>
              <w:ind w:hanging="32"/>
              <w:jc w:val="center"/>
              <w:rPr>
                <w:b/>
                <w:i/>
                <w:sz w:val="22"/>
              </w:rPr>
            </w:pPr>
            <w:r w:rsidRPr="00ED498C">
              <w:rPr>
                <w:b/>
                <w:i/>
                <w:sz w:val="22"/>
              </w:rPr>
              <w:t xml:space="preserve">Д\И </w:t>
            </w:r>
          </w:p>
          <w:p w:rsidR="004962C4" w:rsidRPr="00ED498C" w:rsidRDefault="004962C4" w:rsidP="004962C4">
            <w:pPr>
              <w:autoSpaceDE w:val="0"/>
              <w:autoSpaceDN w:val="0"/>
              <w:adjustRightInd w:val="0"/>
              <w:spacing w:after="0" w:line="240" w:lineRule="auto"/>
              <w:ind w:firstLine="34"/>
              <w:rPr>
                <w:rFonts w:eastAsiaTheme="minorHAnsi"/>
                <w:i/>
                <w:color w:val="auto"/>
                <w:sz w:val="22"/>
                <w:lang w:eastAsia="en-US"/>
              </w:rPr>
            </w:pPr>
            <w:r w:rsidRPr="00ED498C">
              <w:rPr>
                <w:i/>
                <w:sz w:val="22"/>
              </w:rPr>
              <w:t xml:space="preserve">РР </w:t>
            </w:r>
            <w:r w:rsidRPr="00ED498C">
              <w:rPr>
                <w:rFonts w:eastAsiaTheme="minorHAnsi"/>
                <w:i/>
                <w:color w:val="auto"/>
                <w:sz w:val="22"/>
                <w:lang w:eastAsia="en-US"/>
              </w:rPr>
              <w:t>Многозначные</w:t>
            </w:r>
          </w:p>
          <w:p w:rsidR="004962C4" w:rsidRPr="00ED498C" w:rsidRDefault="004962C4" w:rsidP="004962C4">
            <w:pPr>
              <w:autoSpaceDE w:val="0"/>
              <w:autoSpaceDN w:val="0"/>
              <w:adjustRightInd w:val="0"/>
              <w:spacing w:after="0" w:line="240" w:lineRule="auto"/>
              <w:ind w:firstLine="34"/>
              <w:jc w:val="center"/>
              <w:rPr>
                <w:rFonts w:eastAsiaTheme="minorHAnsi"/>
                <w:i/>
                <w:color w:val="auto"/>
                <w:sz w:val="22"/>
                <w:lang w:eastAsia="en-US"/>
              </w:rPr>
            </w:pPr>
            <w:r w:rsidRPr="00ED498C">
              <w:rPr>
                <w:rFonts w:eastAsiaTheme="minorHAnsi"/>
                <w:i/>
                <w:color w:val="auto"/>
                <w:sz w:val="22"/>
                <w:lang w:eastAsia="en-US"/>
              </w:rPr>
              <w:t>слова: «острый ум,</w:t>
            </w:r>
          </w:p>
          <w:p w:rsidR="004962C4" w:rsidRPr="00ED498C" w:rsidRDefault="004962C4" w:rsidP="004962C4">
            <w:pPr>
              <w:ind w:firstLine="34"/>
              <w:rPr>
                <w:rFonts w:eastAsiaTheme="minorHAnsi"/>
                <w:i/>
                <w:color w:val="auto"/>
                <w:sz w:val="22"/>
                <w:lang w:eastAsia="en-US"/>
              </w:rPr>
            </w:pPr>
            <w:r w:rsidRPr="00ED498C">
              <w:rPr>
                <w:rFonts w:eastAsiaTheme="minorHAnsi"/>
                <w:i/>
                <w:color w:val="auto"/>
                <w:sz w:val="22"/>
                <w:lang w:eastAsia="en-US"/>
              </w:rPr>
              <w:t xml:space="preserve">острое слово», </w:t>
            </w:r>
          </w:p>
          <w:p w:rsidR="004962C4" w:rsidRPr="00ED498C" w:rsidRDefault="004962C4" w:rsidP="004962C4">
            <w:pPr>
              <w:ind w:firstLine="34"/>
              <w:rPr>
                <w:rFonts w:eastAsiaTheme="minorHAnsi"/>
                <w:i/>
                <w:color w:val="auto"/>
                <w:sz w:val="22"/>
                <w:lang w:eastAsia="en-US"/>
              </w:rPr>
            </w:pPr>
            <w:r w:rsidRPr="00ED498C">
              <w:rPr>
                <w:rFonts w:eastAsiaTheme="minorHAnsi"/>
                <w:i/>
                <w:color w:val="auto"/>
                <w:sz w:val="22"/>
                <w:lang w:eastAsia="en-US"/>
              </w:rPr>
              <w:t>«На выставке»</w:t>
            </w:r>
          </w:p>
          <w:p w:rsidR="004962C4" w:rsidRDefault="004962C4" w:rsidP="004962C4">
            <w:pPr>
              <w:ind w:firstLine="0"/>
              <w:rPr>
                <w:i/>
                <w:sz w:val="22"/>
                <w:shd w:val="clear" w:color="auto" w:fill="FFFFFF"/>
              </w:rPr>
            </w:pPr>
            <w:r w:rsidRPr="00ED498C">
              <w:rPr>
                <w:i/>
                <w:sz w:val="22"/>
                <w:shd w:val="clear" w:color="auto" w:fill="FFFFFF"/>
              </w:rPr>
              <w:t xml:space="preserve">ПР </w:t>
            </w:r>
            <w:r w:rsidRPr="00ED498C">
              <w:rPr>
                <w:sz w:val="22"/>
                <w:shd w:val="clear" w:color="auto" w:fill="FFFFFF"/>
              </w:rPr>
              <w:t>«</w:t>
            </w:r>
            <w:r w:rsidRPr="00ED498C">
              <w:rPr>
                <w:i/>
                <w:sz w:val="22"/>
                <w:shd w:val="clear" w:color="auto" w:fill="FFFFFF"/>
              </w:rPr>
              <w:t>Считай дальше»</w:t>
            </w:r>
          </w:p>
          <w:p w:rsidR="004962C4" w:rsidRPr="00ED498C" w:rsidRDefault="004962C4" w:rsidP="004962C4">
            <w:pPr>
              <w:ind w:firstLine="0"/>
              <w:rPr>
                <w:sz w:val="22"/>
              </w:rPr>
            </w:pPr>
          </w:p>
        </w:tc>
        <w:tc>
          <w:tcPr>
            <w:tcW w:w="1842" w:type="dxa"/>
            <w:vMerge w:val="restart"/>
          </w:tcPr>
          <w:p w:rsidR="004962C4" w:rsidRPr="00ED498C" w:rsidRDefault="004962C4" w:rsidP="004962C4">
            <w:pPr>
              <w:rPr>
                <w:b/>
                <w:i/>
                <w:sz w:val="22"/>
              </w:rPr>
            </w:pPr>
            <w:r w:rsidRPr="00ED498C">
              <w:rPr>
                <w:b/>
                <w:i/>
                <w:sz w:val="22"/>
              </w:rPr>
              <w:t xml:space="preserve">Д\И </w:t>
            </w:r>
          </w:p>
          <w:p w:rsidR="004962C4" w:rsidRPr="00ED498C" w:rsidRDefault="004962C4" w:rsidP="004962C4">
            <w:pPr>
              <w:ind w:firstLine="0"/>
              <w:rPr>
                <w:i/>
                <w:sz w:val="22"/>
              </w:rPr>
            </w:pPr>
            <w:r w:rsidRPr="00ED498C">
              <w:rPr>
                <w:i/>
                <w:sz w:val="22"/>
              </w:rPr>
              <w:t>РР «Подбираем рифмы»</w:t>
            </w:r>
          </w:p>
          <w:p w:rsidR="004962C4" w:rsidRPr="00ED498C" w:rsidRDefault="004962C4" w:rsidP="004962C4">
            <w:pPr>
              <w:ind w:firstLine="0"/>
              <w:rPr>
                <w:i/>
                <w:sz w:val="22"/>
              </w:rPr>
            </w:pPr>
          </w:p>
          <w:p w:rsidR="004962C4" w:rsidRPr="00ED498C" w:rsidRDefault="004962C4" w:rsidP="004962C4">
            <w:pPr>
              <w:ind w:firstLine="0"/>
              <w:rPr>
                <w:i/>
                <w:sz w:val="22"/>
              </w:rPr>
            </w:pPr>
            <w:r w:rsidRPr="00ED498C">
              <w:rPr>
                <w:i/>
                <w:sz w:val="22"/>
              </w:rPr>
              <w:t>ПР</w:t>
            </w:r>
            <w:r w:rsidRPr="00ED498C">
              <w:rPr>
                <w:i/>
                <w:sz w:val="22"/>
                <w:shd w:val="clear" w:color="auto" w:fill="FFFFFF"/>
              </w:rPr>
              <w:t xml:space="preserve"> «Наведи порядок»</w:t>
            </w:r>
          </w:p>
        </w:tc>
        <w:tc>
          <w:tcPr>
            <w:tcW w:w="1843" w:type="dxa"/>
            <w:vMerge w:val="restart"/>
          </w:tcPr>
          <w:p w:rsidR="004962C4" w:rsidRPr="00ED498C" w:rsidRDefault="004962C4" w:rsidP="004962C4">
            <w:pPr>
              <w:ind w:firstLine="0"/>
              <w:rPr>
                <w:b/>
                <w:i/>
                <w:sz w:val="22"/>
              </w:rPr>
            </w:pPr>
            <w:r w:rsidRPr="00ED498C">
              <w:rPr>
                <w:b/>
                <w:i/>
                <w:sz w:val="22"/>
              </w:rPr>
              <w:t>Д\И</w:t>
            </w:r>
          </w:p>
          <w:p w:rsidR="004962C4" w:rsidRPr="00ED498C" w:rsidRDefault="004962C4" w:rsidP="004962C4">
            <w:pPr>
              <w:ind w:firstLine="0"/>
              <w:rPr>
                <w:i/>
                <w:sz w:val="22"/>
              </w:rPr>
            </w:pPr>
            <w:r w:rsidRPr="00ED498C">
              <w:rPr>
                <w:i/>
                <w:sz w:val="22"/>
              </w:rPr>
              <w:t>РР «Мишка – музыкант»</w:t>
            </w:r>
          </w:p>
          <w:p w:rsidR="004962C4" w:rsidRPr="00ED498C" w:rsidRDefault="004962C4" w:rsidP="004962C4">
            <w:pPr>
              <w:ind w:firstLine="0"/>
              <w:rPr>
                <w:i/>
                <w:sz w:val="22"/>
              </w:rPr>
            </w:pPr>
          </w:p>
          <w:p w:rsidR="004962C4" w:rsidRPr="00ED498C" w:rsidRDefault="004962C4" w:rsidP="004962C4">
            <w:pPr>
              <w:ind w:firstLine="0"/>
              <w:rPr>
                <w:i/>
                <w:sz w:val="22"/>
              </w:rPr>
            </w:pPr>
            <w:r w:rsidRPr="00ED498C">
              <w:rPr>
                <w:i/>
                <w:sz w:val="22"/>
              </w:rPr>
              <w:t xml:space="preserve">ПР </w:t>
            </w:r>
            <w:r w:rsidRPr="00ED498C">
              <w:rPr>
                <w:i/>
                <w:sz w:val="22"/>
                <w:shd w:val="clear" w:color="auto" w:fill="FFFFFF"/>
              </w:rPr>
              <w:t>«Найди пару»,</w:t>
            </w:r>
          </w:p>
        </w:tc>
        <w:tc>
          <w:tcPr>
            <w:tcW w:w="1560" w:type="dxa"/>
            <w:vMerge w:val="restart"/>
          </w:tcPr>
          <w:p w:rsidR="004962C4" w:rsidRPr="00ED498C" w:rsidRDefault="004962C4" w:rsidP="004962C4">
            <w:pPr>
              <w:ind w:left="176" w:firstLine="0"/>
              <w:rPr>
                <w:b/>
                <w:i/>
                <w:sz w:val="22"/>
              </w:rPr>
            </w:pPr>
            <w:r w:rsidRPr="00ED498C">
              <w:rPr>
                <w:b/>
                <w:i/>
                <w:sz w:val="22"/>
              </w:rPr>
              <w:t>Д\И</w:t>
            </w:r>
          </w:p>
          <w:p w:rsidR="004962C4" w:rsidRPr="00ED498C" w:rsidRDefault="004962C4" w:rsidP="004962C4">
            <w:pPr>
              <w:ind w:firstLine="0"/>
              <w:rPr>
                <w:i/>
                <w:sz w:val="22"/>
              </w:rPr>
            </w:pPr>
            <w:r w:rsidRPr="00ED498C">
              <w:rPr>
                <w:i/>
                <w:sz w:val="22"/>
              </w:rPr>
              <w:t>РР «Большая белочка»</w:t>
            </w:r>
          </w:p>
          <w:p w:rsidR="004962C4" w:rsidRPr="00ED498C" w:rsidRDefault="004962C4" w:rsidP="004962C4">
            <w:pPr>
              <w:ind w:firstLine="0"/>
              <w:rPr>
                <w:i/>
                <w:sz w:val="22"/>
              </w:rPr>
            </w:pPr>
            <w:r w:rsidRPr="00ED498C">
              <w:rPr>
                <w:i/>
                <w:sz w:val="22"/>
              </w:rPr>
              <w:t>ПР</w:t>
            </w:r>
            <w:r w:rsidRPr="00ED498C">
              <w:rPr>
                <w:i/>
                <w:sz w:val="22"/>
                <w:shd w:val="clear" w:color="auto" w:fill="FFFFFF"/>
              </w:rPr>
              <w:t xml:space="preserve"> «Правильно пойдешь, секрет найдешь»</w:t>
            </w:r>
          </w:p>
        </w:tc>
        <w:tc>
          <w:tcPr>
            <w:tcW w:w="2126" w:type="dxa"/>
            <w:vMerge w:val="restart"/>
          </w:tcPr>
          <w:p w:rsidR="004962C4" w:rsidRPr="00ED498C" w:rsidRDefault="004962C4" w:rsidP="004962C4">
            <w:pPr>
              <w:ind w:left="176" w:firstLine="0"/>
              <w:rPr>
                <w:b/>
                <w:i/>
                <w:sz w:val="22"/>
              </w:rPr>
            </w:pPr>
            <w:r w:rsidRPr="00ED498C">
              <w:rPr>
                <w:b/>
                <w:i/>
                <w:sz w:val="22"/>
              </w:rPr>
              <w:t>Д\И</w:t>
            </w:r>
          </w:p>
          <w:p w:rsidR="004962C4" w:rsidRPr="00ED498C" w:rsidRDefault="004962C4" w:rsidP="004962C4">
            <w:pPr>
              <w:ind w:firstLine="0"/>
              <w:rPr>
                <w:i/>
                <w:sz w:val="22"/>
              </w:rPr>
            </w:pPr>
            <w:r w:rsidRPr="00ED498C">
              <w:rPr>
                <w:i/>
                <w:sz w:val="22"/>
              </w:rPr>
              <w:t>РР «Что вы видите вокруг?»</w:t>
            </w:r>
          </w:p>
          <w:p w:rsidR="004962C4" w:rsidRPr="00ED498C" w:rsidRDefault="004962C4" w:rsidP="004962C4">
            <w:pPr>
              <w:ind w:firstLine="33"/>
              <w:rPr>
                <w:i/>
                <w:sz w:val="22"/>
              </w:rPr>
            </w:pPr>
          </w:p>
          <w:p w:rsidR="004962C4" w:rsidRPr="00ED498C" w:rsidRDefault="004962C4" w:rsidP="004962C4">
            <w:pPr>
              <w:ind w:firstLine="33"/>
              <w:rPr>
                <w:i/>
                <w:sz w:val="22"/>
              </w:rPr>
            </w:pPr>
            <w:r w:rsidRPr="00ED498C">
              <w:rPr>
                <w:i/>
                <w:sz w:val="22"/>
              </w:rPr>
              <w:t>ПР</w:t>
            </w:r>
            <w:r w:rsidRPr="00ED498C">
              <w:rPr>
                <w:i/>
                <w:sz w:val="22"/>
                <w:shd w:val="clear" w:color="auto" w:fill="FFFFFF"/>
              </w:rPr>
              <w:t xml:space="preserve"> «Наш день»</w:t>
            </w:r>
          </w:p>
        </w:tc>
      </w:tr>
      <w:tr w:rsidR="00B74F6C" w:rsidRPr="007D1CEB" w:rsidTr="00B74F6C">
        <w:tc>
          <w:tcPr>
            <w:tcW w:w="851" w:type="dxa"/>
            <w:vMerge/>
          </w:tcPr>
          <w:p w:rsidR="00B74F6C" w:rsidRPr="007D1CEB" w:rsidRDefault="00B74F6C" w:rsidP="00B74F6C">
            <w:pPr>
              <w:ind w:firstLine="0"/>
              <w:rPr>
                <w:i/>
                <w:sz w:val="22"/>
              </w:rPr>
            </w:pPr>
          </w:p>
        </w:tc>
        <w:tc>
          <w:tcPr>
            <w:tcW w:w="3545" w:type="dxa"/>
          </w:tcPr>
          <w:p w:rsidR="00B74F6C" w:rsidRDefault="00B74F6C" w:rsidP="00B74F6C">
            <w:pPr>
              <w:ind w:firstLine="0"/>
              <w:rPr>
                <w:b/>
                <w:i/>
                <w:sz w:val="22"/>
              </w:rPr>
            </w:pPr>
            <w:r>
              <w:rPr>
                <w:b/>
                <w:i/>
                <w:sz w:val="22"/>
              </w:rPr>
              <w:t>ВХЛ</w:t>
            </w:r>
          </w:p>
          <w:p w:rsidR="00B74F6C" w:rsidRPr="00860D67" w:rsidRDefault="00B74F6C" w:rsidP="00B74F6C">
            <w:pPr>
              <w:ind w:firstLine="0"/>
              <w:rPr>
                <w:i/>
                <w:sz w:val="22"/>
              </w:rPr>
            </w:pPr>
            <w:r>
              <w:rPr>
                <w:b/>
                <w:i/>
                <w:sz w:val="22"/>
              </w:rPr>
              <w:t xml:space="preserve"> </w:t>
            </w:r>
            <w:r w:rsidR="00860D67" w:rsidRPr="00860D67">
              <w:rPr>
                <w:i/>
                <w:color w:val="181818"/>
                <w:sz w:val="22"/>
                <w:shd w:val="clear" w:color="auto" w:fill="FFFFFF"/>
              </w:rPr>
              <w:t>«</w:t>
            </w:r>
            <w:proofErr w:type="spellStart"/>
            <w:r w:rsidR="00860D67" w:rsidRPr="00860D67">
              <w:rPr>
                <w:i/>
                <w:color w:val="181818"/>
                <w:sz w:val="22"/>
                <w:shd w:val="clear" w:color="auto" w:fill="FFFFFF"/>
              </w:rPr>
              <w:t>Финист</w:t>
            </w:r>
            <w:proofErr w:type="spellEnd"/>
            <w:r w:rsidR="00860D67" w:rsidRPr="00860D67">
              <w:rPr>
                <w:i/>
                <w:color w:val="181818"/>
                <w:sz w:val="22"/>
                <w:shd w:val="clear" w:color="auto" w:fill="FFFFFF"/>
              </w:rPr>
              <w:t xml:space="preserve"> - ясный сокол»</w:t>
            </w:r>
          </w:p>
          <w:p w:rsidR="00B74F6C" w:rsidRPr="007D1CEB" w:rsidRDefault="00B74F6C" w:rsidP="00B74F6C">
            <w:pPr>
              <w:ind w:firstLine="0"/>
              <w:rPr>
                <w:b/>
                <w:i/>
                <w:sz w:val="22"/>
              </w:rPr>
            </w:pPr>
          </w:p>
        </w:tc>
        <w:tc>
          <w:tcPr>
            <w:tcW w:w="850" w:type="dxa"/>
            <w:vMerge/>
          </w:tcPr>
          <w:p w:rsidR="00B74F6C" w:rsidRPr="007D1CEB" w:rsidRDefault="00B74F6C" w:rsidP="00B74F6C">
            <w:pPr>
              <w:ind w:right="3735" w:firstLine="0"/>
              <w:rPr>
                <w:i/>
                <w:sz w:val="22"/>
              </w:rPr>
            </w:pPr>
          </w:p>
        </w:tc>
        <w:tc>
          <w:tcPr>
            <w:tcW w:w="2552" w:type="dxa"/>
            <w:vMerge/>
          </w:tcPr>
          <w:p w:rsidR="00B74F6C" w:rsidRPr="007D1CEB" w:rsidRDefault="00B74F6C" w:rsidP="00B74F6C">
            <w:pPr>
              <w:spacing w:after="0"/>
              <w:ind w:hanging="32"/>
              <w:jc w:val="center"/>
              <w:rPr>
                <w:b/>
                <w:i/>
                <w:sz w:val="22"/>
              </w:rPr>
            </w:pPr>
          </w:p>
        </w:tc>
        <w:tc>
          <w:tcPr>
            <w:tcW w:w="1842" w:type="dxa"/>
            <w:vMerge/>
          </w:tcPr>
          <w:p w:rsidR="00B74F6C" w:rsidRPr="00714336" w:rsidRDefault="00B74F6C" w:rsidP="00B74F6C">
            <w:pPr>
              <w:rPr>
                <w:b/>
                <w:i/>
                <w:sz w:val="22"/>
              </w:rPr>
            </w:pPr>
          </w:p>
        </w:tc>
        <w:tc>
          <w:tcPr>
            <w:tcW w:w="1843" w:type="dxa"/>
            <w:vMerge/>
          </w:tcPr>
          <w:p w:rsidR="00B74F6C" w:rsidRPr="00714336" w:rsidRDefault="00B74F6C" w:rsidP="00B74F6C">
            <w:pPr>
              <w:ind w:firstLine="0"/>
              <w:rPr>
                <w:b/>
                <w:i/>
                <w:sz w:val="22"/>
              </w:rPr>
            </w:pPr>
          </w:p>
        </w:tc>
        <w:tc>
          <w:tcPr>
            <w:tcW w:w="1560" w:type="dxa"/>
            <w:vMerge/>
          </w:tcPr>
          <w:p w:rsidR="00B74F6C" w:rsidRPr="00714336" w:rsidRDefault="00B74F6C" w:rsidP="00B74F6C">
            <w:pPr>
              <w:ind w:left="176" w:firstLine="0"/>
              <w:rPr>
                <w:b/>
                <w:i/>
                <w:sz w:val="22"/>
              </w:rPr>
            </w:pPr>
          </w:p>
        </w:tc>
        <w:tc>
          <w:tcPr>
            <w:tcW w:w="2126" w:type="dxa"/>
            <w:vMerge/>
          </w:tcPr>
          <w:p w:rsidR="00B74F6C" w:rsidRPr="00714336" w:rsidRDefault="00B74F6C" w:rsidP="00B74F6C">
            <w:pPr>
              <w:ind w:left="176" w:firstLine="0"/>
              <w:rPr>
                <w:b/>
                <w:i/>
                <w:sz w:val="22"/>
              </w:rPr>
            </w:pPr>
          </w:p>
        </w:tc>
      </w:tr>
      <w:tr w:rsidR="00B74F6C" w:rsidRPr="007D1CEB" w:rsidTr="00B74F6C">
        <w:trPr>
          <w:trHeight w:val="1688"/>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proofErr w:type="spellStart"/>
            <w:r w:rsidRPr="007D1CEB">
              <w:rPr>
                <w:i/>
                <w:sz w:val="22"/>
              </w:rPr>
              <w:t>Зан</w:t>
            </w:r>
            <w:proofErr w:type="spellEnd"/>
            <w:r w:rsidRPr="007D1CEB">
              <w:rPr>
                <w:i/>
                <w:sz w:val="22"/>
              </w:rPr>
              <w:t>.</w:t>
            </w:r>
            <w:r>
              <w:rPr>
                <w:i/>
                <w:sz w:val="22"/>
              </w:rPr>
              <w:t xml:space="preserve"> </w:t>
            </w:r>
            <w:r w:rsidR="00365D03">
              <w:rPr>
                <w:i/>
                <w:sz w:val="22"/>
              </w:rPr>
              <w:t>17</w:t>
            </w:r>
            <w:r w:rsidR="0013325A">
              <w:rPr>
                <w:i/>
                <w:sz w:val="22"/>
              </w:rPr>
              <w:t xml:space="preserve"> </w:t>
            </w:r>
            <w:r>
              <w:rPr>
                <w:i/>
                <w:sz w:val="22"/>
              </w:rPr>
              <w:t>стр.</w:t>
            </w:r>
            <w:r w:rsidRPr="007D1CEB">
              <w:rPr>
                <w:i/>
                <w:sz w:val="22"/>
              </w:rPr>
              <w:t xml:space="preserve"> </w:t>
            </w:r>
            <w:r w:rsidR="00365D03">
              <w:rPr>
                <w:i/>
                <w:sz w:val="22"/>
              </w:rPr>
              <w:t xml:space="preserve">48 </w:t>
            </w:r>
            <w:r w:rsidRPr="007D1CEB">
              <w:rPr>
                <w:i/>
                <w:sz w:val="22"/>
              </w:rPr>
              <w:t xml:space="preserve">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552" w:type="dxa"/>
          </w:tcPr>
          <w:p w:rsidR="00B74F6C" w:rsidRPr="007D1CEB" w:rsidRDefault="00B74F6C" w:rsidP="00B74F6C">
            <w:pPr>
              <w:spacing w:after="0"/>
              <w:ind w:hanging="32"/>
              <w:jc w:val="center"/>
              <w:rPr>
                <w:b/>
                <w:i/>
                <w:sz w:val="22"/>
              </w:rPr>
            </w:pPr>
            <w:r w:rsidRPr="007D1CEB">
              <w:rPr>
                <w:b/>
                <w:i/>
                <w:sz w:val="22"/>
              </w:rPr>
              <w:t>Наблюдение</w:t>
            </w:r>
          </w:p>
          <w:p w:rsidR="00801E80" w:rsidRDefault="00801E80" w:rsidP="00801E80">
            <w:pPr>
              <w:ind w:firstLine="34"/>
              <w:rPr>
                <w:i/>
                <w:sz w:val="22"/>
              </w:rPr>
            </w:pPr>
            <w:r>
              <w:rPr>
                <w:i/>
                <w:sz w:val="22"/>
              </w:rPr>
              <w:t>Определение погоды по приметам (стр.127</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i/>
                <w:sz w:val="22"/>
              </w:rPr>
            </w:pPr>
          </w:p>
        </w:tc>
        <w:tc>
          <w:tcPr>
            <w:tcW w:w="1842" w:type="dxa"/>
          </w:tcPr>
          <w:p w:rsidR="00B74F6C" w:rsidRPr="007D1CEB" w:rsidRDefault="00B74F6C" w:rsidP="00B74F6C">
            <w:pPr>
              <w:ind w:firstLine="34"/>
              <w:rPr>
                <w:b/>
                <w:i/>
                <w:sz w:val="22"/>
              </w:rPr>
            </w:pPr>
            <w:r w:rsidRPr="007D1CEB">
              <w:rPr>
                <w:b/>
                <w:i/>
                <w:sz w:val="22"/>
              </w:rPr>
              <w:t>Наблюдение</w:t>
            </w:r>
          </w:p>
          <w:p w:rsidR="00801E80" w:rsidRDefault="00B74F6C" w:rsidP="00801E80">
            <w:pPr>
              <w:ind w:firstLine="34"/>
              <w:rPr>
                <w:i/>
                <w:sz w:val="22"/>
              </w:rPr>
            </w:pPr>
            <w:r w:rsidRPr="007D1CEB">
              <w:rPr>
                <w:i/>
                <w:sz w:val="22"/>
              </w:rPr>
              <w:t xml:space="preserve"> </w:t>
            </w:r>
            <w:r w:rsidR="00801E80">
              <w:rPr>
                <w:i/>
                <w:sz w:val="22"/>
              </w:rPr>
              <w:t>За снегопадом (стр.128</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843" w:type="dxa"/>
          </w:tcPr>
          <w:p w:rsidR="00B74F6C" w:rsidRPr="007D1CEB" w:rsidRDefault="00B74F6C" w:rsidP="00B74F6C">
            <w:pPr>
              <w:ind w:firstLine="34"/>
              <w:rPr>
                <w:b/>
                <w:i/>
                <w:sz w:val="22"/>
              </w:rPr>
            </w:pPr>
            <w:r w:rsidRPr="007D1CEB">
              <w:rPr>
                <w:b/>
                <w:i/>
                <w:sz w:val="22"/>
              </w:rPr>
              <w:t>Наблюдение</w:t>
            </w:r>
          </w:p>
          <w:p w:rsidR="00801E80" w:rsidRDefault="00B74F6C" w:rsidP="00801E80">
            <w:pPr>
              <w:ind w:firstLine="34"/>
              <w:rPr>
                <w:i/>
                <w:sz w:val="22"/>
              </w:rPr>
            </w:pPr>
            <w:r>
              <w:rPr>
                <w:i/>
                <w:sz w:val="22"/>
              </w:rPr>
              <w:t xml:space="preserve"> </w:t>
            </w:r>
            <w:r w:rsidR="00801E80">
              <w:rPr>
                <w:i/>
                <w:sz w:val="22"/>
              </w:rPr>
              <w:t>рассматривание снежинок (стр.129</w:t>
            </w:r>
          </w:p>
          <w:p w:rsidR="00B74F6C" w:rsidRPr="007D1CEB" w:rsidRDefault="00801E80" w:rsidP="00EA2E1A">
            <w:pPr>
              <w:ind w:firstLine="34"/>
              <w:rPr>
                <w:sz w:val="22"/>
              </w:rPr>
            </w:pPr>
            <w:r w:rsidRPr="00407D15">
              <w:rPr>
                <w:i/>
                <w:sz w:val="22"/>
              </w:rPr>
              <w:t>Прогулки)</w:t>
            </w:r>
          </w:p>
        </w:tc>
        <w:tc>
          <w:tcPr>
            <w:tcW w:w="1560" w:type="dxa"/>
          </w:tcPr>
          <w:p w:rsidR="00B74F6C" w:rsidRPr="00801E80" w:rsidRDefault="00B74F6C" w:rsidP="00B74F6C">
            <w:pPr>
              <w:ind w:firstLine="34"/>
              <w:rPr>
                <w:b/>
                <w:i/>
                <w:sz w:val="22"/>
              </w:rPr>
            </w:pPr>
            <w:r w:rsidRPr="00801E80">
              <w:rPr>
                <w:b/>
                <w:i/>
                <w:sz w:val="22"/>
              </w:rPr>
              <w:t>Наблюдение</w:t>
            </w:r>
          </w:p>
          <w:p w:rsidR="00801E80" w:rsidRPr="00801E80" w:rsidRDefault="00801E80" w:rsidP="00801E80">
            <w:pPr>
              <w:ind w:firstLine="34"/>
              <w:rPr>
                <w:i/>
                <w:sz w:val="22"/>
              </w:rPr>
            </w:pPr>
            <w:r w:rsidRPr="00801E80">
              <w:rPr>
                <w:i/>
                <w:sz w:val="22"/>
              </w:rPr>
              <w:t>За сугробами на участке (стр.129</w:t>
            </w:r>
          </w:p>
          <w:p w:rsidR="00801E80" w:rsidRPr="00801E80" w:rsidRDefault="00801E80" w:rsidP="00801E80">
            <w:pPr>
              <w:ind w:firstLine="34"/>
              <w:rPr>
                <w:i/>
                <w:sz w:val="22"/>
              </w:rPr>
            </w:pPr>
            <w:r w:rsidRPr="00801E80">
              <w:rPr>
                <w:i/>
                <w:sz w:val="22"/>
              </w:rPr>
              <w:t>Прогулки)</w:t>
            </w:r>
          </w:p>
          <w:p w:rsidR="00B74F6C" w:rsidRPr="00801E80" w:rsidRDefault="00B74F6C" w:rsidP="00B74F6C">
            <w:pPr>
              <w:ind w:firstLine="34"/>
              <w:rPr>
                <w:i/>
                <w:sz w:val="22"/>
              </w:rPr>
            </w:pPr>
          </w:p>
        </w:tc>
        <w:tc>
          <w:tcPr>
            <w:tcW w:w="2126" w:type="dxa"/>
          </w:tcPr>
          <w:p w:rsidR="00B74F6C" w:rsidRPr="00801E80" w:rsidRDefault="00B74F6C" w:rsidP="00B74F6C">
            <w:pPr>
              <w:ind w:firstLine="34"/>
              <w:rPr>
                <w:i/>
                <w:sz w:val="22"/>
              </w:rPr>
            </w:pPr>
            <w:r w:rsidRPr="00801E80">
              <w:rPr>
                <w:b/>
                <w:i/>
                <w:sz w:val="22"/>
              </w:rPr>
              <w:t>Наблюдение</w:t>
            </w:r>
            <w:r w:rsidRPr="00801E80">
              <w:rPr>
                <w:i/>
                <w:sz w:val="22"/>
              </w:rPr>
              <w:t xml:space="preserve"> </w:t>
            </w:r>
          </w:p>
          <w:p w:rsidR="00801E80" w:rsidRPr="00801E80" w:rsidRDefault="00801E80" w:rsidP="00801E80">
            <w:pPr>
              <w:ind w:firstLine="34"/>
              <w:rPr>
                <w:i/>
                <w:sz w:val="22"/>
              </w:rPr>
            </w:pPr>
            <w:r w:rsidRPr="00801E80">
              <w:rPr>
                <w:i/>
                <w:sz w:val="22"/>
              </w:rPr>
              <w:t>Рассматривание снегов на снегу (стр.130</w:t>
            </w:r>
          </w:p>
          <w:p w:rsidR="00801E80" w:rsidRPr="00801E80" w:rsidRDefault="00801E80" w:rsidP="00801E80">
            <w:pPr>
              <w:ind w:firstLine="34"/>
              <w:rPr>
                <w:i/>
                <w:sz w:val="22"/>
              </w:rPr>
            </w:pPr>
            <w:r w:rsidRPr="00801E80">
              <w:rPr>
                <w:i/>
                <w:sz w:val="22"/>
              </w:rPr>
              <w:t>Прогулки)</w:t>
            </w:r>
          </w:p>
          <w:p w:rsidR="00B74F6C" w:rsidRPr="00801E80" w:rsidRDefault="00B74F6C" w:rsidP="00B74F6C">
            <w:pPr>
              <w:ind w:firstLine="34"/>
              <w:rPr>
                <w:i/>
                <w:sz w:val="22"/>
              </w:rPr>
            </w:pPr>
          </w:p>
        </w:tc>
      </w:tr>
      <w:tr w:rsidR="00B74F6C" w:rsidRPr="007D1CEB" w:rsidTr="00B74F6C">
        <w:trPr>
          <w:trHeight w:val="1546"/>
        </w:trPr>
        <w:tc>
          <w:tcPr>
            <w:tcW w:w="851" w:type="dxa"/>
            <w:vMerge w:val="restart"/>
          </w:tcPr>
          <w:p w:rsidR="00B74F6C" w:rsidRPr="007D1CEB" w:rsidRDefault="00B74F6C" w:rsidP="00B74F6C">
            <w:pPr>
              <w:ind w:firstLine="0"/>
              <w:rPr>
                <w:i/>
                <w:sz w:val="22"/>
              </w:rPr>
            </w:pPr>
            <w:r w:rsidRPr="007D1CEB">
              <w:rPr>
                <w:i/>
                <w:sz w:val="22"/>
              </w:rPr>
              <w:t>Х-ЭР</w:t>
            </w:r>
          </w:p>
        </w:tc>
        <w:tc>
          <w:tcPr>
            <w:tcW w:w="3545" w:type="dxa"/>
            <w:vMerge w:val="restart"/>
          </w:tcPr>
          <w:p w:rsidR="00B74F6C" w:rsidRPr="007D1CEB" w:rsidRDefault="00B74F6C" w:rsidP="00B74F6C">
            <w:pPr>
              <w:ind w:firstLine="34"/>
              <w:rPr>
                <w:b/>
                <w:i/>
                <w:sz w:val="22"/>
              </w:rPr>
            </w:pPr>
            <w:r w:rsidRPr="007D1CEB">
              <w:rPr>
                <w:b/>
                <w:i/>
                <w:sz w:val="22"/>
              </w:rPr>
              <w:t>Рисование</w:t>
            </w:r>
          </w:p>
          <w:p w:rsidR="00B74F6C" w:rsidRPr="00F3428E" w:rsidRDefault="00B74F6C" w:rsidP="00F3428E">
            <w:pPr>
              <w:ind w:firstLine="34"/>
              <w:rPr>
                <w:i/>
                <w:sz w:val="22"/>
              </w:rPr>
            </w:pPr>
            <w:r w:rsidRPr="007D1CEB">
              <w:rPr>
                <w:b/>
                <w:i/>
                <w:sz w:val="22"/>
              </w:rPr>
              <w:t xml:space="preserve"> </w:t>
            </w:r>
            <w:r w:rsidR="00F3428E" w:rsidRPr="00F3428E">
              <w:rPr>
                <w:rFonts w:ascii="Rambla" w:hAnsi="Rambla"/>
                <w:b/>
                <w:bCs/>
                <w:sz w:val="22"/>
                <w:shd w:val="clear" w:color="auto" w:fill="FFFFFF"/>
              </w:rPr>
              <w:t xml:space="preserve"> </w:t>
            </w:r>
            <w:r w:rsidR="00F3428E" w:rsidRPr="00F3428E">
              <w:rPr>
                <w:rFonts w:ascii="Rambla" w:hAnsi="Rambla"/>
                <w:bCs/>
                <w:i/>
                <w:sz w:val="22"/>
                <w:shd w:val="clear" w:color="auto" w:fill="FFFFFF"/>
              </w:rPr>
              <w:t>«Что мне больше всего</w:t>
            </w:r>
            <w:r w:rsidR="00F3428E" w:rsidRPr="00F3428E">
              <w:rPr>
                <w:rFonts w:ascii="Rambla" w:hAnsi="Rambla"/>
                <w:bCs/>
                <w:i/>
                <w:sz w:val="22"/>
                <w:shd w:val="clear" w:color="auto" w:fill="FFFFFF"/>
              </w:rPr>
              <w:br/>
              <w:t>понравилось на новогоднем празднике»</w:t>
            </w:r>
          </w:p>
        </w:tc>
        <w:tc>
          <w:tcPr>
            <w:tcW w:w="850" w:type="dxa"/>
            <w:vMerge/>
          </w:tcPr>
          <w:p w:rsidR="00B74F6C" w:rsidRPr="007D1CEB" w:rsidRDefault="00B74F6C" w:rsidP="00B74F6C">
            <w:pPr>
              <w:ind w:right="3735" w:firstLine="0"/>
              <w:rPr>
                <w:i/>
                <w:sz w:val="22"/>
              </w:rPr>
            </w:pPr>
          </w:p>
        </w:tc>
        <w:tc>
          <w:tcPr>
            <w:tcW w:w="2552" w:type="dxa"/>
          </w:tcPr>
          <w:p w:rsidR="00B74F6C" w:rsidRPr="0041310D" w:rsidRDefault="00B74F6C" w:rsidP="00B74F6C">
            <w:pPr>
              <w:spacing w:after="0"/>
              <w:ind w:hanging="108"/>
              <w:rPr>
                <w:i/>
                <w:sz w:val="22"/>
              </w:rPr>
            </w:pPr>
            <w:r w:rsidRPr="0041310D">
              <w:rPr>
                <w:b/>
                <w:i/>
                <w:sz w:val="22"/>
              </w:rPr>
              <w:t xml:space="preserve">Читаем </w:t>
            </w:r>
            <w:r w:rsidRPr="0041310D">
              <w:rPr>
                <w:i/>
                <w:sz w:val="22"/>
              </w:rPr>
              <w:t>вместе:</w:t>
            </w:r>
          </w:p>
          <w:p w:rsidR="00B74F6C" w:rsidRPr="0041310D" w:rsidRDefault="0041310D" w:rsidP="0041310D">
            <w:pPr>
              <w:pStyle w:val="Default"/>
              <w:rPr>
                <w:i/>
                <w:sz w:val="22"/>
                <w:szCs w:val="22"/>
              </w:rPr>
            </w:pPr>
            <w:r w:rsidRPr="0041310D">
              <w:rPr>
                <w:i/>
                <w:iCs/>
                <w:sz w:val="22"/>
                <w:szCs w:val="22"/>
              </w:rPr>
              <w:t>А. Садовский «Снеговая кладовая»</w:t>
            </w:r>
          </w:p>
        </w:tc>
        <w:tc>
          <w:tcPr>
            <w:tcW w:w="1842" w:type="dxa"/>
          </w:tcPr>
          <w:p w:rsidR="00B74F6C" w:rsidRPr="0041310D" w:rsidRDefault="00B74F6C" w:rsidP="00B74F6C">
            <w:pPr>
              <w:ind w:hanging="109"/>
              <w:jc w:val="center"/>
              <w:rPr>
                <w:i/>
                <w:sz w:val="22"/>
              </w:rPr>
            </w:pPr>
            <w:r w:rsidRPr="0041310D">
              <w:rPr>
                <w:i/>
                <w:sz w:val="22"/>
              </w:rPr>
              <w:t>Ч</w:t>
            </w:r>
            <w:r w:rsidR="0041310D" w:rsidRPr="0041310D">
              <w:rPr>
                <w:i/>
                <w:sz w:val="22"/>
              </w:rPr>
              <w:t>итаем вместе</w:t>
            </w:r>
            <w:r w:rsidRPr="0041310D">
              <w:rPr>
                <w:i/>
                <w:sz w:val="22"/>
              </w:rPr>
              <w:t xml:space="preserve"> </w:t>
            </w:r>
          </w:p>
          <w:p w:rsidR="0041310D" w:rsidRPr="0041310D" w:rsidRDefault="0041310D" w:rsidP="0041310D">
            <w:pPr>
              <w:pStyle w:val="Default"/>
              <w:jc w:val="center"/>
              <w:rPr>
                <w:i/>
                <w:sz w:val="22"/>
                <w:szCs w:val="22"/>
              </w:rPr>
            </w:pPr>
            <w:r w:rsidRPr="0041310D">
              <w:rPr>
                <w:i/>
                <w:iCs/>
                <w:sz w:val="22"/>
                <w:szCs w:val="22"/>
              </w:rPr>
              <w:t xml:space="preserve">А. Садовский  «Прошлогодний снег» </w:t>
            </w:r>
          </w:p>
          <w:p w:rsidR="0041310D" w:rsidRPr="0041310D" w:rsidRDefault="0041310D" w:rsidP="00B74F6C">
            <w:pPr>
              <w:ind w:hanging="109"/>
              <w:jc w:val="center"/>
              <w:rPr>
                <w:i/>
                <w:sz w:val="22"/>
              </w:rPr>
            </w:pPr>
          </w:p>
        </w:tc>
        <w:tc>
          <w:tcPr>
            <w:tcW w:w="1843" w:type="dxa"/>
          </w:tcPr>
          <w:p w:rsidR="00B74F6C" w:rsidRPr="0041310D" w:rsidRDefault="0041310D" w:rsidP="00B74F6C">
            <w:pPr>
              <w:spacing w:after="0"/>
              <w:ind w:firstLine="0"/>
              <w:rPr>
                <w:i/>
                <w:sz w:val="22"/>
              </w:rPr>
            </w:pPr>
            <w:r w:rsidRPr="0041310D">
              <w:rPr>
                <w:i/>
                <w:sz w:val="22"/>
              </w:rPr>
              <w:t>Читаем вместе</w:t>
            </w:r>
          </w:p>
          <w:p w:rsidR="0041310D" w:rsidRPr="0041310D" w:rsidRDefault="0041310D" w:rsidP="0041310D">
            <w:pPr>
              <w:autoSpaceDE w:val="0"/>
              <w:autoSpaceDN w:val="0"/>
              <w:adjustRightInd w:val="0"/>
              <w:spacing w:after="0" w:line="240" w:lineRule="auto"/>
              <w:ind w:firstLine="0"/>
              <w:jc w:val="left"/>
              <w:rPr>
                <w:rFonts w:eastAsiaTheme="minorHAnsi"/>
                <w:i/>
                <w:color w:val="auto"/>
                <w:sz w:val="22"/>
                <w:lang w:eastAsia="en-US"/>
              </w:rPr>
            </w:pPr>
            <w:r w:rsidRPr="0041310D">
              <w:rPr>
                <w:i/>
                <w:sz w:val="22"/>
              </w:rPr>
              <w:t xml:space="preserve"> </w:t>
            </w:r>
            <w:r w:rsidRPr="0041310D">
              <w:rPr>
                <w:rFonts w:eastAsiaTheme="minorHAnsi"/>
                <w:i/>
                <w:color w:val="auto"/>
                <w:sz w:val="22"/>
                <w:lang w:eastAsia="en-US"/>
              </w:rPr>
              <w:t>Стихотворение</w:t>
            </w:r>
          </w:p>
          <w:p w:rsidR="0041310D" w:rsidRPr="0041310D" w:rsidRDefault="0041310D" w:rsidP="0041310D">
            <w:pPr>
              <w:autoSpaceDE w:val="0"/>
              <w:autoSpaceDN w:val="0"/>
              <w:adjustRightInd w:val="0"/>
              <w:spacing w:after="0" w:line="240" w:lineRule="auto"/>
              <w:ind w:firstLine="0"/>
              <w:jc w:val="left"/>
              <w:rPr>
                <w:rFonts w:eastAsiaTheme="minorHAnsi"/>
                <w:i/>
                <w:color w:val="auto"/>
                <w:sz w:val="22"/>
                <w:lang w:eastAsia="en-US"/>
              </w:rPr>
            </w:pPr>
            <w:r w:rsidRPr="0041310D">
              <w:rPr>
                <w:rFonts w:eastAsiaTheme="minorHAnsi"/>
                <w:i/>
                <w:color w:val="auto"/>
                <w:sz w:val="22"/>
                <w:lang w:eastAsia="en-US"/>
              </w:rPr>
              <w:t>В. Левина</w:t>
            </w:r>
          </w:p>
          <w:p w:rsidR="0041310D" w:rsidRPr="0041310D" w:rsidRDefault="0041310D" w:rsidP="0041310D">
            <w:pPr>
              <w:spacing w:after="0"/>
              <w:ind w:firstLine="0"/>
              <w:rPr>
                <w:i/>
                <w:sz w:val="22"/>
              </w:rPr>
            </w:pPr>
            <w:r w:rsidRPr="0041310D">
              <w:rPr>
                <w:rFonts w:eastAsiaTheme="minorHAnsi"/>
                <w:i/>
                <w:color w:val="auto"/>
                <w:sz w:val="22"/>
                <w:lang w:eastAsia="en-US"/>
              </w:rPr>
              <w:t>«Глупая лошадь»</w:t>
            </w:r>
          </w:p>
        </w:tc>
        <w:tc>
          <w:tcPr>
            <w:tcW w:w="1560" w:type="dxa"/>
          </w:tcPr>
          <w:p w:rsidR="00B74F6C" w:rsidRPr="0041310D" w:rsidRDefault="0041310D" w:rsidP="00B74F6C">
            <w:pPr>
              <w:spacing w:after="0"/>
              <w:ind w:firstLine="0"/>
              <w:rPr>
                <w:b/>
                <w:i/>
                <w:sz w:val="22"/>
              </w:rPr>
            </w:pPr>
            <w:r w:rsidRPr="0041310D">
              <w:rPr>
                <w:b/>
                <w:i/>
                <w:sz w:val="22"/>
              </w:rPr>
              <w:t xml:space="preserve"> Рассуждаем вместе</w:t>
            </w:r>
          </w:p>
          <w:p w:rsidR="0041310D" w:rsidRPr="0041310D" w:rsidRDefault="0041310D" w:rsidP="0041310D">
            <w:pPr>
              <w:autoSpaceDE w:val="0"/>
              <w:autoSpaceDN w:val="0"/>
              <w:adjustRightInd w:val="0"/>
              <w:spacing w:after="0" w:line="240" w:lineRule="auto"/>
              <w:ind w:firstLine="0"/>
              <w:jc w:val="left"/>
              <w:rPr>
                <w:rFonts w:eastAsiaTheme="minorHAnsi"/>
                <w:i/>
                <w:color w:val="auto"/>
                <w:sz w:val="22"/>
                <w:lang w:eastAsia="en-US"/>
              </w:rPr>
            </w:pPr>
            <w:r w:rsidRPr="0041310D">
              <w:rPr>
                <w:b/>
                <w:i/>
                <w:sz w:val="22"/>
              </w:rPr>
              <w:t xml:space="preserve"> </w:t>
            </w:r>
            <w:r w:rsidRPr="0041310D">
              <w:rPr>
                <w:rFonts w:eastAsiaTheme="minorHAnsi"/>
                <w:i/>
                <w:color w:val="auto"/>
                <w:sz w:val="22"/>
                <w:lang w:eastAsia="en-US"/>
              </w:rPr>
              <w:t>Многозначное слово</w:t>
            </w:r>
          </w:p>
          <w:p w:rsidR="0041310D" w:rsidRPr="0041310D" w:rsidRDefault="0041310D" w:rsidP="0041310D">
            <w:pPr>
              <w:spacing w:after="0"/>
              <w:ind w:firstLine="0"/>
              <w:rPr>
                <w:b/>
                <w:i/>
                <w:sz w:val="22"/>
              </w:rPr>
            </w:pPr>
            <w:r w:rsidRPr="0041310D">
              <w:rPr>
                <w:rFonts w:eastAsiaTheme="minorHAnsi"/>
                <w:i/>
                <w:color w:val="auto"/>
                <w:sz w:val="22"/>
                <w:lang w:eastAsia="en-US"/>
              </w:rPr>
              <w:t>«крепкий»</w:t>
            </w:r>
          </w:p>
        </w:tc>
        <w:tc>
          <w:tcPr>
            <w:tcW w:w="2126" w:type="dxa"/>
          </w:tcPr>
          <w:p w:rsidR="0013325A" w:rsidRPr="0013325A" w:rsidRDefault="0013325A" w:rsidP="00B74F6C">
            <w:pPr>
              <w:spacing w:after="0"/>
              <w:ind w:firstLine="0"/>
              <w:rPr>
                <w:i/>
                <w:sz w:val="22"/>
              </w:rPr>
            </w:pPr>
            <w:r w:rsidRPr="0013325A">
              <w:rPr>
                <w:i/>
                <w:sz w:val="22"/>
              </w:rPr>
              <w:t xml:space="preserve">Читаем вместе </w:t>
            </w:r>
          </w:p>
          <w:p w:rsidR="00B74F6C" w:rsidRPr="0013325A" w:rsidRDefault="0013325A" w:rsidP="00B74F6C">
            <w:pPr>
              <w:spacing w:after="0"/>
              <w:ind w:firstLine="0"/>
              <w:rPr>
                <w:i/>
                <w:sz w:val="22"/>
              </w:rPr>
            </w:pPr>
            <w:r w:rsidRPr="0013325A">
              <w:rPr>
                <w:rFonts w:eastAsiaTheme="minorHAnsi"/>
                <w:bCs/>
                <w:i/>
                <w:color w:val="auto"/>
                <w:sz w:val="22"/>
                <w:lang w:eastAsia="en-US"/>
              </w:rPr>
              <w:t xml:space="preserve">Н. </w:t>
            </w:r>
            <w:proofErr w:type="spellStart"/>
            <w:r w:rsidRPr="0013325A">
              <w:rPr>
                <w:rFonts w:eastAsiaTheme="minorHAnsi"/>
                <w:bCs/>
                <w:i/>
                <w:color w:val="auto"/>
                <w:sz w:val="22"/>
                <w:lang w:eastAsia="en-US"/>
              </w:rPr>
              <w:t>Абрамцевой</w:t>
            </w:r>
            <w:proofErr w:type="spellEnd"/>
            <w:r w:rsidRPr="0013325A">
              <w:rPr>
                <w:rFonts w:eastAsiaTheme="minorHAnsi"/>
                <w:bCs/>
                <w:i/>
                <w:color w:val="auto"/>
                <w:sz w:val="22"/>
                <w:lang w:eastAsia="en-US"/>
              </w:rPr>
              <w:t xml:space="preserve"> «Как у зайчонка зуб болел».</w:t>
            </w:r>
          </w:p>
        </w:tc>
      </w:tr>
      <w:tr w:rsidR="00B74F6C" w:rsidRPr="007D1CEB" w:rsidTr="00B74F6C">
        <w:trPr>
          <w:trHeight w:val="293"/>
        </w:trPr>
        <w:tc>
          <w:tcPr>
            <w:tcW w:w="851" w:type="dxa"/>
            <w:vMerge/>
          </w:tcPr>
          <w:p w:rsidR="00B74F6C" w:rsidRPr="007D1CEB" w:rsidRDefault="00B74F6C" w:rsidP="00B74F6C">
            <w:pPr>
              <w:ind w:right="3735" w:firstLine="0"/>
              <w:rPr>
                <w:i/>
                <w:sz w:val="22"/>
              </w:rPr>
            </w:pPr>
          </w:p>
        </w:tc>
        <w:tc>
          <w:tcPr>
            <w:tcW w:w="3545" w:type="dxa"/>
            <w:vMerge/>
          </w:tcPr>
          <w:p w:rsidR="00B74F6C" w:rsidRPr="007D1CEB" w:rsidRDefault="00B74F6C" w:rsidP="00B74F6C">
            <w:pPr>
              <w:ind w:firstLine="34"/>
              <w:rPr>
                <w:b/>
                <w:i/>
                <w:sz w:val="22"/>
              </w:rPr>
            </w:pPr>
          </w:p>
        </w:tc>
        <w:tc>
          <w:tcPr>
            <w:tcW w:w="850" w:type="dxa"/>
            <w:vMerge w:val="restart"/>
          </w:tcPr>
          <w:p w:rsidR="00B74F6C" w:rsidRPr="00282A5B" w:rsidRDefault="00B74F6C" w:rsidP="00B74F6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B74F6C" w:rsidRPr="0041310D" w:rsidRDefault="00B74F6C" w:rsidP="00B74F6C">
            <w:pPr>
              <w:ind w:left="34" w:firstLine="0"/>
              <w:rPr>
                <w:rFonts w:eastAsiaTheme="minorHAnsi"/>
                <w:i/>
                <w:sz w:val="22"/>
              </w:rPr>
            </w:pPr>
            <w:r w:rsidRPr="0041310D">
              <w:rPr>
                <w:rFonts w:eastAsiaTheme="minorHAnsi"/>
                <w:b/>
                <w:i/>
                <w:sz w:val="22"/>
              </w:rPr>
              <w:t>Трудимся</w:t>
            </w:r>
            <w:r w:rsidRPr="0041310D">
              <w:rPr>
                <w:rFonts w:eastAsiaTheme="minorHAnsi"/>
                <w:i/>
                <w:sz w:val="22"/>
              </w:rPr>
              <w:t xml:space="preserve"> вместе:</w:t>
            </w:r>
          </w:p>
          <w:p w:rsidR="00B74F6C" w:rsidRPr="0041310D" w:rsidRDefault="00C62D84" w:rsidP="004962C4">
            <w:pPr>
              <w:pStyle w:val="Default"/>
              <w:jc w:val="both"/>
              <w:rPr>
                <w:i/>
                <w:sz w:val="22"/>
                <w:szCs w:val="22"/>
              </w:rPr>
            </w:pPr>
            <w:r>
              <w:rPr>
                <w:i/>
                <w:iCs/>
                <w:sz w:val="22"/>
                <w:szCs w:val="22"/>
              </w:rPr>
              <w:t>дежурство по столово</w:t>
            </w:r>
            <w:r w:rsidR="007E71F8">
              <w:rPr>
                <w:i/>
                <w:iCs/>
                <w:sz w:val="22"/>
                <w:szCs w:val="22"/>
              </w:rPr>
              <w:t>й</w:t>
            </w:r>
            <w:r w:rsidR="004962C4" w:rsidRPr="0041310D">
              <w:rPr>
                <w:i/>
                <w:iCs/>
                <w:sz w:val="22"/>
                <w:szCs w:val="22"/>
              </w:rPr>
              <w:t xml:space="preserve">, </w:t>
            </w:r>
          </w:p>
        </w:tc>
        <w:tc>
          <w:tcPr>
            <w:tcW w:w="1842" w:type="dxa"/>
            <w:vMerge w:val="restart"/>
          </w:tcPr>
          <w:p w:rsidR="00C05244" w:rsidRPr="00C05244" w:rsidRDefault="00C05244" w:rsidP="004962C4">
            <w:pPr>
              <w:ind w:left="34" w:firstLine="0"/>
              <w:rPr>
                <w:i/>
                <w:sz w:val="22"/>
              </w:rPr>
            </w:pPr>
            <w:r w:rsidRPr="00C05244">
              <w:rPr>
                <w:i/>
                <w:sz w:val="22"/>
              </w:rPr>
              <w:t>Познавательно-исследовательская деятельность "Откуда берётся иней". Цель: дать детям доступное объяснение происхождения осадков.</w:t>
            </w:r>
          </w:p>
        </w:tc>
        <w:tc>
          <w:tcPr>
            <w:tcW w:w="1843" w:type="dxa"/>
            <w:vMerge w:val="restart"/>
          </w:tcPr>
          <w:p w:rsidR="00B74F6C" w:rsidRPr="0041310D" w:rsidRDefault="00B74F6C" w:rsidP="00B74F6C">
            <w:pPr>
              <w:ind w:left="34" w:firstLine="0"/>
              <w:rPr>
                <w:rFonts w:eastAsiaTheme="minorHAnsi"/>
                <w:b/>
                <w:i/>
                <w:sz w:val="22"/>
              </w:rPr>
            </w:pPr>
            <w:r w:rsidRPr="0041310D">
              <w:rPr>
                <w:rFonts w:eastAsiaTheme="minorHAnsi"/>
                <w:i/>
                <w:sz w:val="22"/>
              </w:rPr>
              <w:t>Т</w:t>
            </w:r>
            <w:r w:rsidRPr="0041310D">
              <w:rPr>
                <w:rFonts w:eastAsiaTheme="minorHAnsi"/>
                <w:b/>
                <w:i/>
                <w:sz w:val="22"/>
              </w:rPr>
              <w:t>рудовые поручения</w:t>
            </w:r>
          </w:p>
          <w:p w:rsidR="004962C4" w:rsidRPr="0041310D" w:rsidRDefault="004962C4" w:rsidP="00B74F6C">
            <w:pPr>
              <w:ind w:left="34" w:firstLine="0"/>
              <w:rPr>
                <w:i/>
                <w:sz w:val="22"/>
              </w:rPr>
            </w:pPr>
            <w:r w:rsidRPr="0041310D">
              <w:rPr>
                <w:rFonts w:eastAsiaTheme="minorHAnsi"/>
                <w:b/>
                <w:i/>
                <w:sz w:val="22"/>
              </w:rPr>
              <w:t xml:space="preserve"> </w:t>
            </w:r>
            <w:r w:rsidRPr="0041310D">
              <w:rPr>
                <w:i/>
                <w:iCs/>
                <w:sz w:val="22"/>
              </w:rPr>
              <w:t>дежурство в ходе НОД</w:t>
            </w:r>
          </w:p>
        </w:tc>
        <w:tc>
          <w:tcPr>
            <w:tcW w:w="1560" w:type="dxa"/>
            <w:vMerge w:val="restart"/>
          </w:tcPr>
          <w:p w:rsidR="00B74F6C" w:rsidRPr="0041310D" w:rsidRDefault="00B74F6C" w:rsidP="00B74F6C">
            <w:pPr>
              <w:ind w:left="34" w:firstLine="0"/>
              <w:rPr>
                <w:i/>
                <w:sz w:val="22"/>
              </w:rPr>
            </w:pPr>
            <w:r w:rsidRPr="0041310D">
              <w:rPr>
                <w:i/>
                <w:sz w:val="22"/>
              </w:rPr>
              <w:t xml:space="preserve"> </w:t>
            </w:r>
            <w:r w:rsidRPr="0041310D">
              <w:rPr>
                <w:b/>
                <w:i/>
                <w:sz w:val="22"/>
              </w:rPr>
              <w:t>Смотрим</w:t>
            </w:r>
            <w:r w:rsidRPr="0041310D">
              <w:rPr>
                <w:i/>
                <w:sz w:val="22"/>
              </w:rPr>
              <w:t xml:space="preserve"> </w:t>
            </w:r>
          </w:p>
          <w:p w:rsidR="00B74F6C" w:rsidRPr="0041310D" w:rsidRDefault="0041310D" w:rsidP="00B74F6C">
            <w:pPr>
              <w:ind w:left="34" w:firstLine="0"/>
              <w:rPr>
                <w:i/>
                <w:sz w:val="22"/>
              </w:rPr>
            </w:pPr>
            <w:r w:rsidRPr="0041310D">
              <w:rPr>
                <w:i/>
                <w:sz w:val="22"/>
              </w:rPr>
              <w:t>мультфильм «Глупая лошадь»</w:t>
            </w:r>
          </w:p>
          <w:p w:rsidR="00B74F6C" w:rsidRPr="0041310D" w:rsidRDefault="00B74F6C" w:rsidP="00B74F6C">
            <w:pPr>
              <w:ind w:left="34" w:firstLine="0"/>
              <w:rPr>
                <w:i/>
                <w:sz w:val="22"/>
              </w:rPr>
            </w:pPr>
          </w:p>
        </w:tc>
        <w:tc>
          <w:tcPr>
            <w:tcW w:w="2126" w:type="dxa"/>
            <w:vMerge w:val="restart"/>
          </w:tcPr>
          <w:p w:rsidR="00B74F6C" w:rsidRDefault="00B74F6C" w:rsidP="00B74F6C">
            <w:pPr>
              <w:ind w:left="34" w:firstLine="0"/>
              <w:rPr>
                <w:b/>
                <w:i/>
                <w:sz w:val="22"/>
              </w:rPr>
            </w:pPr>
            <w:r w:rsidRPr="00282A5B">
              <w:rPr>
                <w:b/>
                <w:i/>
                <w:sz w:val="22"/>
              </w:rPr>
              <w:t>С-Р игра</w:t>
            </w:r>
          </w:p>
          <w:p w:rsidR="0013325A" w:rsidRDefault="0013325A" w:rsidP="00EA2E1A">
            <w:pPr>
              <w:ind w:left="34" w:firstLine="0"/>
            </w:pPr>
            <w:r>
              <w:rPr>
                <w:b/>
                <w:i/>
                <w:sz w:val="22"/>
              </w:rPr>
              <w:t xml:space="preserve"> </w:t>
            </w:r>
            <w:r>
              <w:t>с</w:t>
            </w:r>
            <w:r w:rsidRPr="0013325A">
              <w:rPr>
                <w:i/>
                <w:sz w:val="22"/>
              </w:rPr>
              <w:t>южет «Зимняя прогулка»</w:t>
            </w:r>
          </w:p>
          <w:p w:rsidR="0013325A" w:rsidRPr="00282A5B" w:rsidRDefault="0013325A" w:rsidP="00B74F6C">
            <w:pPr>
              <w:ind w:left="34" w:firstLine="0"/>
              <w:rPr>
                <w:b/>
                <w:i/>
                <w:sz w:val="22"/>
              </w:rPr>
            </w:pPr>
          </w:p>
        </w:tc>
      </w:tr>
      <w:tr w:rsidR="00B74F6C" w:rsidRPr="007D1CEB" w:rsidTr="00B74F6C">
        <w:tc>
          <w:tcPr>
            <w:tcW w:w="851" w:type="dxa"/>
            <w:vMerge/>
          </w:tcPr>
          <w:p w:rsidR="00B74F6C" w:rsidRPr="007D1CEB" w:rsidRDefault="00B74F6C" w:rsidP="00B74F6C">
            <w:pPr>
              <w:ind w:right="3735" w:firstLine="0"/>
              <w:rPr>
                <w:i/>
                <w:sz w:val="22"/>
              </w:rPr>
            </w:pPr>
          </w:p>
        </w:tc>
        <w:tc>
          <w:tcPr>
            <w:tcW w:w="3545" w:type="dxa"/>
          </w:tcPr>
          <w:p w:rsidR="00B74F6C" w:rsidRDefault="00B74F6C" w:rsidP="00B74F6C">
            <w:pPr>
              <w:ind w:firstLine="34"/>
              <w:rPr>
                <w:b/>
                <w:i/>
                <w:sz w:val="22"/>
              </w:rPr>
            </w:pPr>
            <w:r w:rsidRPr="007D1CEB">
              <w:rPr>
                <w:b/>
                <w:i/>
                <w:sz w:val="22"/>
              </w:rPr>
              <w:t>Лепка. аппликация</w:t>
            </w:r>
          </w:p>
          <w:p w:rsidR="00F3428E" w:rsidRPr="00F3428E" w:rsidRDefault="00F3428E" w:rsidP="00B74F6C">
            <w:pPr>
              <w:ind w:firstLine="34"/>
              <w:rPr>
                <w:i/>
                <w:sz w:val="22"/>
              </w:rPr>
            </w:pPr>
            <w:r w:rsidRPr="00F3428E">
              <w:rPr>
                <w:i/>
                <w:sz w:val="22"/>
              </w:rPr>
              <w:t xml:space="preserve"> </w:t>
            </w:r>
            <w:r w:rsidRPr="00F3428E">
              <w:rPr>
                <w:rFonts w:ascii="Rambla" w:hAnsi="Rambla"/>
                <w:bCs/>
                <w:i/>
                <w:sz w:val="22"/>
                <w:shd w:val="clear" w:color="auto" w:fill="FFFFFF"/>
              </w:rPr>
              <w:t xml:space="preserve">Аппликация «Петрушка на елке» тема 52 </w:t>
            </w:r>
          </w:p>
          <w:p w:rsidR="00B74F6C" w:rsidRPr="007D1CEB" w:rsidRDefault="00B74F6C" w:rsidP="00B74F6C">
            <w:pPr>
              <w:ind w:firstLine="34"/>
              <w:rPr>
                <w:b/>
                <w:i/>
                <w:sz w:val="22"/>
              </w:rPr>
            </w:pPr>
          </w:p>
        </w:tc>
        <w:tc>
          <w:tcPr>
            <w:tcW w:w="850" w:type="dxa"/>
            <w:vMerge/>
          </w:tcPr>
          <w:p w:rsidR="00B74F6C" w:rsidRPr="007D1CEB" w:rsidRDefault="00B74F6C" w:rsidP="00B74F6C">
            <w:pPr>
              <w:ind w:right="3735" w:firstLine="0"/>
              <w:rPr>
                <w:i/>
                <w:sz w:val="22"/>
              </w:rPr>
            </w:pPr>
          </w:p>
        </w:tc>
        <w:tc>
          <w:tcPr>
            <w:tcW w:w="2552" w:type="dxa"/>
            <w:vMerge/>
          </w:tcPr>
          <w:p w:rsidR="00B74F6C" w:rsidRPr="007D1CEB" w:rsidRDefault="00B74F6C" w:rsidP="00B74F6C">
            <w:pPr>
              <w:ind w:right="3735" w:firstLine="0"/>
              <w:rPr>
                <w:i/>
                <w:sz w:val="22"/>
              </w:rPr>
            </w:pPr>
          </w:p>
        </w:tc>
        <w:tc>
          <w:tcPr>
            <w:tcW w:w="1842" w:type="dxa"/>
            <w:vMerge/>
          </w:tcPr>
          <w:p w:rsidR="00B74F6C" w:rsidRPr="007D1CEB" w:rsidRDefault="00B74F6C" w:rsidP="00B74F6C">
            <w:pPr>
              <w:ind w:right="3735" w:firstLine="0"/>
              <w:rPr>
                <w:i/>
                <w:sz w:val="22"/>
              </w:rPr>
            </w:pPr>
          </w:p>
        </w:tc>
        <w:tc>
          <w:tcPr>
            <w:tcW w:w="1843" w:type="dxa"/>
            <w:vMerge/>
          </w:tcPr>
          <w:p w:rsidR="00B74F6C" w:rsidRPr="007D1CEB" w:rsidRDefault="00B74F6C" w:rsidP="00B74F6C">
            <w:pPr>
              <w:ind w:right="3735" w:firstLine="0"/>
              <w:rPr>
                <w:i/>
                <w:sz w:val="22"/>
              </w:rPr>
            </w:pPr>
          </w:p>
        </w:tc>
        <w:tc>
          <w:tcPr>
            <w:tcW w:w="1560" w:type="dxa"/>
            <w:vMerge/>
          </w:tcPr>
          <w:p w:rsidR="00B74F6C" w:rsidRPr="007D1CEB" w:rsidRDefault="00B74F6C" w:rsidP="00B74F6C">
            <w:pPr>
              <w:ind w:right="3735" w:firstLine="0"/>
              <w:rPr>
                <w:i/>
                <w:sz w:val="22"/>
              </w:rPr>
            </w:pPr>
          </w:p>
        </w:tc>
        <w:tc>
          <w:tcPr>
            <w:tcW w:w="2126" w:type="dxa"/>
            <w:vMerge/>
          </w:tcPr>
          <w:p w:rsidR="00B74F6C" w:rsidRPr="007D1CEB" w:rsidRDefault="00B74F6C" w:rsidP="00B74F6C">
            <w:pPr>
              <w:ind w:right="3735" w:firstLine="0"/>
              <w:rPr>
                <w:i/>
                <w:sz w:val="22"/>
              </w:rPr>
            </w:pPr>
          </w:p>
        </w:tc>
      </w:tr>
      <w:tr w:rsidR="00B74F6C" w:rsidRPr="007D1CEB" w:rsidTr="00B74F6C">
        <w:trPr>
          <w:trHeight w:val="587"/>
        </w:trPr>
        <w:tc>
          <w:tcPr>
            <w:tcW w:w="851" w:type="dxa"/>
            <w:vMerge/>
            <w:tcBorders>
              <w:bottom w:val="single" w:sz="4" w:space="0" w:color="auto"/>
            </w:tcBorders>
          </w:tcPr>
          <w:p w:rsidR="00B74F6C" w:rsidRPr="007D1CEB" w:rsidRDefault="00B74F6C" w:rsidP="00B74F6C">
            <w:pPr>
              <w:ind w:right="3735" w:firstLine="0"/>
              <w:rPr>
                <w:i/>
                <w:sz w:val="22"/>
              </w:rPr>
            </w:pPr>
          </w:p>
        </w:tc>
        <w:tc>
          <w:tcPr>
            <w:tcW w:w="3545" w:type="dxa"/>
            <w:tcBorders>
              <w:bottom w:val="single" w:sz="4" w:space="0" w:color="auto"/>
            </w:tcBorders>
          </w:tcPr>
          <w:p w:rsidR="00B74F6C" w:rsidRPr="007D1CEB" w:rsidRDefault="00B74F6C" w:rsidP="00B74F6C">
            <w:pPr>
              <w:ind w:firstLine="34"/>
              <w:rPr>
                <w:b/>
                <w:i/>
                <w:sz w:val="22"/>
              </w:rPr>
            </w:pPr>
            <w:r>
              <w:rPr>
                <w:b/>
                <w:i/>
                <w:sz w:val="22"/>
              </w:rPr>
              <w:t>Музыкальная деятельность 1 Музыкальная деятельность 2</w:t>
            </w:r>
          </w:p>
        </w:tc>
        <w:tc>
          <w:tcPr>
            <w:tcW w:w="850" w:type="dxa"/>
            <w:vMerge/>
          </w:tcPr>
          <w:p w:rsidR="00B74F6C" w:rsidRPr="007D1CEB" w:rsidRDefault="00B74F6C" w:rsidP="00B74F6C">
            <w:pPr>
              <w:ind w:right="3735" w:firstLine="0"/>
              <w:rPr>
                <w:i/>
                <w:sz w:val="22"/>
              </w:rPr>
            </w:pPr>
          </w:p>
        </w:tc>
        <w:tc>
          <w:tcPr>
            <w:tcW w:w="2552" w:type="dxa"/>
            <w:vMerge/>
            <w:tcBorders>
              <w:bottom w:val="single" w:sz="4" w:space="0" w:color="auto"/>
            </w:tcBorders>
          </w:tcPr>
          <w:p w:rsidR="00B74F6C" w:rsidRPr="007D1CEB" w:rsidRDefault="00B74F6C" w:rsidP="00B74F6C">
            <w:pPr>
              <w:ind w:right="3735" w:firstLine="0"/>
              <w:rPr>
                <w:i/>
                <w:sz w:val="22"/>
              </w:rPr>
            </w:pPr>
          </w:p>
        </w:tc>
        <w:tc>
          <w:tcPr>
            <w:tcW w:w="1842" w:type="dxa"/>
            <w:vMerge/>
            <w:tcBorders>
              <w:bottom w:val="single" w:sz="4" w:space="0" w:color="auto"/>
            </w:tcBorders>
          </w:tcPr>
          <w:p w:rsidR="00B74F6C" w:rsidRPr="007D1CEB" w:rsidRDefault="00B74F6C" w:rsidP="00B74F6C">
            <w:pPr>
              <w:ind w:right="3735" w:firstLine="0"/>
              <w:rPr>
                <w:i/>
                <w:sz w:val="22"/>
              </w:rPr>
            </w:pPr>
          </w:p>
        </w:tc>
        <w:tc>
          <w:tcPr>
            <w:tcW w:w="1843" w:type="dxa"/>
            <w:vMerge/>
            <w:tcBorders>
              <w:bottom w:val="single" w:sz="4" w:space="0" w:color="auto"/>
            </w:tcBorders>
          </w:tcPr>
          <w:p w:rsidR="00B74F6C" w:rsidRPr="007D1CEB" w:rsidRDefault="00B74F6C" w:rsidP="00B74F6C">
            <w:pPr>
              <w:ind w:right="3735" w:firstLine="0"/>
              <w:rPr>
                <w:i/>
                <w:sz w:val="22"/>
              </w:rPr>
            </w:pPr>
          </w:p>
        </w:tc>
        <w:tc>
          <w:tcPr>
            <w:tcW w:w="1560" w:type="dxa"/>
            <w:vMerge/>
            <w:tcBorders>
              <w:bottom w:val="single" w:sz="4" w:space="0" w:color="auto"/>
            </w:tcBorders>
          </w:tcPr>
          <w:p w:rsidR="00B74F6C" w:rsidRPr="007D1CEB" w:rsidRDefault="00B74F6C" w:rsidP="00B74F6C">
            <w:pPr>
              <w:ind w:right="3735" w:firstLine="0"/>
              <w:rPr>
                <w:i/>
                <w:sz w:val="22"/>
              </w:rPr>
            </w:pPr>
          </w:p>
        </w:tc>
        <w:tc>
          <w:tcPr>
            <w:tcW w:w="2126" w:type="dxa"/>
            <w:vMerge/>
            <w:tcBorders>
              <w:bottom w:val="single" w:sz="4" w:space="0" w:color="auto"/>
            </w:tcBorders>
          </w:tcPr>
          <w:p w:rsidR="00B74F6C" w:rsidRPr="007D1CEB" w:rsidRDefault="00B74F6C" w:rsidP="00B74F6C">
            <w:pPr>
              <w:ind w:right="3735" w:firstLine="0"/>
              <w:rPr>
                <w:i/>
                <w:sz w:val="22"/>
              </w:rPr>
            </w:pPr>
          </w:p>
        </w:tc>
      </w:tr>
      <w:tr w:rsidR="00B74F6C" w:rsidRPr="007D1CEB" w:rsidTr="00B74F6C">
        <w:tc>
          <w:tcPr>
            <w:tcW w:w="851" w:type="dxa"/>
          </w:tcPr>
          <w:p w:rsidR="00B74F6C" w:rsidRPr="007D1CEB" w:rsidRDefault="00B74F6C" w:rsidP="00B74F6C">
            <w:pPr>
              <w:ind w:firstLine="0"/>
              <w:rPr>
                <w:sz w:val="22"/>
              </w:rPr>
            </w:pPr>
            <w:r w:rsidRPr="007D1CEB">
              <w:rPr>
                <w:sz w:val="22"/>
              </w:rPr>
              <w:t>ФР</w:t>
            </w:r>
          </w:p>
        </w:tc>
        <w:tc>
          <w:tcPr>
            <w:tcW w:w="3545" w:type="dxa"/>
          </w:tcPr>
          <w:p w:rsidR="00B74F6C" w:rsidRPr="007D1CEB" w:rsidRDefault="00B74F6C" w:rsidP="00B74F6C">
            <w:pPr>
              <w:ind w:firstLine="34"/>
              <w:rPr>
                <w:b/>
                <w:i/>
                <w:sz w:val="22"/>
              </w:rPr>
            </w:pPr>
            <w:r>
              <w:rPr>
                <w:b/>
                <w:i/>
                <w:sz w:val="22"/>
              </w:rPr>
              <w:t>Занятие 1,2,3</w:t>
            </w:r>
          </w:p>
        </w:tc>
        <w:tc>
          <w:tcPr>
            <w:tcW w:w="850" w:type="dxa"/>
            <w:vMerge/>
          </w:tcPr>
          <w:p w:rsidR="00B74F6C" w:rsidRPr="007D1CEB" w:rsidRDefault="00B74F6C" w:rsidP="00B74F6C">
            <w:pPr>
              <w:ind w:right="3735" w:firstLine="0"/>
              <w:rPr>
                <w:i/>
                <w:sz w:val="22"/>
              </w:rPr>
            </w:pPr>
          </w:p>
        </w:tc>
        <w:tc>
          <w:tcPr>
            <w:tcW w:w="9923" w:type="dxa"/>
            <w:gridSpan w:val="5"/>
          </w:tcPr>
          <w:p w:rsidR="00B74F6C" w:rsidRPr="007D1CEB" w:rsidRDefault="00B74F6C" w:rsidP="00B74F6C">
            <w:pPr>
              <w:ind w:right="3735" w:firstLine="0"/>
              <w:rPr>
                <w:i/>
                <w:sz w:val="22"/>
              </w:rPr>
            </w:pPr>
          </w:p>
        </w:tc>
      </w:tr>
    </w:tbl>
    <w:p w:rsidR="00B74F6C" w:rsidRDefault="00B74F6C" w:rsidP="00945666">
      <w:pPr>
        <w:ind w:right="3735" w:firstLine="851"/>
      </w:pPr>
    </w:p>
    <w:p w:rsidR="00945666" w:rsidRDefault="00945666" w:rsidP="00945666">
      <w:pPr>
        <w:ind w:right="3735" w:firstLine="851"/>
      </w:pPr>
    </w:p>
    <w:p w:rsidR="007E790A" w:rsidRDefault="007E790A" w:rsidP="00945666">
      <w:pPr>
        <w:ind w:right="3735" w:firstLine="851"/>
      </w:pPr>
    </w:p>
    <w:p w:rsidR="004962C4" w:rsidRDefault="004962C4" w:rsidP="00945666">
      <w:pPr>
        <w:ind w:right="3735" w:firstLine="851"/>
      </w:pPr>
    </w:p>
    <w:p w:rsidR="004962C4" w:rsidRDefault="004962C4" w:rsidP="00945666">
      <w:pPr>
        <w:ind w:right="3735" w:firstLine="851"/>
      </w:pPr>
    </w:p>
    <w:p w:rsidR="004962C4" w:rsidRDefault="004962C4" w:rsidP="00945666">
      <w:pPr>
        <w:ind w:right="3735" w:firstLine="851"/>
      </w:pPr>
    </w:p>
    <w:p w:rsidR="004962C4" w:rsidRDefault="004962C4" w:rsidP="00945666">
      <w:pPr>
        <w:ind w:right="3735" w:firstLine="851"/>
      </w:pPr>
    </w:p>
    <w:p w:rsidR="00C62D84" w:rsidRDefault="00C62D84" w:rsidP="00C62D84">
      <w:pPr>
        <w:ind w:right="3735" w:hanging="709"/>
        <w:rPr>
          <w:rFonts w:ascii="Arial" w:hAnsi="Arial" w:cs="Arial"/>
          <w:color w:val="030303"/>
          <w:sz w:val="27"/>
          <w:szCs w:val="27"/>
          <w:shd w:val="clear" w:color="auto" w:fill="FFFFFF"/>
        </w:rPr>
      </w:pPr>
      <w:r w:rsidRPr="00C62D84">
        <w:rPr>
          <w:rFonts w:ascii="Arial" w:hAnsi="Arial" w:cs="Arial"/>
          <w:color w:val="030303"/>
          <w:sz w:val="27"/>
          <w:szCs w:val="27"/>
          <w:shd w:val="clear" w:color="auto" w:fill="FFFFFF"/>
        </w:rPr>
        <w:t xml:space="preserve"> </w:t>
      </w:r>
      <w:r>
        <w:rPr>
          <w:rFonts w:ascii="Arial" w:hAnsi="Arial" w:cs="Arial"/>
          <w:color w:val="030303"/>
          <w:sz w:val="27"/>
          <w:szCs w:val="27"/>
          <w:shd w:val="clear" w:color="auto" w:fill="FFFFFF"/>
        </w:rPr>
        <w:t xml:space="preserve"> </w:t>
      </w: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126"/>
        <w:gridCol w:w="2126"/>
        <w:gridCol w:w="1559"/>
        <w:gridCol w:w="1986"/>
        <w:gridCol w:w="2126"/>
      </w:tblGrid>
      <w:tr w:rsidR="00B74F6C" w:rsidRPr="007D1CEB" w:rsidTr="00B74F6C">
        <w:tc>
          <w:tcPr>
            <w:tcW w:w="15169" w:type="dxa"/>
            <w:gridSpan w:val="8"/>
          </w:tcPr>
          <w:p w:rsidR="00B74F6C" w:rsidRDefault="00B74F6C" w:rsidP="00B74F6C">
            <w:pPr>
              <w:ind w:firstLine="0"/>
              <w:rPr>
                <w:i/>
              </w:rPr>
            </w:pPr>
            <w:r>
              <w:rPr>
                <w:i/>
              </w:rPr>
              <w:t xml:space="preserve">  </w:t>
            </w:r>
            <w:r w:rsidR="002A476C">
              <w:rPr>
                <w:i/>
              </w:rPr>
              <w:t>19</w:t>
            </w:r>
            <w:r w:rsidR="00365D03">
              <w:rPr>
                <w:i/>
              </w:rPr>
              <w:t xml:space="preserve"> </w:t>
            </w:r>
            <w:r>
              <w:rPr>
                <w:i/>
              </w:rPr>
              <w:t xml:space="preserve">НЕДЕЛЯ </w:t>
            </w:r>
            <w:r w:rsidR="002A476C">
              <w:rPr>
                <w:i/>
              </w:rPr>
              <w:t>(</w:t>
            </w:r>
            <w:r w:rsidR="007D6E7A">
              <w:rPr>
                <w:i/>
              </w:rPr>
              <w:t>15-19.01</w:t>
            </w:r>
            <w:r w:rsidR="002A476C">
              <w:rPr>
                <w:i/>
              </w:rPr>
              <w:t>)</w:t>
            </w:r>
          </w:p>
          <w:p w:rsidR="002D44A4" w:rsidRPr="007A253B" w:rsidRDefault="002D44A4" w:rsidP="002D44A4">
            <w:pPr>
              <w:pStyle w:val="Default"/>
              <w:jc w:val="both"/>
              <w:rPr>
                <w:sz w:val="22"/>
                <w:szCs w:val="22"/>
              </w:rPr>
            </w:pPr>
            <w:r w:rsidRPr="007A253B">
              <w:rPr>
                <w:b/>
                <w:bCs/>
                <w:i/>
                <w:iCs/>
                <w:sz w:val="22"/>
                <w:szCs w:val="22"/>
              </w:rPr>
              <w:t xml:space="preserve">Тема недели: </w:t>
            </w:r>
            <w:r w:rsidRPr="007A253B">
              <w:rPr>
                <w:i/>
                <w:iCs/>
                <w:sz w:val="22"/>
                <w:szCs w:val="22"/>
              </w:rPr>
              <w:t xml:space="preserve">«Покормите птиц зимой» </w:t>
            </w:r>
          </w:p>
          <w:p w:rsidR="002A476C" w:rsidRDefault="002D44A4" w:rsidP="002D44A4">
            <w:pPr>
              <w:ind w:firstLine="0"/>
              <w:rPr>
                <w:i/>
                <w:iCs/>
                <w:sz w:val="22"/>
              </w:rPr>
            </w:pPr>
            <w:r w:rsidRPr="007A253B">
              <w:rPr>
                <w:b/>
                <w:bCs/>
                <w:i/>
                <w:iCs/>
                <w:sz w:val="22"/>
              </w:rPr>
              <w:t xml:space="preserve">Задачи: </w:t>
            </w:r>
            <w:r w:rsidRPr="007A253B">
              <w:rPr>
                <w:i/>
                <w:iCs/>
                <w:sz w:val="22"/>
              </w:rPr>
              <w:t>Продолжение знакомства детей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льдом. 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p w:rsidR="002A476C" w:rsidRDefault="002A476C" w:rsidP="002D44A4">
            <w:pPr>
              <w:ind w:firstLine="0"/>
              <w:rPr>
                <w:i/>
                <w:iCs/>
                <w:sz w:val="22"/>
              </w:rPr>
            </w:pPr>
            <w:r>
              <w:rPr>
                <w:i/>
                <w:iCs/>
                <w:sz w:val="22"/>
              </w:rPr>
              <w:t>Событие недели: Рождество</w:t>
            </w:r>
          </w:p>
          <w:p w:rsidR="00B74F6C" w:rsidRPr="007D1CEB" w:rsidRDefault="002A476C" w:rsidP="002D44A4">
            <w:pPr>
              <w:ind w:firstLine="0"/>
              <w:rPr>
                <w:i/>
                <w:sz w:val="22"/>
              </w:rPr>
            </w:pPr>
            <w:r>
              <w:rPr>
                <w:i/>
                <w:iCs/>
                <w:sz w:val="22"/>
              </w:rPr>
              <w:t>Работа с родителями: акция «Покорми птиц зимой»</w:t>
            </w:r>
            <w:r w:rsidR="002D44A4" w:rsidRPr="007A253B">
              <w:rPr>
                <w:i/>
                <w:iCs/>
                <w:sz w:val="22"/>
              </w:rPr>
              <w:t xml:space="preserve"> </w:t>
            </w:r>
            <w:r>
              <w:rPr>
                <w:i/>
                <w:iCs/>
                <w:sz w:val="22"/>
              </w:rPr>
              <w:t>( сбор корма)</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D275D6">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860D67" w:rsidRDefault="00860D67" w:rsidP="00B74F6C">
            <w:pPr>
              <w:ind w:firstLine="0"/>
              <w:rPr>
                <w:b/>
                <w:i/>
                <w:sz w:val="22"/>
              </w:rPr>
            </w:pPr>
            <w:r>
              <w:rPr>
                <w:b/>
                <w:i/>
                <w:sz w:val="22"/>
              </w:rPr>
              <w:t>Мы живем на Урале</w:t>
            </w:r>
          </w:p>
          <w:p w:rsidR="00860D67" w:rsidRPr="00860D67" w:rsidRDefault="00860D67" w:rsidP="00B74F6C">
            <w:pPr>
              <w:ind w:firstLine="0"/>
              <w:rPr>
                <w:i/>
                <w:sz w:val="22"/>
              </w:rPr>
            </w:pPr>
            <w:r w:rsidRPr="00860D67">
              <w:rPr>
                <w:i/>
                <w:sz w:val="22"/>
              </w:rPr>
              <w:t>Зимующие птицы Урала</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126" w:type="dxa"/>
          </w:tcPr>
          <w:p w:rsidR="00B74F6C" w:rsidRPr="007D1CEB" w:rsidRDefault="00B74F6C" w:rsidP="00B74F6C">
            <w:pPr>
              <w:ind w:firstLine="0"/>
              <w:jc w:val="center"/>
              <w:rPr>
                <w:i/>
                <w:sz w:val="22"/>
              </w:rPr>
            </w:pPr>
            <w:r w:rsidRPr="007D1CEB">
              <w:rPr>
                <w:i/>
                <w:sz w:val="22"/>
              </w:rPr>
              <w:t>Понедельник</w:t>
            </w:r>
          </w:p>
        </w:tc>
        <w:tc>
          <w:tcPr>
            <w:tcW w:w="2126" w:type="dxa"/>
          </w:tcPr>
          <w:p w:rsidR="00B74F6C" w:rsidRPr="007D1CEB" w:rsidRDefault="00B74F6C" w:rsidP="00B74F6C">
            <w:pPr>
              <w:ind w:firstLine="0"/>
              <w:jc w:val="center"/>
              <w:rPr>
                <w:i/>
                <w:sz w:val="22"/>
              </w:rPr>
            </w:pPr>
            <w:r w:rsidRPr="007D1CEB">
              <w:rPr>
                <w:i/>
                <w:sz w:val="22"/>
              </w:rPr>
              <w:t>Вторник</w:t>
            </w:r>
          </w:p>
        </w:tc>
        <w:tc>
          <w:tcPr>
            <w:tcW w:w="1559" w:type="dxa"/>
          </w:tcPr>
          <w:p w:rsidR="00B74F6C" w:rsidRPr="007D1CEB" w:rsidRDefault="00B74F6C" w:rsidP="00B74F6C">
            <w:pPr>
              <w:ind w:firstLine="0"/>
              <w:jc w:val="center"/>
              <w:rPr>
                <w:i/>
                <w:sz w:val="22"/>
              </w:rPr>
            </w:pPr>
            <w:r w:rsidRPr="007D1CEB">
              <w:rPr>
                <w:i/>
                <w:sz w:val="22"/>
              </w:rPr>
              <w:t>Среда</w:t>
            </w:r>
          </w:p>
        </w:tc>
        <w:tc>
          <w:tcPr>
            <w:tcW w:w="1986"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B74F6C" w:rsidRPr="00AC447D" w:rsidRDefault="00B74F6C" w:rsidP="00B74F6C">
            <w:pPr>
              <w:spacing w:after="0"/>
              <w:ind w:firstLine="0"/>
              <w:jc w:val="left"/>
              <w:rPr>
                <w:i/>
                <w:sz w:val="22"/>
              </w:rPr>
            </w:pPr>
            <w:r w:rsidRPr="007D1CEB">
              <w:rPr>
                <w:b/>
                <w:i/>
                <w:sz w:val="22"/>
              </w:rPr>
              <w:t xml:space="preserve">РЭМП </w:t>
            </w:r>
            <w:proofErr w:type="spellStart"/>
            <w:r w:rsidR="00AC447D" w:rsidRPr="00AC447D">
              <w:rPr>
                <w:i/>
                <w:sz w:val="22"/>
              </w:rPr>
              <w:t>зан</w:t>
            </w:r>
            <w:proofErr w:type="spellEnd"/>
            <w:r w:rsidR="00AC447D" w:rsidRPr="00AC447D">
              <w:rPr>
                <w:i/>
                <w:sz w:val="22"/>
              </w:rPr>
              <w:t>. 1 ( январь)</w:t>
            </w:r>
          </w:p>
          <w:p w:rsidR="00AC447D" w:rsidRPr="007D1CEB" w:rsidRDefault="00AC447D" w:rsidP="00B74F6C">
            <w:pPr>
              <w:spacing w:after="0"/>
              <w:ind w:firstLine="0"/>
              <w:jc w:val="left"/>
              <w:rPr>
                <w:b/>
                <w:i/>
                <w:sz w:val="22"/>
              </w:rPr>
            </w:pPr>
            <w:r w:rsidRPr="00AC447D">
              <w:rPr>
                <w:i/>
                <w:sz w:val="22"/>
              </w:rPr>
              <w:t xml:space="preserve">            Зан.2 ( январь)</w:t>
            </w:r>
          </w:p>
          <w:p w:rsidR="00B74F6C" w:rsidRPr="00857B59" w:rsidRDefault="00B74F6C" w:rsidP="00B74F6C">
            <w:pPr>
              <w:spacing w:after="0"/>
              <w:ind w:firstLine="0"/>
              <w:jc w:val="left"/>
              <w:rPr>
                <w:i/>
                <w:sz w:val="22"/>
              </w:rPr>
            </w:pP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7A253B" w:rsidP="007A253B">
            <w:pPr>
              <w:shd w:val="clear" w:color="auto" w:fill="FDFEFE"/>
              <w:spacing w:after="0" w:line="270" w:lineRule="atLeast"/>
              <w:ind w:firstLine="0"/>
              <w:jc w:val="left"/>
              <w:rPr>
                <w:i/>
                <w:sz w:val="22"/>
              </w:rPr>
            </w:pPr>
            <w:r>
              <w:rPr>
                <w:b/>
                <w:bCs/>
                <w:i/>
                <w:iCs/>
                <w:sz w:val="22"/>
              </w:rPr>
              <w:t xml:space="preserve">Проговаривание скороговорок: </w:t>
            </w:r>
            <w:r w:rsidRPr="00EA2E1A">
              <w:rPr>
                <w:i/>
                <w:sz w:val="22"/>
              </w:rPr>
              <w:t>На дворе трава, на траве дрова,  Не руби дрова на траве двора</w:t>
            </w:r>
            <w:r w:rsidRPr="00EA2E1A">
              <w:rPr>
                <w:sz w:val="28"/>
                <w:szCs w:val="28"/>
              </w:rPr>
              <w:t>.</w:t>
            </w:r>
          </w:p>
        </w:tc>
      </w:tr>
      <w:tr w:rsidR="00B74F6C" w:rsidRPr="007D1CEB" w:rsidTr="00D275D6">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spacing w:after="0"/>
              <w:ind w:left="459" w:hanging="459"/>
              <w:jc w:val="left"/>
              <w:rPr>
                <w:b/>
                <w:i/>
                <w:sz w:val="22"/>
              </w:rPr>
            </w:pPr>
            <w:r w:rsidRPr="007D1CEB">
              <w:rPr>
                <w:b/>
                <w:i/>
                <w:sz w:val="22"/>
              </w:rPr>
              <w:t>ФЦКМ</w:t>
            </w:r>
          </w:p>
          <w:p w:rsidR="00B74F6C" w:rsidRDefault="00B74F6C" w:rsidP="00B74F6C">
            <w:pPr>
              <w:spacing w:after="0"/>
              <w:ind w:left="459" w:hanging="459"/>
              <w:jc w:val="left"/>
              <w:rPr>
                <w:b/>
                <w:i/>
                <w:sz w:val="22"/>
              </w:rPr>
            </w:pPr>
            <w:r w:rsidRPr="007D1CEB">
              <w:rPr>
                <w:b/>
                <w:i/>
                <w:sz w:val="22"/>
              </w:rPr>
              <w:t xml:space="preserve"> </w:t>
            </w:r>
            <w:r w:rsidR="004800C3">
              <w:rPr>
                <w:b/>
                <w:i/>
                <w:sz w:val="22"/>
              </w:rPr>
              <w:t>В мире стекла</w:t>
            </w:r>
          </w:p>
          <w:p w:rsidR="004800C3" w:rsidRPr="004800C3" w:rsidRDefault="004800C3" w:rsidP="00B74F6C">
            <w:pPr>
              <w:spacing w:after="0"/>
              <w:ind w:left="459" w:hanging="459"/>
              <w:jc w:val="left"/>
              <w:rPr>
                <w:b/>
                <w:i/>
                <w:sz w:val="22"/>
              </w:rPr>
            </w:pPr>
            <w:r w:rsidRPr="004800C3">
              <w:rPr>
                <w:b/>
                <w:i/>
                <w:sz w:val="22"/>
              </w:rPr>
              <w:t xml:space="preserve"> </w:t>
            </w:r>
            <w:r w:rsidRPr="004800C3">
              <w:rPr>
                <w:i/>
                <w:color w:val="111111"/>
                <w:sz w:val="22"/>
                <w:shd w:val="clear" w:color="auto" w:fill="FFFFFF"/>
              </w:rPr>
              <w:t>Познакомить детей со стеклянным заводом и его изделиями; расширить и систематизировать знания детей о производстве стекла, особенностях стекла и стеклянной посуды</w:t>
            </w:r>
          </w:p>
          <w:p w:rsidR="00B74F6C" w:rsidRPr="007D1CEB" w:rsidRDefault="00B74F6C" w:rsidP="00B74F6C">
            <w:pPr>
              <w:spacing w:after="0"/>
              <w:ind w:left="459" w:hanging="459"/>
              <w:jc w:val="left"/>
              <w:rPr>
                <w:b/>
                <w:i/>
                <w:sz w:val="22"/>
              </w:rPr>
            </w:pPr>
          </w:p>
        </w:tc>
        <w:tc>
          <w:tcPr>
            <w:tcW w:w="850" w:type="dxa"/>
            <w:vMerge/>
          </w:tcPr>
          <w:p w:rsidR="00B74F6C" w:rsidRPr="007D1CEB" w:rsidRDefault="00B74F6C" w:rsidP="00B74F6C">
            <w:pPr>
              <w:ind w:right="3735" w:firstLine="0"/>
              <w:rPr>
                <w:i/>
                <w:sz w:val="22"/>
              </w:rPr>
            </w:pPr>
          </w:p>
        </w:tc>
        <w:tc>
          <w:tcPr>
            <w:tcW w:w="2126" w:type="dxa"/>
          </w:tcPr>
          <w:p w:rsidR="00B74F6C" w:rsidRPr="002D44A4" w:rsidRDefault="002D44A4" w:rsidP="002D44A4">
            <w:pPr>
              <w:ind w:firstLine="0"/>
              <w:rPr>
                <w:i/>
                <w:sz w:val="22"/>
              </w:rPr>
            </w:pPr>
            <w:r w:rsidRPr="002D44A4">
              <w:rPr>
                <w:i/>
                <w:sz w:val="22"/>
              </w:rPr>
              <w:t>Беседа "Чего я раньше не умел". Цель: формировать образа Я.</w:t>
            </w:r>
          </w:p>
        </w:tc>
        <w:tc>
          <w:tcPr>
            <w:tcW w:w="2126" w:type="dxa"/>
          </w:tcPr>
          <w:p w:rsidR="008D49BE" w:rsidRPr="008D49BE" w:rsidRDefault="008D49BE" w:rsidP="00B74F6C">
            <w:pPr>
              <w:spacing w:after="0"/>
              <w:ind w:hanging="38"/>
              <w:rPr>
                <w:i/>
                <w:sz w:val="22"/>
              </w:rPr>
            </w:pPr>
            <w:r w:rsidRPr="008D49BE">
              <w:rPr>
                <w:i/>
              </w:rPr>
              <w:t>Познавательная деятельность "Почему волк не мёрзнет". Цель: выяснить особенности меха животных.</w:t>
            </w:r>
          </w:p>
        </w:tc>
        <w:tc>
          <w:tcPr>
            <w:tcW w:w="1559" w:type="dxa"/>
          </w:tcPr>
          <w:p w:rsidR="00B74F6C" w:rsidRDefault="000A7D31" w:rsidP="008D49BE">
            <w:pPr>
              <w:ind w:firstLine="34"/>
              <w:rPr>
                <w:i/>
                <w:sz w:val="22"/>
              </w:rPr>
            </w:pPr>
            <w:r>
              <w:rPr>
                <w:i/>
                <w:sz w:val="22"/>
              </w:rPr>
              <w:t>Беседа</w:t>
            </w:r>
          </w:p>
          <w:p w:rsidR="008D49BE" w:rsidRDefault="008D49BE" w:rsidP="008D49BE">
            <w:pPr>
              <w:ind w:firstLine="34"/>
              <w:rPr>
                <w:i/>
                <w:sz w:val="22"/>
              </w:rPr>
            </w:pPr>
            <w:r>
              <w:rPr>
                <w:i/>
                <w:sz w:val="22"/>
              </w:rPr>
              <w:t>«Почему птицы не мерзнут зимой»</w:t>
            </w:r>
          </w:p>
          <w:p w:rsidR="007A253B" w:rsidRPr="002D44A4" w:rsidRDefault="007A253B" w:rsidP="00B74F6C">
            <w:pPr>
              <w:rPr>
                <w:i/>
                <w:sz w:val="22"/>
              </w:rPr>
            </w:pPr>
            <w:r>
              <w:rPr>
                <w:i/>
                <w:sz w:val="22"/>
              </w:rPr>
              <w:t xml:space="preserve"> </w:t>
            </w:r>
          </w:p>
        </w:tc>
        <w:tc>
          <w:tcPr>
            <w:tcW w:w="1986" w:type="dxa"/>
          </w:tcPr>
          <w:p w:rsidR="00B74F6C" w:rsidRPr="002D44A4" w:rsidRDefault="007A253B" w:rsidP="00B74F6C">
            <w:pPr>
              <w:spacing w:after="0"/>
              <w:ind w:firstLine="0"/>
              <w:rPr>
                <w:i/>
                <w:sz w:val="22"/>
              </w:rPr>
            </w:pPr>
            <w:r w:rsidRPr="007A253B">
              <w:rPr>
                <w:i/>
                <w:sz w:val="22"/>
              </w:rPr>
              <w:t>Слушание гимна России. Цель: продолжить знакомство детей с гимном, рассказать, что спортивные мероприятия начинаются с этого прои</w:t>
            </w:r>
            <w:r w:rsidRPr="00B95D4B">
              <w:t>зведения.</w:t>
            </w:r>
          </w:p>
        </w:tc>
        <w:tc>
          <w:tcPr>
            <w:tcW w:w="2126" w:type="dxa"/>
          </w:tcPr>
          <w:p w:rsidR="00B74F6C" w:rsidRPr="002D44A4" w:rsidRDefault="002D44A4" w:rsidP="008D49BE">
            <w:pPr>
              <w:spacing w:after="0"/>
              <w:ind w:firstLine="33"/>
              <w:jc w:val="left"/>
              <w:rPr>
                <w:b/>
                <w:i/>
                <w:sz w:val="22"/>
              </w:rPr>
            </w:pPr>
            <w:r w:rsidRPr="002D44A4">
              <w:rPr>
                <w:i/>
                <w:sz w:val="22"/>
              </w:rPr>
              <w:t xml:space="preserve">Слушание </w:t>
            </w:r>
            <w:proofErr w:type="spellStart"/>
            <w:r w:rsidRPr="002D44A4">
              <w:rPr>
                <w:i/>
                <w:sz w:val="22"/>
              </w:rPr>
              <w:t>р.н.песни</w:t>
            </w:r>
            <w:proofErr w:type="spellEnd"/>
            <w:r w:rsidRPr="002D44A4">
              <w:rPr>
                <w:i/>
                <w:sz w:val="22"/>
              </w:rPr>
              <w:t xml:space="preserve"> "Валенки" (обработка </w:t>
            </w:r>
            <w:proofErr w:type="spellStart"/>
            <w:r w:rsidRPr="002D44A4">
              <w:rPr>
                <w:i/>
                <w:sz w:val="22"/>
              </w:rPr>
              <w:t>Слонова</w:t>
            </w:r>
            <w:proofErr w:type="spellEnd"/>
            <w:r w:rsidRPr="002D44A4">
              <w:rPr>
                <w:i/>
                <w:sz w:val="22"/>
              </w:rPr>
              <w:t>). Цель: продолжить знакомство с музыкальным творчеством России</w:t>
            </w:r>
          </w:p>
        </w:tc>
      </w:tr>
      <w:tr w:rsidR="004962C4" w:rsidRPr="007D1CEB" w:rsidTr="00D275D6">
        <w:tc>
          <w:tcPr>
            <w:tcW w:w="851" w:type="dxa"/>
            <w:vMerge w:val="restart"/>
          </w:tcPr>
          <w:p w:rsidR="004962C4" w:rsidRPr="007D1CEB" w:rsidRDefault="004962C4" w:rsidP="004962C4">
            <w:pPr>
              <w:ind w:firstLine="0"/>
              <w:rPr>
                <w:i/>
                <w:sz w:val="22"/>
              </w:rPr>
            </w:pPr>
            <w:r w:rsidRPr="007D1CEB">
              <w:rPr>
                <w:i/>
                <w:sz w:val="22"/>
              </w:rPr>
              <w:lastRenderedPageBreak/>
              <w:t>РР</w:t>
            </w:r>
          </w:p>
        </w:tc>
        <w:tc>
          <w:tcPr>
            <w:tcW w:w="3545" w:type="dxa"/>
          </w:tcPr>
          <w:p w:rsidR="004962C4" w:rsidRDefault="004962C4" w:rsidP="004962C4">
            <w:pPr>
              <w:ind w:firstLine="0"/>
              <w:rPr>
                <w:b/>
                <w:i/>
                <w:sz w:val="22"/>
              </w:rPr>
            </w:pPr>
            <w:r w:rsidRPr="007D1CEB">
              <w:rPr>
                <w:b/>
                <w:i/>
                <w:sz w:val="22"/>
              </w:rPr>
              <w:t>Развитие речи</w:t>
            </w:r>
          </w:p>
          <w:p w:rsidR="004962C4" w:rsidRDefault="004962C4" w:rsidP="004962C4">
            <w:pPr>
              <w:ind w:firstLine="0"/>
              <w:rPr>
                <w:i/>
                <w:sz w:val="22"/>
              </w:rPr>
            </w:pPr>
            <w:r w:rsidRPr="007E4C94">
              <w:rPr>
                <w:i/>
                <w:sz w:val="22"/>
              </w:rPr>
              <w:t>Занят</w:t>
            </w:r>
            <w:r>
              <w:rPr>
                <w:i/>
                <w:sz w:val="22"/>
              </w:rPr>
              <w:t xml:space="preserve">ие 17 Пересказ сказки </w:t>
            </w:r>
          </w:p>
          <w:p w:rsidR="004962C4" w:rsidRPr="007E4C94" w:rsidRDefault="004962C4" w:rsidP="004962C4">
            <w:pPr>
              <w:ind w:firstLine="0"/>
              <w:rPr>
                <w:i/>
                <w:sz w:val="22"/>
              </w:rPr>
            </w:pPr>
            <w:r>
              <w:rPr>
                <w:i/>
                <w:sz w:val="22"/>
              </w:rPr>
              <w:t>«Петух и собака»</w:t>
            </w:r>
            <w:r w:rsidRPr="007E4C94">
              <w:rPr>
                <w:i/>
                <w:sz w:val="22"/>
              </w:rPr>
              <w:t>.</w:t>
            </w:r>
          </w:p>
          <w:p w:rsidR="004962C4" w:rsidRPr="007D1CEB" w:rsidRDefault="004962C4" w:rsidP="004962C4">
            <w:pPr>
              <w:ind w:firstLine="0"/>
              <w:rPr>
                <w:b/>
                <w:i/>
                <w:sz w:val="22"/>
              </w:rPr>
            </w:pPr>
            <w:r>
              <w:rPr>
                <w:i/>
                <w:sz w:val="22"/>
              </w:rPr>
              <w:t>с</w:t>
            </w:r>
            <w:r w:rsidRPr="007E4C94">
              <w:rPr>
                <w:i/>
                <w:sz w:val="22"/>
              </w:rPr>
              <w:t xml:space="preserve">тр. </w:t>
            </w:r>
            <w:r>
              <w:rPr>
                <w:i/>
                <w:sz w:val="22"/>
              </w:rPr>
              <w:t xml:space="preserve">71 </w:t>
            </w:r>
            <w:r w:rsidRPr="007E4C94">
              <w:rPr>
                <w:i/>
                <w:sz w:val="22"/>
              </w:rPr>
              <w:t>О.С. Ушакова</w:t>
            </w:r>
          </w:p>
        </w:tc>
        <w:tc>
          <w:tcPr>
            <w:tcW w:w="850" w:type="dxa"/>
            <w:vMerge/>
          </w:tcPr>
          <w:p w:rsidR="004962C4" w:rsidRPr="007D1CEB" w:rsidRDefault="004962C4" w:rsidP="004962C4">
            <w:pPr>
              <w:ind w:right="3735" w:firstLine="0"/>
              <w:rPr>
                <w:i/>
                <w:sz w:val="22"/>
              </w:rPr>
            </w:pPr>
          </w:p>
        </w:tc>
        <w:tc>
          <w:tcPr>
            <w:tcW w:w="2126" w:type="dxa"/>
            <w:vMerge w:val="restart"/>
          </w:tcPr>
          <w:p w:rsidR="004962C4" w:rsidRPr="00ED498C" w:rsidRDefault="004962C4" w:rsidP="004962C4">
            <w:pPr>
              <w:spacing w:after="0"/>
              <w:ind w:hanging="32"/>
              <w:jc w:val="center"/>
              <w:rPr>
                <w:b/>
                <w:i/>
                <w:sz w:val="22"/>
              </w:rPr>
            </w:pPr>
            <w:r w:rsidRPr="00ED498C">
              <w:rPr>
                <w:b/>
                <w:i/>
                <w:sz w:val="22"/>
              </w:rPr>
              <w:t xml:space="preserve">Д\И </w:t>
            </w:r>
          </w:p>
          <w:p w:rsidR="004962C4" w:rsidRPr="00ED498C" w:rsidRDefault="004962C4" w:rsidP="004962C4">
            <w:pPr>
              <w:autoSpaceDE w:val="0"/>
              <w:autoSpaceDN w:val="0"/>
              <w:adjustRightInd w:val="0"/>
              <w:spacing w:after="0" w:line="240" w:lineRule="auto"/>
              <w:ind w:firstLine="34"/>
              <w:rPr>
                <w:rFonts w:eastAsiaTheme="minorHAnsi"/>
                <w:i/>
                <w:color w:val="auto"/>
                <w:sz w:val="22"/>
                <w:lang w:eastAsia="en-US"/>
              </w:rPr>
            </w:pPr>
            <w:r w:rsidRPr="00ED498C">
              <w:rPr>
                <w:i/>
                <w:sz w:val="22"/>
              </w:rPr>
              <w:t xml:space="preserve">РР </w:t>
            </w:r>
            <w:r w:rsidRPr="00ED498C">
              <w:rPr>
                <w:rFonts w:eastAsiaTheme="minorHAnsi"/>
                <w:i/>
                <w:color w:val="auto"/>
                <w:sz w:val="22"/>
                <w:lang w:eastAsia="en-US"/>
              </w:rPr>
              <w:t>Многозначные</w:t>
            </w:r>
          </w:p>
          <w:p w:rsidR="004962C4" w:rsidRPr="00ED498C" w:rsidRDefault="004962C4" w:rsidP="004962C4">
            <w:pPr>
              <w:autoSpaceDE w:val="0"/>
              <w:autoSpaceDN w:val="0"/>
              <w:adjustRightInd w:val="0"/>
              <w:spacing w:after="0" w:line="240" w:lineRule="auto"/>
              <w:ind w:firstLine="34"/>
              <w:jc w:val="center"/>
              <w:rPr>
                <w:rFonts w:eastAsiaTheme="minorHAnsi"/>
                <w:i/>
                <w:color w:val="auto"/>
                <w:sz w:val="22"/>
                <w:lang w:eastAsia="en-US"/>
              </w:rPr>
            </w:pPr>
            <w:r w:rsidRPr="00ED498C">
              <w:rPr>
                <w:rFonts w:eastAsiaTheme="minorHAnsi"/>
                <w:i/>
                <w:color w:val="auto"/>
                <w:sz w:val="22"/>
                <w:lang w:eastAsia="en-US"/>
              </w:rPr>
              <w:t>слова: «острый ум,</w:t>
            </w:r>
          </w:p>
          <w:p w:rsidR="004962C4" w:rsidRPr="00ED498C" w:rsidRDefault="004962C4" w:rsidP="004962C4">
            <w:pPr>
              <w:ind w:firstLine="34"/>
              <w:rPr>
                <w:rFonts w:eastAsiaTheme="minorHAnsi"/>
                <w:i/>
                <w:color w:val="auto"/>
                <w:sz w:val="22"/>
                <w:lang w:eastAsia="en-US"/>
              </w:rPr>
            </w:pPr>
            <w:r w:rsidRPr="00ED498C">
              <w:rPr>
                <w:rFonts w:eastAsiaTheme="minorHAnsi"/>
                <w:i/>
                <w:color w:val="auto"/>
                <w:sz w:val="22"/>
                <w:lang w:eastAsia="en-US"/>
              </w:rPr>
              <w:t xml:space="preserve">острое слово», </w:t>
            </w:r>
          </w:p>
          <w:p w:rsidR="004962C4" w:rsidRPr="00ED498C" w:rsidRDefault="004962C4" w:rsidP="004962C4">
            <w:pPr>
              <w:ind w:firstLine="34"/>
              <w:rPr>
                <w:rFonts w:eastAsiaTheme="minorHAnsi"/>
                <w:i/>
                <w:color w:val="auto"/>
                <w:sz w:val="22"/>
                <w:lang w:eastAsia="en-US"/>
              </w:rPr>
            </w:pPr>
            <w:r w:rsidRPr="00ED498C">
              <w:rPr>
                <w:rFonts w:eastAsiaTheme="minorHAnsi"/>
                <w:i/>
                <w:color w:val="auto"/>
                <w:sz w:val="22"/>
                <w:lang w:eastAsia="en-US"/>
              </w:rPr>
              <w:t>«На выставке»</w:t>
            </w:r>
          </w:p>
          <w:p w:rsidR="004962C4" w:rsidRDefault="004962C4" w:rsidP="004962C4">
            <w:pPr>
              <w:ind w:firstLine="0"/>
              <w:rPr>
                <w:i/>
                <w:sz w:val="22"/>
                <w:shd w:val="clear" w:color="auto" w:fill="FFFFFF"/>
              </w:rPr>
            </w:pPr>
            <w:r w:rsidRPr="00ED498C">
              <w:rPr>
                <w:i/>
                <w:sz w:val="22"/>
                <w:shd w:val="clear" w:color="auto" w:fill="FFFFFF"/>
              </w:rPr>
              <w:t xml:space="preserve">ПР </w:t>
            </w:r>
            <w:r w:rsidRPr="00ED498C">
              <w:rPr>
                <w:sz w:val="22"/>
                <w:shd w:val="clear" w:color="auto" w:fill="FFFFFF"/>
              </w:rPr>
              <w:t>«</w:t>
            </w:r>
            <w:r w:rsidRPr="00ED498C">
              <w:rPr>
                <w:i/>
                <w:sz w:val="22"/>
                <w:shd w:val="clear" w:color="auto" w:fill="FFFFFF"/>
              </w:rPr>
              <w:t>Считай дальше»</w:t>
            </w:r>
          </w:p>
          <w:p w:rsidR="004962C4" w:rsidRPr="00ED498C" w:rsidRDefault="004962C4" w:rsidP="004962C4">
            <w:pPr>
              <w:ind w:firstLine="0"/>
              <w:rPr>
                <w:sz w:val="22"/>
              </w:rPr>
            </w:pPr>
          </w:p>
        </w:tc>
        <w:tc>
          <w:tcPr>
            <w:tcW w:w="2126" w:type="dxa"/>
            <w:vMerge w:val="restart"/>
          </w:tcPr>
          <w:p w:rsidR="004962C4" w:rsidRPr="00ED498C" w:rsidRDefault="004962C4" w:rsidP="004962C4">
            <w:pPr>
              <w:rPr>
                <w:b/>
                <w:i/>
                <w:sz w:val="22"/>
              </w:rPr>
            </w:pPr>
            <w:r w:rsidRPr="00ED498C">
              <w:rPr>
                <w:b/>
                <w:i/>
                <w:sz w:val="22"/>
              </w:rPr>
              <w:t xml:space="preserve">Д\И </w:t>
            </w:r>
          </w:p>
          <w:p w:rsidR="004962C4" w:rsidRPr="00ED498C" w:rsidRDefault="004962C4" w:rsidP="004962C4">
            <w:pPr>
              <w:ind w:firstLine="0"/>
              <w:rPr>
                <w:i/>
                <w:sz w:val="22"/>
              </w:rPr>
            </w:pPr>
            <w:r w:rsidRPr="00ED498C">
              <w:rPr>
                <w:i/>
                <w:sz w:val="22"/>
              </w:rPr>
              <w:t>РР «Подбираем рифмы»</w:t>
            </w:r>
          </w:p>
          <w:p w:rsidR="004962C4" w:rsidRPr="00ED498C" w:rsidRDefault="004962C4" w:rsidP="004962C4">
            <w:pPr>
              <w:ind w:firstLine="0"/>
              <w:rPr>
                <w:i/>
                <w:sz w:val="22"/>
              </w:rPr>
            </w:pPr>
          </w:p>
          <w:p w:rsidR="004962C4" w:rsidRPr="00ED498C" w:rsidRDefault="004962C4" w:rsidP="004962C4">
            <w:pPr>
              <w:ind w:firstLine="0"/>
              <w:rPr>
                <w:i/>
                <w:sz w:val="22"/>
              </w:rPr>
            </w:pPr>
            <w:r w:rsidRPr="00ED498C">
              <w:rPr>
                <w:i/>
                <w:sz w:val="22"/>
              </w:rPr>
              <w:t>ПР</w:t>
            </w:r>
            <w:r w:rsidRPr="00ED498C">
              <w:rPr>
                <w:i/>
                <w:sz w:val="22"/>
                <w:shd w:val="clear" w:color="auto" w:fill="FFFFFF"/>
              </w:rPr>
              <w:t xml:space="preserve"> «Наведи порядок»</w:t>
            </w:r>
          </w:p>
        </w:tc>
        <w:tc>
          <w:tcPr>
            <w:tcW w:w="1559" w:type="dxa"/>
            <w:vMerge w:val="restart"/>
          </w:tcPr>
          <w:p w:rsidR="004962C4" w:rsidRPr="00ED498C" w:rsidRDefault="004962C4" w:rsidP="004962C4">
            <w:pPr>
              <w:ind w:firstLine="0"/>
              <w:rPr>
                <w:b/>
                <w:i/>
                <w:sz w:val="22"/>
              </w:rPr>
            </w:pPr>
            <w:r w:rsidRPr="00ED498C">
              <w:rPr>
                <w:b/>
                <w:i/>
                <w:sz w:val="22"/>
              </w:rPr>
              <w:t>Д\И</w:t>
            </w:r>
          </w:p>
          <w:p w:rsidR="004962C4" w:rsidRPr="00ED498C" w:rsidRDefault="004962C4" w:rsidP="004962C4">
            <w:pPr>
              <w:ind w:firstLine="0"/>
              <w:rPr>
                <w:i/>
                <w:sz w:val="22"/>
              </w:rPr>
            </w:pPr>
            <w:r w:rsidRPr="00ED498C">
              <w:rPr>
                <w:i/>
                <w:sz w:val="22"/>
              </w:rPr>
              <w:t>РР «Мишка – музыкант»</w:t>
            </w:r>
          </w:p>
          <w:p w:rsidR="004962C4" w:rsidRPr="00ED498C" w:rsidRDefault="004962C4" w:rsidP="004962C4">
            <w:pPr>
              <w:ind w:firstLine="0"/>
              <w:rPr>
                <w:i/>
                <w:sz w:val="22"/>
              </w:rPr>
            </w:pPr>
          </w:p>
          <w:p w:rsidR="004962C4" w:rsidRPr="00ED498C" w:rsidRDefault="004962C4" w:rsidP="004962C4">
            <w:pPr>
              <w:ind w:firstLine="0"/>
              <w:rPr>
                <w:i/>
                <w:sz w:val="22"/>
              </w:rPr>
            </w:pPr>
            <w:r w:rsidRPr="00ED498C">
              <w:rPr>
                <w:i/>
                <w:sz w:val="22"/>
              </w:rPr>
              <w:t xml:space="preserve">ПР </w:t>
            </w:r>
            <w:r w:rsidRPr="00ED498C">
              <w:rPr>
                <w:i/>
                <w:sz w:val="22"/>
                <w:shd w:val="clear" w:color="auto" w:fill="FFFFFF"/>
              </w:rPr>
              <w:t>«Найди пару»,</w:t>
            </w:r>
          </w:p>
        </w:tc>
        <w:tc>
          <w:tcPr>
            <w:tcW w:w="1986" w:type="dxa"/>
            <w:vMerge w:val="restart"/>
          </w:tcPr>
          <w:p w:rsidR="004962C4" w:rsidRPr="00ED498C" w:rsidRDefault="004962C4" w:rsidP="004962C4">
            <w:pPr>
              <w:ind w:left="176" w:firstLine="0"/>
              <w:rPr>
                <w:b/>
                <w:i/>
                <w:sz w:val="22"/>
              </w:rPr>
            </w:pPr>
            <w:r w:rsidRPr="00ED498C">
              <w:rPr>
                <w:b/>
                <w:i/>
                <w:sz w:val="22"/>
              </w:rPr>
              <w:t>Д\И</w:t>
            </w:r>
          </w:p>
          <w:p w:rsidR="004962C4" w:rsidRPr="00ED498C" w:rsidRDefault="004962C4" w:rsidP="004962C4">
            <w:pPr>
              <w:ind w:firstLine="0"/>
              <w:rPr>
                <w:i/>
                <w:sz w:val="22"/>
              </w:rPr>
            </w:pPr>
            <w:r w:rsidRPr="00ED498C">
              <w:rPr>
                <w:i/>
                <w:sz w:val="22"/>
              </w:rPr>
              <w:t>РР «Большая белочка»</w:t>
            </w:r>
          </w:p>
          <w:p w:rsidR="004962C4" w:rsidRPr="00ED498C" w:rsidRDefault="004962C4" w:rsidP="004962C4">
            <w:pPr>
              <w:ind w:firstLine="0"/>
              <w:rPr>
                <w:i/>
                <w:sz w:val="22"/>
              </w:rPr>
            </w:pPr>
          </w:p>
          <w:p w:rsidR="004962C4" w:rsidRPr="00ED498C" w:rsidRDefault="004962C4" w:rsidP="004962C4">
            <w:pPr>
              <w:ind w:firstLine="0"/>
              <w:rPr>
                <w:i/>
                <w:sz w:val="22"/>
              </w:rPr>
            </w:pPr>
            <w:r w:rsidRPr="00ED498C">
              <w:rPr>
                <w:i/>
                <w:sz w:val="22"/>
              </w:rPr>
              <w:t>ПР</w:t>
            </w:r>
            <w:r w:rsidRPr="00ED498C">
              <w:rPr>
                <w:i/>
                <w:sz w:val="22"/>
                <w:shd w:val="clear" w:color="auto" w:fill="FFFFFF"/>
              </w:rPr>
              <w:t xml:space="preserve"> «Правильно пойдешь, секрет найдешь»</w:t>
            </w:r>
          </w:p>
        </w:tc>
        <w:tc>
          <w:tcPr>
            <w:tcW w:w="2126" w:type="dxa"/>
            <w:vMerge w:val="restart"/>
          </w:tcPr>
          <w:p w:rsidR="004962C4" w:rsidRPr="00ED498C" w:rsidRDefault="004962C4" w:rsidP="004962C4">
            <w:pPr>
              <w:ind w:left="176" w:firstLine="0"/>
              <w:rPr>
                <w:b/>
                <w:i/>
                <w:sz w:val="22"/>
              </w:rPr>
            </w:pPr>
            <w:r w:rsidRPr="00ED498C">
              <w:rPr>
                <w:b/>
                <w:i/>
                <w:sz w:val="22"/>
              </w:rPr>
              <w:t>Д\И</w:t>
            </w:r>
          </w:p>
          <w:p w:rsidR="004962C4" w:rsidRPr="00ED498C" w:rsidRDefault="004962C4" w:rsidP="004962C4">
            <w:pPr>
              <w:ind w:firstLine="0"/>
              <w:rPr>
                <w:i/>
                <w:sz w:val="22"/>
              </w:rPr>
            </w:pPr>
            <w:r w:rsidRPr="00ED498C">
              <w:rPr>
                <w:i/>
                <w:sz w:val="22"/>
              </w:rPr>
              <w:t>РР «Что вы видите вокруг?»</w:t>
            </w:r>
          </w:p>
          <w:p w:rsidR="004962C4" w:rsidRPr="00ED498C" w:rsidRDefault="004962C4" w:rsidP="004962C4">
            <w:pPr>
              <w:ind w:firstLine="33"/>
              <w:rPr>
                <w:i/>
                <w:sz w:val="22"/>
              </w:rPr>
            </w:pPr>
          </w:p>
          <w:p w:rsidR="004962C4" w:rsidRPr="00ED498C" w:rsidRDefault="004962C4" w:rsidP="004962C4">
            <w:pPr>
              <w:ind w:firstLine="33"/>
              <w:rPr>
                <w:i/>
                <w:sz w:val="22"/>
              </w:rPr>
            </w:pPr>
            <w:r w:rsidRPr="00ED498C">
              <w:rPr>
                <w:i/>
                <w:sz w:val="22"/>
              </w:rPr>
              <w:t>ПР</w:t>
            </w:r>
            <w:r w:rsidRPr="00ED498C">
              <w:rPr>
                <w:i/>
                <w:sz w:val="22"/>
                <w:shd w:val="clear" w:color="auto" w:fill="FFFFFF"/>
              </w:rPr>
              <w:t xml:space="preserve"> «Наш день»</w:t>
            </w:r>
          </w:p>
        </w:tc>
      </w:tr>
      <w:tr w:rsidR="00B74F6C" w:rsidRPr="007D1CEB" w:rsidTr="00D275D6">
        <w:tc>
          <w:tcPr>
            <w:tcW w:w="851" w:type="dxa"/>
            <w:vMerge/>
          </w:tcPr>
          <w:p w:rsidR="00B74F6C" w:rsidRPr="007D1CEB" w:rsidRDefault="00B74F6C" w:rsidP="00B74F6C">
            <w:pPr>
              <w:ind w:firstLine="0"/>
              <w:rPr>
                <w:i/>
                <w:sz w:val="22"/>
              </w:rPr>
            </w:pPr>
          </w:p>
        </w:tc>
        <w:tc>
          <w:tcPr>
            <w:tcW w:w="3545" w:type="dxa"/>
          </w:tcPr>
          <w:p w:rsidR="00B74F6C" w:rsidRDefault="00B74F6C" w:rsidP="00B74F6C">
            <w:pPr>
              <w:ind w:firstLine="0"/>
              <w:rPr>
                <w:b/>
                <w:i/>
                <w:sz w:val="22"/>
              </w:rPr>
            </w:pPr>
            <w:r>
              <w:rPr>
                <w:b/>
                <w:i/>
                <w:sz w:val="22"/>
              </w:rPr>
              <w:t>ВХЛ</w:t>
            </w:r>
          </w:p>
          <w:p w:rsidR="00B74F6C" w:rsidRPr="007E4C94" w:rsidRDefault="00B74F6C" w:rsidP="00B74F6C">
            <w:pPr>
              <w:ind w:firstLine="0"/>
              <w:rPr>
                <w:i/>
                <w:sz w:val="22"/>
              </w:rPr>
            </w:pPr>
          </w:p>
          <w:p w:rsidR="00B74F6C" w:rsidRPr="007D1CEB" w:rsidRDefault="00B74F6C" w:rsidP="00B74F6C">
            <w:pPr>
              <w:ind w:firstLine="0"/>
              <w:rPr>
                <w:b/>
                <w:i/>
                <w:sz w:val="22"/>
              </w:rPr>
            </w:pPr>
            <w:r w:rsidRPr="007E4C94">
              <w:rPr>
                <w:i/>
                <w:sz w:val="22"/>
              </w:rPr>
              <w:t>О.С. Ушакова</w:t>
            </w:r>
          </w:p>
        </w:tc>
        <w:tc>
          <w:tcPr>
            <w:tcW w:w="850" w:type="dxa"/>
            <w:vMerge/>
          </w:tcPr>
          <w:p w:rsidR="00B74F6C" w:rsidRPr="007D1CEB" w:rsidRDefault="00B74F6C" w:rsidP="00B74F6C">
            <w:pPr>
              <w:ind w:right="3735" w:firstLine="0"/>
              <w:rPr>
                <w:i/>
                <w:sz w:val="22"/>
              </w:rPr>
            </w:pPr>
          </w:p>
        </w:tc>
        <w:tc>
          <w:tcPr>
            <w:tcW w:w="2126" w:type="dxa"/>
            <w:vMerge/>
          </w:tcPr>
          <w:p w:rsidR="00B74F6C" w:rsidRPr="007D1CEB" w:rsidRDefault="00B74F6C" w:rsidP="00B74F6C">
            <w:pPr>
              <w:spacing w:after="0"/>
              <w:ind w:hanging="32"/>
              <w:jc w:val="center"/>
              <w:rPr>
                <w:b/>
                <w:i/>
                <w:sz w:val="22"/>
              </w:rPr>
            </w:pPr>
          </w:p>
        </w:tc>
        <w:tc>
          <w:tcPr>
            <w:tcW w:w="2126" w:type="dxa"/>
            <w:vMerge/>
          </w:tcPr>
          <w:p w:rsidR="00B74F6C" w:rsidRPr="00714336" w:rsidRDefault="00B74F6C" w:rsidP="00B74F6C">
            <w:pPr>
              <w:rPr>
                <w:b/>
                <w:i/>
                <w:sz w:val="22"/>
              </w:rPr>
            </w:pPr>
          </w:p>
        </w:tc>
        <w:tc>
          <w:tcPr>
            <w:tcW w:w="1559" w:type="dxa"/>
            <w:vMerge/>
          </w:tcPr>
          <w:p w:rsidR="00B74F6C" w:rsidRPr="00714336" w:rsidRDefault="00B74F6C" w:rsidP="00B74F6C">
            <w:pPr>
              <w:ind w:firstLine="0"/>
              <w:rPr>
                <w:b/>
                <w:i/>
                <w:sz w:val="22"/>
              </w:rPr>
            </w:pPr>
          </w:p>
        </w:tc>
        <w:tc>
          <w:tcPr>
            <w:tcW w:w="1986" w:type="dxa"/>
            <w:vMerge/>
          </w:tcPr>
          <w:p w:rsidR="00B74F6C" w:rsidRPr="00714336" w:rsidRDefault="00B74F6C" w:rsidP="00B74F6C">
            <w:pPr>
              <w:ind w:left="176" w:firstLine="0"/>
              <w:rPr>
                <w:b/>
                <w:i/>
                <w:sz w:val="22"/>
              </w:rPr>
            </w:pPr>
          </w:p>
        </w:tc>
        <w:tc>
          <w:tcPr>
            <w:tcW w:w="2126" w:type="dxa"/>
            <w:vMerge/>
          </w:tcPr>
          <w:p w:rsidR="00B74F6C" w:rsidRPr="00714336" w:rsidRDefault="00B74F6C" w:rsidP="00B74F6C">
            <w:pPr>
              <w:ind w:left="176" w:firstLine="0"/>
              <w:rPr>
                <w:b/>
                <w:i/>
                <w:sz w:val="22"/>
              </w:rPr>
            </w:pPr>
          </w:p>
        </w:tc>
      </w:tr>
      <w:tr w:rsidR="00B74F6C" w:rsidRPr="007D1CEB" w:rsidTr="00D275D6">
        <w:trPr>
          <w:trHeight w:val="1688"/>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r w:rsidRPr="007D1CEB">
              <w:rPr>
                <w:i/>
                <w:sz w:val="22"/>
              </w:rPr>
              <w:t>Зан.</w:t>
            </w:r>
            <w:r w:rsidR="00365D03">
              <w:rPr>
                <w:i/>
                <w:sz w:val="22"/>
              </w:rPr>
              <w:t>18</w:t>
            </w:r>
            <w:r>
              <w:rPr>
                <w:i/>
                <w:sz w:val="22"/>
              </w:rPr>
              <w:t xml:space="preserve"> стр.</w:t>
            </w:r>
            <w:r w:rsidRPr="007D1CEB">
              <w:rPr>
                <w:i/>
                <w:sz w:val="22"/>
              </w:rPr>
              <w:t xml:space="preserve"> </w:t>
            </w:r>
            <w:r w:rsidR="00365D03">
              <w:rPr>
                <w:i/>
                <w:sz w:val="22"/>
              </w:rPr>
              <w:t xml:space="preserve">49 </w:t>
            </w:r>
            <w:r w:rsidRPr="007D1CEB">
              <w:rPr>
                <w:i/>
                <w:sz w:val="22"/>
              </w:rPr>
              <w:t xml:space="preserve">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126" w:type="dxa"/>
          </w:tcPr>
          <w:p w:rsidR="00B74F6C" w:rsidRPr="007D1CEB" w:rsidRDefault="00B74F6C" w:rsidP="00B74F6C">
            <w:pPr>
              <w:spacing w:after="0"/>
              <w:ind w:hanging="32"/>
              <w:jc w:val="center"/>
              <w:rPr>
                <w:b/>
                <w:i/>
                <w:sz w:val="22"/>
              </w:rPr>
            </w:pPr>
            <w:r w:rsidRPr="007D1CEB">
              <w:rPr>
                <w:b/>
                <w:i/>
                <w:sz w:val="22"/>
              </w:rPr>
              <w:t>Наблюдение</w:t>
            </w:r>
          </w:p>
          <w:p w:rsidR="00801E80" w:rsidRDefault="00801E80" w:rsidP="00801E80">
            <w:pPr>
              <w:ind w:firstLine="34"/>
              <w:rPr>
                <w:i/>
                <w:sz w:val="22"/>
              </w:rPr>
            </w:pPr>
            <w:r>
              <w:rPr>
                <w:i/>
                <w:sz w:val="22"/>
              </w:rPr>
              <w:t>За поведением птиц в разную погоду (стр.131</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i/>
                <w:sz w:val="22"/>
              </w:rPr>
            </w:pPr>
          </w:p>
        </w:tc>
        <w:tc>
          <w:tcPr>
            <w:tcW w:w="2126" w:type="dxa"/>
          </w:tcPr>
          <w:p w:rsidR="00B74F6C" w:rsidRPr="007D1CEB" w:rsidRDefault="00B74F6C" w:rsidP="00B74F6C">
            <w:pPr>
              <w:ind w:firstLine="34"/>
              <w:rPr>
                <w:b/>
                <w:i/>
                <w:sz w:val="22"/>
              </w:rPr>
            </w:pPr>
            <w:r w:rsidRPr="007D1CEB">
              <w:rPr>
                <w:b/>
                <w:i/>
                <w:sz w:val="22"/>
              </w:rPr>
              <w:t>Наблюдение</w:t>
            </w:r>
          </w:p>
          <w:p w:rsidR="00801E80" w:rsidRDefault="00B74F6C" w:rsidP="00801E80">
            <w:pPr>
              <w:ind w:firstLine="34"/>
              <w:rPr>
                <w:i/>
                <w:sz w:val="22"/>
              </w:rPr>
            </w:pPr>
            <w:r w:rsidRPr="007D1CEB">
              <w:rPr>
                <w:i/>
                <w:sz w:val="22"/>
              </w:rPr>
              <w:t xml:space="preserve"> </w:t>
            </w:r>
            <w:r w:rsidR="00801E80">
              <w:rPr>
                <w:i/>
                <w:sz w:val="22"/>
              </w:rPr>
              <w:t>Рассматривание инея (стр.132</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559" w:type="dxa"/>
          </w:tcPr>
          <w:p w:rsidR="00B74F6C" w:rsidRPr="007D1CEB" w:rsidRDefault="00B74F6C" w:rsidP="00B74F6C">
            <w:pPr>
              <w:ind w:firstLine="34"/>
              <w:rPr>
                <w:b/>
                <w:i/>
                <w:sz w:val="22"/>
              </w:rPr>
            </w:pPr>
            <w:r w:rsidRPr="007D1CEB">
              <w:rPr>
                <w:b/>
                <w:i/>
                <w:sz w:val="22"/>
              </w:rPr>
              <w:t>Наблюдение</w:t>
            </w:r>
          </w:p>
          <w:p w:rsidR="00B74F6C" w:rsidRPr="007D1CEB" w:rsidRDefault="00B74F6C" w:rsidP="00B74F6C">
            <w:pPr>
              <w:ind w:firstLine="34"/>
              <w:rPr>
                <w:sz w:val="22"/>
              </w:rPr>
            </w:pPr>
            <w:r>
              <w:rPr>
                <w:i/>
                <w:sz w:val="22"/>
              </w:rPr>
              <w:t xml:space="preserve"> </w:t>
            </w:r>
          </w:p>
          <w:p w:rsidR="00801E80" w:rsidRDefault="00801E80" w:rsidP="00801E80">
            <w:pPr>
              <w:ind w:firstLine="34"/>
              <w:rPr>
                <w:i/>
                <w:sz w:val="22"/>
              </w:rPr>
            </w:pPr>
            <w:r>
              <w:rPr>
                <w:sz w:val="22"/>
              </w:rPr>
              <w:t xml:space="preserve">За снегом </w:t>
            </w:r>
            <w:r>
              <w:rPr>
                <w:i/>
                <w:sz w:val="22"/>
              </w:rPr>
              <w:t>(стр.133</w:t>
            </w:r>
          </w:p>
          <w:p w:rsidR="00B74F6C" w:rsidRPr="007D1CEB" w:rsidRDefault="00801E80" w:rsidP="00481717">
            <w:pPr>
              <w:ind w:firstLine="34"/>
              <w:rPr>
                <w:sz w:val="22"/>
              </w:rPr>
            </w:pPr>
            <w:r w:rsidRPr="00407D15">
              <w:rPr>
                <w:i/>
                <w:sz w:val="22"/>
              </w:rPr>
              <w:t>Прогулки)</w:t>
            </w:r>
          </w:p>
        </w:tc>
        <w:tc>
          <w:tcPr>
            <w:tcW w:w="1986" w:type="dxa"/>
          </w:tcPr>
          <w:p w:rsidR="00B74F6C" w:rsidRPr="007D1CEB" w:rsidRDefault="00B74F6C" w:rsidP="00B74F6C">
            <w:pPr>
              <w:ind w:firstLine="34"/>
              <w:rPr>
                <w:b/>
                <w:i/>
                <w:sz w:val="22"/>
              </w:rPr>
            </w:pPr>
            <w:r w:rsidRPr="007D1CEB">
              <w:rPr>
                <w:b/>
                <w:i/>
                <w:sz w:val="22"/>
              </w:rPr>
              <w:t>Наблюдение</w:t>
            </w:r>
          </w:p>
          <w:p w:rsidR="00801E80" w:rsidRDefault="00801E80" w:rsidP="00801E80">
            <w:pPr>
              <w:ind w:firstLine="34"/>
              <w:rPr>
                <w:i/>
                <w:sz w:val="22"/>
              </w:rPr>
            </w:pPr>
            <w:r>
              <w:rPr>
                <w:sz w:val="22"/>
              </w:rPr>
              <w:t xml:space="preserve">За осадками </w:t>
            </w:r>
            <w:r>
              <w:rPr>
                <w:i/>
                <w:sz w:val="22"/>
              </w:rPr>
              <w:t>(стр.134</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tc>
        <w:tc>
          <w:tcPr>
            <w:tcW w:w="2126" w:type="dxa"/>
          </w:tcPr>
          <w:p w:rsidR="00B74F6C" w:rsidRPr="007D1CEB" w:rsidRDefault="00B74F6C" w:rsidP="00B74F6C">
            <w:pPr>
              <w:ind w:firstLine="34"/>
              <w:rPr>
                <w:i/>
                <w:sz w:val="22"/>
              </w:rPr>
            </w:pPr>
            <w:r w:rsidRPr="007D1CEB">
              <w:rPr>
                <w:b/>
                <w:i/>
                <w:sz w:val="22"/>
              </w:rPr>
              <w:t>Наблюдение</w:t>
            </w:r>
            <w:r w:rsidRPr="007D1CEB">
              <w:rPr>
                <w:i/>
                <w:sz w:val="22"/>
              </w:rPr>
              <w:t xml:space="preserve"> </w:t>
            </w:r>
          </w:p>
          <w:p w:rsidR="00801E80" w:rsidRDefault="00801E80" w:rsidP="00801E80">
            <w:pPr>
              <w:ind w:firstLine="34"/>
              <w:rPr>
                <w:i/>
                <w:sz w:val="22"/>
              </w:rPr>
            </w:pPr>
            <w:r>
              <w:rPr>
                <w:sz w:val="22"/>
              </w:rPr>
              <w:t xml:space="preserve">За метелью </w:t>
            </w:r>
            <w:r>
              <w:rPr>
                <w:i/>
                <w:sz w:val="22"/>
              </w:rPr>
              <w:t>(стр.135</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tc>
      </w:tr>
      <w:tr w:rsidR="00AC447D" w:rsidRPr="007D1CEB" w:rsidTr="00D275D6">
        <w:trPr>
          <w:trHeight w:val="1546"/>
        </w:trPr>
        <w:tc>
          <w:tcPr>
            <w:tcW w:w="851" w:type="dxa"/>
            <w:vMerge w:val="restart"/>
          </w:tcPr>
          <w:p w:rsidR="00AC447D" w:rsidRPr="007D1CEB" w:rsidRDefault="00AC447D" w:rsidP="00AC447D">
            <w:pPr>
              <w:ind w:firstLine="0"/>
              <w:rPr>
                <w:i/>
                <w:sz w:val="22"/>
              </w:rPr>
            </w:pPr>
            <w:r w:rsidRPr="007D1CEB">
              <w:rPr>
                <w:i/>
                <w:sz w:val="22"/>
              </w:rPr>
              <w:t>Х-ЭР</w:t>
            </w:r>
          </w:p>
        </w:tc>
        <w:tc>
          <w:tcPr>
            <w:tcW w:w="3545" w:type="dxa"/>
            <w:vMerge w:val="restart"/>
          </w:tcPr>
          <w:p w:rsidR="00AC447D" w:rsidRPr="007D1CEB" w:rsidRDefault="00AC447D" w:rsidP="00AC447D">
            <w:pPr>
              <w:ind w:firstLine="34"/>
              <w:rPr>
                <w:b/>
                <w:i/>
                <w:sz w:val="22"/>
              </w:rPr>
            </w:pPr>
            <w:r w:rsidRPr="007D1CEB">
              <w:rPr>
                <w:b/>
                <w:i/>
                <w:sz w:val="22"/>
              </w:rPr>
              <w:t>Рисование</w:t>
            </w:r>
          </w:p>
          <w:p w:rsidR="00AC447D" w:rsidRPr="0041310D" w:rsidRDefault="00AC447D" w:rsidP="00AC447D">
            <w:pPr>
              <w:ind w:firstLine="34"/>
              <w:rPr>
                <w:i/>
                <w:sz w:val="22"/>
              </w:rPr>
            </w:pPr>
            <w:r w:rsidRPr="007D1CEB">
              <w:rPr>
                <w:b/>
                <w:i/>
                <w:sz w:val="22"/>
              </w:rPr>
              <w:t xml:space="preserve"> </w:t>
            </w:r>
            <w:r w:rsidRPr="0041310D">
              <w:rPr>
                <w:rFonts w:ascii="Rambla" w:hAnsi="Rambla"/>
                <w:bCs/>
                <w:i/>
                <w:sz w:val="22"/>
                <w:shd w:val="clear" w:color="auto" w:fill="FFFFFF"/>
              </w:rPr>
              <w:t>Рисование «Дети гуляют зимой на участке» Тема 53</w:t>
            </w:r>
          </w:p>
          <w:p w:rsidR="00AC447D" w:rsidRPr="00FB618C" w:rsidRDefault="00AC447D" w:rsidP="00AC447D">
            <w:pPr>
              <w:ind w:firstLine="34"/>
              <w:rPr>
                <w:i/>
                <w:sz w:val="22"/>
              </w:rPr>
            </w:pPr>
          </w:p>
        </w:tc>
        <w:tc>
          <w:tcPr>
            <w:tcW w:w="850" w:type="dxa"/>
            <w:vMerge/>
          </w:tcPr>
          <w:p w:rsidR="00AC447D" w:rsidRPr="007D1CEB" w:rsidRDefault="00AC447D" w:rsidP="00AC447D">
            <w:pPr>
              <w:ind w:right="3735" w:firstLine="0"/>
              <w:rPr>
                <w:i/>
                <w:sz w:val="22"/>
              </w:rPr>
            </w:pPr>
          </w:p>
        </w:tc>
        <w:tc>
          <w:tcPr>
            <w:tcW w:w="2126" w:type="dxa"/>
          </w:tcPr>
          <w:p w:rsidR="00AC447D" w:rsidRPr="002D44A4" w:rsidRDefault="00AC447D" w:rsidP="00AC447D">
            <w:pPr>
              <w:spacing w:after="0"/>
              <w:ind w:hanging="108"/>
              <w:rPr>
                <w:i/>
                <w:sz w:val="22"/>
              </w:rPr>
            </w:pPr>
            <w:r w:rsidRPr="002D44A4">
              <w:rPr>
                <w:b/>
                <w:i/>
                <w:sz w:val="22"/>
              </w:rPr>
              <w:t xml:space="preserve">Читаем </w:t>
            </w:r>
            <w:r w:rsidRPr="002D44A4">
              <w:rPr>
                <w:i/>
                <w:sz w:val="22"/>
              </w:rPr>
              <w:t>вместе:</w:t>
            </w:r>
          </w:p>
          <w:p w:rsidR="00D275D6" w:rsidRDefault="00AC447D" w:rsidP="00AC447D">
            <w:pPr>
              <w:autoSpaceDE w:val="0"/>
              <w:autoSpaceDN w:val="0"/>
              <w:adjustRightInd w:val="0"/>
              <w:spacing w:after="0" w:line="240" w:lineRule="auto"/>
              <w:ind w:firstLine="0"/>
              <w:jc w:val="left"/>
              <w:rPr>
                <w:i/>
                <w:sz w:val="22"/>
              </w:rPr>
            </w:pPr>
            <w:r w:rsidRPr="002D44A4">
              <w:rPr>
                <w:i/>
                <w:sz w:val="22"/>
              </w:rPr>
              <w:t xml:space="preserve">Чтение </w:t>
            </w:r>
          </w:p>
          <w:p w:rsidR="00AC447D" w:rsidRPr="002D44A4" w:rsidRDefault="00AC447D" w:rsidP="00AC447D">
            <w:pPr>
              <w:autoSpaceDE w:val="0"/>
              <w:autoSpaceDN w:val="0"/>
              <w:adjustRightInd w:val="0"/>
              <w:spacing w:after="0" w:line="240" w:lineRule="auto"/>
              <w:ind w:firstLine="0"/>
              <w:jc w:val="left"/>
              <w:rPr>
                <w:i/>
                <w:sz w:val="22"/>
              </w:rPr>
            </w:pPr>
            <w:r w:rsidRPr="002D44A4">
              <w:rPr>
                <w:i/>
                <w:sz w:val="22"/>
              </w:rPr>
              <w:t>К. Паустовский. "Кот-ворюга". Цель: добиться эмоционального отклика на произведение.</w:t>
            </w:r>
          </w:p>
        </w:tc>
        <w:tc>
          <w:tcPr>
            <w:tcW w:w="2126" w:type="dxa"/>
          </w:tcPr>
          <w:p w:rsidR="00AC447D" w:rsidRPr="002D44A4" w:rsidRDefault="00AC447D" w:rsidP="00AC447D">
            <w:pPr>
              <w:ind w:hanging="109"/>
              <w:jc w:val="center"/>
              <w:rPr>
                <w:i/>
                <w:sz w:val="22"/>
              </w:rPr>
            </w:pPr>
            <w:r w:rsidRPr="002D44A4">
              <w:rPr>
                <w:i/>
                <w:sz w:val="22"/>
              </w:rPr>
              <w:t xml:space="preserve">Чтение </w:t>
            </w:r>
          </w:p>
          <w:p w:rsidR="000A7D31" w:rsidRDefault="000A7D31" w:rsidP="00AC447D">
            <w:pPr>
              <w:ind w:hanging="109"/>
              <w:jc w:val="center"/>
              <w:rPr>
                <w:i/>
                <w:sz w:val="22"/>
              </w:rPr>
            </w:pPr>
            <w:r>
              <w:rPr>
                <w:i/>
                <w:sz w:val="22"/>
              </w:rPr>
              <w:t xml:space="preserve"> В. Бианки</w:t>
            </w:r>
          </w:p>
          <w:p w:rsidR="00AC447D" w:rsidRPr="002D44A4" w:rsidRDefault="000A7D31" w:rsidP="00AC447D">
            <w:pPr>
              <w:ind w:hanging="109"/>
              <w:jc w:val="center"/>
              <w:rPr>
                <w:i/>
                <w:sz w:val="22"/>
              </w:rPr>
            </w:pPr>
            <w:r>
              <w:rPr>
                <w:i/>
                <w:sz w:val="22"/>
              </w:rPr>
              <w:t xml:space="preserve"> «</w:t>
            </w:r>
            <w:r w:rsidR="007A253B">
              <w:rPr>
                <w:i/>
                <w:sz w:val="22"/>
              </w:rPr>
              <w:t>Сумасшедшая</w:t>
            </w:r>
            <w:r>
              <w:rPr>
                <w:i/>
                <w:sz w:val="22"/>
              </w:rPr>
              <w:t xml:space="preserve"> птица»</w:t>
            </w:r>
          </w:p>
        </w:tc>
        <w:tc>
          <w:tcPr>
            <w:tcW w:w="1559" w:type="dxa"/>
          </w:tcPr>
          <w:p w:rsidR="00AC447D" w:rsidRPr="000A7D31" w:rsidRDefault="00AC447D" w:rsidP="00D275D6">
            <w:pPr>
              <w:ind w:firstLine="0"/>
              <w:rPr>
                <w:i/>
                <w:sz w:val="22"/>
              </w:rPr>
            </w:pPr>
            <w:r w:rsidRPr="000A7D31">
              <w:rPr>
                <w:i/>
                <w:sz w:val="22"/>
              </w:rPr>
              <w:t xml:space="preserve">Чтение </w:t>
            </w:r>
            <w:proofErr w:type="spellStart"/>
            <w:r w:rsidRPr="000A7D31">
              <w:rPr>
                <w:i/>
                <w:sz w:val="22"/>
              </w:rPr>
              <w:t>И.Соколов</w:t>
            </w:r>
            <w:proofErr w:type="spellEnd"/>
            <w:r w:rsidRPr="000A7D31">
              <w:rPr>
                <w:i/>
                <w:sz w:val="22"/>
              </w:rPr>
              <w:t>-Микитов "Зимой". Цель: продолжить знакомство с жизнью животных зимой через литературу.</w:t>
            </w:r>
          </w:p>
        </w:tc>
        <w:tc>
          <w:tcPr>
            <w:tcW w:w="1986" w:type="dxa"/>
          </w:tcPr>
          <w:p w:rsidR="00AC447D" w:rsidRPr="007A253B" w:rsidRDefault="007A253B" w:rsidP="00AC447D">
            <w:pPr>
              <w:spacing w:after="0"/>
              <w:ind w:firstLine="0"/>
              <w:rPr>
                <w:b/>
                <w:i/>
                <w:sz w:val="22"/>
              </w:rPr>
            </w:pPr>
            <w:r w:rsidRPr="007A253B">
              <w:rPr>
                <w:i/>
                <w:sz w:val="22"/>
              </w:rPr>
              <w:t xml:space="preserve">Чтение сказки </w:t>
            </w:r>
            <w:proofErr w:type="spellStart"/>
            <w:r w:rsidRPr="007A253B">
              <w:rPr>
                <w:i/>
                <w:sz w:val="22"/>
              </w:rPr>
              <w:t>Б.Шергина</w:t>
            </w:r>
            <w:proofErr w:type="spellEnd"/>
            <w:r w:rsidRPr="007A253B">
              <w:rPr>
                <w:i/>
                <w:sz w:val="22"/>
              </w:rPr>
              <w:t xml:space="preserve"> "Рифмы". Цель: познакомить детей с необычной сказкой.</w:t>
            </w:r>
          </w:p>
        </w:tc>
        <w:tc>
          <w:tcPr>
            <w:tcW w:w="2126" w:type="dxa"/>
          </w:tcPr>
          <w:p w:rsidR="00AC447D" w:rsidRPr="000A7D31" w:rsidRDefault="00AC447D" w:rsidP="00AC447D">
            <w:pPr>
              <w:spacing w:after="0"/>
              <w:ind w:firstLine="0"/>
              <w:rPr>
                <w:b/>
                <w:i/>
                <w:sz w:val="22"/>
              </w:rPr>
            </w:pPr>
            <w:r w:rsidRPr="000A7D31">
              <w:rPr>
                <w:i/>
                <w:sz w:val="22"/>
              </w:rPr>
              <w:t xml:space="preserve">Чтение </w:t>
            </w:r>
            <w:proofErr w:type="spellStart"/>
            <w:r w:rsidRPr="000A7D31">
              <w:rPr>
                <w:i/>
                <w:sz w:val="22"/>
              </w:rPr>
              <w:t>Л.Н.Толстой</w:t>
            </w:r>
            <w:proofErr w:type="spellEnd"/>
            <w:r w:rsidRPr="000A7D31">
              <w:rPr>
                <w:i/>
                <w:sz w:val="22"/>
              </w:rPr>
              <w:t xml:space="preserve"> "Старый дед и внучек". Цель: познакомить с произведением.</w:t>
            </w:r>
          </w:p>
        </w:tc>
      </w:tr>
      <w:tr w:rsidR="007A253B" w:rsidRPr="007D1CEB" w:rsidTr="00D275D6">
        <w:trPr>
          <w:trHeight w:val="293"/>
        </w:trPr>
        <w:tc>
          <w:tcPr>
            <w:tcW w:w="851" w:type="dxa"/>
            <w:vMerge/>
          </w:tcPr>
          <w:p w:rsidR="007A253B" w:rsidRPr="007D1CEB" w:rsidRDefault="007A253B" w:rsidP="007A253B">
            <w:pPr>
              <w:ind w:right="3735" w:firstLine="0"/>
              <w:rPr>
                <w:i/>
                <w:sz w:val="22"/>
              </w:rPr>
            </w:pPr>
          </w:p>
        </w:tc>
        <w:tc>
          <w:tcPr>
            <w:tcW w:w="3545" w:type="dxa"/>
            <w:vMerge/>
          </w:tcPr>
          <w:p w:rsidR="007A253B" w:rsidRPr="007D1CEB" w:rsidRDefault="007A253B" w:rsidP="007A253B">
            <w:pPr>
              <w:ind w:firstLine="34"/>
              <w:rPr>
                <w:b/>
                <w:i/>
                <w:sz w:val="22"/>
              </w:rPr>
            </w:pPr>
          </w:p>
        </w:tc>
        <w:tc>
          <w:tcPr>
            <w:tcW w:w="850" w:type="dxa"/>
            <w:vMerge w:val="restart"/>
          </w:tcPr>
          <w:p w:rsidR="007A253B" w:rsidRPr="00282A5B" w:rsidRDefault="007A253B" w:rsidP="007A253B">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126" w:type="dxa"/>
            <w:vMerge w:val="restart"/>
          </w:tcPr>
          <w:p w:rsidR="007A253B" w:rsidRPr="00282A5B" w:rsidRDefault="007A253B" w:rsidP="007A253B">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7A253B" w:rsidRPr="007A253B" w:rsidRDefault="007A253B" w:rsidP="007A253B">
            <w:pPr>
              <w:pStyle w:val="Default"/>
              <w:jc w:val="both"/>
              <w:rPr>
                <w:i/>
                <w:sz w:val="22"/>
                <w:szCs w:val="22"/>
              </w:rPr>
            </w:pPr>
            <w:r w:rsidRPr="007A253B">
              <w:rPr>
                <w:i/>
                <w:iCs/>
                <w:sz w:val="22"/>
                <w:szCs w:val="22"/>
              </w:rPr>
              <w:t>дежурство по столовой, дежурство в уголке природы, дежурство в ходе НОД</w:t>
            </w:r>
          </w:p>
        </w:tc>
        <w:tc>
          <w:tcPr>
            <w:tcW w:w="2126" w:type="dxa"/>
            <w:vMerge w:val="restart"/>
          </w:tcPr>
          <w:p w:rsidR="007A253B" w:rsidRPr="00481717" w:rsidRDefault="00481717" w:rsidP="007A253B">
            <w:pPr>
              <w:ind w:left="34" w:firstLine="0"/>
              <w:rPr>
                <w:i/>
                <w:sz w:val="22"/>
              </w:rPr>
            </w:pPr>
            <w:r w:rsidRPr="00481717">
              <w:rPr>
                <w:i/>
                <w:sz w:val="22"/>
              </w:rPr>
              <w:t>Просмотр презентации "Лесные птицы зимой". Цель: расширять представления о зимующих птицах.</w:t>
            </w:r>
          </w:p>
        </w:tc>
        <w:tc>
          <w:tcPr>
            <w:tcW w:w="1559" w:type="dxa"/>
            <w:vMerge w:val="restart"/>
          </w:tcPr>
          <w:p w:rsidR="007A253B" w:rsidRPr="007A253B" w:rsidRDefault="007A253B" w:rsidP="007A253B">
            <w:pPr>
              <w:ind w:left="34" w:firstLine="0"/>
              <w:rPr>
                <w:rFonts w:eastAsiaTheme="minorHAnsi"/>
                <w:b/>
                <w:i/>
                <w:sz w:val="22"/>
              </w:rPr>
            </w:pPr>
            <w:r w:rsidRPr="007A253B">
              <w:rPr>
                <w:rFonts w:eastAsiaTheme="minorHAnsi"/>
                <w:i/>
                <w:sz w:val="22"/>
              </w:rPr>
              <w:t>Т</w:t>
            </w:r>
            <w:r w:rsidRPr="007A253B">
              <w:rPr>
                <w:rFonts w:eastAsiaTheme="minorHAnsi"/>
                <w:b/>
                <w:i/>
                <w:sz w:val="22"/>
              </w:rPr>
              <w:t>рудовые поручения</w:t>
            </w:r>
          </w:p>
          <w:p w:rsidR="007A253B" w:rsidRPr="007A253B" w:rsidRDefault="007A253B" w:rsidP="007A253B">
            <w:pPr>
              <w:pStyle w:val="Default"/>
              <w:jc w:val="both"/>
              <w:rPr>
                <w:sz w:val="22"/>
                <w:szCs w:val="22"/>
              </w:rPr>
            </w:pPr>
            <w:r w:rsidRPr="007A253B">
              <w:rPr>
                <w:b/>
                <w:i/>
                <w:sz w:val="22"/>
                <w:szCs w:val="22"/>
              </w:rPr>
              <w:t xml:space="preserve"> </w:t>
            </w:r>
            <w:r w:rsidRPr="007A253B">
              <w:rPr>
                <w:i/>
                <w:iCs/>
                <w:sz w:val="22"/>
                <w:szCs w:val="22"/>
              </w:rPr>
              <w:t xml:space="preserve">укутывание снегом деревьев, очистка и уборка спортивного инвентаря </w:t>
            </w:r>
          </w:p>
          <w:p w:rsidR="007A253B" w:rsidRPr="007A253B" w:rsidRDefault="007A253B" w:rsidP="007A253B">
            <w:pPr>
              <w:ind w:left="34" w:firstLine="0"/>
              <w:rPr>
                <w:i/>
                <w:sz w:val="22"/>
              </w:rPr>
            </w:pPr>
          </w:p>
        </w:tc>
        <w:tc>
          <w:tcPr>
            <w:tcW w:w="1986" w:type="dxa"/>
            <w:vMerge w:val="restart"/>
          </w:tcPr>
          <w:p w:rsidR="007A253B" w:rsidRPr="00282A5B" w:rsidRDefault="007A253B" w:rsidP="007A253B">
            <w:pPr>
              <w:ind w:left="34" w:firstLine="0"/>
              <w:rPr>
                <w:i/>
                <w:sz w:val="22"/>
              </w:rPr>
            </w:pPr>
            <w:r w:rsidRPr="00282A5B">
              <w:rPr>
                <w:i/>
                <w:sz w:val="22"/>
              </w:rPr>
              <w:lastRenderedPageBreak/>
              <w:t xml:space="preserve"> </w:t>
            </w:r>
            <w:r w:rsidRPr="00282A5B">
              <w:rPr>
                <w:b/>
                <w:i/>
                <w:sz w:val="22"/>
              </w:rPr>
              <w:t>Смотрим</w:t>
            </w:r>
            <w:r w:rsidRPr="00282A5B">
              <w:rPr>
                <w:i/>
                <w:sz w:val="22"/>
              </w:rPr>
              <w:t xml:space="preserve"> </w:t>
            </w:r>
          </w:p>
          <w:p w:rsidR="007A253B" w:rsidRPr="00282A5B" w:rsidRDefault="007A253B" w:rsidP="007A253B">
            <w:pPr>
              <w:ind w:left="34" w:firstLine="0"/>
              <w:rPr>
                <w:i/>
                <w:sz w:val="22"/>
              </w:rPr>
            </w:pPr>
            <w:r>
              <w:rPr>
                <w:i/>
                <w:sz w:val="22"/>
              </w:rPr>
              <w:t xml:space="preserve">«Зимняя сказка» </w:t>
            </w:r>
            <w:hyperlink r:id="rId31" w:history="1">
              <w:r w:rsidRPr="0026334C">
                <w:rPr>
                  <w:rStyle w:val="a7"/>
                  <w:i/>
                  <w:sz w:val="22"/>
                </w:rPr>
                <w:t>https://www.youtube.com/watch?v=daNjCUUVfsQ</w:t>
              </w:r>
            </w:hyperlink>
            <w:r>
              <w:rPr>
                <w:i/>
                <w:sz w:val="22"/>
              </w:rPr>
              <w:t xml:space="preserve"> </w:t>
            </w:r>
          </w:p>
          <w:p w:rsidR="007A253B" w:rsidRPr="00282A5B" w:rsidRDefault="007A253B" w:rsidP="007A253B">
            <w:pPr>
              <w:ind w:left="34" w:firstLine="0"/>
              <w:rPr>
                <w:i/>
                <w:sz w:val="22"/>
              </w:rPr>
            </w:pPr>
          </w:p>
        </w:tc>
        <w:tc>
          <w:tcPr>
            <w:tcW w:w="2126" w:type="dxa"/>
            <w:vMerge w:val="restart"/>
          </w:tcPr>
          <w:p w:rsidR="007A253B" w:rsidRPr="007A253B" w:rsidRDefault="007A253B" w:rsidP="007A253B">
            <w:pPr>
              <w:rPr>
                <w:i/>
                <w:sz w:val="22"/>
              </w:rPr>
            </w:pPr>
            <w:proofErr w:type="spellStart"/>
            <w:r w:rsidRPr="007A253B">
              <w:rPr>
                <w:i/>
                <w:sz w:val="22"/>
              </w:rPr>
              <w:t>С.р.игра</w:t>
            </w:r>
            <w:proofErr w:type="spellEnd"/>
            <w:r w:rsidRPr="007A253B">
              <w:rPr>
                <w:i/>
                <w:sz w:val="22"/>
              </w:rPr>
              <w:t xml:space="preserve"> "Путешествие в русский зимний лес". Цель: побуждать детей переносить полученные знания в игру.</w:t>
            </w:r>
          </w:p>
        </w:tc>
      </w:tr>
      <w:tr w:rsidR="007A253B" w:rsidRPr="007D1CEB" w:rsidTr="00D275D6">
        <w:tc>
          <w:tcPr>
            <w:tcW w:w="851" w:type="dxa"/>
            <w:vMerge/>
          </w:tcPr>
          <w:p w:rsidR="007A253B" w:rsidRPr="007D1CEB" w:rsidRDefault="007A253B" w:rsidP="007A253B">
            <w:pPr>
              <w:ind w:right="3735" w:firstLine="0"/>
              <w:rPr>
                <w:i/>
                <w:sz w:val="22"/>
              </w:rPr>
            </w:pPr>
          </w:p>
        </w:tc>
        <w:tc>
          <w:tcPr>
            <w:tcW w:w="3545" w:type="dxa"/>
          </w:tcPr>
          <w:p w:rsidR="007A253B" w:rsidRPr="007D1CEB" w:rsidRDefault="007A253B" w:rsidP="007A253B">
            <w:pPr>
              <w:ind w:firstLine="34"/>
              <w:rPr>
                <w:b/>
                <w:i/>
                <w:sz w:val="22"/>
              </w:rPr>
            </w:pPr>
            <w:r w:rsidRPr="007D1CEB">
              <w:rPr>
                <w:b/>
                <w:i/>
                <w:sz w:val="22"/>
              </w:rPr>
              <w:t>Лепка. аппликация</w:t>
            </w:r>
          </w:p>
          <w:p w:rsidR="007A253B" w:rsidRPr="00AC447D" w:rsidRDefault="007A253B" w:rsidP="007A253B">
            <w:pPr>
              <w:ind w:firstLine="34"/>
              <w:rPr>
                <w:i/>
                <w:sz w:val="22"/>
              </w:rPr>
            </w:pPr>
            <w:r w:rsidRPr="00AC447D">
              <w:rPr>
                <w:rFonts w:ascii="Rambla" w:hAnsi="Rambla"/>
                <w:bCs/>
                <w:i/>
                <w:sz w:val="22"/>
                <w:shd w:val="clear" w:color="auto" w:fill="FFFFFF"/>
              </w:rPr>
              <w:t>Лепка «Зайчик». Тема 54</w:t>
            </w:r>
          </w:p>
        </w:tc>
        <w:tc>
          <w:tcPr>
            <w:tcW w:w="850" w:type="dxa"/>
            <w:vMerge/>
          </w:tcPr>
          <w:p w:rsidR="007A253B" w:rsidRPr="007D1CEB" w:rsidRDefault="007A253B" w:rsidP="007A253B">
            <w:pPr>
              <w:ind w:right="3735" w:firstLine="0"/>
              <w:rPr>
                <w:i/>
                <w:sz w:val="22"/>
              </w:rPr>
            </w:pPr>
          </w:p>
        </w:tc>
        <w:tc>
          <w:tcPr>
            <w:tcW w:w="2126" w:type="dxa"/>
            <w:vMerge/>
          </w:tcPr>
          <w:p w:rsidR="007A253B" w:rsidRPr="007D1CEB" w:rsidRDefault="007A253B" w:rsidP="007A253B">
            <w:pPr>
              <w:ind w:right="3735" w:firstLine="0"/>
              <w:rPr>
                <w:i/>
                <w:sz w:val="22"/>
              </w:rPr>
            </w:pPr>
          </w:p>
        </w:tc>
        <w:tc>
          <w:tcPr>
            <w:tcW w:w="2126" w:type="dxa"/>
            <w:vMerge/>
          </w:tcPr>
          <w:p w:rsidR="007A253B" w:rsidRPr="007D1CEB" w:rsidRDefault="007A253B" w:rsidP="007A253B">
            <w:pPr>
              <w:ind w:right="3735" w:firstLine="0"/>
              <w:rPr>
                <w:i/>
                <w:sz w:val="22"/>
              </w:rPr>
            </w:pPr>
          </w:p>
        </w:tc>
        <w:tc>
          <w:tcPr>
            <w:tcW w:w="1559" w:type="dxa"/>
            <w:vMerge/>
          </w:tcPr>
          <w:p w:rsidR="007A253B" w:rsidRPr="007D1CEB" w:rsidRDefault="007A253B" w:rsidP="007A253B">
            <w:pPr>
              <w:ind w:right="3735" w:firstLine="0"/>
              <w:rPr>
                <w:i/>
                <w:sz w:val="22"/>
              </w:rPr>
            </w:pPr>
          </w:p>
        </w:tc>
        <w:tc>
          <w:tcPr>
            <w:tcW w:w="1986" w:type="dxa"/>
            <w:vMerge/>
          </w:tcPr>
          <w:p w:rsidR="007A253B" w:rsidRPr="007D1CEB" w:rsidRDefault="007A253B" w:rsidP="007A253B">
            <w:pPr>
              <w:ind w:right="3735" w:firstLine="0"/>
              <w:rPr>
                <w:i/>
                <w:sz w:val="22"/>
              </w:rPr>
            </w:pPr>
          </w:p>
        </w:tc>
        <w:tc>
          <w:tcPr>
            <w:tcW w:w="2126" w:type="dxa"/>
            <w:vMerge/>
          </w:tcPr>
          <w:p w:rsidR="007A253B" w:rsidRPr="007D1CEB" w:rsidRDefault="007A253B" w:rsidP="007A253B">
            <w:pPr>
              <w:ind w:right="3735" w:firstLine="0"/>
              <w:rPr>
                <w:i/>
                <w:sz w:val="22"/>
              </w:rPr>
            </w:pPr>
          </w:p>
        </w:tc>
      </w:tr>
      <w:tr w:rsidR="007A253B" w:rsidRPr="007D1CEB" w:rsidTr="00D275D6">
        <w:trPr>
          <w:trHeight w:val="587"/>
        </w:trPr>
        <w:tc>
          <w:tcPr>
            <w:tcW w:w="851" w:type="dxa"/>
            <w:vMerge/>
            <w:tcBorders>
              <w:bottom w:val="single" w:sz="4" w:space="0" w:color="auto"/>
            </w:tcBorders>
          </w:tcPr>
          <w:p w:rsidR="007A253B" w:rsidRPr="007D1CEB" w:rsidRDefault="007A253B" w:rsidP="007A253B">
            <w:pPr>
              <w:ind w:right="3735" w:firstLine="0"/>
              <w:rPr>
                <w:i/>
                <w:sz w:val="22"/>
              </w:rPr>
            </w:pPr>
          </w:p>
        </w:tc>
        <w:tc>
          <w:tcPr>
            <w:tcW w:w="3545" w:type="dxa"/>
            <w:tcBorders>
              <w:bottom w:val="single" w:sz="4" w:space="0" w:color="auto"/>
            </w:tcBorders>
          </w:tcPr>
          <w:p w:rsidR="007A253B" w:rsidRPr="007D1CEB" w:rsidRDefault="007A253B" w:rsidP="007A253B">
            <w:pPr>
              <w:ind w:firstLine="34"/>
              <w:rPr>
                <w:b/>
                <w:i/>
                <w:sz w:val="22"/>
              </w:rPr>
            </w:pPr>
            <w:r>
              <w:rPr>
                <w:b/>
                <w:i/>
                <w:sz w:val="22"/>
              </w:rPr>
              <w:t>Музыкальная деятельность 1 Музыкальная деятельность 2</w:t>
            </w:r>
          </w:p>
        </w:tc>
        <w:tc>
          <w:tcPr>
            <w:tcW w:w="850" w:type="dxa"/>
            <w:vMerge/>
          </w:tcPr>
          <w:p w:rsidR="007A253B" w:rsidRPr="007D1CEB" w:rsidRDefault="007A253B" w:rsidP="007A253B">
            <w:pPr>
              <w:ind w:right="3735" w:firstLine="0"/>
              <w:rPr>
                <w:i/>
                <w:sz w:val="22"/>
              </w:rPr>
            </w:pPr>
          </w:p>
        </w:tc>
        <w:tc>
          <w:tcPr>
            <w:tcW w:w="2126" w:type="dxa"/>
            <w:vMerge/>
            <w:tcBorders>
              <w:bottom w:val="single" w:sz="4" w:space="0" w:color="auto"/>
            </w:tcBorders>
          </w:tcPr>
          <w:p w:rsidR="007A253B" w:rsidRPr="007D1CEB" w:rsidRDefault="007A253B" w:rsidP="007A253B">
            <w:pPr>
              <w:ind w:right="3735" w:firstLine="0"/>
              <w:rPr>
                <w:i/>
                <w:sz w:val="22"/>
              </w:rPr>
            </w:pPr>
          </w:p>
        </w:tc>
        <w:tc>
          <w:tcPr>
            <w:tcW w:w="2126" w:type="dxa"/>
            <w:vMerge/>
            <w:tcBorders>
              <w:bottom w:val="single" w:sz="4" w:space="0" w:color="auto"/>
            </w:tcBorders>
          </w:tcPr>
          <w:p w:rsidR="007A253B" w:rsidRPr="007D1CEB" w:rsidRDefault="007A253B" w:rsidP="007A253B">
            <w:pPr>
              <w:ind w:right="3735" w:firstLine="0"/>
              <w:rPr>
                <w:i/>
                <w:sz w:val="22"/>
              </w:rPr>
            </w:pPr>
          </w:p>
        </w:tc>
        <w:tc>
          <w:tcPr>
            <w:tcW w:w="1559" w:type="dxa"/>
            <w:vMerge/>
            <w:tcBorders>
              <w:bottom w:val="single" w:sz="4" w:space="0" w:color="auto"/>
            </w:tcBorders>
          </w:tcPr>
          <w:p w:rsidR="007A253B" w:rsidRPr="007D1CEB" w:rsidRDefault="007A253B" w:rsidP="007A253B">
            <w:pPr>
              <w:ind w:right="3735" w:firstLine="0"/>
              <w:rPr>
                <w:i/>
                <w:sz w:val="22"/>
              </w:rPr>
            </w:pPr>
          </w:p>
        </w:tc>
        <w:tc>
          <w:tcPr>
            <w:tcW w:w="1986" w:type="dxa"/>
            <w:vMerge/>
            <w:tcBorders>
              <w:bottom w:val="single" w:sz="4" w:space="0" w:color="auto"/>
            </w:tcBorders>
          </w:tcPr>
          <w:p w:rsidR="007A253B" w:rsidRPr="007D1CEB" w:rsidRDefault="007A253B" w:rsidP="007A253B">
            <w:pPr>
              <w:ind w:right="3735" w:firstLine="0"/>
              <w:rPr>
                <w:i/>
                <w:sz w:val="22"/>
              </w:rPr>
            </w:pPr>
          </w:p>
        </w:tc>
        <w:tc>
          <w:tcPr>
            <w:tcW w:w="2126" w:type="dxa"/>
            <w:vMerge/>
            <w:tcBorders>
              <w:bottom w:val="single" w:sz="4" w:space="0" w:color="auto"/>
            </w:tcBorders>
          </w:tcPr>
          <w:p w:rsidR="007A253B" w:rsidRPr="007D1CEB" w:rsidRDefault="007A253B" w:rsidP="007A253B">
            <w:pPr>
              <w:ind w:right="3735" w:firstLine="0"/>
              <w:rPr>
                <w:i/>
                <w:sz w:val="22"/>
              </w:rPr>
            </w:pPr>
          </w:p>
        </w:tc>
      </w:tr>
      <w:tr w:rsidR="007A253B" w:rsidRPr="007D1CEB" w:rsidTr="00B74F6C">
        <w:tc>
          <w:tcPr>
            <w:tcW w:w="851" w:type="dxa"/>
          </w:tcPr>
          <w:p w:rsidR="007A253B" w:rsidRPr="007D1CEB" w:rsidRDefault="007A253B" w:rsidP="007A253B">
            <w:pPr>
              <w:ind w:firstLine="0"/>
              <w:rPr>
                <w:sz w:val="22"/>
              </w:rPr>
            </w:pPr>
            <w:r w:rsidRPr="007D1CEB">
              <w:rPr>
                <w:sz w:val="22"/>
              </w:rPr>
              <w:lastRenderedPageBreak/>
              <w:t>ФР</w:t>
            </w:r>
          </w:p>
        </w:tc>
        <w:tc>
          <w:tcPr>
            <w:tcW w:w="3545" w:type="dxa"/>
          </w:tcPr>
          <w:p w:rsidR="007A253B" w:rsidRPr="007D1CEB" w:rsidRDefault="007A253B" w:rsidP="007A253B">
            <w:pPr>
              <w:ind w:firstLine="34"/>
              <w:rPr>
                <w:b/>
                <w:i/>
                <w:sz w:val="22"/>
              </w:rPr>
            </w:pPr>
            <w:r>
              <w:rPr>
                <w:b/>
                <w:i/>
                <w:sz w:val="22"/>
              </w:rPr>
              <w:t>Занятие 1,2,3</w:t>
            </w:r>
          </w:p>
        </w:tc>
        <w:tc>
          <w:tcPr>
            <w:tcW w:w="850" w:type="dxa"/>
            <w:vMerge/>
          </w:tcPr>
          <w:p w:rsidR="007A253B" w:rsidRPr="007D1CEB" w:rsidRDefault="007A253B" w:rsidP="007A253B">
            <w:pPr>
              <w:ind w:right="3735" w:firstLine="0"/>
              <w:rPr>
                <w:i/>
                <w:sz w:val="22"/>
              </w:rPr>
            </w:pPr>
          </w:p>
        </w:tc>
        <w:tc>
          <w:tcPr>
            <w:tcW w:w="9923" w:type="dxa"/>
            <w:gridSpan w:val="5"/>
          </w:tcPr>
          <w:p w:rsidR="007A253B" w:rsidRPr="007D1CEB" w:rsidRDefault="007A253B" w:rsidP="007A253B">
            <w:pPr>
              <w:ind w:right="3735" w:firstLine="0"/>
              <w:rPr>
                <w:i/>
                <w:sz w:val="22"/>
              </w:rPr>
            </w:pPr>
          </w:p>
        </w:tc>
      </w:tr>
    </w:tbl>
    <w:p w:rsidR="008D49BE" w:rsidRDefault="00B74F6C" w:rsidP="00945666">
      <w:pPr>
        <w:ind w:right="3735" w:firstLine="851"/>
      </w:pPr>
      <w:r>
        <w:t xml:space="preserve">   </w:t>
      </w:r>
    </w:p>
    <w:p w:rsidR="0031474F" w:rsidRDefault="0031474F" w:rsidP="00945666">
      <w:pPr>
        <w:ind w:right="3735" w:firstLine="851"/>
      </w:pPr>
    </w:p>
    <w:p w:rsidR="0031474F" w:rsidRDefault="0031474F" w:rsidP="00945666">
      <w:pPr>
        <w:ind w:right="3735" w:firstLine="851"/>
      </w:pPr>
    </w:p>
    <w:p w:rsidR="0031474F" w:rsidRDefault="0031474F" w:rsidP="00945666">
      <w:pPr>
        <w:ind w:right="3735" w:firstLine="851"/>
      </w:pPr>
    </w:p>
    <w:p w:rsidR="008D49BE" w:rsidRDefault="008D49BE" w:rsidP="00945666">
      <w:pPr>
        <w:ind w:right="3735" w:firstLine="851"/>
      </w:pPr>
    </w:p>
    <w:p w:rsidR="008D49BE" w:rsidRDefault="008D49BE"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700"/>
        <w:gridCol w:w="142"/>
        <w:gridCol w:w="1559"/>
        <w:gridCol w:w="284"/>
        <w:gridCol w:w="1560"/>
        <w:gridCol w:w="2126"/>
      </w:tblGrid>
      <w:tr w:rsidR="00B74F6C" w:rsidRPr="007D1CEB" w:rsidTr="00B74F6C">
        <w:tc>
          <w:tcPr>
            <w:tcW w:w="15169" w:type="dxa"/>
            <w:gridSpan w:val="10"/>
          </w:tcPr>
          <w:p w:rsidR="00B74F6C" w:rsidRDefault="00B74F6C" w:rsidP="00B74F6C">
            <w:pPr>
              <w:ind w:firstLine="0"/>
              <w:rPr>
                <w:i/>
              </w:rPr>
            </w:pPr>
            <w:r>
              <w:rPr>
                <w:i/>
              </w:rPr>
              <w:t xml:space="preserve">  </w:t>
            </w:r>
            <w:r w:rsidR="008B4AB5">
              <w:rPr>
                <w:i/>
              </w:rPr>
              <w:t>20</w:t>
            </w:r>
            <w:r w:rsidR="00365D03">
              <w:rPr>
                <w:i/>
              </w:rPr>
              <w:t xml:space="preserve"> </w:t>
            </w:r>
            <w:r>
              <w:rPr>
                <w:i/>
              </w:rPr>
              <w:t xml:space="preserve">НЕДЕЛЯ </w:t>
            </w:r>
            <w:r w:rsidR="007D6E7A">
              <w:rPr>
                <w:i/>
              </w:rPr>
              <w:t xml:space="preserve"> 22-26.01</w:t>
            </w:r>
          </w:p>
          <w:p w:rsidR="008D49BE" w:rsidRPr="008B4AB5" w:rsidRDefault="008D49BE" w:rsidP="008D49BE">
            <w:pPr>
              <w:pStyle w:val="Default"/>
              <w:jc w:val="both"/>
              <w:rPr>
                <w:sz w:val="22"/>
                <w:szCs w:val="22"/>
              </w:rPr>
            </w:pPr>
            <w:r w:rsidRPr="008B4AB5">
              <w:rPr>
                <w:b/>
                <w:bCs/>
                <w:i/>
                <w:iCs/>
                <w:sz w:val="22"/>
                <w:szCs w:val="22"/>
              </w:rPr>
              <w:t xml:space="preserve">Тема недели: </w:t>
            </w:r>
            <w:r w:rsidRPr="008B4AB5">
              <w:rPr>
                <w:i/>
                <w:iCs/>
                <w:sz w:val="22"/>
                <w:szCs w:val="22"/>
              </w:rPr>
              <w:t xml:space="preserve">«Зимние виды спорта» </w:t>
            </w:r>
          </w:p>
          <w:p w:rsidR="00B74F6C" w:rsidRPr="008B4AB5" w:rsidRDefault="008D49BE" w:rsidP="008D49BE">
            <w:pPr>
              <w:ind w:firstLine="0"/>
              <w:rPr>
                <w:i/>
                <w:iCs/>
                <w:sz w:val="22"/>
              </w:rPr>
            </w:pPr>
            <w:r w:rsidRPr="008B4AB5">
              <w:rPr>
                <w:b/>
                <w:bCs/>
                <w:i/>
                <w:iCs/>
                <w:sz w:val="22"/>
              </w:rPr>
              <w:t xml:space="preserve">Задачи: </w:t>
            </w:r>
            <w:r w:rsidRPr="008B4AB5">
              <w:rPr>
                <w:i/>
                <w:iCs/>
                <w:sz w:val="22"/>
              </w:rPr>
              <w:t xml:space="preserve">Продолжение знакомства детей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льдом. 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p w:rsidR="008B4AB5" w:rsidRPr="007D1CEB" w:rsidRDefault="008B4AB5" w:rsidP="008D49BE">
            <w:pPr>
              <w:ind w:firstLine="0"/>
              <w:rPr>
                <w:i/>
                <w:sz w:val="22"/>
              </w:rPr>
            </w:pPr>
            <w:r w:rsidRPr="008B4AB5">
              <w:rPr>
                <w:i/>
                <w:iCs/>
                <w:sz w:val="22"/>
              </w:rPr>
              <w:t>Событие недели: «Открытие зимних Олимпийских Игр»</w:t>
            </w:r>
          </w:p>
        </w:tc>
      </w:tr>
      <w:tr w:rsidR="00B74F6C" w:rsidRPr="007D1CEB" w:rsidTr="00B74F6C">
        <w:tc>
          <w:tcPr>
            <w:tcW w:w="15169" w:type="dxa"/>
            <w:gridSpan w:val="10"/>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8B4AB5">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8B4AB5" w:rsidRDefault="008B4AB5" w:rsidP="00B74F6C">
            <w:pPr>
              <w:ind w:firstLine="0"/>
              <w:rPr>
                <w:b/>
                <w:i/>
                <w:sz w:val="22"/>
              </w:rPr>
            </w:pPr>
            <w:r>
              <w:rPr>
                <w:b/>
                <w:i/>
                <w:sz w:val="22"/>
              </w:rPr>
              <w:t xml:space="preserve">Мы живем на Урале </w:t>
            </w:r>
          </w:p>
          <w:p w:rsidR="008B4AB5" w:rsidRPr="007D1CEB" w:rsidRDefault="008B4AB5" w:rsidP="00B74F6C">
            <w:pPr>
              <w:ind w:firstLine="0"/>
              <w:rPr>
                <w:b/>
                <w:i/>
                <w:sz w:val="22"/>
              </w:rPr>
            </w:pPr>
            <w:r>
              <w:rPr>
                <w:b/>
                <w:i/>
                <w:sz w:val="22"/>
              </w:rPr>
              <w:t>М</w:t>
            </w:r>
            <w:r w:rsidRPr="008B4AB5">
              <w:rPr>
                <w:i/>
                <w:sz w:val="22"/>
              </w:rPr>
              <w:t>ультфильм «</w:t>
            </w:r>
            <w:proofErr w:type="spellStart"/>
            <w:r w:rsidRPr="008B4AB5">
              <w:rPr>
                <w:i/>
                <w:sz w:val="22"/>
              </w:rPr>
              <w:t>Жихарка</w:t>
            </w:r>
            <w:proofErr w:type="spellEnd"/>
            <w:r w:rsidRPr="008B4AB5">
              <w:rPr>
                <w:i/>
                <w:sz w:val="22"/>
              </w:rPr>
              <w:t>»</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700" w:type="dxa"/>
          </w:tcPr>
          <w:p w:rsidR="00B74F6C" w:rsidRPr="007D1CEB" w:rsidRDefault="00B74F6C" w:rsidP="00B74F6C">
            <w:pPr>
              <w:ind w:firstLine="0"/>
              <w:jc w:val="center"/>
              <w:rPr>
                <w:i/>
                <w:sz w:val="22"/>
              </w:rPr>
            </w:pPr>
            <w:r w:rsidRPr="007D1CEB">
              <w:rPr>
                <w:i/>
                <w:sz w:val="22"/>
              </w:rPr>
              <w:t>Вторник</w:t>
            </w:r>
          </w:p>
        </w:tc>
        <w:tc>
          <w:tcPr>
            <w:tcW w:w="1701" w:type="dxa"/>
            <w:gridSpan w:val="2"/>
          </w:tcPr>
          <w:p w:rsidR="00B74F6C" w:rsidRPr="007D1CEB" w:rsidRDefault="00B74F6C" w:rsidP="00B74F6C">
            <w:pPr>
              <w:ind w:firstLine="0"/>
              <w:jc w:val="center"/>
              <w:rPr>
                <w:i/>
                <w:sz w:val="22"/>
              </w:rPr>
            </w:pPr>
            <w:r w:rsidRPr="007D1CEB">
              <w:rPr>
                <w:i/>
                <w:sz w:val="22"/>
              </w:rPr>
              <w:t>Среда</w:t>
            </w:r>
          </w:p>
        </w:tc>
        <w:tc>
          <w:tcPr>
            <w:tcW w:w="1844" w:type="dxa"/>
            <w:gridSpan w:val="2"/>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B74F6C" w:rsidRDefault="00B74F6C" w:rsidP="001E2DA2">
            <w:pPr>
              <w:spacing w:after="0"/>
              <w:ind w:firstLine="0"/>
              <w:jc w:val="left"/>
              <w:rPr>
                <w:i/>
                <w:sz w:val="22"/>
              </w:rPr>
            </w:pPr>
            <w:r w:rsidRPr="007D1CEB">
              <w:rPr>
                <w:b/>
                <w:i/>
                <w:sz w:val="22"/>
              </w:rPr>
              <w:t xml:space="preserve">РЭМП </w:t>
            </w:r>
            <w:r w:rsidR="001E2DA2">
              <w:rPr>
                <w:b/>
                <w:i/>
                <w:sz w:val="22"/>
              </w:rPr>
              <w:t xml:space="preserve"> </w:t>
            </w:r>
            <w:proofErr w:type="spellStart"/>
            <w:r w:rsidR="001E2DA2" w:rsidRPr="001E2DA2">
              <w:rPr>
                <w:i/>
                <w:sz w:val="22"/>
              </w:rPr>
              <w:t>зан</w:t>
            </w:r>
            <w:proofErr w:type="spellEnd"/>
            <w:r w:rsidR="001E2DA2" w:rsidRPr="001E2DA2">
              <w:rPr>
                <w:i/>
                <w:sz w:val="22"/>
              </w:rPr>
              <w:t>. 3</w:t>
            </w:r>
            <w:r w:rsidR="001E2DA2">
              <w:rPr>
                <w:i/>
                <w:sz w:val="22"/>
              </w:rPr>
              <w:t>, 4</w:t>
            </w:r>
            <w:r w:rsidR="001E2DA2" w:rsidRPr="001E2DA2">
              <w:rPr>
                <w:i/>
                <w:sz w:val="22"/>
              </w:rPr>
              <w:t xml:space="preserve"> ( январь)</w:t>
            </w:r>
          </w:p>
          <w:p w:rsidR="008B4AB5" w:rsidRPr="00857B59" w:rsidRDefault="008B4AB5" w:rsidP="001E2DA2">
            <w:pPr>
              <w:spacing w:after="0"/>
              <w:ind w:firstLine="0"/>
              <w:jc w:val="left"/>
              <w:rPr>
                <w:i/>
                <w:sz w:val="22"/>
              </w:rPr>
            </w:pPr>
            <w:r>
              <w:rPr>
                <w:i/>
                <w:sz w:val="22"/>
              </w:rPr>
              <w:t>Графический диктант «Тюльпан»</w:t>
            </w:r>
          </w:p>
        </w:tc>
        <w:tc>
          <w:tcPr>
            <w:tcW w:w="850" w:type="dxa"/>
            <w:vMerge/>
          </w:tcPr>
          <w:p w:rsidR="00B74F6C" w:rsidRPr="00282A5B" w:rsidRDefault="00B74F6C" w:rsidP="00B74F6C">
            <w:pPr>
              <w:ind w:firstLine="33"/>
              <w:rPr>
                <w:i/>
                <w:sz w:val="22"/>
              </w:rPr>
            </w:pPr>
          </w:p>
        </w:tc>
        <w:tc>
          <w:tcPr>
            <w:tcW w:w="9923" w:type="dxa"/>
            <w:gridSpan w:val="7"/>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C05244" w:rsidP="00C05244">
            <w:pPr>
              <w:shd w:val="clear" w:color="auto" w:fill="FDFEFE"/>
              <w:spacing w:after="60" w:line="270" w:lineRule="atLeast"/>
              <w:ind w:firstLine="0"/>
              <w:jc w:val="left"/>
              <w:rPr>
                <w:i/>
                <w:sz w:val="22"/>
              </w:rPr>
            </w:pPr>
            <w:r w:rsidRPr="00C05244">
              <w:rPr>
                <w:b/>
                <w:bCs/>
                <w:i/>
                <w:iCs/>
                <w:sz w:val="22"/>
              </w:rPr>
              <w:t xml:space="preserve">Проговаривание скороговорки: </w:t>
            </w:r>
            <w:r w:rsidRPr="00C05244">
              <w:rPr>
                <w:i/>
                <w:color w:val="272727"/>
                <w:sz w:val="22"/>
              </w:rPr>
              <w:t>Задрожали зайки, увидев волка на лужайке.</w:t>
            </w:r>
          </w:p>
        </w:tc>
      </w:tr>
      <w:tr w:rsidR="001E2DA2" w:rsidRPr="007D1CEB" w:rsidTr="008B4AB5">
        <w:tc>
          <w:tcPr>
            <w:tcW w:w="851" w:type="dxa"/>
            <w:vMerge/>
          </w:tcPr>
          <w:p w:rsidR="001E2DA2" w:rsidRPr="007D1CEB" w:rsidRDefault="001E2DA2" w:rsidP="001E2DA2">
            <w:pPr>
              <w:ind w:right="3735" w:firstLine="0"/>
              <w:rPr>
                <w:i/>
                <w:sz w:val="22"/>
              </w:rPr>
            </w:pPr>
          </w:p>
        </w:tc>
        <w:tc>
          <w:tcPr>
            <w:tcW w:w="3545" w:type="dxa"/>
          </w:tcPr>
          <w:p w:rsidR="001E2DA2" w:rsidRPr="007D1CEB" w:rsidRDefault="001E2DA2" w:rsidP="001E2DA2">
            <w:pPr>
              <w:spacing w:after="0"/>
              <w:ind w:left="459" w:hanging="459"/>
              <w:jc w:val="left"/>
              <w:rPr>
                <w:b/>
                <w:i/>
                <w:sz w:val="22"/>
              </w:rPr>
            </w:pPr>
            <w:r w:rsidRPr="007D1CEB">
              <w:rPr>
                <w:b/>
                <w:i/>
                <w:sz w:val="22"/>
              </w:rPr>
              <w:t>ФЦКМ</w:t>
            </w:r>
          </w:p>
          <w:p w:rsidR="00E97307" w:rsidRPr="00E97307" w:rsidRDefault="001E2DA2" w:rsidP="008B4AB5">
            <w:pPr>
              <w:spacing w:after="0"/>
              <w:ind w:firstLine="34"/>
              <w:jc w:val="left"/>
              <w:rPr>
                <w:i/>
                <w:sz w:val="22"/>
              </w:rPr>
            </w:pPr>
            <w:r w:rsidRPr="007D1CEB">
              <w:rPr>
                <w:b/>
                <w:i/>
                <w:sz w:val="22"/>
              </w:rPr>
              <w:t xml:space="preserve"> </w:t>
            </w:r>
            <w:r w:rsidR="00E97307" w:rsidRPr="00E97307">
              <w:rPr>
                <w:rFonts w:ascii="Arial" w:hAnsi="Arial" w:cs="Arial"/>
                <w:color w:val="111111"/>
                <w:sz w:val="22"/>
              </w:rPr>
              <w:t> </w:t>
            </w:r>
            <w:r w:rsidR="00E97307" w:rsidRPr="00E97307">
              <w:rPr>
                <w:rFonts w:ascii="Arial" w:hAnsi="Arial" w:cs="Arial"/>
                <w:i/>
                <w:iCs/>
                <w:color w:val="111111"/>
                <w:sz w:val="22"/>
              </w:rPr>
              <w:t>«</w:t>
            </w:r>
            <w:r w:rsidR="00E97307" w:rsidRPr="00E97307">
              <w:rPr>
                <w:i/>
                <w:iCs/>
                <w:color w:val="111111"/>
                <w:sz w:val="22"/>
              </w:rPr>
              <w:t>Характеристика зимних </w:t>
            </w:r>
            <w:r w:rsidR="00E97307" w:rsidRPr="00E97307">
              <w:rPr>
                <w:i/>
                <w:iCs/>
                <w:color w:val="111111"/>
                <w:sz w:val="22"/>
                <w:u w:val="single"/>
              </w:rPr>
              <w:t>месяцев</w:t>
            </w:r>
            <w:r w:rsidR="00E97307" w:rsidRPr="00E97307">
              <w:rPr>
                <w:i/>
                <w:iCs/>
                <w:color w:val="111111"/>
                <w:sz w:val="22"/>
              </w:rPr>
              <w:t>: январь и февраль»</w:t>
            </w:r>
          </w:p>
          <w:p w:rsidR="001E2DA2" w:rsidRPr="007D1CEB" w:rsidRDefault="00E97307" w:rsidP="008B4AB5">
            <w:pPr>
              <w:shd w:val="clear" w:color="auto" w:fill="FFFFFF"/>
              <w:spacing w:after="0" w:line="240" w:lineRule="auto"/>
              <w:ind w:firstLine="0"/>
              <w:jc w:val="left"/>
              <w:rPr>
                <w:b/>
                <w:i/>
                <w:sz w:val="22"/>
              </w:rPr>
            </w:pPr>
            <w:r w:rsidRPr="00E97307">
              <w:rPr>
                <w:i/>
                <w:color w:val="111111"/>
                <w:sz w:val="22"/>
                <w:u w:val="single"/>
              </w:rPr>
              <w:t>Цель</w:t>
            </w:r>
            <w:r w:rsidRPr="00E97307">
              <w:rPr>
                <w:i/>
                <w:color w:val="111111"/>
                <w:sz w:val="22"/>
              </w:rPr>
              <w:t>: Изучить характерные признаки зимы в неживой природе; зимние явления природы; познакомить со </w:t>
            </w:r>
            <w:r w:rsidRPr="00E97307">
              <w:rPr>
                <w:b/>
                <w:bCs/>
                <w:i/>
                <w:color w:val="111111"/>
                <w:sz w:val="22"/>
              </w:rPr>
              <w:t>старинными</w:t>
            </w:r>
            <w:r w:rsidRPr="00E97307">
              <w:rPr>
                <w:i/>
                <w:color w:val="111111"/>
                <w:sz w:val="22"/>
              </w:rPr>
              <w:t> названиями зимних месяцев; учить определять по при</w:t>
            </w:r>
            <w:r w:rsidRPr="00E97307">
              <w:rPr>
                <w:rFonts w:ascii="Arial" w:hAnsi="Arial" w:cs="Arial"/>
                <w:color w:val="111111"/>
                <w:sz w:val="22"/>
              </w:rPr>
              <w:t>з</w:t>
            </w:r>
            <w:r w:rsidRPr="00E97307">
              <w:rPr>
                <w:i/>
                <w:color w:val="111111"/>
                <w:sz w:val="22"/>
              </w:rPr>
              <w:t>накам зимние месяцы.</w:t>
            </w:r>
          </w:p>
        </w:tc>
        <w:tc>
          <w:tcPr>
            <w:tcW w:w="850" w:type="dxa"/>
            <w:vMerge/>
          </w:tcPr>
          <w:p w:rsidR="001E2DA2" w:rsidRPr="007D1CEB" w:rsidRDefault="001E2DA2" w:rsidP="001E2DA2">
            <w:pPr>
              <w:ind w:right="3735" w:firstLine="0"/>
              <w:rPr>
                <w:i/>
                <w:sz w:val="22"/>
              </w:rPr>
            </w:pPr>
          </w:p>
        </w:tc>
        <w:tc>
          <w:tcPr>
            <w:tcW w:w="2552" w:type="dxa"/>
          </w:tcPr>
          <w:p w:rsidR="001E2DA2" w:rsidRPr="00481717" w:rsidRDefault="001E2DA2" w:rsidP="001E2DA2">
            <w:pPr>
              <w:ind w:firstLine="33"/>
              <w:rPr>
                <w:i/>
                <w:sz w:val="22"/>
              </w:rPr>
            </w:pPr>
            <w:r w:rsidRPr="00481717">
              <w:rPr>
                <w:i/>
                <w:sz w:val="22"/>
              </w:rPr>
              <w:t>Рассказы детей о родственниках. Цель: формировать представления детей о необходимости поддерживать родственные связи.</w:t>
            </w:r>
          </w:p>
        </w:tc>
        <w:tc>
          <w:tcPr>
            <w:tcW w:w="1700" w:type="dxa"/>
          </w:tcPr>
          <w:p w:rsidR="001E2DA2" w:rsidRPr="00481717" w:rsidRDefault="001E2DA2" w:rsidP="001E2DA2">
            <w:pPr>
              <w:spacing w:after="0"/>
              <w:ind w:firstLine="33"/>
              <w:rPr>
                <w:b/>
                <w:i/>
                <w:sz w:val="22"/>
              </w:rPr>
            </w:pPr>
            <w:r w:rsidRPr="00481717">
              <w:rPr>
                <w:b/>
                <w:i/>
                <w:sz w:val="22"/>
              </w:rPr>
              <w:t>Безопасность</w:t>
            </w:r>
          </w:p>
          <w:p w:rsidR="001E2DA2" w:rsidRPr="00481717" w:rsidRDefault="001E2DA2" w:rsidP="001E2DA2">
            <w:pPr>
              <w:spacing w:after="0"/>
              <w:ind w:firstLine="33"/>
              <w:rPr>
                <w:i/>
                <w:sz w:val="22"/>
              </w:rPr>
            </w:pPr>
            <w:r w:rsidRPr="00481717">
              <w:rPr>
                <w:b/>
                <w:i/>
                <w:sz w:val="22"/>
              </w:rPr>
              <w:t xml:space="preserve"> </w:t>
            </w:r>
            <w:r w:rsidRPr="00481717">
              <w:rPr>
                <w:i/>
                <w:sz w:val="22"/>
              </w:rPr>
              <w:t xml:space="preserve">Обсуждение </w:t>
            </w:r>
            <w:proofErr w:type="spellStart"/>
            <w:r w:rsidRPr="00481717">
              <w:rPr>
                <w:i/>
                <w:sz w:val="22"/>
              </w:rPr>
              <w:t>К.Малёванная</w:t>
            </w:r>
            <w:proofErr w:type="spellEnd"/>
            <w:r w:rsidRPr="00481717">
              <w:rPr>
                <w:i/>
                <w:sz w:val="22"/>
              </w:rPr>
              <w:t xml:space="preserve"> "Приключения бабы Яги". Цель: вспомнить ПДД. </w:t>
            </w:r>
          </w:p>
        </w:tc>
        <w:tc>
          <w:tcPr>
            <w:tcW w:w="1701" w:type="dxa"/>
            <w:gridSpan w:val="2"/>
          </w:tcPr>
          <w:p w:rsidR="001E2DA2" w:rsidRPr="00131C89" w:rsidRDefault="001E2DA2" w:rsidP="001E2DA2">
            <w:pPr>
              <w:ind w:firstLine="0"/>
              <w:rPr>
                <w:i/>
                <w:sz w:val="22"/>
              </w:rPr>
            </w:pPr>
            <w:r w:rsidRPr="00131C89">
              <w:rPr>
                <w:i/>
                <w:sz w:val="22"/>
              </w:rPr>
              <w:t>Беседа "Кто как прячется от опасности". Цель: вспомнить повадки лесных животных.</w:t>
            </w:r>
          </w:p>
        </w:tc>
        <w:tc>
          <w:tcPr>
            <w:tcW w:w="1844" w:type="dxa"/>
            <w:gridSpan w:val="2"/>
          </w:tcPr>
          <w:p w:rsidR="001E2DA2" w:rsidRPr="00131C89" w:rsidRDefault="001E2DA2" w:rsidP="001E2DA2">
            <w:pPr>
              <w:spacing w:after="0"/>
              <w:ind w:firstLine="0"/>
              <w:rPr>
                <w:i/>
                <w:sz w:val="22"/>
              </w:rPr>
            </w:pPr>
            <w:r w:rsidRPr="00131C89">
              <w:rPr>
                <w:i/>
                <w:sz w:val="22"/>
              </w:rPr>
              <w:t>Отгадывание загадок о зимних видах спорта. Цель: продолжить учить отгадывать загадки.</w:t>
            </w:r>
          </w:p>
        </w:tc>
        <w:tc>
          <w:tcPr>
            <w:tcW w:w="2126" w:type="dxa"/>
          </w:tcPr>
          <w:p w:rsidR="008B4AB5" w:rsidRDefault="008B4AB5" w:rsidP="001E2DA2">
            <w:pPr>
              <w:ind w:firstLine="33"/>
              <w:rPr>
                <w:i/>
                <w:sz w:val="22"/>
              </w:rPr>
            </w:pPr>
            <w:r>
              <w:rPr>
                <w:i/>
                <w:sz w:val="22"/>
              </w:rPr>
              <w:t xml:space="preserve">Д. Шостакович </w:t>
            </w:r>
          </w:p>
          <w:p w:rsidR="008B4AB5" w:rsidRDefault="008B4AB5" w:rsidP="001E2DA2">
            <w:pPr>
              <w:ind w:firstLine="33"/>
              <w:rPr>
                <w:i/>
                <w:sz w:val="22"/>
              </w:rPr>
            </w:pPr>
            <w:r>
              <w:rPr>
                <w:i/>
                <w:sz w:val="22"/>
              </w:rPr>
              <w:t>«Нашествие…»</w:t>
            </w:r>
          </w:p>
          <w:p w:rsidR="008B4AB5" w:rsidRPr="001E2DA2" w:rsidRDefault="008B4AB5" w:rsidP="001E2DA2">
            <w:pPr>
              <w:ind w:firstLine="33"/>
              <w:rPr>
                <w:i/>
                <w:sz w:val="22"/>
              </w:rPr>
            </w:pPr>
          </w:p>
        </w:tc>
      </w:tr>
      <w:tr w:rsidR="001E2DA2" w:rsidRPr="007D1CEB" w:rsidTr="008B4AB5">
        <w:tc>
          <w:tcPr>
            <w:tcW w:w="851" w:type="dxa"/>
            <w:vMerge w:val="restart"/>
          </w:tcPr>
          <w:p w:rsidR="001E2DA2" w:rsidRPr="007D1CEB" w:rsidRDefault="001E2DA2" w:rsidP="001E2DA2">
            <w:pPr>
              <w:ind w:firstLine="0"/>
              <w:rPr>
                <w:i/>
                <w:sz w:val="22"/>
              </w:rPr>
            </w:pPr>
            <w:r w:rsidRPr="007D1CEB">
              <w:rPr>
                <w:i/>
                <w:sz w:val="22"/>
              </w:rPr>
              <w:t>РР</w:t>
            </w:r>
          </w:p>
        </w:tc>
        <w:tc>
          <w:tcPr>
            <w:tcW w:w="3545" w:type="dxa"/>
          </w:tcPr>
          <w:p w:rsidR="001E2DA2" w:rsidRDefault="001E2DA2" w:rsidP="001E2DA2">
            <w:pPr>
              <w:ind w:firstLine="0"/>
              <w:rPr>
                <w:b/>
                <w:i/>
                <w:sz w:val="22"/>
              </w:rPr>
            </w:pPr>
            <w:r w:rsidRPr="007D1CEB">
              <w:rPr>
                <w:b/>
                <w:i/>
                <w:sz w:val="22"/>
              </w:rPr>
              <w:t>Развитие речи</w:t>
            </w:r>
          </w:p>
          <w:p w:rsidR="001E2DA2" w:rsidRPr="007E4C94" w:rsidRDefault="001E2DA2" w:rsidP="001E2DA2">
            <w:pPr>
              <w:ind w:firstLine="0"/>
              <w:rPr>
                <w:i/>
                <w:sz w:val="22"/>
              </w:rPr>
            </w:pPr>
            <w:r w:rsidRPr="007E4C94">
              <w:rPr>
                <w:i/>
                <w:sz w:val="22"/>
              </w:rPr>
              <w:lastRenderedPageBreak/>
              <w:t>Занят</w:t>
            </w:r>
            <w:r>
              <w:rPr>
                <w:i/>
                <w:sz w:val="22"/>
              </w:rPr>
              <w:t>ие 18</w:t>
            </w:r>
            <w:r w:rsidRPr="007E4C94">
              <w:rPr>
                <w:i/>
                <w:sz w:val="22"/>
              </w:rPr>
              <w:t>.</w:t>
            </w:r>
            <w:r>
              <w:rPr>
                <w:i/>
                <w:sz w:val="22"/>
              </w:rPr>
              <w:t xml:space="preserve"> Составление рассказа по картине «Северные олени»</w:t>
            </w:r>
          </w:p>
          <w:p w:rsidR="001E2DA2" w:rsidRPr="007D1CEB" w:rsidRDefault="001E2DA2" w:rsidP="001E2DA2">
            <w:pPr>
              <w:ind w:firstLine="0"/>
              <w:rPr>
                <w:b/>
                <w:i/>
                <w:sz w:val="22"/>
              </w:rPr>
            </w:pPr>
            <w:r>
              <w:rPr>
                <w:i/>
                <w:sz w:val="22"/>
              </w:rPr>
              <w:t>с</w:t>
            </w:r>
            <w:r w:rsidRPr="007E4C94">
              <w:rPr>
                <w:i/>
                <w:sz w:val="22"/>
              </w:rPr>
              <w:t>тр.</w:t>
            </w:r>
            <w:r>
              <w:rPr>
                <w:i/>
                <w:sz w:val="22"/>
              </w:rPr>
              <w:t>74</w:t>
            </w:r>
            <w:r w:rsidRPr="007E4C94">
              <w:rPr>
                <w:i/>
                <w:sz w:val="22"/>
              </w:rPr>
              <w:t xml:space="preserve"> О.С. Ушакова</w:t>
            </w:r>
          </w:p>
        </w:tc>
        <w:tc>
          <w:tcPr>
            <w:tcW w:w="850" w:type="dxa"/>
            <w:vMerge/>
          </w:tcPr>
          <w:p w:rsidR="001E2DA2" w:rsidRPr="007D1CEB" w:rsidRDefault="001E2DA2" w:rsidP="001E2DA2">
            <w:pPr>
              <w:ind w:right="3735" w:firstLine="0"/>
              <w:rPr>
                <w:i/>
                <w:sz w:val="22"/>
              </w:rPr>
            </w:pPr>
          </w:p>
        </w:tc>
        <w:tc>
          <w:tcPr>
            <w:tcW w:w="2552" w:type="dxa"/>
            <w:vMerge w:val="restart"/>
          </w:tcPr>
          <w:p w:rsidR="001E2DA2" w:rsidRPr="00BB0C5A" w:rsidRDefault="001E2DA2" w:rsidP="001E2DA2">
            <w:pPr>
              <w:spacing w:after="0"/>
              <w:ind w:hanging="32"/>
              <w:jc w:val="center"/>
              <w:rPr>
                <w:b/>
                <w:i/>
                <w:sz w:val="22"/>
              </w:rPr>
            </w:pPr>
            <w:r w:rsidRPr="00BB0C5A">
              <w:rPr>
                <w:b/>
                <w:i/>
                <w:sz w:val="22"/>
              </w:rPr>
              <w:t xml:space="preserve">Д\И </w:t>
            </w:r>
          </w:p>
          <w:p w:rsidR="001E2DA2" w:rsidRPr="00BB0C5A" w:rsidRDefault="001E2DA2" w:rsidP="001E2DA2">
            <w:pPr>
              <w:autoSpaceDE w:val="0"/>
              <w:autoSpaceDN w:val="0"/>
              <w:adjustRightInd w:val="0"/>
              <w:spacing w:after="0" w:line="240" w:lineRule="auto"/>
              <w:ind w:firstLine="34"/>
              <w:rPr>
                <w:i/>
                <w:sz w:val="22"/>
              </w:rPr>
            </w:pPr>
            <w:r w:rsidRPr="00BB0C5A">
              <w:rPr>
                <w:b/>
                <w:i/>
                <w:sz w:val="22"/>
              </w:rPr>
              <w:lastRenderedPageBreak/>
              <w:t xml:space="preserve">РР </w:t>
            </w:r>
            <w:r w:rsidRPr="00BB0C5A">
              <w:rPr>
                <w:i/>
                <w:sz w:val="22"/>
              </w:rPr>
              <w:t>«Где я был?»</w:t>
            </w:r>
          </w:p>
          <w:p w:rsidR="001E2DA2" w:rsidRPr="00BB0C5A" w:rsidRDefault="001E2DA2" w:rsidP="001E2DA2">
            <w:pPr>
              <w:autoSpaceDE w:val="0"/>
              <w:autoSpaceDN w:val="0"/>
              <w:adjustRightInd w:val="0"/>
              <w:spacing w:after="0" w:line="240" w:lineRule="auto"/>
              <w:ind w:firstLine="34"/>
              <w:rPr>
                <w:b/>
                <w:i/>
                <w:sz w:val="22"/>
              </w:rPr>
            </w:pPr>
          </w:p>
          <w:p w:rsidR="001E2DA2" w:rsidRPr="00BB0C5A" w:rsidRDefault="001E2DA2" w:rsidP="001E2DA2">
            <w:pPr>
              <w:autoSpaceDE w:val="0"/>
              <w:autoSpaceDN w:val="0"/>
              <w:adjustRightInd w:val="0"/>
              <w:spacing w:after="0" w:line="240" w:lineRule="auto"/>
              <w:ind w:firstLine="34"/>
              <w:rPr>
                <w:b/>
                <w:i/>
                <w:sz w:val="22"/>
              </w:rPr>
            </w:pPr>
          </w:p>
          <w:p w:rsidR="001E2DA2" w:rsidRPr="00BB0C5A" w:rsidRDefault="001E2DA2" w:rsidP="001E2DA2">
            <w:pPr>
              <w:autoSpaceDE w:val="0"/>
              <w:autoSpaceDN w:val="0"/>
              <w:adjustRightInd w:val="0"/>
              <w:spacing w:after="0" w:line="240" w:lineRule="auto"/>
              <w:ind w:firstLine="34"/>
              <w:rPr>
                <w:i/>
                <w:sz w:val="22"/>
              </w:rPr>
            </w:pPr>
            <w:r w:rsidRPr="00BB0C5A">
              <w:rPr>
                <w:b/>
                <w:i/>
                <w:sz w:val="22"/>
                <w:shd w:val="clear" w:color="auto" w:fill="FFFFFF"/>
              </w:rPr>
              <w:t xml:space="preserve">ПР </w:t>
            </w:r>
            <w:r w:rsidRPr="00BB0C5A">
              <w:rPr>
                <w:i/>
                <w:sz w:val="22"/>
                <w:shd w:val="clear" w:color="auto" w:fill="FFFFFF"/>
              </w:rPr>
              <w:t> «Игры с пальчиками», «Сколько шагов»</w:t>
            </w:r>
          </w:p>
        </w:tc>
        <w:tc>
          <w:tcPr>
            <w:tcW w:w="1700" w:type="dxa"/>
            <w:vMerge w:val="restart"/>
          </w:tcPr>
          <w:p w:rsidR="001E2DA2" w:rsidRPr="00BB0C5A" w:rsidRDefault="001E2DA2" w:rsidP="001E2DA2">
            <w:pPr>
              <w:rPr>
                <w:b/>
                <w:i/>
                <w:sz w:val="22"/>
              </w:rPr>
            </w:pPr>
            <w:r w:rsidRPr="00BB0C5A">
              <w:rPr>
                <w:b/>
                <w:i/>
                <w:sz w:val="22"/>
              </w:rPr>
              <w:lastRenderedPageBreak/>
              <w:t xml:space="preserve">Д\И </w:t>
            </w:r>
          </w:p>
          <w:p w:rsidR="001E2DA2" w:rsidRPr="00BB0C5A" w:rsidRDefault="001E2DA2" w:rsidP="001E2DA2">
            <w:pPr>
              <w:ind w:firstLine="0"/>
              <w:rPr>
                <w:i/>
                <w:sz w:val="22"/>
              </w:rPr>
            </w:pPr>
            <w:r w:rsidRPr="00BB0C5A">
              <w:rPr>
                <w:b/>
                <w:i/>
                <w:sz w:val="22"/>
              </w:rPr>
              <w:lastRenderedPageBreak/>
              <w:t>РР «</w:t>
            </w:r>
            <w:r w:rsidRPr="00BB0C5A">
              <w:rPr>
                <w:i/>
                <w:sz w:val="22"/>
              </w:rPr>
              <w:t>Киоск открыток»</w:t>
            </w:r>
          </w:p>
          <w:p w:rsidR="001E2DA2" w:rsidRDefault="001E2DA2" w:rsidP="001E2DA2">
            <w:pPr>
              <w:ind w:firstLine="0"/>
              <w:rPr>
                <w:i/>
                <w:sz w:val="22"/>
                <w:shd w:val="clear" w:color="auto" w:fill="FFFFFF"/>
              </w:rPr>
            </w:pPr>
            <w:r w:rsidRPr="00BB0C5A">
              <w:rPr>
                <w:b/>
                <w:i/>
                <w:sz w:val="22"/>
              </w:rPr>
              <w:t>ПР</w:t>
            </w:r>
            <w:r w:rsidRPr="00BB0C5A">
              <w:rPr>
                <w:i/>
                <w:sz w:val="22"/>
                <w:shd w:val="clear" w:color="auto" w:fill="FFFFFF"/>
              </w:rPr>
              <w:t xml:space="preserve"> «Угадай, что изменилось»</w:t>
            </w:r>
            <w:r>
              <w:rPr>
                <w:i/>
                <w:sz w:val="22"/>
                <w:shd w:val="clear" w:color="auto" w:fill="FFFFFF"/>
              </w:rPr>
              <w:t>,</w:t>
            </w:r>
          </w:p>
          <w:p w:rsidR="001E2DA2" w:rsidRPr="00BB0C5A" w:rsidRDefault="001E2DA2" w:rsidP="001E2DA2">
            <w:pPr>
              <w:ind w:firstLine="0"/>
              <w:rPr>
                <w:i/>
                <w:sz w:val="22"/>
              </w:rPr>
            </w:pPr>
            <w:r w:rsidRPr="00BB0C5A">
              <w:rPr>
                <w:i/>
                <w:sz w:val="22"/>
                <w:shd w:val="clear" w:color="auto" w:fill="FFFFFF"/>
              </w:rPr>
              <w:t xml:space="preserve">  «Назови соседей»</w:t>
            </w:r>
          </w:p>
        </w:tc>
        <w:tc>
          <w:tcPr>
            <w:tcW w:w="1701" w:type="dxa"/>
            <w:gridSpan w:val="2"/>
            <w:vMerge w:val="restart"/>
          </w:tcPr>
          <w:p w:rsidR="001E2DA2" w:rsidRPr="00BB0C5A" w:rsidRDefault="001E2DA2" w:rsidP="001E2DA2">
            <w:pPr>
              <w:ind w:firstLine="0"/>
              <w:rPr>
                <w:b/>
                <w:i/>
                <w:sz w:val="22"/>
              </w:rPr>
            </w:pPr>
            <w:r w:rsidRPr="00BB0C5A">
              <w:rPr>
                <w:b/>
                <w:i/>
                <w:sz w:val="22"/>
              </w:rPr>
              <w:lastRenderedPageBreak/>
              <w:t>Д\И</w:t>
            </w:r>
          </w:p>
          <w:p w:rsidR="001E2DA2" w:rsidRPr="00BB0C5A" w:rsidRDefault="001E2DA2" w:rsidP="001E2DA2">
            <w:pPr>
              <w:ind w:firstLine="0"/>
              <w:rPr>
                <w:i/>
                <w:sz w:val="22"/>
              </w:rPr>
            </w:pPr>
            <w:r w:rsidRPr="00BB0C5A">
              <w:rPr>
                <w:b/>
                <w:i/>
                <w:sz w:val="22"/>
              </w:rPr>
              <w:lastRenderedPageBreak/>
              <w:t xml:space="preserve">РР </w:t>
            </w:r>
            <w:r w:rsidRPr="00BB0C5A">
              <w:rPr>
                <w:i/>
                <w:sz w:val="22"/>
              </w:rPr>
              <w:t>«День рождения»</w:t>
            </w:r>
          </w:p>
          <w:p w:rsidR="001E2DA2" w:rsidRPr="00BB0C5A" w:rsidRDefault="001E2DA2" w:rsidP="001E2DA2">
            <w:pPr>
              <w:ind w:firstLine="0"/>
              <w:rPr>
                <w:i/>
                <w:sz w:val="22"/>
              </w:rPr>
            </w:pPr>
            <w:r w:rsidRPr="00BB0C5A">
              <w:rPr>
                <w:b/>
                <w:i/>
                <w:sz w:val="22"/>
              </w:rPr>
              <w:t xml:space="preserve">ПР </w:t>
            </w:r>
            <w:r w:rsidRPr="00BB0C5A">
              <w:rPr>
                <w:i/>
                <w:sz w:val="22"/>
                <w:shd w:val="clear" w:color="auto" w:fill="FFFFFF"/>
              </w:rPr>
              <w:t>«Который по счету?», «Сломанная лестница»</w:t>
            </w:r>
          </w:p>
        </w:tc>
        <w:tc>
          <w:tcPr>
            <w:tcW w:w="1844" w:type="dxa"/>
            <w:gridSpan w:val="2"/>
            <w:vMerge w:val="restart"/>
          </w:tcPr>
          <w:p w:rsidR="001E2DA2" w:rsidRPr="00BB0C5A" w:rsidRDefault="001E2DA2" w:rsidP="001E2DA2">
            <w:pPr>
              <w:ind w:left="176" w:firstLine="0"/>
              <w:rPr>
                <w:b/>
                <w:i/>
                <w:sz w:val="22"/>
              </w:rPr>
            </w:pPr>
            <w:r w:rsidRPr="00BB0C5A">
              <w:rPr>
                <w:b/>
                <w:i/>
                <w:sz w:val="22"/>
              </w:rPr>
              <w:lastRenderedPageBreak/>
              <w:t>Д\И</w:t>
            </w:r>
          </w:p>
          <w:p w:rsidR="001E2DA2" w:rsidRPr="00BB0C5A" w:rsidRDefault="001E2DA2" w:rsidP="001E2DA2">
            <w:pPr>
              <w:ind w:firstLine="0"/>
              <w:rPr>
                <w:i/>
                <w:sz w:val="22"/>
              </w:rPr>
            </w:pPr>
            <w:r w:rsidRPr="00BB0C5A">
              <w:rPr>
                <w:b/>
                <w:i/>
                <w:sz w:val="22"/>
              </w:rPr>
              <w:lastRenderedPageBreak/>
              <w:t xml:space="preserve">РР </w:t>
            </w:r>
            <w:r w:rsidRPr="00BB0C5A">
              <w:rPr>
                <w:i/>
                <w:sz w:val="22"/>
              </w:rPr>
              <w:t>«Скажи какой»</w:t>
            </w:r>
          </w:p>
          <w:p w:rsidR="001E2DA2" w:rsidRPr="00BB0C5A" w:rsidRDefault="001E2DA2" w:rsidP="001E2DA2">
            <w:pPr>
              <w:ind w:firstLine="0"/>
              <w:rPr>
                <w:b/>
                <w:i/>
                <w:sz w:val="22"/>
              </w:rPr>
            </w:pPr>
            <w:r w:rsidRPr="00BB0C5A">
              <w:rPr>
                <w:b/>
                <w:i/>
                <w:sz w:val="22"/>
              </w:rPr>
              <w:t>ПР</w:t>
            </w:r>
            <w:r w:rsidRPr="00BB0C5A">
              <w:rPr>
                <w:i/>
                <w:sz w:val="22"/>
                <w:shd w:val="clear" w:color="auto" w:fill="FFFFFF"/>
              </w:rPr>
              <w:t xml:space="preserve">  «Найди на один меньше (больше)» </w:t>
            </w:r>
          </w:p>
        </w:tc>
        <w:tc>
          <w:tcPr>
            <w:tcW w:w="2126" w:type="dxa"/>
            <w:vMerge w:val="restart"/>
          </w:tcPr>
          <w:p w:rsidR="001E2DA2" w:rsidRPr="00BB0C5A" w:rsidRDefault="001E2DA2" w:rsidP="001E2DA2">
            <w:pPr>
              <w:ind w:left="176" w:firstLine="0"/>
              <w:rPr>
                <w:b/>
                <w:i/>
                <w:sz w:val="22"/>
              </w:rPr>
            </w:pPr>
            <w:r w:rsidRPr="00BB0C5A">
              <w:rPr>
                <w:b/>
                <w:i/>
                <w:sz w:val="22"/>
              </w:rPr>
              <w:lastRenderedPageBreak/>
              <w:t>Д\И</w:t>
            </w:r>
          </w:p>
          <w:p w:rsidR="001E2DA2" w:rsidRPr="00BB0C5A" w:rsidRDefault="001E2DA2" w:rsidP="001E2DA2">
            <w:pPr>
              <w:ind w:firstLine="0"/>
              <w:rPr>
                <w:i/>
                <w:sz w:val="22"/>
              </w:rPr>
            </w:pPr>
            <w:r w:rsidRPr="00BB0C5A">
              <w:rPr>
                <w:b/>
                <w:i/>
                <w:sz w:val="22"/>
              </w:rPr>
              <w:lastRenderedPageBreak/>
              <w:t xml:space="preserve">РР </w:t>
            </w:r>
            <w:r w:rsidRPr="00BB0C5A">
              <w:rPr>
                <w:i/>
                <w:sz w:val="22"/>
              </w:rPr>
              <w:t>«Играем со сказкой»</w:t>
            </w:r>
          </w:p>
          <w:p w:rsidR="001E2DA2" w:rsidRPr="00BB0C5A" w:rsidRDefault="001E2DA2" w:rsidP="001E2DA2">
            <w:pPr>
              <w:ind w:firstLine="33"/>
              <w:rPr>
                <w:b/>
                <w:i/>
                <w:sz w:val="22"/>
              </w:rPr>
            </w:pPr>
            <w:r w:rsidRPr="00BB0C5A">
              <w:rPr>
                <w:b/>
                <w:i/>
                <w:sz w:val="22"/>
              </w:rPr>
              <w:t>ПР</w:t>
            </w:r>
            <w:r>
              <w:rPr>
                <w:i/>
                <w:sz w:val="22"/>
                <w:shd w:val="clear" w:color="auto" w:fill="FFFFFF"/>
              </w:rPr>
              <w:t>:</w:t>
            </w:r>
            <w:r w:rsidRPr="00BB0C5A">
              <w:rPr>
                <w:i/>
                <w:sz w:val="22"/>
                <w:shd w:val="clear" w:color="auto" w:fill="FFFFFF"/>
              </w:rPr>
              <w:t>: «Составь число»; «Найди (назови) предмет такой же формы»</w:t>
            </w:r>
          </w:p>
        </w:tc>
      </w:tr>
      <w:tr w:rsidR="001E2DA2" w:rsidRPr="007D1CEB" w:rsidTr="008B4AB5">
        <w:tc>
          <w:tcPr>
            <w:tcW w:w="851" w:type="dxa"/>
            <w:vMerge/>
          </w:tcPr>
          <w:p w:rsidR="001E2DA2" w:rsidRPr="007D1CEB" w:rsidRDefault="001E2DA2" w:rsidP="001E2DA2">
            <w:pPr>
              <w:ind w:firstLine="0"/>
              <w:rPr>
                <w:i/>
                <w:sz w:val="22"/>
              </w:rPr>
            </w:pPr>
          </w:p>
        </w:tc>
        <w:tc>
          <w:tcPr>
            <w:tcW w:w="3545" w:type="dxa"/>
          </w:tcPr>
          <w:p w:rsidR="001E2DA2" w:rsidRPr="00DD3553" w:rsidRDefault="00DD3553" w:rsidP="00DD3553">
            <w:pPr>
              <w:ind w:firstLine="0"/>
              <w:rPr>
                <w:i/>
                <w:sz w:val="22"/>
              </w:rPr>
            </w:pPr>
            <w:r w:rsidRPr="007E4C94">
              <w:rPr>
                <w:i/>
                <w:sz w:val="22"/>
              </w:rPr>
              <w:t>Занят</w:t>
            </w:r>
            <w:r>
              <w:rPr>
                <w:i/>
                <w:sz w:val="22"/>
              </w:rPr>
              <w:t>ие 19</w:t>
            </w:r>
            <w:r w:rsidRPr="007E4C94">
              <w:rPr>
                <w:i/>
                <w:sz w:val="22"/>
              </w:rPr>
              <w:t>.</w:t>
            </w:r>
            <w:r>
              <w:rPr>
                <w:i/>
                <w:sz w:val="22"/>
              </w:rPr>
              <w:t xml:space="preserve"> Составление описательного рассказа на тему «Зима» с</w:t>
            </w:r>
            <w:r w:rsidRPr="007E4C94">
              <w:rPr>
                <w:i/>
                <w:sz w:val="22"/>
              </w:rPr>
              <w:t xml:space="preserve">тр. </w:t>
            </w:r>
            <w:r>
              <w:rPr>
                <w:i/>
                <w:sz w:val="22"/>
              </w:rPr>
              <w:t xml:space="preserve">77 </w:t>
            </w:r>
            <w:r w:rsidRPr="007E4C94">
              <w:rPr>
                <w:i/>
                <w:sz w:val="22"/>
              </w:rPr>
              <w:t>О.С. Ушакова</w:t>
            </w:r>
            <w:r w:rsidR="001E2DA2">
              <w:rPr>
                <w:b/>
                <w:i/>
                <w:sz w:val="22"/>
              </w:rPr>
              <w:t xml:space="preserve"> </w:t>
            </w:r>
          </w:p>
        </w:tc>
        <w:tc>
          <w:tcPr>
            <w:tcW w:w="850" w:type="dxa"/>
            <w:vMerge/>
          </w:tcPr>
          <w:p w:rsidR="001E2DA2" w:rsidRPr="007D1CEB" w:rsidRDefault="001E2DA2" w:rsidP="001E2DA2">
            <w:pPr>
              <w:ind w:right="3735" w:firstLine="0"/>
              <w:rPr>
                <w:i/>
                <w:sz w:val="22"/>
              </w:rPr>
            </w:pPr>
          </w:p>
        </w:tc>
        <w:tc>
          <w:tcPr>
            <w:tcW w:w="2552" w:type="dxa"/>
            <w:vMerge/>
          </w:tcPr>
          <w:p w:rsidR="001E2DA2" w:rsidRPr="007D1CEB" w:rsidRDefault="001E2DA2" w:rsidP="001E2DA2">
            <w:pPr>
              <w:spacing w:after="0"/>
              <w:ind w:hanging="32"/>
              <w:jc w:val="center"/>
              <w:rPr>
                <w:b/>
                <w:i/>
                <w:sz w:val="22"/>
              </w:rPr>
            </w:pPr>
          </w:p>
        </w:tc>
        <w:tc>
          <w:tcPr>
            <w:tcW w:w="1700" w:type="dxa"/>
            <w:vMerge/>
          </w:tcPr>
          <w:p w:rsidR="001E2DA2" w:rsidRPr="00714336" w:rsidRDefault="001E2DA2" w:rsidP="001E2DA2">
            <w:pPr>
              <w:rPr>
                <w:b/>
                <w:i/>
                <w:sz w:val="22"/>
              </w:rPr>
            </w:pPr>
          </w:p>
        </w:tc>
        <w:tc>
          <w:tcPr>
            <w:tcW w:w="1701" w:type="dxa"/>
            <w:gridSpan w:val="2"/>
            <w:vMerge/>
          </w:tcPr>
          <w:p w:rsidR="001E2DA2" w:rsidRPr="00714336" w:rsidRDefault="001E2DA2" w:rsidP="001E2DA2">
            <w:pPr>
              <w:ind w:firstLine="0"/>
              <w:rPr>
                <w:b/>
                <w:i/>
                <w:sz w:val="22"/>
              </w:rPr>
            </w:pPr>
          </w:p>
        </w:tc>
        <w:tc>
          <w:tcPr>
            <w:tcW w:w="1844" w:type="dxa"/>
            <w:gridSpan w:val="2"/>
            <w:vMerge/>
          </w:tcPr>
          <w:p w:rsidR="001E2DA2" w:rsidRPr="00714336" w:rsidRDefault="001E2DA2" w:rsidP="001E2DA2">
            <w:pPr>
              <w:ind w:left="176" w:firstLine="0"/>
              <w:rPr>
                <w:b/>
                <w:i/>
                <w:sz w:val="22"/>
              </w:rPr>
            </w:pPr>
          </w:p>
        </w:tc>
        <w:tc>
          <w:tcPr>
            <w:tcW w:w="2126" w:type="dxa"/>
            <w:vMerge/>
          </w:tcPr>
          <w:p w:rsidR="001E2DA2" w:rsidRPr="00714336" w:rsidRDefault="001E2DA2" w:rsidP="001E2DA2">
            <w:pPr>
              <w:ind w:left="176" w:firstLine="0"/>
              <w:rPr>
                <w:b/>
                <w:i/>
                <w:sz w:val="22"/>
              </w:rPr>
            </w:pPr>
          </w:p>
        </w:tc>
      </w:tr>
      <w:tr w:rsidR="001E2DA2" w:rsidRPr="007D1CEB" w:rsidTr="008B4AB5">
        <w:trPr>
          <w:trHeight w:val="1688"/>
        </w:trPr>
        <w:tc>
          <w:tcPr>
            <w:tcW w:w="851" w:type="dxa"/>
            <w:vMerge/>
          </w:tcPr>
          <w:p w:rsidR="001E2DA2" w:rsidRPr="007D1CEB" w:rsidRDefault="001E2DA2" w:rsidP="001E2DA2">
            <w:pPr>
              <w:ind w:right="3735" w:firstLine="0"/>
              <w:rPr>
                <w:i/>
                <w:sz w:val="22"/>
              </w:rPr>
            </w:pPr>
          </w:p>
        </w:tc>
        <w:tc>
          <w:tcPr>
            <w:tcW w:w="3545" w:type="dxa"/>
          </w:tcPr>
          <w:p w:rsidR="001E2DA2" w:rsidRPr="007D1CEB" w:rsidRDefault="001E2DA2" w:rsidP="001E2DA2">
            <w:pPr>
              <w:ind w:firstLine="0"/>
              <w:rPr>
                <w:b/>
                <w:i/>
                <w:sz w:val="22"/>
              </w:rPr>
            </w:pPr>
            <w:r w:rsidRPr="007D1CEB">
              <w:rPr>
                <w:b/>
                <w:i/>
                <w:sz w:val="22"/>
              </w:rPr>
              <w:t xml:space="preserve">Обучение грамоте </w:t>
            </w:r>
          </w:p>
          <w:p w:rsidR="001E2DA2" w:rsidRPr="007D1CEB" w:rsidRDefault="001E2DA2" w:rsidP="001E2DA2">
            <w:pPr>
              <w:ind w:firstLine="0"/>
              <w:rPr>
                <w:b/>
                <w:i/>
                <w:sz w:val="22"/>
              </w:rPr>
            </w:pPr>
            <w:r w:rsidRPr="007D1CEB">
              <w:rPr>
                <w:i/>
                <w:sz w:val="22"/>
              </w:rPr>
              <w:t>Зан.</w:t>
            </w:r>
            <w:r>
              <w:rPr>
                <w:i/>
                <w:sz w:val="22"/>
              </w:rPr>
              <w:t>19 стр.</w:t>
            </w:r>
            <w:r w:rsidRPr="007D1CEB">
              <w:rPr>
                <w:i/>
                <w:sz w:val="22"/>
              </w:rPr>
              <w:t xml:space="preserve"> </w:t>
            </w:r>
            <w:r>
              <w:rPr>
                <w:i/>
                <w:sz w:val="22"/>
              </w:rPr>
              <w:t xml:space="preserve">50 </w:t>
            </w:r>
            <w:r w:rsidRPr="007D1CEB">
              <w:rPr>
                <w:i/>
                <w:sz w:val="22"/>
              </w:rPr>
              <w:t xml:space="preserve">Л.Е. </w:t>
            </w:r>
            <w:proofErr w:type="spellStart"/>
            <w:r w:rsidRPr="007D1CEB">
              <w:rPr>
                <w:i/>
                <w:sz w:val="22"/>
              </w:rPr>
              <w:t>Журова</w:t>
            </w:r>
            <w:proofErr w:type="spellEnd"/>
          </w:p>
        </w:tc>
        <w:tc>
          <w:tcPr>
            <w:tcW w:w="850" w:type="dxa"/>
            <w:vMerge/>
          </w:tcPr>
          <w:p w:rsidR="001E2DA2" w:rsidRPr="007D1CEB" w:rsidRDefault="001E2DA2" w:rsidP="001E2DA2">
            <w:pPr>
              <w:ind w:right="3735" w:firstLine="0"/>
              <w:rPr>
                <w:i/>
                <w:sz w:val="22"/>
              </w:rPr>
            </w:pPr>
          </w:p>
        </w:tc>
        <w:tc>
          <w:tcPr>
            <w:tcW w:w="2552" w:type="dxa"/>
          </w:tcPr>
          <w:p w:rsidR="001E2DA2" w:rsidRPr="007D1CEB" w:rsidRDefault="001E2DA2" w:rsidP="001E2DA2">
            <w:pPr>
              <w:spacing w:after="0"/>
              <w:ind w:hanging="32"/>
              <w:jc w:val="center"/>
              <w:rPr>
                <w:b/>
                <w:i/>
                <w:sz w:val="22"/>
              </w:rPr>
            </w:pPr>
            <w:r w:rsidRPr="007D1CEB">
              <w:rPr>
                <w:b/>
                <w:i/>
                <w:sz w:val="22"/>
              </w:rPr>
              <w:t>Наблюдение</w:t>
            </w:r>
          </w:p>
          <w:p w:rsidR="001E2DA2" w:rsidRDefault="001E2DA2" w:rsidP="001E2DA2">
            <w:pPr>
              <w:ind w:firstLine="34"/>
              <w:rPr>
                <w:i/>
                <w:sz w:val="22"/>
              </w:rPr>
            </w:pPr>
            <w:r>
              <w:rPr>
                <w:i/>
                <w:sz w:val="22"/>
              </w:rPr>
              <w:t>За красотой зимней природы (стр.136</w:t>
            </w:r>
          </w:p>
          <w:p w:rsidR="001E2DA2" w:rsidRPr="007D1CEB" w:rsidRDefault="001E2DA2" w:rsidP="001E2DA2">
            <w:pPr>
              <w:ind w:firstLine="34"/>
              <w:rPr>
                <w:sz w:val="22"/>
              </w:rPr>
            </w:pPr>
            <w:r w:rsidRPr="00407D15">
              <w:rPr>
                <w:i/>
                <w:sz w:val="22"/>
              </w:rPr>
              <w:t>Прогулки)</w:t>
            </w:r>
          </w:p>
          <w:p w:rsidR="001E2DA2" w:rsidRPr="007D1CEB" w:rsidRDefault="001E2DA2" w:rsidP="001E2DA2">
            <w:pPr>
              <w:ind w:firstLine="34"/>
              <w:rPr>
                <w:i/>
                <w:sz w:val="22"/>
              </w:rPr>
            </w:pPr>
          </w:p>
        </w:tc>
        <w:tc>
          <w:tcPr>
            <w:tcW w:w="1700" w:type="dxa"/>
          </w:tcPr>
          <w:p w:rsidR="001E2DA2" w:rsidRPr="007A253B" w:rsidRDefault="001E2DA2" w:rsidP="001E2DA2">
            <w:pPr>
              <w:ind w:firstLine="34"/>
              <w:rPr>
                <w:b/>
                <w:i/>
                <w:sz w:val="22"/>
              </w:rPr>
            </w:pPr>
            <w:r w:rsidRPr="007A253B">
              <w:rPr>
                <w:b/>
                <w:i/>
                <w:sz w:val="22"/>
              </w:rPr>
              <w:t>Наблюдение</w:t>
            </w:r>
          </w:p>
          <w:p w:rsidR="001E2DA2" w:rsidRPr="007A253B" w:rsidRDefault="001E2DA2" w:rsidP="001E2DA2">
            <w:pPr>
              <w:ind w:firstLine="34"/>
              <w:rPr>
                <w:i/>
                <w:sz w:val="22"/>
              </w:rPr>
            </w:pPr>
            <w:r w:rsidRPr="007A253B">
              <w:rPr>
                <w:i/>
                <w:sz w:val="22"/>
              </w:rPr>
              <w:t xml:space="preserve"> За красотой зимней природы в вечернее время (стр.137</w:t>
            </w:r>
          </w:p>
          <w:p w:rsidR="001E2DA2" w:rsidRPr="007A253B" w:rsidRDefault="001E2DA2" w:rsidP="001E2DA2">
            <w:pPr>
              <w:ind w:firstLine="34"/>
              <w:rPr>
                <w:i/>
                <w:sz w:val="22"/>
              </w:rPr>
            </w:pPr>
            <w:r w:rsidRPr="007A253B">
              <w:rPr>
                <w:i/>
                <w:sz w:val="22"/>
              </w:rPr>
              <w:t>Прогулки)</w:t>
            </w:r>
          </w:p>
        </w:tc>
        <w:tc>
          <w:tcPr>
            <w:tcW w:w="1701" w:type="dxa"/>
            <w:gridSpan w:val="2"/>
          </w:tcPr>
          <w:p w:rsidR="001E2DA2" w:rsidRPr="007A253B" w:rsidRDefault="001E2DA2" w:rsidP="001E2DA2">
            <w:pPr>
              <w:ind w:firstLine="34"/>
              <w:rPr>
                <w:b/>
                <w:i/>
                <w:sz w:val="22"/>
              </w:rPr>
            </w:pPr>
            <w:r w:rsidRPr="007A253B">
              <w:rPr>
                <w:b/>
                <w:i/>
                <w:sz w:val="22"/>
              </w:rPr>
              <w:t>Наблюдение</w:t>
            </w:r>
          </w:p>
          <w:p w:rsidR="001E2DA2" w:rsidRPr="007A253B" w:rsidRDefault="001E2DA2" w:rsidP="001E2DA2">
            <w:pPr>
              <w:ind w:firstLine="34"/>
              <w:rPr>
                <w:i/>
                <w:sz w:val="22"/>
              </w:rPr>
            </w:pPr>
            <w:r w:rsidRPr="007A253B">
              <w:rPr>
                <w:i/>
                <w:sz w:val="22"/>
              </w:rPr>
              <w:t xml:space="preserve"> </w:t>
            </w:r>
          </w:p>
          <w:p w:rsidR="001E2DA2" w:rsidRPr="007A253B" w:rsidRDefault="001E2DA2" w:rsidP="001E2DA2">
            <w:pPr>
              <w:ind w:firstLine="34"/>
              <w:rPr>
                <w:i/>
                <w:sz w:val="22"/>
              </w:rPr>
            </w:pPr>
            <w:r w:rsidRPr="007A253B">
              <w:rPr>
                <w:i/>
                <w:sz w:val="22"/>
              </w:rPr>
              <w:t>За долготой дня</w:t>
            </w:r>
          </w:p>
          <w:p w:rsidR="001E2DA2" w:rsidRPr="007A253B" w:rsidRDefault="001E2DA2" w:rsidP="001E2DA2">
            <w:pPr>
              <w:ind w:firstLine="34"/>
              <w:rPr>
                <w:i/>
                <w:sz w:val="22"/>
              </w:rPr>
            </w:pPr>
            <w:r w:rsidRPr="007A253B">
              <w:rPr>
                <w:i/>
                <w:sz w:val="22"/>
              </w:rPr>
              <w:t>(стр.137</w:t>
            </w:r>
          </w:p>
          <w:p w:rsidR="001E2DA2" w:rsidRPr="007A253B" w:rsidRDefault="001E2DA2" w:rsidP="001E2DA2">
            <w:pPr>
              <w:ind w:firstLine="34"/>
              <w:rPr>
                <w:i/>
                <w:sz w:val="22"/>
              </w:rPr>
            </w:pPr>
            <w:r w:rsidRPr="007A253B">
              <w:rPr>
                <w:i/>
                <w:sz w:val="22"/>
              </w:rPr>
              <w:t>Прогулки)</w:t>
            </w:r>
          </w:p>
          <w:p w:rsidR="001E2DA2" w:rsidRPr="007A253B" w:rsidRDefault="001E2DA2" w:rsidP="001E2DA2">
            <w:pPr>
              <w:ind w:firstLine="34"/>
              <w:rPr>
                <w:i/>
                <w:sz w:val="22"/>
              </w:rPr>
            </w:pPr>
            <w:r w:rsidRPr="007A253B">
              <w:rPr>
                <w:i/>
                <w:sz w:val="22"/>
              </w:rPr>
              <w:t xml:space="preserve"> </w:t>
            </w:r>
          </w:p>
        </w:tc>
        <w:tc>
          <w:tcPr>
            <w:tcW w:w="1844" w:type="dxa"/>
            <w:gridSpan w:val="2"/>
          </w:tcPr>
          <w:p w:rsidR="001E2DA2" w:rsidRPr="007A253B" w:rsidRDefault="001E2DA2" w:rsidP="001E2DA2">
            <w:pPr>
              <w:ind w:firstLine="34"/>
              <w:rPr>
                <w:b/>
                <w:i/>
                <w:sz w:val="22"/>
              </w:rPr>
            </w:pPr>
            <w:r w:rsidRPr="007A253B">
              <w:rPr>
                <w:b/>
                <w:i/>
                <w:sz w:val="22"/>
              </w:rPr>
              <w:t>Наблюдение</w:t>
            </w:r>
          </w:p>
          <w:p w:rsidR="001E2DA2" w:rsidRPr="007A253B" w:rsidRDefault="001E2DA2" w:rsidP="001E2DA2">
            <w:pPr>
              <w:ind w:firstLine="34"/>
              <w:rPr>
                <w:i/>
                <w:sz w:val="22"/>
              </w:rPr>
            </w:pPr>
            <w:r w:rsidRPr="007A253B">
              <w:rPr>
                <w:i/>
                <w:sz w:val="22"/>
              </w:rPr>
              <w:t>За снежинками (стр.138</w:t>
            </w:r>
          </w:p>
          <w:p w:rsidR="001E2DA2" w:rsidRPr="007A253B" w:rsidRDefault="001E2DA2" w:rsidP="001E2DA2">
            <w:pPr>
              <w:ind w:firstLine="34"/>
              <w:rPr>
                <w:i/>
                <w:sz w:val="22"/>
              </w:rPr>
            </w:pPr>
            <w:r w:rsidRPr="007A253B">
              <w:rPr>
                <w:i/>
                <w:sz w:val="22"/>
              </w:rPr>
              <w:t>Прогулки)</w:t>
            </w:r>
          </w:p>
          <w:p w:rsidR="001E2DA2" w:rsidRPr="007A253B" w:rsidRDefault="001E2DA2" w:rsidP="001E2DA2">
            <w:pPr>
              <w:ind w:firstLine="34"/>
              <w:rPr>
                <w:i/>
                <w:sz w:val="22"/>
              </w:rPr>
            </w:pPr>
          </w:p>
        </w:tc>
        <w:tc>
          <w:tcPr>
            <w:tcW w:w="2126" w:type="dxa"/>
          </w:tcPr>
          <w:p w:rsidR="001E2DA2" w:rsidRPr="007A253B" w:rsidRDefault="001E2DA2" w:rsidP="001E2DA2">
            <w:pPr>
              <w:ind w:firstLine="34"/>
              <w:rPr>
                <w:i/>
                <w:sz w:val="22"/>
              </w:rPr>
            </w:pPr>
            <w:r w:rsidRPr="007A253B">
              <w:rPr>
                <w:b/>
                <w:i/>
                <w:sz w:val="22"/>
              </w:rPr>
              <w:t>Наблюдение</w:t>
            </w:r>
            <w:r w:rsidRPr="007A253B">
              <w:rPr>
                <w:i/>
                <w:sz w:val="22"/>
              </w:rPr>
              <w:t xml:space="preserve"> </w:t>
            </w:r>
          </w:p>
          <w:p w:rsidR="001E2DA2" w:rsidRPr="007A253B" w:rsidRDefault="001E2DA2" w:rsidP="001E2DA2">
            <w:pPr>
              <w:ind w:firstLine="34"/>
              <w:rPr>
                <w:i/>
                <w:sz w:val="22"/>
              </w:rPr>
            </w:pPr>
            <w:r w:rsidRPr="007A253B">
              <w:rPr>
                <w:i/>
                <w:sz w:val="22"/>
              </w:rPr>
              <w:t>Рассматривание узоров на окнах (стр.139</w:t>
            </w:r>
          </w:p>
          <w:p w:rsidR="001E2DA2" w:rsidRPr="007A253B" w:rsidRDefault="001E2DA2" w:rsidP="001E2DA2">
            <w:pPr>
              <w:ind w:firstLine="34"/>
              <w:rPr>
                <w:i/>
                <w:sz w:val="22"/>
              </w:rPr>
            </w:pPr>
            <w:r w:rsidRPr="007A253B">
              <w:rPr>
                <w:i/>
                <w:sz w:val="22"/>
              </w:rPr>
              <w:t>Прогулки)</w:t>
            </w:r>
          </w:p>
          <w:p w:rsidR="001E2DA2" w:rsidRPr="007A253B" w:rsidRDefault="001E2DA2" w:rsidP="001E2DA2">
            <w:pPr>
              <w:ind w:firstLine="34"/>
              <w:rPr>
                <w:i/>
                <w:sz w:val="22"/>
              </w:rPr>
            </w:pPr>
          </w:p>
        </w:tc>
      </w:tr>
      <w:tr w:rsidR="001E2DA2" w:rsidRPr="007D1CEB" w:rsidTr="008B4AB5">
        <w:trPr>
          <w:trHeight w:val="1546"/>
        </w:trPr>
        <w:tc>
          <w:tcPr>
            <w:tcW w:w="851" w:type="dxa"/>
            <w:vMerge w:val="restart"/>
          </w:tcPr>
          <w:p w:rsidR="001E2DA2" w:rsidRPr="007D1CEB" w:rsidRDefault="001E2DA2" w:rsidP="001E2DA2">
            <w:pPr>
              <w:ind w:firstLine="0"/>
              <w:rPr>
                <w:i/>
                <w:sz w:val="22"/>
              </w:rPr>
            </w:pPr>
            <w:r w:rsidRPr="007D1CEB">
              <w:rPr>
                <w:i/>
                <w:sz w:val="22"/>
              </w:rPr>
              <w:t>Х-ЭР</w:t>
            </w:r>
          </w:p>
        </w:tc>
        <w:tc>
          <w:tcPr>
            <w:tcW w:w="3545" w:type="dxa"/>
            <w:vMerge w:val="restart"/>
          </w:tcPr>
          <w:p w:rsidR="001E2DA2" w:rsidRPr="007D1CEB" w:rsidRDefault="001E2DA2" w:rsidP="001E2DA2">
            <w:pPr>
              <w:ind w:firstLine="34"/>
              <w:rPr>
                <w:b/>
                <w:i/>
                <w:sz w:val="22"/>
              </w:rPr>
            </w:pPr>
            <w:r w:rsidRPr="007D1CEB">
              <w:rPr>
                <w:b/>
                <w:i/>
                <w:sz w:val="22"/>
              </w:rPr>
              <w:t>Рисование</w:t>
            </w:r>
          </w:p>
          <w:p w:rsidR="001E2DA2" w:rsidRPr="007D1CEB" w:rsidRDefault="001E2DA2" w:rsidP="001E2DA2">
            <w:pPr>
              <w:ind w:firstLine="34"/>
              <w:rPr>
                <w:b/>
                <w:i/>
                <w:sz w:val="22"/>
              </w:rPr>
            </w:pPr>
            <w:r w:rsidRPr="007D1CEB">
              <w:rPr>
                <w:b/>
                <w:i/>
                <w:sz w:val="22"/>
              </w:rPr>
              <w:t xml:space="preserve"> </w:t>
            </w:r>
          </w:p>
          <w:p w:rsidR="001E2DA2" w:rsidRDefault="001E2DA2" w:rsidP="001E2DA2">
            <w:pPr>
              <w:pStyle w:val="32"/>
              <w:keepNext/>
              <w:keepLines/>
              <w:shd w:val="clear" w:color="auto" w:fill="auto"/>
              <w:spacing w:after="203" w:line="220" w:lineRule="exact"/>
              <w:jc w:val="both"/>
              <w:rPr>
                <w:rFonts w:ascii="Times New Roman" w:hAnsi="Times New Roman" w:cs="Times New Roman"/>
                <w:b w:val="0"/>
                <w:i/>
              </w:rPr>
            </w:pPr>
            <w:bookmarkStart w:id="1" w:name="bookmark62"/>
            <w:r w:rsidRPr="0041310D">
              <w:rPr>
                <w:rFonts w:ascii="Times New Roman" w:hAnsi="Times New Roman" w:cs="Times New Roman"/>
                <w:b w:val="0"/>
                <w:i/>
              </w:rPr>
              <w:t>Рисование «Городецкая роспись»</w:t>
            </w:r>
            <w:bookmarkEnd w:id="1"/>
            <w:r w:rsidRPr="0041310D">
              <w:rPr>
                <w:rFonts w:ascii="Times New Roman" w:hAnsi="Times New Roman" w:cs="Times New Roman"/>
                <w:b w:val="0"/>
                <w:i/>
              </w:rPr>
              <w:t xml:space="preserve"> </w:t>
            </w:r>
          </w:p>
          <w:p w:rsidR="001E2DA2" w:rsidRPr="0041310D" w:rsidRDefault="001E2DA2" w:rsidP="001E2DA2">
            <w:pPr>
              <w:pStyle w:val="32"/>
              <w:keepNext/>
              <w:keepLines/>
              <w:shd w:val="clear" w:color="auto" w:fill="auto"/>
              <w:spacing w:after="203" w:line="220" w:lineRule="exact"/>
              <w:jc w:val="both"/>
              <w:rPr>
                <w:rFonts w:ascii="Times New Roman" w:hAnsi="Times New Roman" w:cs="Times New Roman"/>
                <w:b w:val="0"/>
                <w:i/>
              </w:rPr>
            </w:pPr>
            <w:r w:rsidRPr="0041310D">
              <w:rPr>
                <w:rFonts w:ascii="Times New Roman" w:hAnsi="Times New Roman" w:cs="Times New Roman"/>
                <w:b w:val="0"/>
                <w:i/>
              </w:rPr>
              <w:t>Тема 55</w:t>
            </w:r>
            <w:r w:rsidR="00E53A61">
              <w:rPr>
                <w:rFonts w:ascii="Times New Roman" w:hAnsi="Times New Roman" w:cs="Times New Roman"/>
                <w:b w:val="0"/>
                <w:i/>
              </w:rPr>
              <w:t xml:space="preserve"> Комарова</w:t>
            </w:r>
          </w:p>
          <w:p w:rsidR="001E2DA2" w:rsidRPr="00FB618C" w:rsidRDefault="001E2DA2" w:rsidP="001E2DA2">
            <w:pPr>
              <w:ind w:firstLine="34"/>
              <w:rPr>
                <w:i/>
                <w:sz w:val="22"/>
              </w:rPr>
            </w:pPr>
          </w:p>
        </w:tc>
        <w:tc>
          <w:tcPr>
            <w:tcW w:w="850" w:type="dxa"/>
            <w:vMerge/>
          </w:tcPr>
          <w:p w:rsidR="001E2DA2" w:rsidRPr="007D1CEB" w:rsidRDefault="001E2DA2" w:rsidP="001E2DA2">
            <w:pPr>
              <w:ind w:right="3735" w:firstLine="0"/>
              <w:rPr>
                <w:i/>
                <w:sz w:val="22"/>
              </w:rPr>
            </w:pPr>
          </w:p>
        </w:tc>
        <w:tc>
          <w:tcPr>
            <w:tcW w:w="2552" w:type="dxa"/>
          </w:tcPr>
          <w:p w:rsidR="001E2DA2" w:rsidRPr="00FB618C" w:rsidRDefault="001E2DA2" w:rsidP="001E2DA2">
            <w:pPr>
              <w:spacing w:after="0"/>
              <w:ind w:hanging="108"/>
              <w:rPr>
                <w:i/>
                <w:sz w:val="22"/>
              </w:rPr>
            </w:pPr>
            <w:r w:rsidRPr="00FB618C">
              <w:rPr>
                <w:b/>
                <w:i/>
                <w:sz w:val="22"/>
              </w:rPr>
              <w:t xml:space="preserve">Читаем </w:t>
            </w:r>
            <w:r w:rsidRPr="00FB618C">
              <w:rPr>
                <w:i/>
                <w:sz w:val="22"/>
              </w:rPr>
              <w:t>вместе:</w:t>
            </w:r>
          </w:p>
          <w:p w:rsidR="001E2DA2" w:rsidRPr="00131C89" w:rsidRDefault="001E2DA2" w:rsidP="001E2DA2">
            <w:pPr>
              <w:autoSpaceDE w:val="0"/>
              <w:autoSpaceDN w:val="0"/>
              <w:adjustRightInd w:val="0"/>
              <w:spacing w:after="0" w:line="240" w:lineRule="auto"/>
              <w:ind w:firstLine="0"/>
              <w:jc w:val="left"/>
              <w:rPr>
                <w:i/>
                <w:sz w:val="22"/>
              </w:rPr>
            </w:pPr>
            <w:r w:rsidRPr="00131C89">
              <w:rPr>
                <w:i/>
                <w:sz w:val="22"/>
              </w:rPr>
              <w:t>Обсуждение рассказа Осеевой "Посмеялись над бабушкой". Цель: вызвать эмоциональный отклик на произведение.</w:t>
            </w:r>
          </w:p>
        </w:tc>
        <w:tc>
          <w:tcPr>
            <w:tcW w:w="1700" w:type="dxa"/>
          </w:tcPr>
          <w:p w:rsidR="001E2DA2" w:rsidRPr="00FB618C" w:rsidRDefault="008B4AB5" w:rsidP="001E2DA2">
            <w:pPr>
              <w:ind w:hanging="109"/>
              <w:jc w:val="center"/>
              <w:rPr>
                <w:i/>
                <w:sz w:val="22"/>
              </w:rPr>
            </w:pPr>
            <w:r>
              <w:rPr>
                <w:i/>
                <w:sz w:val="22"/>
              </w:rPr>
              <w:t xml:space="preserve">Рассказ о Блокаде </w:t>
            </w:r>
            <w:proofErr w:type="spellStart"/>
            <w:r>
              <w:rPr>
                <w:i/>
                <w:sz w:val="22"/>
              </w:rPr>
              <w:t>ленинграда</w:t>
            </w:r>
            <w:proofErr w:type="spellEnd"/>
          </w:p>
        </w:tc>
        <w:tc>
          <w:tcPr>
            <w:tcW w:w="1701" w:type="dxa"/>
            <w:gridSpan w:val="2"/>
          </w:tcPr>
          <w:p w:rsidR="001E2DA2" w:rsidRDefault="001E2DA2" w:rsidP="001E2DA2">
            <w:pPr>
              <w:spacing w:after="0"/>
              <w:ind w:firstLine="0"/>
              <w:rPr>
                <w:i/>
                <w:sz w:val="22"/>
              </w:rPr>
            </w:pPr>
            <w:r w:rsidRPr="001E2DA2">
              <w:rPr>
                <w:i/>
                <w:sz w:val="22"/>
              </w:rPr>
              <w:t xml:space="preserve">Чтение </w:t>
            </w:r>
          </w:p>
          <w:p w:rsidR="001E2DA2" w:rsidRPr="001E2DA2" w:rsidRDefault="001E2DA2" w:rsidP="001E2DA2">
            <w:pPr>
              <w:spacing w:after="0"/>
              <w:ind w:firstLine="0"/>
              <w:rPr>
                <w:i/>
                <w:sz w:val="22"/>
              </w:rPr>
            </w:pPr>
            <w:r w:rsidRPr="001E2DA2">
              <w:rPr>
                <w:i/>
                <w:sz w:val="22"/>
              </w:rPr>
              <w:t>"</w:t>
            </w:r>
            <w:proofErr w:type="spellStart"/>
            <w:r w:rsidRPr="001E2DA2">
              <w:rPr>
                <w:i/>
                <w:sz w:val="22"/>
              </w:rPr>
              <w:t>Рони</w:t>
            </w:r>
            <w:proofErr w:type="spellEnd"/>
            <w:r w:rsidRPr="001E2DA2">
              <w:rPr>
                <w:i/>
                <w:sz w:val="22"/>
              </w:rPr>
              <w:t xml:space="preserve"> и Ял" (Спортивные сказки </w:t>
            </w:r>
            <w:proofErr w:type="spellStart"/>
            <w:r w:rsidRPr="001E2DA2">
              <w:rPr>
                <w:i/>
                <w:sz w:val="22"/>
              </w:rPr>
              <w:t>Т.А.Шорыгина</w:t>
            </w:r>
            <w:proofErr w:type="spellEnd"/>
            <w:r w:rsidRPr="001E2DA2">
              <w:rPr>
                <w:i/>
                <w:sz w:val="22"/>
              </w:rPr>
              <w:t>). Цель: развивать умение отвечать на вопросы по тексту, связную речь.</w:t>
            </w:r>
          </w:p>
        </w:tc>
        <w:tc>
          <w:tcPr>
            <w:tcW w:w="1844" w:type="dxa"/>
            <w:gridSpan w:val="2"/>
          </w:tcPr>
          <w:p w:rsidR="001E2DA2" w:rsidRPr="001E2DA2" w:rsidRDefault="001E2DA2" w:rsidP="001E2DA2">
            <w:pPr>
              <w:spacing w:after="0" w:line="240" w:lineRule="auto"/>
              <w:ind w:firstLine="0"/>
              <w:rPr>
                <w:b/>
                <w:i/>
                <w:sz w:val="22"/>
              </w:rPr>
            </w:pPr>
            <w:r w:rsidRPr="001E2DA2">
              <w:rPr>
                <w:i/>
                <w:sz w:val="22"/>
              </w:rPr>
              <w:t>Рассказы из опыта детей "Каким спортом я занимаюсь". Цель: способствовать развитию грамотно составлять рассказ.</w:t>
            </w:r>
          </w:p>
        </w:tc>
        <w:tc>
          <w:tcPr>
            <w:tcW w:w="2126" w:type="dxa"/>
          </w:tcPr>
          <w:p w:rsidR="001E2DA2" w:rsidRPr="001E2DA2" w:rsidRDefault="001E2DA2" w:rsidP="001E2DA2">
            <w:pPr>
              <w:spacing w:after="0"/>
              <w:ind w:firstLine="0"/>
              <w:rPr>
                <w:b/>
                <w:i/>
                <w:sz w:val="22"/>
              </w:rPr>
            </w:pPr>
            <w:r w:rsidRPr="001E2DA2">
              <w:rPr>
                <w:i/>
                <w:sz w:val="22"/>
              </w:rPr>
              <w:t>Чтение и обсуждение стихотворения "Семь правил ЗОЖ". Цель: формировать привычку к здоровому образу жизни через литературу.</w:t>
            </w:r>
          </w:p>
        </w:tc>
      </w:tr>
      <w:tr w:rsidR="001E2DA2" w:rsidRPr="007D1CEB" w:rsidTr="001E2DA2">
        <w:trPr>
          <w:trHeight w:val="293"/>
        </w:trPr>
        <w:tc>
          <w:tcPr>
            <w:tcW w:w="851" w:type="dxa"/>
            <w:vMerge/>
          </w:tcPr>
          <w:p w:rsidR="001E2DA2" w:rsidRPr="007D1CEB" w:rsidRDefault="001E2DA2" w:rsidP="001E2DA2">
            <w:pPr>
              <w:ind w:right="3735" w:firstLine="0"/>
              <w:rPr>
                <w:i/>
                <w:sz w:val="22"/>
              </w:rPr>
            </w:pPr>
          </w:p>
        </w:tc>
        <w:tc>
          <w:tcPr>
            <w:tcW w:w="3545" w:type="dxa"/>
            <w:vMerge/>
          </w:tcPr>
          <w:p w:rsidR="001E2DA2" w:rsidRPr="007D1CEB" w:rsidRDefault="001E2DA2" w:rsidP="001E2DA2">
            <w:pPr>
              <w:ind w:firstLine="34"/>
              <w:rPr>
                <w:b/>
                <w:i/>
                <w:sz w:val="22"/>
              </w:rPr>
            </w:pPr>
          </w:p>
        </w:tc>
        <w:tc>
          <w:tcPr>
            <w:tcW w:w="850" w:type="dxa"/>
            <w:vMerge w:val="restart"/>
          </w:tcPr>
          <w:p w:rsidR="001E2DA2" w:rsidRPr="00282A5B" w:rsidRDefault="001E2DA2" w:rsidP="001E2DA2">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5953" w:type="dxa"/>
            <w:gridSpan w:val="4"/>
            <w:vMerge w:val="restart"/>
          </w:tcPr>
          <w:p w:rsidR="001E2DA2" w:rsidRPr="00282A5B" w:rsidRDefault="007D6E7A" w:rsidP="007D6E7A">
            <w:pPr>
              <w:ind w:left="34" w:firstLine="0"/>
              <w:rPr>
                <w:i/>
                <w:sz w:val="22"/>
              </w:rPr>
            </w:pPr>
            <w:r>
              <w:rPr>
                <w:i/>
                <w:sz w:val="22"/>
              </w:rPr>
              <w:t>Проектная деятельность</w:t>
            </w:r>
          </w:p>
        </w:tc>
        <w:tc>
          <w:tcPr>
            <w:tcW w:w="1844" w:type="dxa"/>
            <w:gridSpan w:val="2"/>
            <w:vMerge w:val="restart"/>
          </w:tcPr>
          <w:p w:rsidR="001E2DA2" w:rsidRDefault="001E2DA2" w:rsidP="001E2DA2">
            <w:pPr>
              <w:ind w:left="34" w:firstLine="0"/>
              <w:rPr>
                <w:i/>
                <w:sz w:val="22"/>
              </w:rPr>
            </w:pPr>
            <w:r w:rsidRPr="00131C89">
              <w:rPr>
                <w:i/>
                <w:sz w:val="22"/>
              </w:rPr>
              <w:t xml:space="preserve"> </w:t>
            </w:r>
            <w:r w:rsidRPr="00131C89">
              <w:rPr>
                <w:b/>
                <w:i/>
                <w:sz w:val="22"/>
              </w:rPr>
              <w:t>Смотрим</w:t>
            </w:r>
            <w:r w:rsidRPr="00131C89">
              <w:rPr>
                <w:i/>
                <w:sz w:val="22"/>
              </w:rPr>
              <w:t xml:space="preserve"> </w:t>
            </w:r>
          </w:p>
          <w:p w:rsidR="001E2DA2" w:rsidRPr="00131C89" w:rsidRDefault="001E2DA2" w:rsidP="008B4AB5">
            <w:pPr>
              <w:ind w:left="34" w:firstLine="0"/>
              <w:rPr>
                <w:i/>
                <w:sz w:val="22"/>
              </w:rPr>
            </w:pPr>
            <w:r w:rsidRPr="00F8137C">
              <w:rPr>
                <w:i/>
                <w:sz w:val="22"/>
              </w:rPr>
              <w:t xml:space="preserve">Рассказ воспитателя об Олимпиаде 2014 в Сочи. Цель: расширять представления о спортивных </w:t>
            </w:r>
            <w:r w:rsidRPr="00F8137C">
              <w:rPr>
                <w:i/>
                <w:sz w:val="22"/>
              </w:rPr>
              <w:lastRenderedPageBreak/>
              <w:t>достижениях нашей страны.</w:t>
            </w:r>
          </w:p>
        </w:tc>
        <w:tc>
          <w:tcPr>
            <w:tcW w:w="2126" w:type="dxa"/>
            <w:vMerge w:val="restart"/>
          </w:tcPr>
          <w:p w:rsidR="001E2DA2" w:rsidRDefault="001E2DA2" w:rsidP="001E2DA2">
            <w:pPr>
              <w:ind w:left="34" w:firstLine="0"/>
              <w:rPr>
                <w:b/>
                <w:i/>
                <w:sz w:val="22"/>
              </w:rPr>
            </w:pPr>
            <w:r w:rsidRPr="00282A5B">
              <w:rPr>
                <w:b/>
                <w:i/>
                <w:sz w:val="22"/>
              </w:rPr>
              <w:lastRenderedPageBreak/>
              <w:t>С-Р игра</w:t>
            </w:r>
          </w:p>
          <w:p w:rsidR="001E2DA2" w:rsidRPr="00282A5B" w:rsidRDefault="001E2DA2" w:rsidP="001E2DA2">
            <w:pPr>
              <w:ind w:left="34" w:firstLine="0"/>
              <w:rPr>
                <w:b/>
                <w:i/>
                <w:sz w:val="22"/>
              </w:rPr>
            </w:pPr>
            <w:r w:rsidRPr="00B95D4B">
              <w:t>"</w:t>
            </w:r>
            <w:r w:rsidRPr="001E2DA2">
              <w:rPr>
                <w:i/>
                <w:sz w:val="22"/>
              </w:rPr>
              <w:t xml:space="preserve">Тренировка". Цель: расширять представления о работе тренера, учить распределять роли </w:t>
            </w:r>
            <w:r w:rsidRPr="001E2DA2">
              <w:rPr>
                <w:i/>
                <w:sz w:val="22"/>
              </w:rPr>
              <w:lastRenderedPageBreak/>
              <w:t>не ссорясь.</w:t>
            </w:r>
          </w:p>
        </w:tc>
      </w:tr>
      <w:tr w:rsidR="001E2DA2" w:rsidRPr="007D1CEB" w:rsidTr="001E2DA2">
        <w:tc>
          <w:tcPr>
            <w:tcW w:w="851" w:type="dxa"/>
            <w:vMerge/>
          </w:tcPr>
          <w:p w:rsidR="001E2DA2" w:rsidRPr="007D1CEB" w:rsidRDefault="001E2DA2" w:rsidP="001E2DA2">
            <w:pPr>
              <w:ind w:right="3735" w:firstLine="0"/>
              <w:rPr>
                <w:i/>
                <w:sz w:val="22"/>
              </w:rPr>
            </w:pPr>
          </w:p>
        </w:tc>
        <w:tc>
          <w:tcPr>
            <w:tcW w:w="3545" w:type="dxa"/>
          </w:tcPr>
          <w:p w:rsidR="001E2DA2" w:rsidRPr="007D1CEB" w:rsidRDefault="001E2DA2" w:rsidP="001E2DA2">
            <w:pPr>
              <w:ind w:firstLine="34"/>
              <w:rPr>
                <w:b/>
                <w:i/>
                <w:sz w:val="22"/>
              </w:rPr>
            </w:pPr>
            <w:r w:rsidRPr="007D1CEB">
              <w:rPr>
                <w:b/>
                <w:i/>
                <w:sz w:val="22"/>
              </w:rPr>
              <w:t>Лепка. аппликация</w:t>
            </w:r>
          </w:p>
          <w:p w:rsidR="001E2DA2" w:rsidRPr="0041310D" w:rsidRDefault="001E2DA2" w:rsidP="001E2DA2">
            <w:pPr>
              <w:pStyle w:val="32"/>
              <w:keepNext/>
              <w:keepLines/>
              <w:shd w:val="clear" w:color="auto" w:fill="auto"/>
              <w:spacing w:after="0" w:line="254" w:lineRule="exact"/>
              <w:ind w:left="440" w:firstLine="340"/>
              <w:jc w:val="both"/>
              <w:rPr>
                <w:rFonts w:ascii="Times New Roman" w:hAnsi="Times New Roman" w:cs="Times New Roman"/>
                <w:i/>
              </w:rPr>
            </w:pPr>
            <w:bookmarkStart w:id="2" w:name="bookmark67"/>
            <w:r w:rsidRPr="0041310D">
              <w:rPr>
                <w:rStyle w:val="33"/>
                <w:rFonts w:ascii="Times New Roman" w:hAnsi="Times New Roman" w:cs="Times New Roman"/>
                <w:i/>
              </w:rPr>
              <w:t xml:space="preserve">Тема 59. </w:t>
            </w:r>
            <w:r w:rsidRPr="0041310D">
              <w:rPr>
                <w:rFonts w:ascii="Times New Roman" w:hAnsi="Times New Roman" w:cs="Times New Roman"/>
                <w:b w:val="0"/>
                <w:i/>
              </w:rPr>
              <w:t>Аппликация «Красивые рыбки в аквариуме»</w:t>
            </w:r>
            <w:bookmarkEnd w:id="2"/>
          </w:p>
          <w:p w:rsidR="001E2DA2" w:rsidRPr="007D1CEB" w:rsidRDefault="001E2DA2" w:rsidP="001E2DA2">
            <w:pPr>
              <w:ind w:firstLine="34"/>
              <w:rPr>
                <w:b/>
                <w:i/>
                <w:sz w:val="22"/>
              </w:rPr>
            </w:pPr>
          </w:p>
        </w:tc>
        <w:tc>
          <w:tcPr>
            <w:tcW w:w="850" w:type="dxa"/>
            <w:vMerge/>
          </w:tcPr>
          <w:p w:rsidR="001E2DA2" w:rsidRPr="007D1CEB" w:rsidRDefault="001E2DA2" w:rsidP="001E2DA2">
            <w:pPr>
              <w:ind w:right="3735" w:firstLine="0"/>
              <w:rPr>
                <w:i/>
                <w:sz w:val="22"/>
              </w:rPr>
            </w:pPr>
          </w:p>
        </w:tc>
        <w:tc>
          <w:tcPr>
            <w:tcW w:w="5953" w:type="dxa"/>
            <w:gridSpan w:val="4"/>
            <w:vMerge/>
          </w:tcPr>
          <w:p w:rsidR="001E2DA2" w:rsidRPr="007D1CEB" w:rsidRDefault="001E2DA2" w:rsidP="001E2DA2">
            <w:pPr>
              <w:ind w:right="3735" w:firstLine="0"/>
              <w:rPr>
                <w:i/>
                <w:sz w:val="22"/>
              </w:rPr>
            </w:pPr>
          </w:p>
        </w:tc>
        <w:tc>
          <w:tcPr>
            <w:tcW w:w="1844" w:type="dxa"/>
            <w:gridSpan w:val="2"/>
            <w:vMerge/>
          </w:tcPr>
          <w:p w:rsidR="001E2DA2" w:rsidRPr="007D1CEB" w:rsidRDefault="001E2DA2" w:rsidP="001E2DA2">
            <w:pPr>
              <w:ind w:right="3735" w:firstLine="0"/>
              <w:rPr>
                <w:i/>
                <w:sz w:val="22"/>
              </w:rPr>
            </w:pPr>
          </w:p>
        </w:tc>
        <w:tc>
          <w:tcPr>
            <w:tcW w:w="2126" w:type="dxa"/>
            <w:vMerge/>
          </w:tcPr>
          <w:p w:rsidR="001E2DA2" w:rsidRPr="007D1CEB" w:rsidRDefault="001E2DA2" w:rsidP="001E2DA2">
            <w:pPr>
              <w:ind w:right="3735" w:firstLine="0"/>
              <w:rPr>
                <w:i/>
                <w:sz w:val="22"/>
              </w:rPr>
            </w:pPr>
          </w:p>
        </w:tc>
      </w:tr>
      <w:tr w:rsidR="001E2DA2" w:rsidRPr="007D1CEB" w:rsidTr="001E2DA2">
        <w:trPr>
          <w:trHeight w:val="587"/>
        </w:trPr>
        <w:tc>
          <w:tcPr>
            <w:tcW w:w="851" w:type="dxa"/>
            <w:vMerge/>
            <w:tcBorders>
              <w:bottom w:val="single" w:sz="4" w:space="0" w:color="auto"/>
            </w:tcBorders>
          </w:tcPr>
          <w:p w:rsidR="001E2DA2" w:rsidRPr="007D1CEB" w:rsidRDefault="001E2DA2" w:rsidP="001E2DA2">
            <w:pPr>
              <w:ind w:right="3735" w:firstLine="0"/>
              <w:rPr>
                <w:i/>
                <w:sz w:val="22"/>
              </w:rPr>
            </w:pPr>
          </w:p>
        </w:tc>
        <w:tc>
          <w:tcPr>
            <w:tcW w:w="3545" w:type="dxa"/>
            <w:tcBorders>
              <w:bottom w:val="single" w:sz="4" w:space="0" w:color="auto"/>
            </w:tcBorders>
          </w:tcPr>
          <w:p w:rsidR="001E2DA2" w:rsidRPr="007D1CEB" w:rsidRDefault="001E2DA2" w:rsidP="001E2DA2">
            <w:pPr>
              <w:ind w:firstLine="34"/>
              <w:rPr>
                <w:b/>
                <w:i/>
                <w:sz w:val="22"/>
              </w:rPr>
            </w:pPr>
            <w:r>
              <w:rPr>
                <w:b/>
                <w:i/>
                <w:sz w:val="22"/>
              </w:rPr>
              <w:t>Музыкальная деятельность 1 Музыкальная деятельность 2</w:t>
            </w:r>
          </w:p>
        </w:tc>
        <w:tc>
          <w:tcPr>
            <w:tcW w:w="850" w:type="dxa"/>
            <w:vMerge/>
          </w:tcPr>
          <w:p w:rsidR="001E2DA2" w:rsidRPr="007D1CEB" w:rsidRDefault="001E2DA2" w:rsidP="001E2DA2">
            <w:pPr>
              <w:ind w:right="3735" w:firstLine="0"/>
              <w:rPr>
                <w:i/>
                <w:sz w:val="22"/>
              </w:rPr>
            </w:pPr>
          </w:p>
        </w:tc>
        <w:tc>
          <w:tcPr>
            <w:tcW w:w="5953" w:type="dxa"/>
            <w:gridSpan w:val="4"/>
            <w:vMerge/>
            <w:tcBorders>
              <w:bottom w:val="single" w:sz="4" w:space="0" w:color="auto"/>
            </w:tcBorders>
          </w:tcPr>
          <w:p w:rsidR="001E2DA2" w:rsidRPr="007D1CEB" w:rsidRDefault="001E2DA2" w:rsidP="001E2DA2">
            <w:pPr>
              <w:ind w:right="3735" w:firstLine="0"/>
              <w:rPr>
                <w:i/>
                <w:sz w:val="22"/>
              </w:rPr>
            </w:pPr>
          </w:p>
        </w:tc>
        <w:tc>
          <w:tcPr>
            <w:tcW w:w="1844" w:type="dxa"/>
            <w:gridSpan w:val="2"/>
            <w:vMerge/>
            <w:tcBorders>
              <w:bottom w:val="single" w:sz="4" w:space="0" w:color="auto"/>
            </w:tcBorders>
          </w:tcPr>
          <w:p w:rsidR="001E2DA2" w:rsidRPr="007D1CEB" w:rsidRDefault="001E2DA2" w:rsidP="001E2DA2">
            <w:pPr>
              <w:ind w:right="3735" w:firstLine="0"/>
              <w:rPr>
                <w:i/>
                <w:sz w:val="22"/>
              </w:rPr>
            </w:pPr>
          </w:p>
        </w:tc>
        <w:tc>
          <w:tcPr>
            <w:tcW w:w="2126" w:type="dxa"/>
            <w:vMerge/>
            <w:tcBorders>
              <w:bottom w:val="single" w:sz="4" w:space="0" w:color="auto"/>
            </w:tcBorders>
          </w:tcPr>
          <w:p w:rsidR="001E2DA2" w:rsidRPr="007D1CEB" w:rsidRDefault="001E2DA2" w:rsidP="001E2DA2">
            <w:pPr>
              <w:ind w:right="3735" w:firstLine="0"/>
              <w:rPr>
                <w:i/>
                <w:sz w:val="22"/>
              </w:rPr>
            </w:pPr>
          </w:p>
        </w:tc>
      </w:tr>
      <w:tr w:rsidR="001E2DA2" w:rsidRPr="007D1CEB" w:rsidTr="00B74F6C">
        <w:tc>
          <w:tcPr>
            <w:tcW w:w="851" w:type="dxa"/>
          </w:tcPr>
          <w:p w:rsidR="001E2DA2" w:rsidRPr="007D1CEB" w:rsidRDefault="001E2DA2" w:rsidP="001E2DA2">
            <w:pPr>
              <w:ind w:firstLine="0"/>
              <w:rPr>
                <w:sz w:val="22"/>
              </w:rPr>
            </w:pPr>
            <w:r w:rsidRPr="007D1CEB">
              <w:rPr>
                <w:sz w:val="22"/>
              </w:rPr>
              <w:lastRenderedPageBreak/>
              <w:t>ФР</w:t>
            </w:r>
          </w:p>
        </w:tc>
        <w:tc>
          <w:tcPr>
            <w:tcW w:w="3545" w:type="dxa"/>
          </w:tcPr>
          <w:p w:rsidR="001E2DA2" w:rsidRPr="007D1CEB" w:rsidRDefault="001E2DA2" w:rsidP="001E2DA2">
            <w:pPr>
              <w:ind w:firstLine="34"/>
              <w:rPr>
                <w:b/>
                <w:i/>
                <w:sz w:val="22"/>
              </w:rPr>
            </w:pPr>
            <w:r>
              <w:rPr>
                <w:b/>
                <w:i/>
                <w:sz w:val="22"/>
              </w:rPr>
              <w:t>Занятие 1,2,3</w:t>
            </w:r>
          </w:p>
        </w:tc>
        <w:tc>
          <w:tcPr>
            <w:tcW w:w="850" w:type="dxa"/>
            <w:vMerge/>
          </w:tcPr>
          <w:p w:rsidR="001E2DA2" w:rsidRPr="007D1CEB" w:rsidRDefault="001E2DA2" w:rsidP="001E2DA2">
            <w:pPr>
              <w:ind w:right="3735" w:firstLine="0"/>
              <w:rPr>
                <w:i/>
                <w:sz w:val="22"/>
              </w:rPr>
            </w:pPr>
          </w:p>
        </w:tc>
        <w:tc>
          <w:tcPr>
            <w:tcW w:w="9923" w:type="dxa"/>
            <w:gridSpan w:val="7"/>
          </w:tcPr>
          <w:p w:rsidR="001E2DA2" w:rsidRDefault="001E2DA2" w:rsidP="001E2DA2">
            <w:pPr>
              <w:ind w:right="3735" w:firstLine="0"/>
              <w:rPr>
                <w:i/>
                <w:sz w:val="22"/>
              </w:rPr>
            </w:pPr>
          </w:p>
          <w:p w:rsidR="003C1517" w:rsidRPr="007D1CEB" w:rsidRDefault="003C1517" w:rsidP="001E2DA2">
            <w:pPr>
              <w:ind w:right="3735" w:firstLine="0"/>
              <w:rPr>
                <w:i/>
                <w:sz w:val="22"/>
              </w:rPr>
            </w:pPr>
          </w:p>
        </w:tc>
      </w:tr>
      <w:tr w:rsidR="00B74F6C" w:rsidRPr="007D1CEB" w:rsidTr="00B74F6C">
        <w:tc>
          <w:tcPr>
            <w:tcW w:w="15169" w:type="dxa"/>
            <w:gridSpan w:val="10"/>
          </w:tcPr>
          <w:p w:rsidR="00B74F6C" w:rsidRDefault="00B74F6C" w:rsidP="00B74F6C">
            <w:pPr>
              <w:ind w:firstLine="0"/>
              <w:rPr>
                <w:i/>
              </w:rPr>
            </w:pPr>
            <w:r>
              <w:rPr>
                <w:i/>
              </w:rPr>
              <w:t xml:space="preserve">  </w:t>
            </w:r>
            <w:r w:rsidR="008B4AB5">
              <w:rPr>
                <w:i/>
              </w:rPr>
              <w:t>21</w:t>
            </w:r>
            <w:r w:rsidR="00365D03">
              <w:rPr>
                <w:i/>
              </w:rPr>
              <w:t xml:space="preserve"> </w:t>
            </w:r>
            <w:r>
              <w:rPr>
                <w:i/>
              </w:rPr>
              <w:t xml:space="preserve">НЕДЕЛЯ </w:t>
            </w:r>
            <w:r w:rsidR="007D6E7A">
              <w:rPr>
                <w:i/>
              </w:rPr>
              <w:t>29-2.02</w:t>
            </w:r>
          </w:p>
          <w:p w:rsidR="0026514C" w:rsidRPr="008B4AB5" w:rsidRDefault="0026514C" w:rsidP="0026514C">
            <w:pPr>
              <w:pStyle w:val="Default"/>
              <w:jc w:val="both"/>
              <w:rPr>
                <w:sz w:val="22"/>
                <w:szCs w:val="22"/>
              </w:rPr>
            </w:pPr>
            <w:r w:rsidRPr="008B4AB5">
              <w:rPr>
                <w:b/>
                <w:bCs/>
                <w:i/>
                <w:iCs/>
                <w:sz w:val="22"/>
                <w:szCs w:val="22"/>
              </w:rPr>
              <w:t xml:space="preserve">Тема недели: </w:t>
            </w:r>
            <w:r w:rsidRPr="008B4AB5">
              <w:rPr>
                <w:i/>
                <w:iCs/>
                <w:sz w:val="22"/>
                <w:szCs w:val="22"/>
              </w:rPr>
              <w:t xml:space="preserve">«Зимние виды спорта» </w:t>
            </w:r>
          </w:p>
          <w:p w:rsidR="00B74F6C" w:rsidRDefault="0026514C" w:rsidP="0026514C">
            <w:pPr>
              <w:ind w:firstLine="0"/>
              <w:rPr>
                <w:i/>
                <w:iCs/>
                <w:sz w:val="20"/>
                <w:szCs w:val="20"/>
              </w:rPr>
            </w:pPr>
            <w:r w:rsidRPr="008B4AB5">
              <w:rPr>
                <w:b/>
                <w:bCs/>
                <w:i/>
                <w:iCs/>
                <w:sz w:val="22"/>
              </w:rPr>
              <w:t xml:space="preserve">Задачи: </w:t>
            </w:r>
            <w:r w:rsidRPr="008B4AB5">
              <w:rPr>
                <w:i/>
                <w:iCs/>
                <w:sz w:val="22"/>
              </w:rPr>
              <w:t>Продолжение знакомства детей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льдом. 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r>
              <w:rPr>
                <w:i/>
                <w:iCs/>
                <w:sz w:val="20"/>
                <w:szCs w:val="20"/>
              </w:rPr>
              <w:t>.</w:t>
            </w:r>
          </w:p>
          <w:p w:rsidR="008B4AB5" w:rsidRPr="008B4AB5" w:rsidRDefault="008B4AB5" w:rsidP="0026514C">
            <w:pPr>
              <w:ind w:firstLine="0"/>
              <w:rPr>
                <w:i/>
                <w:sz w:val="22"/>
              </w:rPr>
            </w:pPr>
            <w:r w:rsidRPr="008B4AB5">
              <w:rPr>
                <w:i/>
                <w:iCs/>
                <w:sz w:val="22"/>
              </w:rPr>
              <w:t>Событие недели: закрытие Зимних Олимпийских Игр</w:t>
            </w:r>
          </w:p>
        </w:tc>
      </w:tr>
      <w:tr w:rsidR="00B74F6C" w:rsidRPr="007D1CEB" w:rsidTr="00B74F6C">
        <w:tc>
          <w:tcPr>
            <w:tcW w:w="15169" w:type="dxa"/>
            <w:gridSpan w:val="10"/>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B74F6C">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860D67" w:rsidRDefault="00860D67" w:rsidP="00B74F6C">
            <w:pPr>
              <w:ind w:firstLine="0"/>
              <w:rPr>
                <w:b/>
                <w:i/>
                <w:sz w:val="22"/>
              </w:rPr>
            </w:pPr>
            <w:r>
              <w:rPr>
                <w:b/>
                <w:i/>
                <w:sz w:val="22"/>
              </w:rPr>
              <w:t>Мы живем на Урале</w:t>
            </w:r>
          </w:p>
          <w:p w:rsidR="00860D67" w:rsidRPr="00860D67" w:rsidRDefault="00860D67" w:rsidP="00B74F6C">
            <w:pPr>
              <w:ind w:firstLine="0"/>
              <w:rPr>
                <w:i/>
                <w:sz w:val="22"/>
              </w:rPr>
            </w:pPr>
            <w:r w:rsidRPr="00860D67">
              <w:rPr>
                <w:i/>
                <w:sz w:val="22"/>
              </w:rPr>
              <w:t xml:space="preserve">Знаменитые спортсмены. </w:t>
            </w:r>
            <w:proofErr w:type="spellStart"/>
            <w:r w:rsidRPr="00860D67">
              <w:rPr>
                <w:i/>
                <w:sz w:val="22"/>
              </w:rPr>
              <w:t>Липницкая</w:t>
            </w:r>
            <w:proofErr w:type="spellEnd"/>
            <w:r w:rsidRPr="00860D67">
              <w:rPr>
                <w:i/>
                <w:sz w:val="22"/>
              </w:rPr>
              <w:t xml:space="preserve"> Ю., Попов А</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842" w:type="dxa"/>
            <w:gridSpan w:val="2"/>
          </w:tcPr>
          <w:p w:rsidR="00B74F6C" w:rsidRPr="007D1CEB" w:rsidRDefault="00B74F6C" w:rsidP="00B74F6C">
            <w:pPr>
              <w:ind w:firstLine="0"/>
              <w:jc w:val="center"/>
              <w:rPr>
                <w:i/>
                <w:sz w:val="22"/>
              </w:rPr>
            </w:pPr>
            <w:r w:rsidRPr="007D1CEB">
              <w:rPr>
                <w:i/>
                <w:sz w:val="22"/>
              </w:rPr>
              <w:t>Вторник</w:t>
            </w:r>
          </w:p>
        </w:tc>
        <w:tc>
          <w:tcPr>
            <w:tcW w:w="1843" w:type="dxa"/>
            <w:gridSpan w:val="2"/>
          </w:tcPr>
          <w:p w:rsidR="00B74F6C" w:rsidRPr="007D1CEB" w:rsidRDefault="00B74F6C" w:rsidP="00B74F6C">
            <w:pPr>
              <w:ind w:firstLine="0"/>
              <w:jc w:val="center"/>
              <w:rPr>
                <w:i/>
                <w:sz w:val="22"/>
              </w:rPr>
            </w:pPr>
            <w:r w:rsidRPr="007D1CEB">
              <w:rPr>
                <w:i/>
                <w:sz w:val="22"/>
              </w:rPr>
              <w:t>Среда</w:t>
            </w:r>
          </w:p>
        </w:tc>
        <w:tc>
          <w:tcPr>
            <w:tcW w:w="1560"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B74F6C" w:rsidRPr="001E2DA2" w:rsidRDefault="00B74F6C" w:rsidP="00B74F6C">
            <w:pPr>
              <w:spacing w:after="0"/>
              <w:ind w:firstLine="0"/>
              <w:jc w:val="left"/>
              <w:rPr>
                <w:i/>
                <w:sz w:val="22"/>
              </w:rPr>
            </w:pPr>
            <w:r w:rsidRPr="007D1CEB">
              <w:rPr>
                <w:b/>
                <w:i/>
                <w:sz w:val="22"/>
              </w:rPr>
              <w:t xml:space="preserve">РЭМП </w:t>
            </w:r>
            <w:r w:rsidR="001E2DA2" w:rsidRPr="001E2DA2">
              <w:rPr>
                <w:i/>
                <w:sz w:val="22"/>
              </w:rPr>
              <w:t>зан.1 ( февраль)</w:t>
            </w:r>
          </w:p>
          <w:p w:rsidR="00B74F6C" w:rsidRPr="00857B59" w:rsidRDefault="00B74F6C" w:rsidP="00B74F6C">
            <w:pPr>
              <w:spacing w:after="0"/>
              <w:ind w:firstLine="0"/>
              <w:jc w:val="left"/>
              <w:rPr>
                <w:i/>
                <w:sz w:val="22"/>
              </w:rPr>
            </w:pPr>
            <w:r>
              <w:rPr>
                <w:i/>
                <w:sz w:val="22"/>
              </w:rPr>
              <w:t>РЭЛМ</w:t>
            </w:r>
          </w:p>
        </w:tc>
        <w:tc>
          <w:tcPr>
            <w:tcW w:w="850" w:type="dxa"/>
            <w:vMerge/>
          </w:tcPr>
          <w:p w:rsidR="00B74F6C" w:rsidRPr="00282A5B" w:rsidRDefault="00B74F6C" w:rsidP="00B74F6C">
            <w:pPr>
              <w:ind w:firstLine="33"/>
              <w:rPr>
                <w:i/>
                <w:sz w:val="22"/>
              </w:rPr>
            </w:pPr>
          </w:p>
        </w:tc>
        <w:tc>
          <w:tcPr>
            <w:tcW w:w="9923" w:type="dxa"/>
            <w:gridSpan w:val="7"/>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B74F6C" w:rsidP="00B74F6C">
            <w:pPr>
              <w:ind w:right="3735"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p>
        </w:tc>
      </w:tr>
      <w:tr w:rsidR="002D44A4" w:rsidRPr="007D1CEB" w:rsidTr="00B74F6C">
        <w:tc>
          <w:tcPr>
            <w:tcW w:w="851" w:type="dxa"/>
            <w:vMerge/>
          </w:tcPr>
          <w:p w:rsidR="002D44A4" w:rsidRPr="007D1CEB" w:rsidRDefault="002D44A4" w:rsidP="002D44A4">
            <w:pPr>
              <w:ind w:right="3735" w:firstLine="0"/>
              <w:rPr>
                <w:i/>
                <w:sz w:val="22"/>
              </w:rPr>
            </w:pPr>
          </w:p>
        </w:tc>
        <w:tc>
          <w:tcPr>
            <w:tcW w:w="3545" w:type="dxa"/>
          </w:tcPr>
          <w:p w:rsidR="002D44A4" w:rsidRPr="007D1CEB" w:rsidRDefault="002D44A4" w:rsidP="002D44A4">
            <w:pPr>
              <w:spacing w:after="0"/>
              <w:ind w:left="459" w:hanging="459"/>
              <w:jc w:val="left"/>
              <w:rPr>
                <w:b/>
                <w:i/>
                <w:sz w:val="22"/>
              </w:rPr>
            </w:pPr>
            <w:r w:rsidRPr="007D1CEB">
              <w:rPr>
                <w:b/>
                <w:i/>
                <w:sz w:val="22"/>
              </w:rPr>
              <w:t>ФЦКМ</w:t>
            </w:r>
          </w:p>
          <w:p w:rsidR="002D44A4" w:rsidRPr="007D1CEB" w:rsidRDefault="002D44A4" w:rsidP="002D44A4">
            <w:pPr>
              <w:spacing w:after="0"/>
              <w:ind w:left="459" w:hanging="459"/>
              <w:jc w:val="left"/>
              <w:rPr>
                <w:b/>
                <w:i/>
                <w:sz w:val="22"/>
              </w:rPr>
            </w:pPr>
            <w:r w:rsidRPr="007D1CEB">
              <w:rPr>
                <w:b/>
                <w:i/>
                <w:sz w:val="22"/>
              </w:rPr>
              <w:t xml:space="preserve"> </w:t>
            </w:r>
          </w:p>
          <w:p w:rsidR="002D44A4" w:rsidRPr="00E97307" w:rsidRDefault="00E97307" w:rsidP="002D44A4">
            <w:pPr>
              <w:spacing w:after="0"/>
              <w:ind w:left="459" w:hanging="459"/>
              <w:jc w:val="left"/>
              <w:rPr>
                <w:i/>
                <w:sz w:val="22"/>
              </w:rPr>
            </w:pPr>
            <w:r w:rsidRPr="00E97307">
              <w:rPr>
                <w:i/>
                <w:sz w:val="22"/>
              </w:rPr>
              <w:t>Викторина «Зимние виды спорта»</w:t>
            </w:r>
          </w:p>
        </w:tc>
        <w:tc>
          <w:tcPr>
            <w:tcW w:w="850" w:type="dxa"/>
            <w:vMerge/>
          </w:tcPr>
          <w:p w:rsidR="002D44A4" w:rsidRPr="007D1CEB" w:rsidRDefault="002D44A4" w:rsidP="002D44A4">
            <w:pPr>
              <w:ind w:right="3735" w:firstLine="0"/>
              <w:rPr>
                <w:i/>
                <w:sz w:val="22"/>
              </w:rPr>
            </w:pPr>
          </w:p>
        </w:tc>
        <w:tc>
          <w:tcPr>
            <w:tcW w:w="2552" w:type="dxa"/>
          </w:tcPr>
          <w:p w:rsidR="002D44A4" w:rsidRPr="00EA2E1A" w:rsidRDefault="002D44A4" w:rsidP="00C62D84">
            <w:pPr>
              <w:ind w:firstLine="0"/>
              <w:rPr>
                <w:i/>
                <w:sz w:val="22"/>
              </w:rPr>
            </w:pPr>
            <w:r w:rsidRPr="00EA2E1A">
              <w:rPr>
                <w:i/>
                <w:sz w:val="22"/>
              </w:rPr>
              <w:t>Беседа "Кем я хочу стать, когда вырасту". Цель: формировать представления детей о будущем.</w:t>
            </w:r>
          </w:p>
        </w:tc>
        <w:tc>
          <w:tcPr>
            <w:tcW w:w="1842" w:type="dxa"/>
            <w:gridSpan w:val="2"/>
          </w:tcPr>
          <w:p w:rsidR="002D44A4" w:rsidRPr="00EA2E1A" w:rsidRDefault="002D44A4" w:rsidP="002D44A4">
            <w:pPr>
              <w:spacing w:after="0"/>
              <w:ind w:hanging="38"/>
              <w:rPr>
                <w:i/>
                <w:sz w:val="22"/>
              </w:rPr>
            </w:pPr>
            <w:r w:rsidRPr="00EA2E1A">
              <w:rPr>
                <w:i/>
                <w:sz w:val="22"/>
              </w:rPr>
              <w:t>Рассказ об олимпийских чемпионах нашей страны. Цель: воспитывать гордость за родину, желание быть ей полезным.</w:t>
            </w:r>
          </w:p>
        </w:tc>
        <w:tc>
          <w:tcPr>
            <w:tcW w:w="1843" w:type="dxa"/>
            <w:gridSpan w:val="2"/>
          </w:tcPr>
          <w:p w:rsidR="002D44A4" w:rsidRPr="00EA2E1A" w:rsidRDefault="002D44A4" w:rsidP="00C62D84">
            <w:pPr>
              <w:ind w:firstLine="0"/>
              <w:rPr>
                <w:i/>
                <w:sz w:val="22"/>
              </w:rPr>
            </w:pPr>
            <w:r w:rsidRPr="00EA2E1A">
              <w:rPr>
                <w:i/>
                <w:sz w:val="22"/>
              </w:rPr>
              <w:t>Чтение и обсуждение стихотворения "Семь правил ЗОЖ". Цель: формировать привычку к здоровому образу жизни через литературу.</w:t>
            </w:r>
          </w:p>
        </w:tc>
        <w:tc>
          <w:tcPr>
            <w:tcW w:w="1560" w:type="dxa"/>
          </w:tcPr>
          <w:p w:rsidR="002D44A4" w:rsidRPr="00EA2E1A" w:rsidRDefault="002D44A4" w:rsidP="002D44A4">
            <w:pPr>
              <w:spacing w:after="0"/>
              <w:ind w:firstLine="0"/>
              <w:rPr>
                <w:i/>
                <w:sz w:val="22"/>
              </w:rPr>
            </w:pPr>
            <w:r w:rsidRPr="00EA2E1A">
              <w:rPr>
                <w:i/>
                <w:sz w:val="22"/>
              </w:rPr>
              <w:t>Беседа "Никого не красит ложь". Цель: способствовать нравственному воспитанию.</w:t>
            </w:r>
          </w:p>
        </w:tc>
        <w:tc>
          <w:tcPr>
            <w:tcW w:w="2126" w:type="dxa"/>
          </w:tcPr>
          <w:p w:rsidR="002D44A4" w:rsidRPr="00EA2E1A" w:rsidRDefault="002D44A4" w:rsidP="002D44A4">
            <w:pPr>
              <w:spacing w:after="0"/>
              <w:ind w:firstLine="0"/>
              <w:rPr>
                <w:b/>
                <w:i/>
                <w:sz w:val="22"/>
              </w:rPr>
            </w:pPr>
            <w:r w:rsidRPr="00EA2E1A">
              <w:rPr>
                <w:b/>
                <w:i/>
                <w:sz w:val="22"/>
              </w:rPr>
              <w:t>Приобщение к миру искусства</w:t>
            </w:r>
          </w:p>
          <w:p w:rsidR="002D44A4" w:rsidRPr="00EA2E1A" w:rsidRDefault="002D44A4" w:rsidP="002D44A4">
            <w:pPr>
              <w:spacing w:after="0"/>
              <w:ind w:firstLine="33"/>
              <w:jc w:val="center"/>
              <w:rPr>
                <w:b/>
                <w:i/>
                <w:sz w:val="22"/>
              </w:rPr>
            </w:pPr>
            <w:r w:rsidRPr="00EA2E1A">
              <w:rPr>
                <w:i/>
                <w:sz w:val="22"/>
              </w:rPr>
              <w:t>Рассматривание скульптуры "Дискобол". Цель: продолжить знакомство детей с скульптурами, историей их создания.</w:t>
            </w:r>
          </w:p>
        </w:tc>
      </w:tr>
      <w:tr w:rsidR="002D44A4" w:rsidRPr="007D1CEB" w:rsidTr="00B74F6C">
        <w:tc>
          <w:tcPr>
            <w:tcW w:w="851" w:type="dxa"/>
            <w:vMerge w:val="restart"/>
          </w:tcPr>
          <w:p w:rsidR="002D44A4" w:rsidRPr="007D1CEB" w:rsidRDefault="002D44A4" w:rsidP="002D44A4">
            <w:pPr>
              <w:ind w:firstLine="0"/>
              <w:rPr>
                <w:i/>
                <w:sz w:val="22"/>
              </w:rPr>
            </w:pPr>
            <w:r w:rsidRPr="007D1CEB">
              <w:rPr>
                <w:i/>
                <w:sz w:val="22"/>
              </w:rPr>
              <w:t>РР</w:t>
            </w:r>
          </w:p>
        </w:tc>
        <w:tc>
          <w:tcPr>
            <w:tcW w:w="3545" w:type="dxa"/>
          </w:tcPr>
          <w:p w:rsidR="00DD3553" w:rsidRDefault="002D44A4" w:rsidP="002D44A4">
            <w:pPr>
              <w:ind w:firstLine="0"/>
              <w:rPr>
                <w:b/>
                <w:i/>
                <w:sz w:val="22"/>
              </w:rPr>
            </w:pPr>
            <w:r w:rsidRPr="007D1CEB">
              <w:rPr>
                <w:b/>
                <w:i/>
                <w:sz w:val="22"/>
              </w:rPr>
              <w:t>Развитие речи</w:t>
            </w:r>
            <w:r w:rsidR="00DD3553">
              <w:rPr>
                <w:b/>
                <w:i/>
                <w:sz w:val="22"/>
              </w:rPr>
              <w:t xml:space="preserve"> </w:t>
            </w:r>
          </w:p>
          <w:p w:rsidR="00FD373D" w:rsidRPr="00DD3553" w:rsidRDefault="00FD373D" w:rsidP="00FD373D">
            <w:pPr>
              <w:autoSpaceDE w:val="0"/>
              <w:autoSpaceDN w:val="0"/>
              <w:adjustRightInd w:val="0"/>
              <w:spacing w:after="0" w:line="240" w:lineRule="auto"/>
              <w:ind w:firstLine="0"/>
              <w:jc w:val="left"/>
              <w:rPr>
                <w:rFonts w:eastAsiaTheme="minorHAnsi"/>
                <w:i/>
                <w:color w:val="auto"/>
                <w:sz w:val="22"/>
                <w:lang w:eastAsia="en-US"/>
              </w:rPr>
            </w:pPr>
            <w:r w:rsidRPr="00DD3553">
              <w:rPr>
                <w:rFonts w:eastAsiaTheme="minorHAnsi"/>
                <w:i/>
                <w:color w:val="auto"/>
                <w:sz w:val="22"/>
                <w:lang w:eastAsia="en-US"/>
              </w:rPr>
              <w:t>Обсуждение смысла</w:t>
            </w:r>
          </w:p>
          <w:p w:rsidR="00FD373D" w:rsidRPr="00DD3553" w:rsidRDefault="00FD373D" w:rsidP="00FD373D">
            <w:pPr>
              <w:autoSpaceDE w:val="0"/>
              <w:autoSpaceDN w:val="0"/>
              <w:adjustRightInd w:val="0"/>
              <w:spacing w:after="0" w:line="240" w:lineRule="auto"/>
              <w:ind w:firstLine="0"/>
              <w:jc w:val="left"/>
              <w:rPr>
                <w:rFonts w:eastAsiaTheme="minorHAnsi"/>
                <w:i/>
                <w:color w:val="auto"/>
                <w:sz w:val="22"/>
                <w:lang w:eastAsia="en-US"/>
              </w:rPr>
            </w:pPr>
            <w:r w:rsidRPr="00DD3553">
              <w:rPr>
                <w:rFonts w:eastAsiaTheme="minorHAnsi"/>
                <w:i/>
                <w:color w:val="auto"/>
                <w:sz w:val="22"/>
                <w:lang w:eastAsia="en-US"/>
              </w:rPr>
              <w:t>Пословицы</w:t>
            </w:r>
            <w:r>
              <w:rPr>
                <w:rFonts w:eastAsiaTheme="minorHAnsi"/>
                <w:i/>
                <w:color w:val="auto"/>
                <w:sz w:val="22"/>
                <w:lang w:eastAsia="en-US"/>
              </w:rPr>
              <w:t xml:space="preserve"> </w:t>
            </w:r>
            <w:r w:rsidRPr="00DD3553">
              <w:rPr>
                <w:rFonts w:eastAsiaTheme="minorHAnsi"/>
                <w:i/>
                <w:color w:val="auto"/>
                <w:sz w:val="22"/>
                <w:lang w:eastAsia="en-US"/>
              </w:rPr>
              <w:t>«старый друг лучше</w:t>
            </w:r>
          </w:p>
          <w:p w:rsidR="00FD373D" w:rsidRPr="00DD3553" w:rsidRDefault="00FD373D" w:rsidP="00FD373D">
            <w:pPr>
              <w:autoSpaceDE w:val="0"/>
              <w:autoSpaceDN w:val="0"/>
              <w:adjustRightInd w:val="0"/>
              <w:spacing w:after="0" w:line="240" w:lineRule="auto"/>
              <w:ind w:firstLine="0"/>
              <w:jc w:val="left"/>
              <w:rPr>
                <w:rFonts w:eastAsiaTheme="minorHAnsi"/>
                <w:i/>
                <w:color w:val="auto"/>
                <w:sz w:val="22"/>
                <w:lang w:eastAsia="en-US"/>
              </w:rPr>
            </w:pPr>
            <w:r w:rsidRPr="00DD3553">
              <w:rPr>
                <w:rFonts w:eastAsiaTheme="minorHAnsi"/>
                <w:i/>
                <w:color w:val="auto"/>
                <w:sz w:val="22"/>
                <w:lang w:eastAsia="en-US"/>
              </w:rPr>
              <w:t>новых двух»</w:t>
            </w:r>
            <w:r>
              <w:rPr>
                <w:rFonts w:eastAsiaTheme="minorHAnsi"/>
                <w:i/>
                <w:color w:val="auto"/>
                <w:sz w:val="22"/>
                <w:lang w:eastAsia="en-US"/>
              </w:rPr>
              <w:t xml:space="preserve"> </w:t>
            </w:r>
            <w:r w:rsidRPr="00DD3553">
              <w:rPr>
                <w:rFonts w:eastAsiaTheme="minorHAnsi"/>
                <w:i/>
                <w:color w:val="auto"/>
                <w:sz w:val="22"/>
                <w:lang w:eastAsia="en-US"/>
              </w:rPr>
              <w:t>(по содержанию</w:t>
            </w:r>
          </w:p>
          <w:p w:rsidR="002D44A4" w:rsidRPr="007D1CEB" w:rsidRDefault="00FD373D" w:rsidP="00FD373D">
            <w:pPr>
              <w:autoSpaceDE w:val="0"/>
              <w:autoSpaceDN w:val="0"/>
              <w:adjustRightInd w:val="0"/>
              <w:spacing w:after="0" w:line="240" w:lineRule="auto"/>
              <w:ind w:firstLine="0"/>
              <w:jc w:val="left"/>
              <w:rPr>
                <w:b/>
                <w:i/>
                <w:sz w:val="22"/>
              </w:rPr>
            </w:pPr>
            <w:r w:rsidRPr="00DD3553">
              <w:rPr>
                <w:rFonts w:eastAsiaTheme="minorHAnsi"/>
                <w:i/>
                <w:color w:val="auto"/>
                <w:sz w:val="22"/>
                <w:lang w:eastAsia="en-US"/>
              </w:rPr>
              <w:lastRenderedPageBreak/>
              <w:t>«Ночной сказки»</w:t>
            </w:r>
            <w:r>
              <w:rPr>
                <w:rFonts w:eastAsiaTheme="minorHAnsi"/>
                <w:i/>
                <w:color w:val="auto"/>
                <w:sz w:val="22"/>
                <w:lang w:eastAsia="en-US"/>
              </w:rPr>
              <w:t xml:space="preserve"> </w:t>
            </w:r>
            <w:r w:rsidRPr="00DD3553">
              <w:rPr>
                <w:rFonts w:eastAsiaTheme="minorHAnsi"/>
                <w:i/>
                <w:color w:val="auto"/>
                <w:sz w:val="22"/>
                <w:lang w:eastAsia="en-US"/>
              </w:rPr>
              <w:t xml:space="preserve">Н. </w:t>
            </w:r>
            <w:proofErr w:type="spellStart"/>
            <w:r w:rsidRPr="00DD3553">
              <w:rPr>
                <w:rFonts w:eastAsiaTheme="minorHAnsi"/>
                <w:i/>
                <w:color w:val="auto"/>
                <w:sz w:val="22"/>
                <w:lang w:eastAsia="en-US"/>
              </w:rPr>
              <w:t>Абрамцевой</w:t>
            </w:r>
            <w:proofErr w:type="spellEnd"/>
            <w:r w:rsidRPr="00DD3553">
              <w:rPr>
                <w:rFonts w:eastAsiaTheme="minorHAnsi"/>
                <w:i/>
                <w:color w:val="auto"/>
                <w:sz w:val="22"/>
                <w:lang w:eastAsia="en-US"/>
              </w:rPr>
              <w:t>)</w:t>
            </w:r>
          </w:p>
        </w:tc>
        <w:tc>
          <w:tcPr>
            <w:tcW w:w="850" w:type="dxa"/>
            <w:vMerge/>
          </w:tcPr>
          <w:p w:rsidR="002D44A4" w:rsidRPr="007D1CEB" w:rsidRDefault="002D44A4" w:rsidP="002D44A4">
            <w:pPr>
              <w:ind w:right="3735" w:firstLine="0"/>
              <w:rPr>
                <w:i/>
                <w:sz w:val="22"/>
              </w:rPr>
            </w:pPr>
          </w:p>
        </w:tc>
        <w:tc>
          <w:tcPr>
            <w:tcW w:w="2552" w:type="dxa"/>
            <w:vMerge w:val="restart"/>
          </w:tcPr>
          <w:p w:rsidR="002D44A4" w:rsidRPr="00BB0C5A" w:rsidRDefault="002D44A4" w:rsidP="002D44A4">
            <w:pPr>
              <w:spacing w:after="0"/>
              <w:ind w:hanging="32"/>
              <w:jc w:val="center"/>
              <w:rPr>
                <w:b/>
                <w:i/>
                <w:sz w:val="22"/>
              </w:rPr>
            </w:pPr>
            <w:r w:rsidRPr="00BB0C5A">
              <w:rPr>
                <w:b/>
                <w:i/>
                <w:sz w:val="22"/>
              </w:rPr>
              <w:t xml:space="preserve">Д\И </w:t>
            </w:r>
          </w:p>
          <w:p w:rsidR="002D44A4" w:rsidRPr="00BB0C5A" w:rsidRDefault="002D44A4" w:rsidP="002D44A4">
            <w:pPr>
              <w:autoSpaceDE w:val="0"/>
              <w:autoSpaceDN w:val="0"/>
              <w:adjustRightInd w:val="0"/>
              <w:spacing w:after="0" w:line="240" w:lineRule="auto"/>
              <w:ind w:firstLine="34"/>
              <w:rPr>
                <w:i/>
                <w:sz w:val="22"/>
              </w:rPr>
            </w:pPr>
            <w:r w:rsidRPr="00BB0C5A">
              <w:rPr>
                <w:b/>
                <w:i/>
                <w:sz w:val="22"/>
              </w:rPr>
              <w:t xml:space="preserve">РР </w:t>
            </w:r>
            <w:r w:rsidRPr="00BB0C5A">
              <w:rPr>
                <w:i/>
                <w:sz w:val="22"/>
              </w:rPr>
              <w:t>«Где я был?»</w:t>
            </w:r>
          </w:p>
          <w:p w:rsidR="002D44A4" w:rsidRPr="00BB0C5A" w:rsidRDefault="002D44A4" w:rsidP="002D44A4">
            <w:pPr>
              <w:autoSpaceDE w:val="0"/>
              <w:autoSpaceDN w:val="0"/>
              <w:adjustRightInd w:val="0"/>
              <w:spacing w:after="0" w:line="240" w:lineRule="auto"/>
              <w:ind w:firstLine="34"/>
              <w:rPr>
                <w:b/>
                <w:i/>
                <w:sz w:val="22"/>
              </w:rPr>
            </w:pPr>
          </w:p>
          <w:p w:rsidR="002D44A4" w:rsidRPr="00BB0C5A" w:rsidRDefault="002D44A4" w:rsidP="002D44A4">
            <w:pPr>
              <w:autoSpaceDE w:val="0"/>
              <w:autoSpaceDN w:val="0"/>
              <w:adjustRightInd w:val="0"/>
              <w:spacing w:after="0" w:line="240" w:lineRule="auto"/>
              <w:ind w:firstLine="34"/>
              <w:rPr>
                <w:b/>
                <w:i/>
                <w:sz w:val="22"/>
              </w:rPr>
            </w:pPr>
          </w:p>
          <w:p w:rsidR="002D44A4" w:rsidRPr="00BB0C5A" w:rsidRDefault="002D44A4" w:rsidP="002D44A4">
            <w:pPr>
              <w:autoSpaceDE w:val="0"/>
              <w:autoSpaceDN w:val="0"/>
              <w:adjustRightInd w:val="0"/>
              <w:spacing w:after="0" w:line="240" w:lineRule="auto"/>
              <w:ind w:firstLine="34"/>
              <w:rPr>
                <w:i/>
                <w:sz w:val="22"/>
              </w:rPr>
            </w:pPr>
            <w:r w:rsidRPr="00BB0C5A">
              <w:rPr>
                <w:b/>
                <w:i/>
                <w:sz w:val="22"/>
                <w:shd w:val="clear" w:color="auto" w:fill="FFFFFF"/>
              </w:rPr>
              <w:lastRenderedPageBreak/>
              <w:t xml:space="preserve">ПР </w:t>
            </w:r>
            <w:r w:rsidRPr="00BB0C5A">
              <w:rPr>
                <w:i/>
                <w:sz w:val="22"/>
                <w:shd w:val="clear" w:color="auto" w:fill="FFFFFF"/>
              </w:rPr>
              <w:t> «Игры с пальчиками», «Сколько шагов»</w:t>
            </w:r>
          </w:p>
        </w:tc>
        <w:tc>
          <w:tcPr>
            <w:tcW w:w="1842" w:type="dxa"/>
            <w:gridSpan w:val="2"/>
            <w:vMerge w:val="restart"/>
          </w:tcPr>
          <w:p w:rsidR="002D44A4" w:rsidRPr="00BB0C5A" w:rsidRDefault="002D44A4" w:rsidP="002D44A4">
            <w:pPr>
              <w:rPr>
                <w:b/>
                <w:i/>
                <w:sz w:val="22"/>
              </w:rPr>
            </w:pPr>
            <w:r w:rsidRPr="00BB0C5A">
              <w:rPr>
                <w:b/>
                <w:i/>
                <w:sz w:val="22"/>
              </w:rPr>
              <w:lastRenderedPageBreak/>
              <w:t xml:space="preserve">Д\И </w:t>
            </w:r>
          </w:p>
          <w:p w:rsidR="002D44A4" w:rsidRPr="00BB0C5A" w:rsidRDefault="002D44A4" w:rsidP="002D44A4">
            <w:pPr>
              <w:ind w:firstLine="0"/>
              <w:rPr>
                <w:i/>
                <w:sz w:val="22"/>
              </w:rPr>
            </w:pPr>
            <w:r w:rsidRPr="00BB0C5A">
              <w:rPr>
                <w:b/>
                <w:i/>
                <w:sz w:val="22"/>
              </w:rPr>
              <w:t>РР «</w:t>
            </w:r>
            <w:r w:rsidRPr="00BB0C5A">
              <w:rPr>
                <w:i/>
                <w:sz w:val="22"/>
              </w:rPr>
              <w:t>Киоск открыток»</w:t>
            </w:r>
          </w:p>
          <w:p w:rsidR="002D44A4" w:rsidRDefault="002D44A4" w:rsidP="002D44A4">
            <w:pPr>
              <w:ind w:firstLine="0"/>
              <w:rPr>
                <w:i/>
                <w:sz w:val="22"/>
                <w:shd w:val="clear" w:color="auto" w:fill="FFFFFF"/>
              </w:rPr>
            </w:pPr>
            <w:r w:rsidRPr="00BB0C5A">
              <w:rPr>
                <w:b/>
                <w:i/>
                <w:sz w:val="22"/>
              </w:rPr>
              <w:lastRenderedPageBreak/>
              <w:t>ПР</w:t>
            </w:r>
            <w:r w:rsidRPr="00BB0C5A">
              <w:rPr>
                <w:i/>
                <w:sz w:val="22"/>
                <w:shd w:val="clear" w:color="auto" w:fill="FFFFFF"/>
              </w:rPr>
              <w:t xml:space="preserve"> «Угадай, что изменилось»</w:t>
            </w:r>
            <w:r>
              <w:rPr>
                <w:i/>
                <w:sz w:val="22"/>
                <w:shd w:val="clear" w:color="auto" w:fill="FFFFFF"/>
              </w:rPr>
              <w:t>,</w:t>
            </w:r>
          </w:p>
          <w:p w:rsidR="002D44A4" w:rsidRPr="00BB0C5A" w:rsidRDefault="002D44A4" w:rsidP="002D44A4">
            <w:pPr>
              <w:ind w:firstLine="0"/>
              <w:rPr>
                <w:i/>
                <w:sz w:val="22"/>
              </w:rPr>
            </w:pPr>
            <w:r w:rsidRPr="00BB0C5A">
              <w:rPr>
                <w:i/>
                <w:sz w:val="22"/>
                <w:shd w:val="clear" w:color="auto" w:fill="FFFFFF"/>
              </w:rPr>
              <w:t xml:space="preserve">  «Назови соседей»</w:t>
            </w:r>
          </w:p>
        </w:tc>
        <w:tc>
          <w:tcPr>
            <w:tcW w:w="1843" w:type="dxa"/>
            <w:gridSpan w:val="2"/>
            <w:vMerge w:val="restart"/>
          </w:tcPr>
          <w:p w:rsidR="002D44A4" w:rsidRPr="00BB0C5A" w:rsidRDefault="002D44A4" w:rsidP="002D44A4">
            <w:pPr>
              <w:ind w:firstLine="0"/>
              <w:rPr>
                <w:b/>
                <w:i/>
                <w:sz w:val="22"/>
              </w:rPr>
            </w:pPr>
            <w:r w:rsidRPr="00BB0C5A">
              <w:rPr>
                <w:b/>
                <w:i/>
                <w:sz w:val="22"/>
              </w:rPr>
              <w:lastRenderedPageBreak/>
              <w:t>Д\И</w:t>
            </w:r>
          </w:p>
          <w:p w:rsidR="002D44A4" w:rsidRPr="00BB0C5A" w:rsidRDefault="002D44A4" w:rsidP="002D44A4">
            <w:pPr>
              <w:ind w:firstLine="0"/>
              <w:rPr>
                <w:i/>
                <w:sz w:val="22"/>
              </w:rPr>
            </w:pPr>
            <w:r w:rsidRPr="00BB0C5A">
              <w:rPr>
                <w:b/>
                <w:i/>
                <w:sz w:val="22"/>
              </w:rPr>
              <w:t xml:space="preserve">РР </w:t>
            </w:r>
            <w:r w:rsidRPr="00BB0C5A">
              <w:rPr>
                <w:i/>
                <w:sz w:val="22"/>
              </w:rPr>
              <w:t>«День рождения»</w:t>
            </w:r>
          </w:p>
          <w:p w:rsidR="002D44A4" w:rsidRPr="00BB0C5A" w:rsidRDefault="002D44A4" w:rsidP="002D44A4">
            <w:pPr>
              <w:ind w:firstLine="0"/>
              <w:rPr>
                <w:i/>
                <w:sz w:val="22"/>
              </w:rPr>
            </w:pPr>
            <w:r w:rsidRPr="00BB0C5A">
              <w:rPr>
                <w:b/>
                <w:i/>
                <w:sz w:val="22"/>
              </w:rPr>
              <w:lastRenderedPageBreak/>
              <w:t xml:space="preserve">ПР </w:t>
            </w:r>
            <w:r w:rsidRPr="00BB0C5A">
              <w:rPr>
                <w:i/>
                <w:sz w:val="22"/>
                <w:shd w:val="clear" w:color="auto" w:fill="FFFFFF"/>
              </w:rPr>
              <w:t>«Который по счету?», «Сломанная лестница»</w:t>
            </w:r>
          </w:p>
        </w:tc>
        <w:tc>
          <w:tcPr>
            <w:tcW w:w="1560" w:type="dxa"/>
            <w:vMerge w:val="restart"/>
          </w:tcPr>
          <w:p w:rsidR="002D44A4" w:rsidRPr="00BB0C5A" w:rsidRDefault="002D44A4" w:rsidP="002D44A4">
            <w:pPr>
              <w:ind w:left="176" w:firstLine="0"/>
              <w:rPr>
                <w:b/>
                <w:i/>
                <w:sz w:val="22"/>
              </w:rPr>
            </w:pPr>
            <w:r w:rsidRPr="00BB0C5A">
              <w:rPr>
                <w:b/>
                <w:i/>
                <w:sz w:val="22"/>
              </w:rPr>
              <w:lastRenderedPageBreak/>
              <w:t>Д\И</w:t>
            </w:r>
          </w:p>
          <w:p w:rsidR="002D44A4" w:rsidRPr="00BB0C5A" w:rsidRDefault="002D44A4" w:rsidP="002D44A4">
            <w:pPr>
              <w:ind w:firstLine="0"/>
              <w:rPr>
                <w:i/>
                <w:sz w:val="22"/>
              </w:rPr>
            </w:pPr>
            <w:r w:rsidRPr="00BB0C5A">
              <w:rPr>
                <w:b/>
                <w:i/>
                <w:sz w:val="22"/>
              </w:rPr>
              <w:t xml:space="preserve">РР </w:t>
            </w:r>
            <w:r w:rsidRPr="00BB0C5A">
              <w:rPr>
                <w:i/>
                <w:sz w:val="22"/>
              </w:rPr>
              <w:t>«Скажи какой»</w:t>
            </w:r>
          </w:p>
          <w:p w:rsidR="002D44A4" w:rsidRPr="00BB0C5A" w:rsidRDefault="002D44A4" w:rsidP="002D44A4">
            <w:pPr>
              <w:ind w:firstLine="0"/>
              <w:rPr>
                <w:b/>
                <w:i/>
                <w:sz w:val="22"/>
              </w:rPr>
            </w:pPr>
            <w:r w:rsidRPr="00BB0C5A">
              <w:rPr>
                <w:b/>
                <w:i/>
                <w:sz w:val="22"/>
              </w:rPr>
              <w:lastRenderedPageBreak/>
              <w:t>ПР</w:t>
            </w:r>
            <w:r w:rsidRPr="00BB0C5A">
              <w:rPr>
                <w:i/>
                <w:sz w:val="22"/>
                <w:shd w:val="clear" w:color="auto" w:fill="FFFFFF"/>
              </w:rPr>
              <w:t xml:space="preserve">  «Найди на один меньше (больше)» </w:t>
            </w:r>
          </w:p>
        </w:tc>
        <w:tc>
          <w:tcPr>
            <w:tcW w:w="2126" w:type="dxa"/>
            <w:vMerge w:val="restart"/>
          </w:tcPr>
          <w:p w:rsidR="002D44A4" w:rsidRPr="00BB0C5A" w:rsidRDefault="002D44A4" w:rsidP="002D44A4">
            <w:pPr>
              <w:ind w:left="176" w:firstLine="0"/>
              <w:rPr>
                <w:b/>
                <w:i/>
                <w:sz w:val="22"/>
              </w:rPr>
            </w:pPr>
            <w:r w:rsidRPr="00BB0C5A">
              <w:rPr>
                <w:b/>
                <w:i/>
                <w:sz w:val="22"/>
              </w:rPr>
              <w:lastRenderedPageBreak/>
              <w:t>Д\И</w:t>
            </w:r>
          </w:p>
          <w:p w:rsidR="002D44A4" w:rsidRPr="00BB0C5A" w:rsidRDefault="002D44A4" w:rsidP="002D44A4">
            <w:pPr>
              <w:ind w:firstLine="0"/>
              <w:rPr>
                <w:i/>
                <w:sz w:val="22"/>
              </w:rPr>
            </w:pPr>
            <w:r w:rsidRPr="00BB0C5A">
              <w:rPr>
                <w:b/>
                <w:i/>
                <w:sz w:val="22"/>
              </w:rPr>
              <w:t xml:space="preserve">РР </w:t>
            </w:r>
            <w:r w:rsidRPr="00BB0C5A">
              <w:rPr>
                <w:i/>
                <w:sz w:val="22"/>
              </w:rPr>
              <w:t>«Играем со сказкой»</w:t>
            </w:r>
          </w:p>
          <w:p w:rsidR="002D44A4" w:rsidRPr="00BB0C5A" w:rsidRDefault="002D44A4" w:rsidP="002D44A4">
            <w:pPr>
              <w:ind w:firstLine="33"/>
              <w:rPr>
                <w:b/>
                <w:i/>
                <w:sz w:val="22"/>
              </w:rPr>
            </w:pPr>
            <w:r w:rsidRPr="00BB0C5A">
              <w:rPr>
                <w:b/>
                <w:i/>
                <w:sz w:val="22"/>
              </w:rPr>
              <w:lastRenderedPageBreak/>
              <w:t>ПР</w:t>
            </w:r>
            <w:r>
              <w:rPr>
                <w:i/>
                <w:sz w:val="22"/>
                <w:shd w:val="clear" w:color="auto" w:fill="FFFFFF"/>
              </w:rPr>
              <w:t>:</w:t>
            </w:r>
            <w:r w:rsidRPr="00BB0C5A">
              <w:rPr>
                <w:i/>
                <w:sz w:val="22"/>
                <w:shd w:val="clear" w:color="auto" w:fill="FFFFFF"/>
              </w:rPr>
              <w:t>: «Составь число»; «Найди (назови) предмет такой же формы»</w:t>
            </w:r>
          </w:p>
        </w:tc>
      </w:tr>
      <w:tr w:rsidR="00B74F6C" w:rsidRPr="007D1CEB" w:rsidTr="00B74F6C">
        <w:tc>
          <w:tcPr>
            <w:tcW w:w="851" w:type="dxa"/>
            <w:vMerge/>
          </w:tcPr>
          <w:p w:rsidR="00B74F6C" w:rsidRPr="007D1CEB" w:rsidRDefault="00B74F6C" w:rsidP="00B74F6C">
            <w:pPr>
              <w:ind w:firstLine="0"/>
              <w:rPr>
                <w:i/>
                <w:sz w:val="22"/>
              </w:rPr>
            </w:pPr>
          </w:p>
        </w:tc>
        <w:tc>
          <w:tcPr>
            <w:tcW w:w="3545" w:type="dxa"/>
          </w:tcPr>
          <w:p w:rsidR="00FD373D" w:rsidRPr="00FD373D" w:rsidRDefault="00B74F6C" w:rsidP="00FD373D">
            <w:pPr>
              <w:autoSpaceDE w:val="0"/>
              <w:autoSpaceDN w:val="0"/>
              <w:adjustRightInd w:val="0"/>
              <w:spacing w:after="0" w:line="240" w:lineRule="auto"/>
              <w:ind w:firstLine="0"/>
              <w:jc w:val="left"/>
              <w:rPr>
                <w:rFonts w:eastAsiaTheme="minorHAnsi"/>
                <w:i/>
                <w:color w:val="auto"/>
                <w:sz w:val="22"/>
                <w:lang w:eastAsia="en-US"/>
              </w:rPr>
            </w:pPr>
            <w:r>
              <w:rPr>
                <w:b/>
                <w:i/>
                <w:sz w:val="22"/>
              </w:rPr>
              <w:t>ВХЛ</w:t>
            </w:r>
            <w:r w:rsidR="00FD373D">
              <w:rPr>
                <w:rFonts w:ascii="GothamPro" w:eastAsiaTheme="minorHAnsi" w:hAnsi="GothamPro" w:cs="GothamPro"/>
                <w:color w:val="auto"/>
                <w:sz w:val="17"/>
                <w:szCs w:val="17"/>
                <w:lang w:eastAsia="en-US"/>
              </w:rPr>
              <w:t xml:space="preserve"> </w:t>
            </w:r>
            <w:r w:rsidR="00FD373D" w:rsidRPr="00FD373D">
              <w:rPr>
                <w:rFonts w:eastAsiaTheme="minorHAnsi"/>
                <w:i/>
                <w:color w:val="auto"/>
                <w:sz w:val="22"/>
                <w:lang w:eastAsia="en-US"/>
              </w:rPr>
              <w:t>Сказка Д.Н. Мамина-</w:t>
            </w:r>
          </w:p>
          <w:p w:rsidR="00FD373D" w:rsidRPr="00FD373D" w:rsidRDefault="00FD373D" w:rsidP="00FD373D">
            <w:pPr>
              <w:autoSpaceDE w:val="0"/>
              <w:autoSpaceDN w:val="0"/>
              <w:adjustRightInd w:val="0"/>
              <w:spacing w:after="0" w:line="240" w:lineRule="auto"/>
              <w:ind w:firstLine="0"/>
              <w:jc w:val="left"/>
              <w:rPr>
                <w:rFonts w:eastAsiaTheme="minorHAnsi"/>
                <w:i/>
                <w:color w:val="auto"/>
                <w:sz w:val="22"/>
                <w:lang w:eastAsia="en-US"/>
              </w:rPr>
            </w:pPr>
            <w:r w:rsidRPr="00FD373D">
              <w:rPr>
                <w:rFonts w:eastAsiaTheme="minorHAnsi"/>
                <w:i/>
                <w:color w:val="auto"/>
                <w:sz w:val="22"/>
                <w:lang w:eastAsia="en-US"/>
              </w:rPr>
              <w:t>Сибиряка «Про</w:t>
            </w:r>
            <w:r>
              <w:rPr>
                <w:rFonts w:eastAsiaTheme="minorHAnsi"/>
                <w:i/>
                <w:color w:val="auto"/>
                <w:sz w:val="22"/>
                <w:lang w:eastAsia="en-US"/>
              </w:rPr>
              <w:t xml:space="preserve"> </w:t>
            </w:r>
            <w:r w:rsidRPr="00FD373D">
              <w:rPr>
                <w:rFonts w:eastAsiaTheme="minorHAnsi"/>
                <w:i/>
                <w:color w:val="auto"/>
                <w:sz w:val="22"/>
                <w:lang w:eastAsia="en-US"/>
              </w:rPr>
              <w:t xml:space="preserve">Воробья </w:t>
            </w:r>
            <w:proofErr w:type="spellStart"/>
            <w:r w:rsidRPr="00FD373D">
              <w:rPr>
                <w:rFonts w:eastAsiaTheme="minorHAnsi"/>
                <w:i/>
                <w:color w:val="auto"/>
                <w:sz w:val="22"/>
                <w:lang w:eastAsia="en-US"/>
              </w:rPr>
              <w:t>Воробеича</w:t>
            </w:r>
            <w:proofErr w:type="spellEnd"/>
            <w:r w:rsidRPr="00FD373D">
              <w:rPr>
                <w:rFonts w:eastAsiaTheme="minorHAnsi"/>
                <w:i/>
                <w:color w:val="auto"/>
                <w:sz w:val="22"/>
                <w:lang w:eastAsia="en-US"/>
              </w:rPr>
              <w:t>,</w:t>
            </w:r>
            <w:r w:rsidR="00423D63">
              <w:rPr>
                <w:rFonts w:eastAsiaTheme="minorHAnsi"/>
                <w:i/>
                <w:color w:val="auto"/>
                <w:sz w:val="22"/>
                <w:lang w:eastAsia="en-US"/>
              </w:rPr>
              <w:t xml:space="preserve"> </w:t>
            </w:r>
            <w:r w:rsidRPr="00FD373D">
              <w:rPr>
                <w:rFonts w:eastAsiaTheme="minorHAnsi"/>
                <w:i/>
                <w:color w:val="auto"/>
                <w:sz w:val="22"/>
                <w:lang w:eastAsia="en-US"/>
              </w:rPr>
              <w:t xml:space="preserve">Ерша </w:t>
            </w:r>
            <w:proofErr w:type="spellStart"/>
            <w:r w:rsidRPr="00FD373D">
              <w:rPr>
                <w:rFonts w:eastAsiaTheme="minorHAnsi"/>
                <w:i/>
                <w:color w:val="auto"/>
                <w:sz w:val="22"/>
                <w:lang w:eastAsia="en-US"/>
              </w:rPr>
              <w:t>Ершовича</w:t>
            </w:r>
            <w:proofErr w:type="spellEnd"/>
          </w:p>
          <w:p w:rsidR="00FD373D" w:rsidRPr="00FD373D" w:rsidRDefault="00FD373D" w:rsidP="00FD373D">
            <w:pPr>
              <w:ind w:firstLine="0"/>
              <w:rPr>
                <w:i/>
                <w:sz w:val="22"/>
              </w:rPr>
            </w:pPr>
            <w:r w:rsidRPr="00FD373D">
              <w:rPr>
                <w:rFonts w:eastAsiaTheme="minorHAnsi"/>
                <w:i/>
                <w:color w:val="auto"/>
                <w:sz w:val="22"/>
                <w:lang w:eastAsia="en-US"/>
              </w:rPr>
              <w:t>и трубочиста Яшу»</w:t>
            </w:r>
          </w:p>
          <w:p w:rsidR="00B74F6C" w:rsidRDefault="00B74F6C" w:rsidP="00B74F6C">
            <w:pPr>
              <w:ind w:firstLine="0"/>
              <w:rPr>
                <w:b/>
                <w:i/>
                <w:sz w:val="22"/>
              </w:rPr>
            </w:pPr>
          </w:p>
          <w:p w:rsidR="00B74F6C" w:rsidRPr="007D1CEB" w:rsidRDefault="00B74F6C" w:rsidP="00FD373D">
            <w:pPr>
              <w:ind w:firstLine="0"/>
              <w:rPr>
                <w:b/>
                <w:i/>
                <w:sz w:val="22"/>
              </w:rPr>
            </w:pPr>
          </w:p>
        </w:tc>
        <w:tc>
          <w:tcPr>
            <w:tcW w:w="850" w:type="dxa"/>
            <w:vMerge/>
          </w:tcPr>
          <w:p w:rsidR="00B74F6C" w:rsidRPr="007D1CEB" w:rsidRDefault="00B74F6C" w:rsidP="00B74F6C">
            <w:pPr>
              <w:ind w:right="3735" w:firstLine="0"/>
              <w:rPr>
                <w:i/>
                <w:sz w:val="22"/>
              </w:rPr>
            </w:pPr>
          </w:p>
        </w:tc>
        <w:tc>
          <w:tcPr>
            <w:tcW w:w="2552" w:type="dxa"/>
            <w:vMerge/>
          </w:tcPr>
          <w:p w:rsidR="00B74F6C" w:rsidRPr="007D1CEB" w:rsidRDefault="00B74F6C" w:rsidP="00B74F6C">
            <w:pPr>
              <w:spacing w:after="0"/>
              <w:ind w:hanging="32"/>
              <w:jc w:val="center"/>
              <w:rPr>
                <w:b/>
                <w:i/>
                <w:sz w:val="22"/>
              </w:rPr>
            </w:pPr>
          </w:p>
        </w:tc>
        <w:tc>
          <w:tcPr>
            <w:tcW w:w="1842" w:type="dxa"/>
            <w:gridSpan w:val="2"/>
            <w:vMerge/>
          </w:tcPr>
          <w:p w:rsidR="00B74F6C" w:rsidRPr="00714336" w:rsidRDefault="00B74F6C" w:rsidP="00B74F6C">
            <w:pPr>
              <w:rPr>
                <w:b/>
                <w:i/>
                <w:sz w:val="22"/>
              </w:rPr>
            </w:pPr>
          </w:p>
        </w:tc>
        <w:tc>
          <w:tcPr>
            <w:tcW w:w="1843" w:type="dxa"/>
            <w:gridSpan w:val="2"/>
            <w:vMerge/>
          </w:tcPr>
          <w:p w:rsidR="00B74F6C" w:rsidRPr="00714336" w:rsidRDefault="00B74F6C" w:rsidP="00B74F6C">
            <w:pPr>
              <w:ind w:firstLine="0"/>
              <w:rPr>
                <w:b/>
                <w:i/>
                <w:sz w:val="22"/>
              </w:rPr>
            </w:pPr>
          </w:p>
        </w:tc>
        <w:tc>
          <w:tcPr>
            <w:tcW w:w="1560" w:type="dxa"/>
            <w:vMerge/>
          </w:tcPr>
          <w:p w:rsidR="00B74F6C" w:rsidRPr="00714336" w:rsidRDefault="00B74F6C" w:rsidP="00B74F6C">
            <w:pPr>
              <w:ind w:left="176" w:firstLine="0"/>
              <w:rPr>
                <w:b/>
                <w:i/>
                <w:sz w:val="22"/>
              </w:rPr>
            </w:pPr>
          </w:p>
        </w:tc>
        <w:tc>
          <w:tcPr>
            <w:tcW w:w="2126" w:type="dxa"/>
            <w:vMerge/>
          </w:tcPr>
          <w:p w:rsidR="00B74F6C" w:rsidRPr="00714336" w:rsidRDefault="00B74F6C" w:rsidP="00B74F6C">
            <w:pPr>
              <w:ind w:left="176" w:firstLine="0"/>
              <w:rPr>
                <w:b/>
                <w:i/>
                <w:sz w:val="22"/>
              </w:rPr>
            </w:pPr>
          </w:p>
        </w:tc>
      </w:tr>
      <w:tr w:rsidR="00B74F6C" w:rsidRPr="007D1CEB" w:rsidTr="00B74F6C">
        <w:trPr>
          <w:trHeight w:val="1688"/>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proofErr w:type="spellStart"/>
            <w:r w:rsidRPr="007D1CEB">
              <w:rPr>
                <w:i/>
                <w:sz w:val="22"/>
              </w:rPr>
              <w:t>Зан</w:t>
            </w:r>
            <w:proofErr w:type="spellEnd"/>
            <w:r w:rsidRPr="007D1CEB">
              <w:rPr>
                <w:i/>
                <w:sz w:val="22"/>
              </w:rPr>
              <w:t>.</w:t>
            </w:r>
            <w:r>
              <w:rPr>
                <w:i/>
                <w:sz w:val="22"/>
              </w:rPr>
              <w:t xml:space="preserve"> </w:t>
            </w:r>
            <w:r w:rsidR="00365D03">
              <w:rPr>
                <w:i/>
                <w:sz w:val="22"/>
              </w:rPr>
              <w:t xml:space="preserve">20 </w:t>
            </w:r>
            <w:r>
              <w:rPr>
                <w:i/>
                <w:sz w:val="22"/>
              </w:rPr>
              <w:t>стр.</w:t>
            </w:r>
            <w:r w:rsidR="00365D03">
              <w:rPr>
                <w:i/>
                <w:sz w:val="22"/>
              </w:rPr>
              <w:t>51</w:t>
            </w:r>
            <w:r w:rsidRPr="007D1CEB">
              <w:rPr>
                <w:i/>
                <w:sz w:val="22"/>
              </w:rPr>
              <w:t xml:space="preserve"> 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552" w:type="dxa"/>
          </w:tcPr>
          <w:p w:rsidR="00B74F6C" w:rsidRPr="007D1CEB" w:rsidRDefault="00B74F6C" w:rsidP="00B74F6C">
            <w:pPr>
              <w:spacing w:after="0"/>
              <w:ind w:hanging="32"/>
              <w:jc w:val="center"/>
              <w:rPr>
                <w:b/>
                <w:i/>
                <w:sz w:val="22"/>
              </w:rPr>
            </w:pPr>
            <w:r w:rsidRPr="007D1CEB">
              <w:rPr>
                <w:b/>
                <w:i/>
                <w:sz w:val="22"/>
              </w:rPr>
              <w:t>Наблюдение</w:t>
            </w:r>
          </w:p>
          <w:p w:rsidR="00801E80" w:rsidRDefault="00801E80" w:rsidP="00801E80">
            <w:pPr>
              <w:ind w:firstLine="34"/>
              <w:rPr>
                <w:i/>
                <w:sz w:val="22"/>
              </w:rPr>
            </w:pPr>
            <w:r>
              <w:rPr>
                <w:i/>
                <w:sz w:val="22"/>
              </w:rPr>
              <w:t>Рассматривание растений зимой (стр.140</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i/>
                <w:sz w:val="22"/>
              </w:rPr>
            </w:pPr>
          </w:p>
        </w:tc>
        <w:tc>
          <w:tcPr>
            <w:tcW w:w="1842" w:type="dxa"/>
            <w:gridSpan w:val="2"/>
          </w:tcPr>
          <w:p w:rsidR="00B74F6C" w:rsidRPr="007D1CEB" w:rsidRDefault="00B74F6C" w:rsidP="00B74F6C">
            <w:pPr>
              <w:ind w:firstLine="34"/>
              <w:rPr>
                <w:b/>
                <w:i/>
                <w:sz w:val="22"/>
              </w:rPr>
            </w:pPr>
            <w:r w:rsidRPr="007D1CEB">
              <w:rPr>
                <w:b/>
                <w:i/>
                <w:sz w:val="22"/>
              </w:rPr>
              <w:t>Наблюдение</w:t>
            </w:r>
          </w:p>
          <w:p w:rsidR="00801E80" w:rsidRDefault="00B74F6C" w:rsidP="00801E80">
            <w:pPr>
              <w:ind w:firstLine="34"/>
              <w:rPr>
                <w:i/>
                <w:sz w:val="22"/>
              </w:rPr>
            </w:pPr>
            <w:r w:rsidRPr="007D1CEB">
              <w:rPr>
                <w:i/>
                <w:sz w:val="22"/>
              </w:rPr>
              <w:t xml:space="preserve"> </w:t>
            </w:r>
            <w:r w:rsidR="00801E80">
              <w:rPr>
                <w:i/>
                <w:sz w:val="22"/>
              </w:rPr>
              <w:t>За березой (стр.142</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843" w:type="dxa"/>
            <w:gridSpan w:val="2"/>
          </w:tcPr>
          <w:p w:rsidR="00B74F6C" w:rsidRPr="007D1CEB" w:rsidRDefault="00B74F6C" w:rsidP="00B74F6C">
            <w:pPr>
              <w:ind w:firstLine="34"/>
              <w:rPr>
                <w:b/>
                <w:i/>
                <w:sz w:val="22"/>
              </w:rPr>
            </w:pPr>
            <w:r w:rsidRPr="007D1CEB">
              <w:rPr>
                <w:b/>
                <w:i/>
                <w:sz w:val="22"/>
              </w:rPr>
              <w:t>Наблюдение</w:t>
            </w:r>
          </w:p>
          <w:p w:rsidR="00801E80" w:rsidRDefault="00B74F6C" w:rsidP="00801E80">
            <w:pPr>
              <w:ind w:firstLine="34"/>
              <w:rPr>
                <w:i/>
                <w:sz w:val="22"/>
              </w:rPr>
            </w:pPr>
            <w:r>
              <w:rPr>
                <w:i/>
                <w:sz w:val="22"/>
              </w:rPr>
              <w:t xml:space="preserve"> </w:t>
            </w:r>
            <w:r w:rsidR="00801E80">
              <w:rPr>
                <w:i/>
                <w:sz w:val="22"/>
              </w:rPr>
              <w:t>За свойствами снега (стр.142</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560" w:type="dxa"/>
          </w:tcPr>
          <w:p w:rsidR="00B74F6C" w:rsidRPr="007D1CEB" w:rsidRDefault="00B74F6C" w:rsidP="00B74F6C">
            <w:pPr>
              <w:ind w:firstLine="34"/>
              <w:rPr>
                <w:b/>
                <w:i/>
                <w:sz w:val="22"/>
              </w:rPr>
            </w:pPr>
            <w:r w:rsidRPr="007D1CEB">
              <w:rPr>
                <w:b/>
                <w:i/>
                <w:sz w:val="22"/>
              </w:rPr>
              <w:t>Наблюдение</w:t>
            </w:r>
          </w:p>
          <w:p w:rsidR="00801E80" w:rsidRDefault="00801E80" w:rsidP="00801E80">
            <w:pPr>
              <w:ind w:firstLine="34"/>
              <w:rPr>
                <w:i/>
                <w:sz w:val="22"/>
              </w:rPr>
            </w:pPr>
            <w:r>
              <w:rPr>
                <w:sz w:val="22"/>
              </w:rPr>
              <w:t xml:space="preserve">За работой дворника </w:t>
            </w:r>
            <w:r>
              <w:rPr>
                <w:i/>
                <w:sz w:val="22"/>
              </w:rPr>
              <w:t>(стр.143</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tc>
        <w:tc>
          <w:tcPr>
            <w:tcW w:w="2126" w:type="dxa"/>
          </w:tcPr>
          <w:p w:rsidR="00B74F6C" w:rsidRPr="007D1CEB" w:rsidRDefault="00B74F6C" w:rsidP="00B74F6C">
            <w:pPr>
              <w:ind w:firstLine="34"/>
              <w:rPr>
                <w:i/>
                <w:sz w:val="22"/>
              </w:rPr>
            </w:pPr>
            <w:r w:rsidRPr="007D1CEB">
              <w:rPr>
                <w:b/>
                <w:i/>
                <w:sz w:val="22"/>
              </w:rPr>
              <w:t>Наблюдение</w:t>
            </w:r>
            <w:r w:rsidRPr="007D1CEB">
              <w:rPr>
                <w:i/>
                <w:sz w:val="22"/>
              </w:rPr>
              <w:t xml:space="preserve"> </w:t>
            </w:r>
          </w:p>
          <w:p w:rsidR="00801E80" w:rsidRDefault="00801E80" w:rsidP="00801E80">
            <w:pPr>
              <w:ind w:firstLine="34"/>
              <w:rPr>
                <w:i/>
                <w:sz w:val="22"/>
              </w:rPr>
            </w:pPr>
            <w:r>
              <w:rPr>
                <w:sz w:val="22"/>
              </w:rPr>
              <w:t xml:space="preserve">За вечерним небом </w:t>
            </w:r>
            <w:r>
              <w:rPr>
                <w:i/>
                <w:sz w:val="22"/>
              </w:rPr>
              <w:t>(стр.144</w:t>
            </w:r>
          </w:p>
          <w:p w:rsidR="00801E80" w:rsidRPr="007D1CEB" w:rsidRDefault="00801E80" w:rsidP="00801E80">
            <w:pPr>
              <w:ind w:firstLine="34"/>
              <w:rPr>
                <w:sz w:val="22"/>
              </w:rPr>
            </w:pPr>
            <w:r w:rsidRPr="00407D15">
              <w:rPr>
                <w:i/>
                <w:sz w:val="22"/>
              </w:rPr>
              <w:t>Прогулки)</w:t>
            </w:r>
          </w:p>
          <w:p w:rsidR="00B74F6C" w:rsidRPr="007D1CEB" w:rsidRDefault="00B74F6C" w:rsidP="00B74F6C">
            <w:pPr>
              <w:ind w:firstLine="34"/>
              <w:rPr>
                <w:sz w:val="22"/>
              </w:rPr>
            </w:pPr>
          </w:p>
        </w:tc>
      </w:tr>
      <w:tr w:rsidR="002D44A4" w:rsidRPr="007D1CEB" w:rsidTr="00B74F6C">
        <w:trPr>
          <w:trHeight w:val="1546"/>
        </w:trPr>
        <w:tc>
          <w:tcPr>
            <w:tcW w:w="851" w:type="dxa"/>
            <w:vMerge w:val="restart"/>
          </w:tcPr>
          <w:p w:rsidR="002D44A4" w:rsidRPr="007D1CEB" w:rsidRDefault="002D44A4" w:rsidP="002D44A4">
            <w:pPr>
              <w:ind w:firstLine="0"/>
              <w:rPr>
                <w:i/>
                <w:sz w:val="22"/>
              </w:rPr>
            </w:pPr>
            <w:r w:rsidRPr="007D1CEB">
              <w:rPr>
                <w:i/>
                <w:sz w:val="22"/>
              </w:rPr>
              <w:t>Х-ЭР</w:t>
            </w:r>
          </w:p>
        </w:tc>
        <w:tc>
          <w:tcPr>
            <w:tcW w:w="3545" w:type="dxa"/>
            <w:vMerge w:val="restart"/>
          </w:tcPr>
          <w:p w:rsidR="002D44A4" w:rsidRPr="007D1CEB" w:rsidRDefault="002D44A4" w:rsidP="002D44A4">
            <w:pPr>
              <w:ind w:firstLine="34"/>
              <w:rPr>
                <w:b/>
                <w:i/>
                <w:sz w:val="22"/>
              </w:rPr>
            </w:pPr>
            <w:r w:rsidRPr="007D1CEB">
              <w:rPr>
                <w:b/>
                <w:i/>
                <w:sz w:val="22"/>
              </w:rPr>
              <w:t>Рисование</w:t>
            </w:r>
          </w:p>
          <w:p w:rsidR="002D44A4" w:rsidRPr="007D1CEB" w:rsidRDefault="002D44A4" w:rsidP="002D44A4">
            <w:pPr>
              <w:ind w:firstLine="34"/>
              <w:rPr>
                <w:b/>
                <w:i/>
                <w:sz w:val="22"/>
              </w:rPr>
            </w:pPr>
            <w:r w:rsidRPr="007D1CEB">
              <w:rPr>
                <w:b/>
                <w:i/>
                <w:sz w:val="22"/>
              </w:rPr>
              <w:t xml:space="preserve"> </w:t>
            </w:r>
          </w:p>
          <w:p w:rsidR="002D44A4" w:rsidRPr="00DD3553" w:rsidRDefault="00E97307" w:rsidP="002D44A4">
            <w:pPr>
              <w:ind w:firstLine="34"/>
              <w:rPr>
                <w:i/>
                <w:sz w:val="22"/>
              </w:rPr>
            </w:pPr>
            <w:r w:rsidRPr="00DD3553">
              <w:rPr>
                <w:rFonts w:ascii="Rambla" w:hAnsi="Rambla"/>
                <w:bCs/>
                <w:i/>
                <w:sz w:val="22"/>
                <w:shd w:val="clear" w:color="auto" w:fill="FFFFFF"/>
              </w:rPr>
              <w:t>«Дети делают зарядку»</w:t>
            </w:r>
          </w:p>
        </w:tc>
        <w:tc>
          <w:tcPr>
            <w:tcW w:w="850" w:type="dxa"/>
            <w:vMerge/>
          </w:tcPr>
          <w:p w:rsidR="002D44A4" w:rsidRPr="007D1CEB" w:rsidRDefault="002D44A4" w:rsidP="002D44A4">
            <w:pPr>
              <w:ind w:right="3735" w:firstLine="0"/>
              <w:rPr>
                <w:i/>
                <w:sz w:val="22"/>
              </w:rPr>
            </w:pPr>
          </w:p>
        </w:tc>
        <w:tc>
          <w:tcPr>
            <w:tcW w:w="2552" w:type="dxa"/>
          </w:tcPr>
          <w:p w:rsidR="002D44A4" w:rsidRPr="00FB618C" w:rsidRDefault="002D44A4" w:rsidP="002D44A4">
            <w:pPr>
              <w:spacing w:after="0"/>
              <w:ind w:hanging="108"/>
              <w:rPr>
                <w:i/>
                <w:sz w:val="22"/>
              </w:rPr>
            </w:pPr>
            <w:r w:rsidRPr="00FB618C">
              <w:rPr>
                <w:b/>
                <w:i/>
                <w:sz w:val="22"/>
              </w:rPr>
              <w:t xml:space="preserve">Читаем </w:t>
            </w:r>
            <w:r w:rsidRPr="00FB618C">
              <w:rPr>
                <w:i/>
                <w:sz w:val="22"/>
              </w:rPr>
              <w:t>вместе:</w:t>
            </w:r>
          </w:p>
          <w:p w:rsidR="008B4AB5" w:rsidRDefault="008B4AB5" w:rsidP="00DD3553">
            <w:pPr>
              <w:autoSpaceDE w:val="0"/>
              <w:autoSpaceDN w:val="0"/>
              <w:adjustRightInd w:val="0"/>
              <w:spacing w:after="0" w:line="240" w:lineRule="auto"/>
              <w:ind w:firstLine="0"/>
              <w:jc w:val="left"/>
              <w:rPr>
                <w:i/>
                <w:sz w:val="22"/>
              </w:rPr>
            </w:pPr>
            <w:r>
              <w:rPr>
                <w:i/>
                <w:sz w:val="22"/>
              </w:rPr>
              <w:t xml:space="preserve"> М. Зощенко </w:t>
            </w:r>
          </w:p>
          <w:p w:rsidR="002D44A4" w:rsidRPr="00FB618C" w:rsidRDefault="008B4AB5" w:rsidP="00DD3553">
            <w:pPr>
              <w:autoSpaceDE w:val="0"/>
              <w:autoSpaceDN w:val="0"/>
              <w:adjustRightInd w:val="0"/>
              <w:spacing w:after="0" w:line="240" w:lineRule="auto"/>
              <w:ind w:firstLine="0"/>
              <w:jc w:val="left"/>
              <w:rPr>
                <w:i/>
                <w:sz w:val="22"/>
              </w:rPr>
            </w:pPr>
            <w:r>
              <w:rPr>
                <w:i/>
                <w:sz w:val="22"/>
              </w:rPr>
              <w:t>«Не надо врать»</w:t>
            </w:r>
          </w:p>
        </w:tc>
        <w:tc>
          <w:tcPr>
            <w:tcW w:w="1842" w:type="dxa"/>
            <w:gridSpan w:val="2"/>
          </w:tcPr>
          <w:p w:rsidR="002D44A4" w:rsidRDefault="002D44A4" w:rsidP="002D44A4">
            <w:pPr>
              <w:ind w:hanging="109"/>
              <w:jc w:val="center"/>
              <w:rPr>
                <w:i/>
                <w:sz w:val="22"/>
              </w:rPr>
            </w:pPr>
            <w:r w:rsidRPr="00FB618C">
              <w:rPr>
                <w:i/>
                <w:sz w:val="22"/>
              </w:rPr>
              <w:t xml:space="preserve">Чтение </w:t>
            </w:r>
          </w:p>
          <w:p w:rsidR="00DD3553" w:rsidRDefault="008B4AB5" w:rsidP="00DD3553">
            <w:pPr>
              <w:ind w:hanging="109"/>
              <w:jc w:val="center"/>
              <w:rPr>
                <w:i/>
                <w:sz w:val="22"/>
              </w:rPr>
            </w:pPr>
            <w:r>
              <w:rPr>
                <w:i/>
                <w:sz w:val="22"/>
              </w:rPr>
              <w:t xml:space="preserve"> «Сказка о золотом петушке»</w:t>
            </w:r>
          </w:p>
          <w:p w:rsidR="008B4AB5" w:rsidRPr="00FB618C" w:rsidRDefault="008B4AB5" w:rsidP="00DD3553">
            <w:pPr>
              <w:ind w:hanging="109"/>
              <w:jc w:val="center"/>
              <w:rPr>
                <w:i/>
                <w:sz w:val="22"/>
              </w:rPr>
            </w:pPr>
            <w:r>
              <w:rPr>
                <w:i/>
                <w:sz w:val="22"/>
              </w:rPr>
              <w:t xml:space="preserve"> А.С. Пушкин</w:t>
            </w:r>
          </w:p>
        </w:tc>
        <w:tc>
          <w:tcPr>
            <w:tcW w:w="1843" w:type="dxa"/>
            <w:gridSpan w:val="2"/>
          </w:tcPr>
          <w:p w:rsidR="002D44A4" w:rsidRPr="002D44A4" w:rsidRDefault="002D44A4" w:rsidP="002D44A4">
            <w:pPr>
              <w:ind w:firstLine="0"/>
              <w:rPr>
                <w:i/>
                <w:sz w:val="22"/>
              </w:rPr>
            </w:pPr>
            <w:r w:rsidRPr="002D44A4">
              <w:rPr>
                <w:i/>
                <w:sz w:val="22"/>
              </w:rPr>
              <w:t>Отгадывание загадок о зимних видах спорта. Цель: продолжить учить отгадывать загадки.</w:t>
            </w:r>
          </w:p>
        </w:tc>
        <w:tc>
          <w:tcPr>
            <w:tcW w:w="1560" w:type="dxa"/>
          </w:tcPr>
          <w:p w:rsidR="00DD3553" w:rsidRPr="00DD3553" w:rsidRDefault="00DD3553" w:rsidP="00DD3553">
            <w:pPr>
              <w:autoSpaceDE w:val="0"/>
              <w:autoSpaceDN w:val="0"/>
              <w:adjustRightInd w:val="0"/>
              <w:spacing w:after="0" w:line="240" w:lineRule="auto"/>
              <w:ind w:firstLine="0"/>
              <w:jc w:val="left"/>
              <w:rPr>
                <w:rFonts w:eastAsiaTheme="minorHAnsi"/>
                <w:i/>
                <w:color w:val="auto"/>
                <w:sz w:val="22"/>
                <w:lang w:eastAsia="en-US"/>
              </w:rPr>
            </w:pPr>
            <w:r w:rsidRPr="00DD3553">
              <w:rPr>
                <w:rFonts w:eastAsiaTheme="minorHAnsi"/>
                <w:i/>
                <w:color w:val="auto"/>
                <w:sz w:val="22"/>
                <w:lang w:eastAsia="en-US"/>
              </w:rPr>
              <w:t>Обсуждение смысла</w:t>
            </w:r>
          </w:p>
          <w:p w:rsidR="00DD3553" w:rsidRPr="00DD3553" w:rsidRDefault="00DD3553" w:rsidP="00DD3553">
            <w:pPr>
              <w:autoSpaceDE w:val="0"/>
              <w:autoSpaceDN w:val="0"/>
              <w:adjustRightInd w:val="0"/>
              <w:spacing w:after="0" w:line="240" w:lineRule="auto"/>
              <w:ind w:firstLine="0"/>
              <w:jc w:val="left"/>
              <w:rPr>
                <w:rFonts w:eastAsiaTheme="minorHAnsi"/>
                <w:i/>
                <w:color w:val="auto"/>
                <w:sz w:val="22"/>
                <w:lang w:eastAsia="en-US"/>
              </w:rPr>
            </w:pPr>
            <w:r w:rsidRPr="00DD3553">
              <w:rPr>
                <w:rFonts w:eastAsiaTheme="minorHAnsi"/>
                <w:i/>
                <w:color w:val="auto"/>
                <w:sz w:val="22"/>
                <w:lang w:eastAsia="en-US"/>
              </w:rPr>
              <w:t>пословицы «Друг</w:t>
            </w:r>
          </w:p>
          <w:p w:rsidR="002D44A4" w:rsidRPr="007D1CEB" w:rsidRDefault="00DD3553" w:rsidP="00DD3553">
            <w:pPr>
              <w:spacing w:after="0"/>
              <w:ind w:firstLine="0"/>
              <w:rPr>
                <w:b/>
                <w:i/>
                <w:sz w:val="22"/>
              </w:rPr>
            </w:pPr>
            <w:r w:rsidRPr="00DD3553">
              <w:rPr>
                <w:rFonts w:eastAsiaTheme="minorHAnsi"/>
                <w:i/>
                <w:color w:val="auto"/>
                <w:sz w:val="22"/>
                <w:lang w:eastAsia="en-US"/>
              </w:rPr>
              <w:t>познается в беде»</w:t>
            </w:r>
          </w:p>
        </w:tc>
        <w:tc>
          <w:tcPr>
            <w:tcW w:w="2126" w:type="dxa"/>
          </w:tcPr>
          <w:p w:rsidR="002D44A4" w:rsidRPr="007D1CEB" w:rsidRDefault="00FD373D" w:rsidP="002D44A4">
            <w:pPr>
              <w:spacing w:after="0"/>
              <w:ind w:firstLine="0"/>
              <w:rPr>
                <w:b/>
                <w:i/>
                <w:sz w:val="22"/>
              </w:rPr>
            </w:pPr>
            <w:r>
              <w:rPr>
                <w:b/>
                <w:i/>
                <w:sz w:val="22"/>
              </w:rPr>
              <w:t>Заучивание стихотворения</w:t>
            </w:r>
          </w:p>
        </w:tc>
      </w:tr>
      <w:tr w:rsidR="002D44A4" w:rsidRPr="007D1CEB" w:rsidTr="00B74F6C">
        <w:trPr>
          <w:trHeight w:val="293"/>
        </w:trPr>
        <w:tc>
          <w:tcPr>
            <w:tcW w:w="851" w:type="dxa"/>
            <w:vMerge/>
          </w:tcPr>
          <w:p w:rsidR="002D44A4" w:rsidRPr="007D1CEB" w:rsidRDefault="002D44A4" w:rsidP="002D44A4">
            <w:pPr>
              <w:ind w:right="3735" w:firstLine="0"/>
              <w:rPr>
                <w:i/>
                <w:sz w:val="22"/>
              </w:rPr>
            </w:pPr>
          </w:p>
        </w:tc>
        <w:tc>
          <w:tcPr>
            <w:tcW w:w="3545" w:type="dxa"/>
            <w:vMerge/>
          </w:tcPr>
          <w:p w:rsidR="002D44A4" w:rsidRPr="007D1CEB" w:rsidRDefault="002D44A4" w:rsidP="002D44A4">
            <w:pPr>
              <w:ind w:firstLine="34"/>
              <w:rPr>
                <w:b/>
                <w:i/>
                <w:sz w:val="22"/>
              </w:rPr>
            </w:pPr>
          </w:p>
        </w:tc>
        <w:tc>
          <w:tcPr>
            <w:tcW w:w="850" w:type="dxa"/>
            <w:vMerge w:val="restart"/>
          </w:tcPr>
          <w:p w:rsidR="002D44A4" w:rsidRPr="00282A5B" w:rsidRDefault="002D44A4" w:rsidP="002D44A4">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2D44A4" w:rsidRPr="00282A5B" w:rsidRDefault="002D44A4" w:rsidP="002D44A4">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2D44A4" w:rsidRPr="00282A5B" w:rsidRDefault="00FD373D" w:rsidP="002D44A4">
            <w:pPr>
              <w:ind w:left="34" w:firstLine="0"/>
              <w:rPr>
                <w:i/>
                <w:sz w:val="22"/>
              </w:rPr>
            </w:pPr>
            <w:r>
              <w:rPr>
                <w:i/>
                <w:sz w:val="22"/>
              </w:rPr>
              <w:t>Уборка в группе</w:t>
            </w:r>
          </w:p>
        </w:tc>
        <w:tc>
          <w:tcPr>
            <w:tcW w:w="1842" w:type="dxa"/>
            <w:gridSpan w:val="2"/>
            <w:vMerge w:val="restart"/>
          </w:tcPr>
          <w:p w:rsidR="002D44A4" w:rsidRDefault="002D44A4" w:rsidP="002D44A4">
            <w:pPr>
              <w:ind w:left="34" w:firstLine="0"/>
              <w:rPr>
                <w:i/>
                <w:sz w:val="22"/>
              </w:rPr>
            </w:pPr>
            <w:r w:rsidRPr="00282A5B">
              <w:rPr>
                <w:b/>
                <w:i/>
                <w:sz w:val="22"/>
              </w:rPr>
              <w:t>Конструируем</w:t>
            </w:r>
            <w:r w:rsidRPr="00282A5B">
              <w:rPr>
                <w:i/>
                <w:sz w:val="22"/>
              </w:rPr>
              <w:t xml:space="preserve"> </w:t>
            </w:r>
          </w:p>
          <w:p w:rsidR="00FD373D" w:rsidRPr="00FD373D" w:rsidRDefault="00FD373D" w:rsidP="00FD373D">
            <w:pPr>
              <w:autoSpaceDE w:val="0"/>
              <w:autoSpaceDN w:val="0"/>
              <w:adjustRightInd w:val="0"/>
              <w:spacing w:after="0" w:line="240" w:lineRule="auto"/>
              <w:ind w:firstLine="0"/>
              <w:jc w:val="left"/>
              <w:rPr>
                <w:rFonts w:eastAsiaTheme="minorHAnsi"/>
                <w:i/>
                <w:color w:val="auto"/>
                <w:sz w:val="22"/>
                <w:lang w:eastAsia="en-US"/>
              </w:rPr>
            </w:pPr>
            <w:r w:rsidRPr="00FD373D">
              <w:rPr>
                <w:rFonts w:eastAsiaTheme="minorHAnsi"/>
                <w:i/>
                <w:color w:val="auto"/>
                <w:sz w:val="22"/>
                <w:lang w:eastAsia="en-US"/>
              </w:rPr>
              <w:t>из снега на улице —</w:t>
            </w:r>
          </w:p>
          <w:p w:rsidR="00FD373D" w:rsidRPr="00FD373D" w:rsidRDefault="00FD373D" w:rsidP="00FD373D">
            <w:pPr>
              <w:ind w:left="34" w:firstLine="0"/>
              <w:rPr>
                <w:i/>
                <w:sz w:val="22"/>
              </w:rPr>
            </w:pPr>
            <w:r w:rsidRPr="00FD373D">
              <w:rPr>
                <w:rFonts w:eastAsiaTheme="minorHAnsi"/>
                <w:i/>
                <w:color w:val="auto"/>
                <w:sz w:val="22"/>
                <w:lang w:eastAsia="en-US"/>
              </w:rPr>
              <w:t>«Снежная крепость»</w:t>
            </w:r>
          </w:p>
          <w:p w:rsidR="002D44A4" w:rsidRPr="00282A5B" w:rsidRDefault="002D44A4" w:rsidP="002D44A4">
            <w:pPr>
              <w:ind w:left="34" w:firstLine="0"/>
              <w:rPr>
                <w:i/>
                <w:sz w:val="22"/>
              </w:rPr>
            </w:pPr>
          </w:p>
        </w:tc>
        <w:tc>
          <w:tcPr>
            <w:tcW w:w="1843" w:type="dxa"/>
            <w:gridSpan w:val="2"/>
            <w:vMerge w:val="restart"/>
          </w:tcPr>
          <w:p w:rsidR="002D44A4" w:rsidRDefault="002D44A4" w:rsidP="002D44A4">
            <w:pPr>
              <w:ind w:left="34" w:firstLine="0"/>
              <w:rPr>
                <w:rFonts w:eastAsiaTheme="minorHAnsi"/>
                <w:b/>
                <w:i/>
                <w:sz w:val="22"/>
              </w:rPr>
            </w:pPr>
            <w:r w:rsidRPr="00282A5B">
              <w:rPr>
                <w:rFonts w:eastAsiaTheme="minorHAnsi"/>
                <w:i/>
                <w:sz w:val="22"/>
              </w:rPr>
              <w:t>Т</w:t>
            </w:r>
            <w:r w:rsidRPr="00282A5B">
              <w:rPr>
                <w:rFonts w:eastAsiaTheme="minorHAnsi"/>
                <w:b/>
                <w:i/>
                <w:sz w:val="22"/>
              </w:rPr>
              <w:t>рудовые поручения</w:t>
            </w:r>
          </w:p>
          <w:p w:rsidR="00FD373D" w:rsidRPr="00FD373D" w:rsidRDefault="00FD373D" w:rsidP="002D44A4">
            <w:pPr>
              <w:ind w:left="34" w:firstLine="0"/>
              <w:rPr>
                <w:i/>
                <w:sz w:val="22"/>
              </w:rPr>
            </w:pPr>
            <w:r w:rsidRPr="00FD373D">
              <w:rPr>
                <w:rFonts w:eastAsiaTheme="minorHAnsi"/>
                <w:i/>
                <w:sz w:val="22"/>
              </w:rPr>
              <w:t>дежурство</w:t>
            </w:r>
          </w:p>
        </w:tc>
        <w:tc>
          <w:tcPr>
            <w:tcW w:w="1560" w:type="dxa"/>
            <w:vMerge w:val="restart"/>
          </w:tcPr>
          <w:p w:rsidR="002D44A4" w:rsidRPr="00282A5B" w:rsidRDefault="002D44A4" w:rsidP="002D44A4">
            <w:pPr>
              <w:ind w:left="34" w:firstLine="0"/>
              <w:rPr>
                <w:i/>
                <w:sz w:val="22"/>
              </w:rPr>
            </w:pPr>
            <w:r w:rsidRPr="00282A5B">
              <w:rPr>
                <w:i/>
                <w:sz w:val="22"/>
              </w:rPr>
              <w:t xml:space="preserve"> </w:t>
            </w:r>
            <w:r w:rsidRPr="00282A5B">
              <w:rPr>
                <w:b/>
                <w:i/>
                <w:sz w:val="22"/>
              </w:rPr>
              <w:t>Смотрим</w:t>
            </w:r>
            <w:r w:rsidRPr="00282A5B">
              <w:rPr>
                <w:i/>
                <w:sz w:val="22"/>
              </w:rPr>
              <w:t xml:space="preserve"> </w:t>
            </w:r>
          </w:p>
          <w:p w:rsidR="002D44A4" w:rsidRPr="00282A5B" w:rsidRDefault="002D44A4" w:rsidP="002D44A4">
            <w:pPr>
              <w:ind w:left="34" w:firstLine="0"/>
              <w:rPr>
                <w:i/>
                <w:sz w:val="22"/>
              </w:rPr>
            </w:pPr>
          </w:p>
          <w:p w:rsidR="00FD373D" w:rsidRPr="00FD373D" w:rsidRDefault="00FD373D" w:rsidP="00FD373D">
            <w:pPr>
              <w:autoSpaceDE w:val="0"/>
              <w:autoSpaceDN w:val="0"/>
              <w:adjustRightInd w:val="0"/>
              <w:spacing w:after="0" w:line="240" w:lineRule="auto"/>
              <w:ind w:firstLine="0"/>
              <w:jc w:val="left"/>
              <w:rPr>
                <w:rFonts w:eastAsiaTheme="minorHAnsi"/>
                <w:i/>
                <w:color w:val="auto"/>
                <w:sz w:val="22"/>
                <w:lang w:eastAsia="en-US"/>
              </w:rPr>
            </w:pPr>
            <w:r w:rsidRPr="00FD373D">
              <w:rPr>
                <w:rFonts w:eastAsiaTheme="minorHAnsi"/>
                <w:i/>
                <w:color w:val="auto"/>
                <w:sz w:val="22"/>
                <w:lang w:eastAsia="en-US"/>
              </w:rPr>
              <w:t>Мультфильм</w:t>
            </w:r>
          </w:p>
          <w:p w:rsidR="002D44A4" w:rsidRPr="00282A5B" w:rsidRDefault="00FD373D" w:rsidP="008B4AB5">
            <w:pPr>
              <w:ind w:left="34" w:firstLine="0"/>
              <w:rPr>
                <w:i/>
                <w:sz w:val="22"/>
              </w:rPr>
            </w:pPr>
            <w:r w:rsidRPr="00FD373D">
              <w:rPr>
                <w:rFonts w:eastAsiaTheme="minorHAnsi"/>
                <w:i/>
                <w:color w:val="auto"/>
                <w:sz w:val="22"/>
                <w:lang w:eastAsia="en-US"/>
              </w:rPr>
              <w:t>«</w:t>
            </w:r>
            <w:r w:rsidR="008B4AB5">
              <w:rPr>
                <w:rFonts w:eastAsiaTheme="minorHAnsi"/>
                <w:i/>
                <w:color w:val="auto"/>
                <w:sz w:val="22"/>
                <w:lang w:eastAsia="en-US"/>
              </w:rPr>
              <w:t>Голубой  щенок</w:t>
            </w:r>
            <w:r w:rsidRPr="00FD373D">
              <w:rPr>
                <w:rFonts w:eastAsiaTheme="minorHAnsi"/>
                <w:i/>
                <w:color w:val="auto"/>
                <w:sz w:val="22"/>
                <w:lang w:eastAsia="en-US"/>
              </w:rPr>
              <w:t>»</w:t>
            </w:r>
          </w:p>
        </w:tc>
        <w:tc>
          <w:tcPr>
            <w:tcW w:w="2126" w:type="dxa"/>
            <w:vMerge w:val="restart"/>
          </w:tcPr>
          <w:p w:rsidR="002D44A4" w:rsidRPr="00282A5B" w:rsidRDefault="00FD373D" w:rsidP="002D44A4">
            <w:pPr>
              <w:ind w:left="34" w:firstLine="0"/>
              <w:rPr>
                <w:b/>
                <w:i/>
                <w:sz w:val="22"/>
              </w:rPr>
            </w:pPr>
            <w:r>
              <w:rPr>
                <w:b/>
                <w:i/>
                <w:sz w:val="22"/>
              </w:rPr>
              <w:t xml:space="preserve"> проект</w:t>
            </w:r>
          </w:p>
        </w:tc>
      </w:tr>
      <w:tr w:rsidR="002D44A4" w:rsidRPr="007D1CEB" w:rsidTr="00B74F6C">
        <w:tc>
          <w:tcPr>
            <w:tcW w:w="851" w:type="dxa"/>
            <w:vMerge/>
          </w:tcPr>
          <w:p w:rsidR="002D44A4" w:rsidRPr="007D1CEB" w:rsidRDefault="002D44A4" w:rsidP="002D44A4">
            <w:pPr>
              <w:ind w:right="3735" w:firstLine="0"/>
              <w:rPr>
                <w:i/>
                <w:sz w:val="22"/>
              </w:rPr>
            </w:pPr>
          </w:p>
        </w:tc>
        <w:tc>
          <w:tcPr>
            <w:tcW w:w="3545" w:type="dxa"/>
          </w:tcPr>
          <w:p w:rsidR="002D44A4" w:rsidRPr="007D1CEB" w:rsidRDefault="002D44A4" w:rsidP="008B4AB5">
            <w:pPr>
              <w:ind w:firstLine="34"/>
              <w:rPr>
                <w:b/>
                <w:i/>
                <w:sz w:val="22"/>
              </w:rPr>
            </w:pPr>
            <w:r w:rsidRPr="007D1CEB">
              <w:rPr>
                <w:b/>
                <w:i/>
                <w:sz w:val="22"/>
              </w:rPr>
              <w:t xml:space="preserve">Лепка. </w:t>
            </w:r>
            <w:r w:rsidR="008B4AB5">
              <w:rPr>
                <w:b/>
                <w:i/>
                <w:sz w:val="22"/>
              </w:rPr>
              <w:t xml:space="preserve"> « Спортсмен»</w:t>
            </w:r>
          </w:p>
        </w:tc>
        <w:tc>
          <w:tcPr>
            <w:tcW w:w="850" w:type="dxa"/>
            <w:vMerge/>
          </w:tcPr>
          <w:p w:rsidR="002D44A4" w:rsidRPr="007D1CEB" w:rsidRDefault="002D44A4" w:rsidP="002D44A4">
            <w:pPr>
              <w:ind w:right="3735" w:firstLine="0"/>
              <w:rPr>
                <w:i/>
                <w:sz w:val="22"/>
              </w:rPr>
            </w:pPr>
          </w:p>
        </w:tc>
        <w:tc>
          <w:tcPr>
            <w:tcW w:w="2552" w:type="dxa"/>
            <w:vMerge/>
          </w:tcPr>
          <w:p w:rsidR="002D44A4" w:rsidRPr="007D1CEB" w:rsidRDefault="002D44A4" w:rsidP="002D44A4">
            <w:pPr>
              <w:ind w:right="3735" w:firstLine="0"/>
              <w:rPr>
                <w:i/>
                <w:sz w:val="22"/>
              </w:rPr>
            </w:pPr>
          </w:p>
        </w:tc>
        <w:tc>
          <w:tcPr>
            <w:tcW w:w="1842" w:type="dxa"/>
            <w:gridSpan w:val="2"/>
            <w:vMerge/>
          </w:tcPr>
          <w:p w:rsidR="002D44A4" w:rsidRPr="007D1CEB" w:rsidRDefault="002D44A4" w:rsidP="002D44A4">
            <w:pPr>
              <w:ind w:right="3735" w:firstLine="0"/>
              <w:rPr>
                <w:i/>
                <w:sz w:val="22"/>
              </w:rPr>
            </w:pPr>
          </w:p>
        </w:tc>
        <w:tc>
          <w:tcPr>
            <w:tcW w:w="1843" w:type="dxa"/>
            <w:gridSpan w:val="2"/>
            <w:vMerge/>
          </w:tcPr>
          <w:p w:rsidR="002D44A4" w:rsidRPr="007D1CEB" w:rsidRDefault="002D44A4" w:rsidP="002D44A4">
            <w:pPr>
              <w:ind w:right="3735" w:firstLine="0"/>
              <w:rPr>
                <w:i/>
                <w:sz w:val="22"/>
              </w:rPr>
            </w:pPr>
          </w:p>
        </w:tc>
        <w:tc>
          <w:tcPr>
            <w:tcW w:w="1560" w:type="dxa"/>
            <w:vMerge/>
          </w:tcPr>
          <w:p w:rsidR="002D44A4" w:rsidRPr="007D1CEB" w:rsidRDefault="002D44A4" w:rsidP="002D44A4">
            <w:pPr>
              <w:ind w:right="3735" w:firstLine="0"/>
              <w:rPr>
                <w:i/>
                <w:sz w:val="22"/>
              </w:rPr>
            </w:pPr>
          </w:p>
        </w:tc>
        <w:tc>
          <w:tcPr>
            <w:tcW w:w="2126" w:type="dxa"/>
            <w:vMerge/>
          </w:tcPr>
          <w:p w:rsidR="002D44A4" w:rsidRPr="007D1CEB" w:rsidRDefault="002D44A4" w:rsidP="002D44A4">
            <w:pPr>
              <w:ind w:right="3735" w:firstLine="0"/>
              <w:rPr>
                <w:i/>
                <w:sz w:val="22"/>
              </w:rPr>
            </w:pPr>
          </w:p>
        </w:tc>
      </w:tr>
      <w:tr w:rsidR="002D44A4" w:rsidRPr="007D1CEB" w:rsidTr="00B74F6C">
        <w:trPr>
          <w:trHeight w:val="587"/>
        </w:trPr>
        <w:tc>
          <w:tcPr>
            <w:tcW w:w="851" w:type="dxa"/>
            <w:vMerge/>
            <w:tcBorders>
              <w:bottom w:val="single" w:sz="4" w:space="0" w:color="auto"/>
            </w:tcBorders>
          </w:tcPr>
          <w:p w:rsidR="002D44A4" w:rsidRPr="007D1CEB" w:rsidRDefault="002D44A4" w:rsidP="002D44A4">
            <w:pPr>
              <w:ind w:right="3735" w:firstLine="0"/>
              <w:rPr>
                <w:i/>
                <w:sz w:val="22"/>
              </w:rPr>
            </w:pPr>
          </w:p>
        </w:tc>
        <w:tc>
          <w:tcPr>
            <w:tcW w:w="3545" w:type="dxa"/>
            <w:tcBorders>
              <w:bottom w:val="single" w:sz="4" w:space="0" w:color="auto"/>
            </w:tcBorders>
          </w:tcPr>
          <w:p w:rsidR="002D44A4" w:rsidRPr="007D1CEB" w:rsidRDefault="002D44A4" w:rsidP="002D44A4">
            <w:pPr>
              <w:ind w:firstLine="34"/>
              <w:rPr>
                <w:b/>
                <w:i/>
                <w:sz w:val="22"/>
              </w:rPr>
            </w:pPr>
            <w:r>
              <w:rPr>
                <w:b/>
                <w:i/>
                <w:sz w:val="22"/>
              </w:rPr>
              <w:t>Музыкальная деятельность 1 Музыкальная деятельность 2</w:t>
            </w:r>
          </w:p>
        </w:tc>
        <w:tc>
          <w:tcPr>
            <w:tcW w:w="850" w:type="dxa"/>
            <w:vMerge/>
          </w:tcPr>
          <w:p w:rsidR="002D44A4" w:rsidRPr="007D1CEB" w:rsidRDefault="002D44A4" w:rsidP="002D44A4">
            <w:pPr>
              <w:ind w:right="3735" w:firstLine="0"/>
              <w:rPr>
                <w:i/>
                <w:sz w:val="22"/>
              </w:rPr>
            </w:pPr>
          </w:p>
        </w:tc>
        <w:tc>
          <w:tcPr>
            <w:tcW w:w="2552" w:type="dxa"/>
            <w:vMerge/>
            <w:tcBorders>
              <w:bottom w:val="single" w:sz="4" w:space="0" w:color="auto"/>
            </w:tcBorders>
          </w:tcPr>
          <w:p w:rsidR="002D44A4" w:rsidRPr="007D1CEB" w:rsidRDefault="002D44A4" w:rsidP="002D44A4">
            <w:pPr>
              <w:ind w:right="3735" w:firstLine="0"/>
              <w:rPr>
                <w:i/>
                <w:sz w:val="22"/>
              </w:rPr>
            </w:pPr>
          </w:p>
        </w:tc>
        <w:tc>
          <w:tcPr>
            <w:tcW w:w="1842" w:type="dxa"/>
            <w:gridSpan w:val="2"/>
            <w:vMerge/>
            <w:tcBorders>
              <w:bottom w:val="single" w:sz="4" w:space="0" w:color="auto"/>
            </w:tcBorders>
          </w:tcPr>
          <w:p w:rsidR="002D44A4" w:rsidRPr="007D1CEB" w:rsidRDefault="002D44A4" w:rsidP="002D44A4">
            <w:pPr>
              <w:ind w:right="3735" w:firstLine="0"/>
              <w:rPr>
                <w:i/>
                <w:sz w:val="22"/>
              </w:rPr>
            </w:pPr>
          </w:p>
        </w:tc>
        <w:tc>
          <w:tcPr>
            <w:tcW w:w="1843" w:type="dxa"/>
            <w:gridSpan w:val="2"/>
            <w:vMerge/>
            <w:tcBorders>
              <w:bottom w:val="single" w:sz="4" w:space="0" w:color="auto"/>
            </w:tcBorders>
          </w:tcPr>
          <w:p w:rsidR="002D44A4" w:rsidRPr="007D1CEB" w:rsidRDefault="002D44A4" w:rsidP="002D44A4">
            <w:pPr>
              <w:ind w:right="3735" w:firstLine="0"/>
              <w:rPr>
                <w:i/>
                <w:sz w:val="22"/>
              </w:rPr>
            </w:pPr>
          </w:p>
        </w:tc>
        <w:tc>
          <w:tcPr>
            <w:tcW w:w="1560" w:type="dxa"/>
            <w:vMerge/>
            <w:tcBorders>
              <w:bottom w:val="single" w:sz="4" w:space="0" w:color="auto"/>
            </w:tcBorders>
          </w:tcPr>
          <w:p w:rsidR="002D44A4" w:rsidRPr="007D1CEB" w:rsidRDefault="002D44A4" w:rsidP="002D44A4">
            <w:pPr>
              <w:ind w:right="3735" w:firstLine="0"/>
              <w:rPr>
                <w:i/>
                <w:sz w:val="22"/>
              </w:rPr>
            </w:pPr>
          </w:p>
        </w:tc>
        <w:tc>
          <w:tcPr>
            <w:tcW w:w="2126" w:type="dxa"/>
            <w:vMerge/>
            <w:tcBorders>
              <w:bottom w:val="single" w:sz="4" w:space="0" w:color="auto"/>
            </w:tcBorders>
          </w:tcPr>
          <w:p w:rsidR="002D44A4" w:rsidRPr="007D1CEB" w:rsidRDefault="002D44A4" w:rsidP="002D44A4">
            <w:pPr>
              <w:ind w:right="3735" w:firstLine="0"/>
              <w:rPr>
                <w:i/>
                <w:sz w:val="22"/>
              </w:rPr>
            </w:pPr>
          </w:p>
        </w:tc>
      </w:tr>
      <w:tr w:rsidR="002D44A4" w:rsidRPr="007D1CEB" w:rsidTr="00B74F6C">
        <w:tc>
          <w:tcPr>
            <w:tcW w:w="851" w:type="dxa"/>
          </w:tcPr>
          <w:p w:rsidR="002D44A4" w:rsidRPr="007D1CEB" w:rsidRDefault="002D44A4" w:rsidP="002D44A4">
            <w:pPr>
              <w:ind w:firstLine="0"/>
              <w:rPr>
                <w:sz w:val="22"/>
              </w:rPr>
            </w:pPr>
            <w:r w:rsidRPr="007D1CEB">
              <w:rPr>
                <w:sz w:val="22"/>
              </w:rPr>
              <w:t>ФР</w:t>
            </w:r>
          </w:p>
        </w:tc>
        <w:tc>
          <w:tcPr>
            <w:tcW w:w="3545" w:type="dxa"/>
          </w:tcPr>
          <w:p w:rsidR="002D44A4" w:rsidRPr="007D1CEB" w:rsidRDefault="002D44A4" w:rsidP="002D44A4">
            <w:pPr>
              <w:ind w:firstLine="34"/>
              <w:rPr>
                <w:b/>
                <w:i/>
                <w:sz w:val="22"/>
              </w:rPr>
            </w:pPr>
            <w:r>
              <w:rPr>
                <w:b/>
                <w:i/>
                <w:sz w:val="22"/>
              </w:rPr>
              <w:t>Занятие 1,2,3</w:t>
            </w:r>
          </w:p>
        </w:tc>
        <w:tc>
          <w:tcPr>
            <w:tcW w:w="850" w:type="dxa"/>
            <w:vMerge/>
          </w:tcPr>
          <w:p w:rsidR="002D44A4" w:rsidRPr="007D1CEB" w:rsidRDefault="002D44A4" w:rsidP="002D44A4">
            <w:pPr>
              <w:ind w:right="3735" w:firstLine="0"/>
              <w:rPr>
                <w:i/>
                <w:sz w:val="22"/>
              </w:rPr>
            </w:pPr>
          </w:p>
        </w:tc>
        <w:tc>
          <w:tcPr>
            <w:tcW w:w="9923" w:type="dxa"/>
            <w:gridSpan w:val="7"/>
          </w:tcPr>
          <w:p w:rsidR="002D44A4" w:rsidRPr="007D1CEB" w:rsidRDefault="002D44A4" w:rsidP="002D44A4">
            <w:pPr>
              <w:ind w:right="3735" w:firstLine="0"/>
              <w:rPr>
                <w:i/>
                <w:sz w:val="22"/>
              </w:rPr>
            </w:pPr>
          </w:p>
        </w:tc>
      </w:tr>
    </w:tbl>
    <w:p w:rsidR="00B74F6C" w:rsidRDefault="00B74F6C" w:rsidP="00945666">
      <w:pPr>
        <w:ind w:right="3735" w:firstLine="851"/>
      </w:pPr>
    </w:p>
    <w:p w:rsidR="00B74F6C" w:rsidRDefault="00B74F6C" w:rsidP="00945666">
      <w:pPr>
        <w:ind w:right="3735" w:firstLine="851"/>
      </w:pPr>
    </w:p>
    <w:p w:rsidR="00B74F6C" w:rsidRPr="00BA11E2" w:rsidRDefault="00B74F6C" w:rsidP="00BA11E2">
      <w:pPr>
        <w:ind w:left="698" w:firstLine="0"/>
      </w:pPr>
    </w:p>
    <w:p w:rsidR="00BA11E2" w:rsidRDefault="00BA11E2" w:rsidP="00BA11E2">
      <w:pPr>
        <w:ind w:left="698" w:firstLine="0"/>
      </w:pPr>
    </w:p>
    <w:p w:rsidR="00BA11E2" w:rsidRDefault="00BA11E2" w:rsidP="00BA11E2">
      <w:pPr>
        <w:ind w:left="698" w:firstLine="0"/>
      </w:pPr>
    </w:p>
    <w:p w:rsidR="00BA11E2" w:rsidRDefault="00BA11E2" w:rsidP="00BA11E2">
      <w:pPr>
        <w:ind w:left="698" w:firstLine="0"/>
      </w:pPr>
    </w:p>
    <w:p w:rsidR="00BA11E2" w:rsidRDefault="00BA11E2" w:rsidP="00BA11E2">
      <w:pPr>
        <w:ind w:left="698" w:firstLine="0"/>
      </w:pPr>
    </w:p>
    <w:p w:rsidR="00BA11E2" w:rsidRDefault="00BA11E2" w:rsidP="00BA11E2">
      <w:pPr>
        <w:ind w:left="698" w:firstLine="0"/>
      </w:pPr>
    </w:p>
    <w:p w:rsidR="00B74F6C" w:rsidRPr="00BA11E2" w:rsidRDefault="00B74F6C" w:rsidP="00BA11E2">
      <w:pPr>
        <w:ind w:left="698" w:firstLine="0"/>
      </w:pPr>
    </w:p>
    <w:p w:rsidR="00C62D84" w:rsidRDefault="00C62D84" w:rsidP="00945666">
      <w:pPr>
        <w:ind w:right="3735" w:firstLine="851"/>
      </w:pPr>
    </w:p>
    <w:p w:rsidR="00C62D84" w:rsidRDefault="00C62D84" w:rsidP="00945666">
      <w:pPr>
        <w:ind w:right="3735" w:firstLine="851"/>
      </w:pPr>
    </w:p>
    <w:p w:rsidR="00C62D84" w:rsidRDefault="00C62D84" w:rsidP="00BA11E2">
      <w:pPr>
        <w:ind w:right="3735" w:hanging="142"/>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984"/>
        <w:gridCol w:w="1702"/>
      </w:tblGrid>
      <w:tr w:rsidR="00B74F6C" w:rsidRPr="007D1CEB" w:rsidTr="00B74F6C">
        <w:tc>
          <w:tcPr>
            <w:tcW w:w="15169" w:type="dxa"/>
            <w:gridSpan w:val="8"/>
          </w:tcPr>
          <w:p w:rsidR="00B74F6C" w:rsidRDefault="00B74F6C" w:rsidP="00B74F6C">
            <w:pPr>
              <w:ind w:firstLine="0"/>
              <w:rPr>
                <w:i/>
              </w:rPr>
            </w:pPr>
            <w:r>
              <w:rPr>
                <w:i/>
              </w:rPr>
              <w:t xml:space="preserve">  </w:t>
            </w:r>
            <w:r w:rsidR="008B4AB5">
              <w:rPr>
                <w:i/>
              </w:rPr>
              <w:t>22</w:t>
            </w:r>
            <w:r w:rsidR="00365D03">
              <w:rPr>
                <w:i/>
              </w:rPr>
              <w:t xml:space="preserve"> </w:t>
            </w:r>
            <w:r>
              <w:rPr>
                <w:i/>
              </w:rPr>
              <w:t xml:space="preserve">НЕДЕЛЯ </w:t>
            </w:r>
            <w:r w:rsidR="0026514C">
              <w:rPr>
                <w:i/>
              </w:rPr>
              <w:t>5-9.02</w:t>
            </w:r>
          </w:p>
          <w:p w:rsidR="0026514C" w:rsidRPr="0026514C" w:rsidRDefault="0026514C" w:rsidP="0026514C">
            <w:pPr>
              <w:ind w:firstLine="0"/>
              <w:rPr>
                <w:i/>
              </w:rPr>
            </w:pPr>
            <w:r w:rsidRPr="0026514C">
              <w:rPr>
                <w:b/>
                <w:i/>
              </w:rPr>
              <w:t xml:space="preserve">Тематическая неделя </w:t>
            </w:r>
            <w:r w:rsidRPr="0026514C">
              <w:rPr>
                <w:i/>
              </w:rPr>
              <w:t>"Арктика и Антарктика"</w:t>
            </w:r>
          </w:p>
          <w:p w:rsidR="00B74F6C" w:rsidRDefault="00B74F6C" w:rsidP="00B74F6C">
            <w:pPr>
              <w:ind w:firstLine="0"/>
              <w:rPr>
                <w:b/>
                <w:bCs/>
                <w:i/>
                <w:iCs/>
                <w:sz w:val="22"/>
              </w:rPr>
            </w:pPr>
            <w:r w:rsidRPr="00FB618C">
              <w:rPr>
                <w:b/>
                <w:bCs/>
                <w:i/>
                <w:iCs/>
                <w:sz w:val="22"/>
              </w:rPr>
              <w:t xml:space="preserve">Задачи: </w:t>
            </w:r>
          </w:p>
          <w:p w:rsidR="00E72F6B" w:rsidRPr="007D1CEB" w:rsidRDefault="00E72F6B" w:rsidP="00B74F6C">
            <w:pPr>
              <w:ind w:firstLine="0"/>
              <w:rPr>
                <w:i/>
                <w:sz w:val="22"/>
              </w:rPr>
            </w:pPr>
            <w:r>
              <w:rPr>
                <w:b/>
                <w:bCs/>
                <w:i/>
                <w:iCs/>
                <w:sz w:val="22"/>
              </w:rPr>
              <w:t>Событие недели: конкурс рисунков «Зимние фантазии»</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26514C">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860D67" w:rsidRDefault="00860D67" w:rsidP="00B74F6C">
            <w:pPr>
              <w:ind w:firstLine="0"/>
              <w:rPr>
                <w:b/>
                <w:i/>
                <w:sz w:val="22"/>
              </w:rPr>
            </w:pPr>
            <w:r>
              <w:rPr>
                <w:b/>
                <w:i/>
                <w:sz w:val="22"/>
              </w:rPr>
              <w:t xml:space="preserve"> Мы живем на Урале</w:t>
            </w:r>
          </w:p>
          <w:p w:rsidR="00860D67" w:rsidRPr="00860D67" w:rsidRDefault="00860D67" w:rsidP="00B74F6C">
            <w:pPr>
              <w:ind w:firstLine="0"/>
              <w:rPr>
                <w:i/>
                <w:sz w:val="22"/>
              </w:rPr>
            </w:pPr>
            <w:r w:rsidRPr="00860D67">
              <w:rPr>
                <w:i/>
                <w:sz w:val="22"/>
              </w:rPr>
              <w:t xml:space="preserve"> Животные Урала</w:t>
            </w:r>
            <w:r>
              <w:rPr>
                <w:i/>
                <w:sz w:val="22"/>
              </w:rPr>
              <w:t xml:space="preserve"> ( закрепление)</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842"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984" w:type="dxa"/>
          </w:tcPr>
          <w:p w:rsidR="00B74F6C" w:rsidRPr="007D1CEB" w:rsidRDefault="00B74F6C" w:rsidP="00B74F6C">
            <w:pPr>
              <w:ind w:firstLine="0"/>
              <w:jc w:val="center"/>
              <w:rPr>
                <w:i/>
                <w:sz w:val="22"/>
              </w:rPr>
            </w:pPr>
            <w:r w:rsidRPr="007D1CEB">
              <w:rPr>
                <w:i/>
                <w:sz w:val="22"/>
              </w:rPr>
              <w:t>Четверг</w:t>
            </w:r>
          </w:p>
        </w:tc>
        <w:tc>
          <w:tcPr>
            <w:tcW w:w="1702"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B74F6C" w:rsidRPr="007D1CEB" w:rsidRDefault="00B74F6C" w:rsidP="00B74F6C">
            <w:pPr>
              <w:spacing w:after="0"/>
              <w:ind w:firstLine="0"/>
              <w:jc w:val="left"/>
              <w:rPr>
                <w:b/>
                <w:i/>
                <w:sz w:val="22"/>
              </w:rPr>
            </w:pPr>
            <w:r w:rsidRPr="007D1CEB">
              <w:rPr>
                <w:b/>
                <w:i/>
                <w:sz w:val="22"/>
              </w:rPr>
              <w:t xml:space="preserve">РЭМП </w:t>
            </w:r>
            <w:r w:rsidR="00FD373D" w:rsidRPr="00FD373D">
              <w:rPr>
                <w:i/>
                <w:sz w:val="22"/>
              </w:rPr>
              <w:t>зан.2 ( февраль)</w:t>
            </w:r>
          </w:p>
          <w:p w:rsidR="00B74F6C" w:rsidRPr="00857B59" w:rsidRDefault="00B74F6C" w:rsidP="00B74F6C">
            <w:pPr>
              <w:spacing w:after="0"/>
              <w:ind w:firstLine="0"/>
              <w:jc w:val="left"/>
              <w:rPr>
                <w:i/>
                <w:sz w:val="22"/>
              </w:rPr>
            </w:pPr>
            <w:r>
              <w:rPr>
                <w:i/>
                <w:sz w:val="22"/>
              </w:rPr>
              <w:t>РЭЛМ</w:t>
            </w:r>
            <w:r w:rsidR="00EB40A5">
              <w:rPr>
                <w:i/>
                <w:sz w:val="22"/>
              </w:rPr>
              <w:t xml:space="preserve">  логические задачи</w:t>
            </w: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860D67" w:rsidP="00B74F6C">
            <w:pPr>
              <w:ind w:right="3735" w:firstLine="0"/>
              <w:rPr>
                <w:i/>
                <w:sz w:val="22"/>
              </w:rPr>
            </w:pPr>
            <w:r>
              <w:rPr>
                <w:i/>
                <w:sz w:val="22"/>
              </w:rPr>
              <w:t>Гимн РФ</w:t>
            </w:r>
          </w:p>
        </w:tc>
      </w:tr>
      <w:tr w:rsidR="00972D0C" w:rsidRPr="007D1CEB" w:rsidTr="0026514C">
        <w:tc>
          <w:tcPr>
            <w:tcW w:w="851" w:type="dxa"/>
            <w:vMerge/>
          </w:tcPr>
          <w:p w:rsidR="00972D0C" w:rsidRPr="007D1CEB" w:rsidRDefault="00972D0C" w:rsidP="00972D0C">
            <w:pPr>
              <w:ind w:right="3735" w:firstLine="0"/>
              <w:rPr>
                <w:i/>
                <w:sz w:val="22"/>
              </w:rPr>
            </w:pPr>
          </w:p>
        </w:tc>
        <w:tc>
          <w:tcPr>
            <w:tcW w:w="3545" w:type="dxa"/>
          </w:tcPr>
          <w:p w:rsidR="00972D0C" w:rsidRPr="007D1CEB" w:rsidRDefault="00972D0C" w:rsidP="00972D0C">
            <w:pPr>
              <w:spacing w:after="0"/>
              <w:ind w:left="459" w:hanging="459"/>
              <w:jc w:val="left"/>
              <w:rPr>
                <w:b/>
                <w:i/>
                <w:sz w:val="22"/>
              </w:rPr>
            </w:pPr>
            <w:r w:rsidRPr="007D1CEB">
              <w:rPr>
                <w:b/>
                <w:i/>
                <w:sz w:val="22"/>
              </w:rPr>
              <w:t>ФЦКМ</w:t>
            </w:r>
            <w:r>
              <w:rPr>
                <w:b/>
                <w:i/>
                <w:sz w:val="22"/>
              </w:rPr>
              <w:t xml:space="preserve"> </w:t>
            </w:r>
            <w:r w:rsidRPr="00FD373D">
              <w:rPr>
                <w:i/>
                <w:sz w:val="22"/>
              </w:rPr>
              <w:t>«Песня колокольчика» тема 11 стр.37</w:t>
            </w:r>
            <w:r>
              <w:rPr>
                <w:i/>
                <w:sz w:val="22"/>
              </w:rPr>
              <w:t xml:space="preserve"> О.В. </w:t>
            </w:r>
            <w:proofErr w:type="spellStart"/>
            <w:r>
              <w:rPr>
                <w:i/>
                <w:sz w:val="22"/>
              </w:rPr>
              <w:t>Дыбина</w:t>
            </w:r>
            <w:proofErr w:type="spellEnd"/>
          </w:p>
          <w:p w:rsidR="00972D0C" w:rsidRPr="007D1CEB" w:rsidRDefault="00972D0C" w:rsidP="00972D0C">
            <w:pPr>
              <w:spacing w:after="0"/>
              <w:ind w:left="459" w:hanging="459"/>
              <w:jc w:val="left"/>
              <w:rPr>
                <w:b/>
                <w:i/>
                <w:sz w:val="22"/>
              </w:rPr>
            </w:pPr>
            <w:r w:rsidRPr="007D1CEB">
              <w:rPr>
                <w:b/>
                <w:i/>
                <w:sz w:val="22"/>
              </w:rPr>
              <w:t xml:space="preserve"> </w:t>
            </w:r>
            <w:hyperlink r:id="rId32" w:history="1">
              <w:r w:rsidR="00B57E41" w:rsidRPr="00F03119">
                <w:rPr>
                  <w:rStyle w:val="a7"/>
                  <w:b/>
                  <w:i/>
                  <w:sz w:val="22"/>
                </w:rPr>
                <w:t>https://nsportal.ru/detskiy-sad/okruzhayushchiy-mir/2021/02/06/prezentatsiya-kolokola</w:t>
              </w:r>
            </w:hyperlink>
            <w:r w:rsidR="00B57E41">
              <w:rPr>
                <w:b/>
                <w:i/>
                <w:sz w:val="22"/>
              </w:rPr>
              <w:t xml:space="preserve"> </w:t>
            </w:r>
          </w:p>
          <w:p w:rsidR="00972D0C" w:rsidRPr="007D1CEB" w:rsidRDefault="00972D0C" w:rsidP="00972D0C">
            <w:pPr>
              <w:spacing w:after="0"/>
              <w:ind w:left="459" w:hanging="459"/>
              <w:jc w:val="left"/>
              <w:rPr>
                <w:b/>
                <w:i/>
                <w:sz w:val="22"/>
              </w:rPr>
            </w:pPr>
          </w:p>
        </w:tc>
        <w:tc>
          <w:tcPr>
            <w:tcW w:w="850" w:type="dxa"/>
            <w:vMerge/>
          </w:tcPr>
          <w:p w:rsidR="00972D0C" w:rsidRPr="007D1CEB" w:rsidRDefault="00972D0C" w:rsidP="00972D0C">
            <w:pPr>
              <w:ind w:right="3735" w:firstLine="0"/>
              <w:rPr>
                <w:i/>
                <w:sz w:val="22"/>
              </w:rPr>
            </w:pPr>
          </w:p>
        </w:tc>
        <w:tc>
          <w:tcPr>
            <w:tcW w:w="2552" w:type="dxa"/>
          </w:tcPr>
          <w:p w:rsidR="00972D0C" w:rsidRPr="00972D0C" w:rsidRDefault="00972D0C" w:rsidP="00972D0C">
            <w:pPr>
              <w:rPr>
                <w:i/>
                <w:sz w:val="22"/>
              </w:rPr>
            </w:pPr>
            <w:r w:rsidRPr="00972D0C">
              <w:rPr>
                <w:i/>
                <w:sz w:val="22"/>
              </w:rPr>
              <w:t>Беседа "Что такое этикет". Цель: расширять представление о нормах поведения в обществе.</w:t>
            </w:r>
          </w:p>
        </w:tc>
        <w:tc>
          <w:tcPr>
            <w:tcW w:w="1842" w:type="dxa"/>
          </w:tcPr>
          <w:p w:rsidR="00972D0C" w:rsidRPr="00972D0C" w:rsidRDefault="00972D0C" w:rsidP="00972D0C">
            <w:pPr>
              <w:rPr>
                <w:i/>
                <w:sz w:val="22"/>
              </w:rPr>
            </w:pPr>
            <w:r w:rsidRPr="00972D0C">
              <w:rPr>
                <w:i/>
                <w:sz w:val="22"/>
              </w:rPr>
              <w:t>Рассказ воспитателя о Северном и Южном полюсах планеты. Цель: расширять представления детей о природе.</w:t>
            </w:r>
          </w:p>
        </w:tc>
        <w:tc>
          <w:tcPr>
            <w:tcW w:w="1843" w:type="dxa"/>
          </w:tcPr>
          <w:p w:rsidR="00972D0C" w:rsidRPr="00972D0C" w:rsidRDefault="00972D0C" w:rsidP="00972D0C">
            <w:pPr>
              <w:rPr>
                <w:i/>
                <w:sz w:val="22"/>
              </w:rPr>
            </w:pPr>
            <w:r w:rsidRPr="00972D0C">
              <w:rPr>
                <w:i/>
                <w:sz w:val="22"/>
              </w:rPr>
              <w:t>Беседа "Что едят жители севера". Цель: рассказать о пользе рыбы.</w:t>
            </w:r>
          </w:p>
        </w:tc>
        <w:tc>
          <w:tcPr>
            <w:tcW w:w="1984" w:type="dxa"/>
          </w:tcPr>
          <w:p w:rsidR="00972D0C" w:rsidRPr="00FB618C" w:rsidRDefault="00972D0C" w:rsidP="00EB40A5">
            <w:pPr>
              <w:spacing w:after="0"/>
              <w:ind w:firstLine="33"/>
              <w:jc w:val="center"/>
              <w:rPr>
                <w:i/>
                <w:sz w:val="22"/>
              </w:rPr>
            </w:pPr>
            <w:r w:rsidRPr="00972D0C">
              <w:rPr>
                <w:i/>
                <w:sz w:val="22"/>
              </w:rPr>
              <w:t>Рассматривание картин из серии "Одежда народов севера". Цель: познакомить детей с особенностями орнаментов.</w:t>
            </w:r>
          </w:p>
        </w:tc>
        <w:tc>
          <w:tcPr>
            <w:tcW w:w="1702" w:type="dxa"/>
          </w:tcPr>
          <w:p w:rsidR="00972D0C" w:rsidRPr="00FB618C" w:rsidRDefault="00972D0C" w:rsidP="00972D0C">
            <w:pPr>
              <w:spacing w:after="0"/>
              <w:ind w:firstLine="0"/>
              <w:rPr>
                <w:b/>
                <w:i/>
                <w:sz w:val="22"/>
              </w:rPr>
            </w:pPr>
            <w:r w:rsidRPr="00FB618C">
              <w:rPr>
                <w:b/>
                <w:i/>
                <w:sz w:val="22"/>
              </w:rPr>
              <w:t>Приобщение к миру искусства</w:t>
            </w:r>
          </w:p>
          <w:p w:rsidR="00972D0C" w:rsidRPr="00972D0C" w:rsidRDefault="00972D0C" w:rsidP="00972D0C">
            <w:pPr>
              <w:spacing w:after="0"/>
              <w:ind w:firstLine="33"/>
              <w:jc w:val="center"/>
              <w:rPr>
                <w:b/>
                <w:i/>
                <w:sz w:val="22"/>
              </w:rPr>
            </w:pPr>
            <w:r w:rsidRPr="00972D0C">
              <w:rPr>
                <w:i/>
                <w:sz w:val="22"/>
              </w:rPr>
              <w:t xml:space="preserve">Рассматривание картины "Северное сияние" </w:t>
            </w:r>
            <w:proofErr w:type="spellStart"/>
            <w:r w:rsidRPr="00972D0C">
              <w:rPr>
                <w:i/>
                <w:sz w:val="22"/>
              </w:rPr>
              <w:t>И.Харченко</w:t>
            </w:r>
            <w:proofErr w:type="spellEnd"/>
            <w:r w:rsidRPr="00972D0C">
              <w:rPr>
                <w:i/>
                <w:sz w:val="22"/>
              </w:rPr>
              <w:t>. Цель: приобщать детей  к миру искусства.</w:t>
            </w:r>
          </w:p>
        </w:tc>
      </w:tr>
      <w:tr w:rsidR="00972D0C" w:rsidRPr="007D1CEB" w:rsidTr="0026514C">
        <w:tc>
          <w:tcPr>
            <w:tcW w:w="851" w:type="dxa"/>
            <w:vMerge w:val="restart"/>
          </w:tcPr>
          <w:p w:rsidR="00972D0C" w:rsidRPr="007D1CEB" w:rsidRDefault="00972D0C" w:rsidP="00972D0C">
            <w:pPr>
              <w:ind w:firstLine="0"/>
              <w:rPr>
                <w:i/>
                <w:sz w:val="22"/>
              </w:rPr>
            </w:pPr>
            <w:r w:rsidRPr="007D1CEB">
              <w:rPr>
                <w:i/>
                <w:sz w:val="22"/>
              </w:rPr>
              <w:t>РР</w:t>
            </w:r>
          </w:p>
        </w:tc>
        <w:tc>
          <w:tcPr>
            <w:tcW w:w="3545" w:type="dxa"/>
          </w:tcPr>
          <w:p w:rsidR="00972D0C" w:rsidRDefault="00972D0C" w:rsidP="00972D0C">
            <w:pPr>
              <w:ind w:firstLine="0"/>
              <w:rPr>
                <w:b/>
                <w:i/>
                <w:sz w:val="22"/>
              </w:rPr>
            </w:pPr>
            <w:r w:rsidRPr="007D1CEB">
              <w:rPr>
                <w:b/>
                <w:i/>
                <w:sz w:val="22"/>
              </w:rPr>
              <w:t>Развитие речи</w:t>
            </w:r>
          </w:p>
          <w:p w:rsidR="00972D0C" w:rsidRPr="007E4C94" w:rsidRDefault="00972D0C" w:rsidP="00972D0C">
            <w:pPr>
              <w:ind w:firstLine="0"/>
              <w:rPr>
                <w:i/>
                <w:sz w:val="22"/>
              </w:rPr>
            </w:pPr>
            <w:r w:rsidRPr="007E4C94">
              <w:rPr>
                <w:i/>
                <w:sz w:val="22"/>
              </w:rPr>
              <w:t>Занят</w:t>
            </w:r>
            <w:r>
              <w:rPr>
                <w:i/>
                <w:sz w:val="22"/>
              </w:rPr>
              <w:t>ие 20</w:t>
            </w:r>
            <w:r w:rsidRPr="007E4C94">
              <w:rPr>
                <w:i/>
                <w:sz w:val="22"/>
              </w:rPr>
              <w:t>.</w:t>
            </w:r>
            <w:r>
              <w:rPr>
                <w:i/>
                <w:sz w:val="22"/>
              </w:rPr>
              <w:t xml:space="preserve"> Ознакомление с предложением</w:t>
            </w:r>
          </w:p>
          <w:p w:rsidR="00972D0C" w:rsidRPr="007D1CEB" w:rsidRDefault="00972D0C" w:rsidP="00972D0C">
            <w:pPr>
              <w:ind w:firstLine="0"/>
              <w:rPr>
                <w:b/>
                <w:i/>
                <w:sz w:val="22"/>
              </w:rPr>
            </w:pPr>
            <w:r>
              <w:rPr>
                <w:i/>
                <w:sz w:val="22"/>
              </w:rPr>
              <w:lastRenderedPageBreak/>
              <w:t>с</w:t>
            </w:r>
            <w:r w:rsidRPr="007E4C94">
              <w:rPr>
                <w:i/>
                <w:sz w:val="22"/>
              </w:rPr>
              <w:t xml:space="preserve">тр. </w:t>
            </w:r>
            <w:r>
              <w:rPr>
                <w:i/>
                <w:sz w:val="22"/>
              </w:rPr>
              <w:t xml:space="preserve">81 </w:t>
            </w:r>
            <w:r w:rsidRPr="007E4C94">
              <w:rPr>
                <w:i/>
                <w:sz w:val="22"/>
              </w:rPr>
              <w:t>О.С. Ушакова</w:t>
            </w:r>
          </w:p>
        </w:tc>
        <w:tc>
          <w:tcPr>
            <w:tcW w:w="850" w:type="dxa"/>
            <w:vMerge/>
          </w:tcPr>
          <w:p w:rsidR="00972D0C" w:rsidRPr="007D1CEB" w:rsidRDefault="00972D0C" w:rsidP="00972D0C">
            <w:pPr>
              <w:ind w:right="3735" w:firstLine="0"/>
              <w:rPr>
                <w:i/>
                <w:sz w:val="22"/>
              </w:rPr>
            </w:pPr>
          </w:p>
        </w:tc>
        <w:tc>
          <w:tcPr>
            <w:tcW w:w="2552" w:type="dxa"/>
            <w:vMerge w:val="restart"/>
          </w:tcPr>
          <w:p w:rsidR="00972D0C" w:rsidRPr="004336EE" w:rsidRDefault="00972D0C" w:rsidP="00972D0C">
            <w:pPr>
              <w:spacing w:after="0"/>
              <w:ind w:hanging="32"/>
              <w:jc w:val="center"/>
              <w:rPr>
                <w:b/>
                <w:i/>
                <w:sz w:val="22"/>
              </w:rPr>
            </w:pPr>
            <w:r w:rsidRPr="004336EE">
              <w:rPr>
                <w:b/>
                <w:i/>
                <w:sz w:val="22"/>
              </w:rPr>
              <w:t xml:space="preserve">Д\И </w:t>
            </w:r>
          </w:p>
          <w:p w:rsidR="00972D0C" w:rsidRPr="004336EE" w:rsidRDefault="00972D0C" w:rsidP="00972D0C">
            <w:pPr>
              <w:autoSpaceDE w:val="0"/>
              <w:autoSpaceDN w:val="0"/>
              <w:adjustRightInd w:val="0"/>
              <w:spacing w:after="0" w:line="240" w:lineRule="auto"/>
              <w:ind w:firstLine="34"/>
              <w:rPr>
                <w:i/>
                <w:sz w:val="22"/>
              </w:rPr>
            </w:pPr>
            <w:r w:rsidRPr="004336EE">
              <w:rPr>
                <w:i/>
                <w:sz w:val="22"/>
              </w:rPr>
              <w:t>РР «</w:t>
            </w:r>
            <w:proofErr w:type="spellStart"/>
            <w:r w:rsidRPr="004336EE">
              <w:rPr>
                <w:i/>
                <w:sz w:val="22"/>
              </w:rPr>
              <w:t>Пиф</w:t>
            </w:r>
            <w:proofErr w:type="spellEnd"/>
            <w:r w:rsidRPr="004336EE">
              <w:rPr>
                <w:i/>
                <w:sz w:val="22"/>
              </w:rPr>
              <w:t xml:space="preserve"> читает»</w:t>
            </w:r>
          </w:p>
          <w:p w:rsidR="00972D0C" w:rsidRPr="004336EE" w:rsidRDefault="00972D0C" w:rsidP="00972D0C">
            <w:pPr>
              <w:autoSpaceDE w:val="0"/>
              <w:autoSpaceDN w:val="0"/>
              <w:adjustRightInd w:val="0"/>
              <w:spacing w:after="0" w:line="240" w:lineRule="auto"/>
              <w:ind w:firstLine="34"/>
              <w:rPr>
                <w:i/>
                <w:sz w:val="22"/>
              </w:rPr>
            </w:pPr>
            <w:r w:rsidRPr="004336EE">
              <w:rPr>
                <w:i/>
                <w:sz w:val="22"/>
                <w:shd w:val="clear" w:color="auto" w:fill="FFFFFF"/>
              </w:rPr>
              <w:t xml:space="preserve">ПР «Найди свой </w:t>
            </w:r>
            <w:r w:rsidRPr="004336EE">
              <w:rPr>
                <w:i/>
                <w:sz w:val="22"/>
                <w:shd w:val="clear" w:color="auto" w:fill="FFFFFF"/>
              </w:rPr>
              <w:lastRenderedPageBreak/>
              <w:t>аэродром» (счет по образцу), «Дорисуй предмет»</w:t>
            </w:r>
          </w:p>
        </w:tc>
        <w:tc>
          <w:tcPr>
            <w:tcW w:w="1842" w:type="dxa"/>
            <w:vMerge w:val="restart"/>
          </w:tcPr>
          <w:p w:rsidR="00972D0C" w:rsidRPr="004336EE" w:rsidRDefault="00972D0C" w:rsidP="00972D0C">
            <w:pPr>
              <w:rPr>
                <w:b/>
                <w:i/>
                <w:sz w:val="22"/>
              </w:rPr>
            </w:pPr>
            <w:r w:rsidRPr="004336EE">
              <w:rPr>
                <w:b/>
                <w:i/>
                <w:sz w:val="22"/>
              </w:rPr>
              <w:lastRenderedPageBreak/>
              <w:t xml:space="preserve">Д\И </w:t>
            </w:r>
          </w:p>
          <w:p w:rsidR="00972D0C" w:rsidRPr="004336EE" w:rsidRDefault="00972D0C" w:rsidP="00972D0C">
            <w:pPr>
              <w:ind w:firstLine="0"/>
              <w:rPr>
                <w:i/>
                <w:sz w:val="22"/>
              </w:rPr>
            </w:pPr>
            <w:r w:rsidRPr="004336EE">
              <w:rPr>
                <w:i/>
                <w:sz w:val="22"/>
              </w:rPr>
              <w:t xml:space="preserve">РР «Про пана </w:t>
            </w:r>
            <w:proofErr w:type="spellStart"/>
            <w:r w:rsidRPr="004336EE">
              <w:rPr>
                <w:i/>
                <w:sz w:val="22"/>
              </w:rPr>
              <w:t>Трулялинского</w:t>
            </w:r>
            <w:proofErr w:type="spellEnd"/>
            <w:r w:rsidRPr="004336EE">
              <w:rPr>
                <w:i/>
                <w:sz w:val="22"/>
              </w:rPr>
              <w:t>»</w:t>
            </w:r>
          </w:p>
          <w:p w:rsidR="00972D0C" w:rsidRPr="004336EE" w:rsidRDefault="00972D0C" w:rsidP="00972D0C">
            <w:pPr>
              <w:ind w:firstLine="0"/>
              <w:rPr>
                <w:i/>
                <w:sz w:val="22"/>
                <w:shd w:val="clear" w:color="auto" w:fill="FFFFFF"/>
              </w:rPr>
            </w:pPr>
            <w:r w:rsidRPr="004336EE">
              <w:rPr>
                <w:i/>
                <w:sz w:val="22"/>
              </w:rPr>
              <w:lastRenderedPageBreak/>
              <w:t>ПР</w:t>
            </w:r>
            <w:r w:rsidRPr="004336EE">
              <w:rPr>
                <w:i/>
                <w:sz w:val="22"/>
                <w:shd w:val="clear" w:color="auto" w:fill="FFFFFF"/>
              </w:rPr>
              <w:t xml:space="preserve"> «Исправь ошибку»</w:t>
            </w:r>
          </w:p>
          <w:p w:rsidR="00972D0C" w:rsidRPr="004336EE" w:rsidRDefault="00972D0C" w:rsidP="00972D0C">
            <w:pPr>
              <w:ind w:firstLine="0"/>
              <w:rPr>
                <w:i/>
                <w:sz w:val="22"/>
              </w:rPr>
            </w:pPr>
            <w:r w:rsidRPr="004336EE">
              <w:rPr>
                <w:i/>
                <w:sz w:val="22"/>
                <w:shd w:val="clear" w:color="auto" w:fill="FFFFFF"/>
              </w:rPr>
              <w:t>«Где спрятались игрушки?»</w:t>
            </w:r>
          </w:p>
        </w:tc>
        <w:tc>
          <w:tcPr>
            <w:tcW w:w="1843" w:type="dxa"/>
            <w:vMerge w:val="restart"/>
          </w:tcPr>
          <w:p w:rsidR="00972D0C" w:rsidRPr="004336EE" w:rsidRDefault="00972D0C" w:rsidP="00972D0C">
            <w:pPr>
              <w:ind w:firstLine="0"/>
              <w:rPr>
                <w:b/>
                <w:i/>
                <w:sz w:val="22"/>
              </w:rPr>
            </w:pPr>
            <w:r w:rsidRPr="004336EE">
              <w:rPr>
                <w:b/>
                <w:i/>
                <w:sz w:val="22"/>
              </w:rPr>
              <w:lastRenderedPageBreak/>
              <w:t>Д\И</w:t>
            </w:r>
          </w:p>
          <w:p w:rsidR="00972D0C" w:rsidRDefault="00972D0C" w:rsidP="00972D0C">
            <w:pPr>
              <w:ind w:firstLine="0"/>
              <w:rPr>
                <w:i/>
                <w:sz w:val="22"/>
              </w:rPr>
            </w:pPr>
            <w:r w:rsidRPr="004336EE">
              <w:rPr>
                <w:i/>
                <w:sz w:val="22"/>
              </w:rPr>
              <w:t>РР «Больная белоч</w:t>
            </w:r>
            <w:r>
              <w:rPr>
                <w:i/>
                <w:sz w:val="22"/>
              </w:rPr>
              <w:t>к</w:t>
            </w:r>
            <w:r w:rsidRPr="004336EE">
              <w:rPr>
                <w:i/>
                <w:sz w:val="22"/>
              </w:rPr>
              <w:t>а»</w:t>
            </w:r>
          </w:p>
          <w:p w:rsidR="00972D0C" w:rsidRPr="004336EE" w:rsidRDefault="00972D0C" w:rsidP="00972D0C">
            <w:pPr>
              <w:ind w:firstLine="0"/>
              <w:rPr>
                <w:i/>
                <w:sz w:val="22"/>
                <w:shd w:val="clear" w:color="auto" w:fill="FFFFFF"/>
              </w:rPr>
            </w:pPr>
            <w:r w:rsidRPr="004336EE">
              <w:rPr>
                <w:i/>
                <w:sz w:val="22"/>
              </w:rPr>
              <w:lastRenderedPageBreak/>
              <w:t xml:space="preserve">ПР </w:t>
            </w:r>
            <w:r w:rsidRPr="004336EE">
              <w:rPr>
                <w:i/>
                <w:sz w:val="22"/>
                <w:shd w:val="clear" w:color="auto" w:fill="FFFFFF"/>
              </w:rPr>
              <w:t>«Найди пропущенное число»</w:t>
            </w:r>
          </w:p>
          <w:p w:rsidR="00972D0C" w:rsidRPr="004336EE" w:rsidRDefault="00972D0C" w:rsidP="00972D0C">
            <w:pPr>
              <w:ind w:firstLine="0"/>
              <w:rPr>
                <w:i/>
                <w:sz w:val="22"/>
              </w:rPr>
            </w:pPr>
            <w:r w:rsidRPr="004336EE">
              <w:rPr>
                <w:i/>
                <w:sz w:val="22"/>
                <w:shd w:val="clear" w:color="auto" w:fill="FFFFFF"/>
              </w:rPr>
              <w:t>«Запомни и повтори»</w:t>
            </w:r>
          </w:p>
        </w:tc>
        <w:tc>
          <w:tcPr>
            <w:tcW w:w="1984" w:type="dxa"/>
            <w:vMerge w:val="restart"/>
          </w:tcPr>
          <w:p w:rsidR="00972D0C" w:rsidRPr="004336EE" w:rsidRDefault="00972D0C" w:rsidP="00972D0C">
            <w:pPr>
              <w:ind w:left="176" w:firstLine="0"/>
              <w:rPr>
                <w:b/>
                <w:i/>
                <w:sz w:val="22"/>
              </w:rPr>
            </w:pPr>
            <w:r w:rsidRPr="004336EE">
              <w:rPr>
                <w:b/>
                <w:i/>
                <w:sz w:val="22"/>
              </w:rPr>
              <w:lastRenderedPageBreak/>
              <w:t>Д\И</w:t>
            </w:r>
          </w:p>
          <w:p w:rsidR="00972D0C" w:rsidRPr="004336EE" w:rsidRDefault="00972D0C" w:rsidP="00972D0C">
            <w:pPr>
              <w:ind w:firstLine="0"/>
              <w:rPr>
                <w:i/>
                <w:sz w:val="22"/>
              </w:rPr>
            </w:pPr>
            <w:r w:rsidRPr="004336EE">
              <w:rPr>
                <w:i/>
                <w:sz w:val="22"/>
              </w:rPr>
              <w:t>РР «Найди нужное слово»</w:t>
            </w:r>
          </w:p>
          <w:p w:rsidR="00972D0C" w:rsidRPr="004336EE" w:rsidRDefault="00972D0C" w:rsidP="00972D0C">
            <w:pPr>
              <w:ind w:firstLine="0"/>
              <w:rPr>
                <w:i/>
                <w:sz w:val="22"/>
                <w:shd w:val="clear" w:color="auto" w:fill="FFFFFF"/>
              </w:rPr>
            </w:pPr>
            <w:r w:rsidRPr="004336EE">
              <w:rPr>
                <w:i/>
                <w:sz w:val="22"/>
              </w:rPr>
              <w:lastRenderedPageBreak/>
              <w:t>ПР</w:t>
            </w:r>
            <w:r w:rsidRPr="004336EE">
              <w:rPr>
                <w:i/>
                <w:sz w:val="22"/>
                <w:shd w:val="clear" w:color="auto" w:fill="FFFFFF"/>
              </w:rPr>
              <w:t xml:space="preserve"> «Подбери столько же разных предметов»</w:t>
            </w:r>
          </w:p>
          <w:p w:rsidR="00972D0C" w:rsidRPr="004336EE" w:rsidRDefault="00972D0C" w:rsidP="00972D0C">
            <w:pPr>
              <w:ind w:firstLine="0"/>
              <w:rPr>
                <w:i/>
                <w:sz w:val="22"/>
              </w:rPr>
            </w:pPr>
            <w:r w:rsidRPr="004336EE">
              <w:rPr>
                <w:i/>
                <w:sz w:val="22"/>
                <w:shd w:val="clear" w:color="auto" w:fill="FFFFFF"/>
              </w:rPr>
              <w:t>«Когда это бывает?»</w:t>
            </w:r>
          </w:p>
        </w:tc>
        <w:tc>
          <w:tcPr>
            <w:tcW w:w="1702" w:type="dxa"/>
            <w:vMerge w:val="restart"/>
          </w:tcPr>
          <w:p w:rsidR="00972D0C" w:rsidRPr="004336EE" w:rsidRDefault="00972D0C" w:rsidP="00972D0C">
            <w:pPr>
              <w:ind w:left="176" w:firstLine="0"/>
              <w:rPr>
                <w:b/>
                <w:i/>
                <w:sz w:val="22"/>
              </w:rPr>
            </w:pPr>
            <w:r w:rsidRPr="004336EE">
              <w:rPr>
                <w:b/>
                <w:i/>
                <w:sz w:val="22"/>
              </w:rPr>
              <w:lastRenderedPageBreak/>
              <w:t>Д\И</w:t>
            </w:r>
          </w:p>
          <w:p w:rsidR="00972D0C" w:rsidRPr="004336EE" w:rsidRDefault="00972D0C" w:rsidP="00972D0C">
            <w:pPr>
              <w:ind w:firstLine="0"/>
              <w:rPr>
                <w:i/>
                <w:sz w:val="22"/>
              </w:rPr>
            </w:pPr>
            <w:r w:rsidRPr="004336EE">
              <w:rPr>
                <w:i/>
                <w:sz w:val="22"/>
              </w:rPr>
              <w:t xml:space="preserve">РР» «Нарисуй картину </w:t>
            </w:r>
            <w:r w:rsidRPr="004336EE">
              <w:rPr>
                <w:i/>
                <w:sz w:val="22"/>
              </w:rPr>
              <w:lastRenderedPageBreak/>
              <w:t>словами»</w:t>
            </w:r>
          </w:p>
          <w:p w:rsidR="00972D0C" w:rsidRPr="004336EE" w:rsidRDefault="00972D0C" w:rsidP="00972D0C">
            <w:pPr>
              <w:ind w:firstLine="33"/>
              <w:rPr>
                <w:i/>
                <w:sz w:val="22"/>
              </w:rPr>
            </w:pPr>
            <w:r w:rsidRPr="004336EE">
              <w:rPr>
                <w:i/>
                <w:sz w:val="22"/>
              </w:rPr>
              <w:t>ПР</w:t>
            </w:r>
            <w:r w:rsidRPr="004336EE">
              <w:rPr>
                <w:i/>
                <w:sz w:val="22"/>
                <w:shd w:val="clear" w:color="auto" w:fill="FFFFFF"/>
              </w:rPr>
              <w:t xml:space="preserve"> «Найди недостающее», «Живая неделя»</w:t>
            </w:r>
          </w:p>
        </w:tc>
      </w:tr>
      <w:tr w:rsidR="00972D0C" w:rsidRPr="007D1CEB" w:rsidTr="0026514C">
        <w:tc>
          <w:tcPr>
            <w:tcW w:w="851" w:type="dxa"/>
            <w:vMerge/>
          </w:tcPr>
          <w:p w:rsidR="00972D0C" w:rsidRPr="007D1CEB" w:rsidRDefault="00972D0C" w:rsidP="00972D0C">
            <w:pPr>
              <w:ind w:firstLine="0"/>
              <w:rPr>
                <w:i/>
                <w:sz w:val="22"/>
              </w:rPr>
            </w:pPr>
          </w:p>
        </w:tc>
        <w:tc>
          <w:tcPr>
            <w:tcW w:w="3545" w:type="dxa"/>
          </w:tcPr>
          <w:p w:rsidR="00972D0C" w:rsidRDefault="00972D0C" w:rsidP="00972D0C">
            <w:pPr>
              <w:ind w:firstLine="0"/>
              <w:rPr>
                <w:b/>
                <w:i/>
                <w:sz w:val="22"/>
              </w:rPr>
            </w:pPr>
            <w:r>
              <w:rPr>
                <w:b/>
                <w:i/>
                <w:sz w:val="22"/>
              </w:rPr>
              <w:t>ВХЛ</w:t>
            </w:r>
          </w:p>
          <w:p w:rsidR="00972D0C" w:rsidRPr="00FD373D" w:rsidRDefault="00972D0C" w:rsidP="00972D0C">
            <w:pPr>
              <w:ind w:firstLine="0"/>
              <w:rPr>
                <w:i/>
                <w:sz w:val="22"/>
              </w:rPr>
            </w:pPr>
            <w:r>
              <w:rPr>
                <w:b/>
                <w:i/>
                <w:sz w:val="22"/>
              </w:rPr>
              <w:t xml:space="preserve"> </w:t>
            </w:r>
            <w:r w:rsidRPr="00FD373D">
              <w:rPr>
                <w:i/>
                <w:sz w:val="22"/>
              </w:rPr>
              <w:t>Наталья Абрамцева «Ночная сказка»</w:t>
            </w:r>
            <w:r>
              <w:rPr>
                <w:i/>
                <w:sz w:val="22"/>
              </w:rPr>
              <w:t>. Тетрадь по воспитанию, февраль</w:t>
            </w:r>
          </w:p>
          <w:p w:rsidR="00972D0C" w:rsidRPr="007D1CEB" w:rsidRDefault="00972D0C" w:rsidP="00972D0C">
            <w:pPr>
              <w:ind w:firstLine="0"/>
              <w:rPr>
                <w:b/>
                <w:i/>
                <w:sz w:val="22"/>
              </w:rPr>
            </w:pPr>
          </w:p>
        </w:tc>
        <w:tc>
          <w:tcPr>
            <w:tcW w:w="850" w:type="dxa"/>
            <w:vMerge/>
          </w:tcPr>
          <w:p w:rsidR="00972D0C" w:rsidRPr="007D1CEB" w:rsidRDefault="00972D0C" w:rsidP="00972D0C">
            <w:pPr>
              <w:ind w:right="3735" w:firstLine="0"/>
              <w:rPr>
                <w:i/>
                <w:sz w:val="22"/>
              </w:rPr>
            </w:pPr>
          </w:p>
        </w:tc>
        <w:tc>
          <w:tcPr>
            <w:tcW w:w="2552" w:type="dxa"/>
            <w:vMerge/>
          </w:tcPr>
          <w:p w:rsidR="00972D0C" w:rsidRPr="007D1CEB" w:rsidRDefault="00972D0C" w:rsidP="00972D0C">
            <w:pPr>
              <w:spacing w:after="0"/>
              <w:ind w:hanging="32"/>
              <w:jc w:val="center"/>
              <w:rPr>
                <w:b/>
                <w:i/>
                <w:sz w:val="22"/>
              </w:rPr>
            </w:pPr>
          </w:p>
        </w:tc>
        <w:tc>
          <w:tcPr>
            <w:tcW w:w="1842" w:type="dxa"/>
            <w:vMerge/>
          </w:tcPr>
          <w:p w:rsidR="00972D0C" w:rsidRPr="00714336" w:rsidRDefault="00972D0C" w:rsidP="00972D0C">
            <w:pPr>
              <w:rPr>
                <w:b/>
                <w:i/>
                <w:sz w:val="22"/>
              </w:rPr>
            </w:pPr>
          </w:p>
        </w:tc>
        <w:tc>
          <w:tcPr>
            <w:tcW w:w="1843" w:type="dxa"/>
            <w:vMerge/>
          </w:tcPr>
          <w:p w:rsidR="00972D0C" w:rsidRPr="00714336" w:rsidRDefault="00972D0C" w:rsidP="00972D0C">
            <w:pPr>
              <w:ind w:firstLine="0"/>
              <w:rPr>
                <w:b/>
                <w:i/>
                <w:sz w:val="22"/>
              </w:rPr>
            </w:pPr>
          </w:p>
        </w:tc>
        <w:tc>
          <w:tcPr>
            <w:tcW w:w="1984" w:type="dxa"/>
            <w:vMerge/>
          </w:tcPr>
          <w:p w:rsidR="00972D0C" w:rsidRPr="00714336" w:rsidRDefault="00972D0C" w:rsidP="00972D0C">
            <w:pPr>
              <w:ind w:left="176" w:firstLine="0"/>
              <w:rPr>
                <w:b/>
                <w:i/>
                <w:sz w:val="22"/>
              </w:rPr>
            </w:pPr>
          </w:p>
        </w:tc>
        <w:tc>
          <w:tcPr>
            <w:tcW w:w="1702" w:type="dxa"/>
            <w:vMerge/>
          </w:tcPr>
          <w:p w:rsidR="00972D0C" w:rsidRPr="00714336" w:rsidRDefault="00972D0C" w:rsidP="00972D0C">
            <w:pPr>
              <w:ind w:left="176" w:firstLine="0"/>
              <w:rPr>
                <w:b/>
                <w:i/>
                <w:sz w:val="22"/>
              </w:rPr>
            </w:pPr>
          </w:p>
        </w:tc>
      </w:tr>
      <w:tr w:rsidR="00972D0C" w:rsidRPr="007D1CEB" w:rsidTr="0026514C">
        <w:trPr>
          <w:trHeight w:val="1688"/>
        </w:trPr>
        <w:tc>
          <w:tcPr>
            <w:tcW w:w="851" w:type="dxa"/>
            <w:vMerge/>
          </w:tcPr>
          <w:p w:rsidR="00972D0C" w:rsidRPr="007D1CEB" w:rsidRDefault="00972D0C" w:rsidP="00972D0C">
            <w:pPr>
              <w:ind w:right="3735" w:firstLine="0"/>
              <w:rPr>
                <w:i/>
                <w:sz w:val="22"/>
              </w:rPr>
            </w:pPr>
          </w:p>
        </w:tc>
        <w:tc>
          <w:tcPr>
            <w:tcW w:w="3545" w:type="dxa"/>
          </w:tcPr>
          <w:p w:rsidR="00972D0C" w:rsidRPr="007D1CEB" w:rsidRDefault="00972D0C" w:rsidP="00972D0C">
            <w:pPr>
              <w:ind w:firstLine="0"/>
              <w:rPr>
                <w:b/>
                <w:i/>
                <w:sz w:val="22"/>
              </w:rPr>
            </w:pPr>
            <w:r w:rsidRPr="007D1CEB">
              <w:rPr>
                <w:b/>
                <w:i/>
                <w:sz w:val="22"/>
              </w:rPr>
              <w:t xml:space="preserve">Обучение грамоте </w:t>
            </w:r>
          </w:p>
          <w:p w:rsidR="00972D0C" w:rsidRPr="00C7550D" w:rsidRDefault="00C7550D" w:rsidP="00972D0C">
            <w:pPr>
              <w:ind w:firstLine="0"/>
              <w:rPr>
                <w:i/>
                <w:sz w:val="22"/>
              </w:rPr>
            </w:pPr>
            <w:r>
              <w:rPr>
                <w:b/>
                <w:i/>
                <w:sz w:val="22"/>
              </w:rPr>
              <w:t xml:space="preserve"> </w:t>
            </w:r>
            <w:r w:rsidRPr="00C7550D">
              <w:rPr>
                <w:i/>
                <w:sz w:val="22"/>
              </w:rPr>
              <w:t xml:space="preserve">Закрепление звуков </w:t>
            </w:r>
            <w:r w:rsidRPr="00C7550D">
              <w:rPr>
                <w:i/>
                <w:sz w:val="22"/>
              </w:rPr>
              <w:sym w:font="Symbol" w:char="F05B"/>
            </w:r>
            <w:r w:rsidRPr="00C7550D">
              <w:rPr>
                <w:i/>
                <w:sz w:val="22"/>
              </w:rPr>
              <w:t>ю</w:t>
            </w:r>
            <w:r w:rsidRPr="00C7550D">
              <w:rPr>
                <w:i/>
                <w:sz w:val="22"/>
              </w:rPr>
              <w:sym w:font="Symbol" w:char="F05D"/>
            </w:r>
            <w:r w:rsidRPr="00C7550D">
              <w:rPr>
                <w:i/>
                <w:sz w:val="22"/>
              </w:rPr>
              <w:t xml:space="preserve">, </w:t>
            </w:r>
            <w:r w:rsidRPr="00C7550D">
              <w:rPr>
                <w:i/>
                <w:sz w:val="22"/>
              </w:rPr>
              <w:sym w:font="Symbol" w:char="F05B"/>
            </w:r>
            <w:r w:rsidRPr="00C7550D">
              <w:rPr>
                <w:i/>
                <w:sz w:val="22"/>
              </w:rPr>
              <w:t>я</w:t>
            </w:r>
            <w:r w:rsidRPr="00C7550D">
              <w:rPr>
                <w:i/>
                <w:sz w:val="22"/>
              </w:rPr>
              <w:sym w:font="Symbol" w:char="F05D"/>
            </w:r>
          </w:p>
        </w:tc>
        <w:tc>
          <w:tcPr>
            <w:tcW w:w="850" w:type="dxa"/>
            <w:vMerge/>
          </w:tcPr>
          <w:p w:rsidR="00972D0C" w:rsidRPr="007D1CEB" w:rsidRDefault="00972D0C" w:rsidP="00972D0C">
            <w:pPr>
              <w:ind w:right="3735" w:firstLine="0"/>
              <w:rPr>
                <w:i/>
                <w:sz w:val="22"/>
              </w:rPr>
            </w:pPr>
          </w:p>
        </w:tc>
        <w:tc>
          <w:tcPr>
            <w:tcW w:w="2552" w:type="dxa"/>
          </w:tcPr>
          <w:p w:rsidR="00972D0C" w:rsidRPr="007D1CEB" w:rsidRDefault="00972D0C" w:rsidP="00972D0C">
            <w:pPr>
              <w:spacing w:after="0"/>
              <w:ind w:hanging="32"/>
              <w:jc w:val="center"/>
              <w:rPr>
                <w:b/>
                <w:i/>
                <w:sz w:val="22"/>
              </w:rPr>
            </w:pPr>
            <w:r w:rsidRPr="007D1CEB">
              <w:rPr>
                <w:b/>
                <w:i/>
                <w:sz w:val="22"/>
              </w:rPr>
              <w:t>Наблюдение</w:t>
            </w:r>
          </w:p>
          <w:p w:rsidR="00972D0C" w:rsidRDefault="00972D0C" w:rsidP="00972D0C">
            <w:pPr>
              <w:ind w:firstLine="34"/>
              <w:rPr>
                <w:i/>
                <w:sz w:val="22"/>
              </w:rPr>
            </w:pPr>
            <w:r>
              <w:rPr>
                <w:i/>
                <w:sz w:val="22"/>
              </w:rPr>
              <w:t>За увеличением продолжительности дня (стр.145</w:t>
            </w:r>
          </w:p>
          <w:p w:rsidR="00972D0C" w:rsidRPr="007D1CEB" w:rsidRDefault="00972D0C" w:rsidP="00972D0C">
            <w:pPr>
              <w:ind w:firstLine="34"/>
              <w:rPr>
                <w:sz w:val="22"/>
              </w:rPr>
            </w:pPr>
            <w:r w:rsidRPr="00407D15">
              <w:rPr>
                <w:i/>
                <w:sz w:val="22"/>
              </w:rPr>
              <w:t>Прогулки)</w:t>
            </w:r>
          </w:p>
          <w:p w:rsidR="00972D0C" w:rsidRPr="007D1CEB" w:rsidRDefault="00972D0C" w:rsidP="00972D0C">
            <w:pPr>
              <w:ind w:firstLine="34"/>
              <w:rPr>
                <w:i/>
                <w:sz w:val="22"/>
              </w:rPr>
            </w:pPr>
          </w:p>
        </w:tc>
        <w:tc>
          <w:tcPr>
            <w:tcW w:w="1842" w:type="dxa"/>
          </w:tcPr>
          <w:p w:rsidR="00972D0C" w:rsidRPr="007D1CEB" w:rsidRDefault="00972D0C" w:rsidP="00972D0C">
            <w:pPr>
              <w:ind w:firstLine="34"/>
              <w:rPr>
                <w:b/>
                <w:i/>
                <w:sz w:val="22"/>
              </w:rPr>
            </w:pPr>
            <w:r w:rsidRPr="007D1CEB">
              <w:rPr>
                <w:b/>
                <w:i/>
                <w:sz w:val="22"/>
              </w:rPr>
              <w:t>Наблюдение</w:t>
            </w:r>
          </w:p>
          <w:p w:rsidR="00972D0C" w:rsidRDefault="00972D0C" w:rsidP="00972D0C">
            <w:pPr>
              <w:ind w:firstLine="34"/>
              <w:rPr>
                <w:i/>
                <w:sz w:val="22"/>
              </w:rPr>
            </w:pPr>
            <w:r w:rsidRPr="007D1CEB">
              <w:rPr>
                <w:i/>
                <w:sz w:val="22"/>
              </w:rPr>
              <w:t xml:space="preserve"> </w:t>
            </w:r>
            <w:r>
              <w:rPr>
                <w:i/>
                <w:sz w:val="22"/>
              </w:rPr>
              <w:t>За образованием сосулек (стр.146</w:t>
            </w:r>
          </w:p>
          <w:p w:rsidR="00972D0C" w:rsidRPr="007D1CEB" w:rsidRDefault="00972D0C" w:rsidP="00972D0C">
            <w:pPr>
              <w:ind w:firstLine="34"/>
              <w:rPr>
                <w:sz w:val="22"/>
              </w:rPr>
            </w:pPr>
            <w:r w:rsidRPr="00407D15">
              <w:rPr>
                <w:i/>
                <w:sz w:val="22"/>
              </w:rPr>
              <w:t>Прогулки)</w:t>
            </w:r>
          </w:p>
          <w:p w:rsidR="00972D0C" w:rsidRPr="007D1CEB" w:rsidRDefault="00972D0C" w:rsidP="00972D0C">
            <w:pPr>
              <w:ind w:firstLine="34"/>
              <w:rPr>
                <w:sz w:val="22"/>
              </w:rPr>
            </w:pPr>
          </w:p>
          <w:p w:rsidR="00972D0C" w:rsidRPr="007D1CEB" w:rsidRDefault="00972D0C" w:rsidP="00972D0C">
            <w:pPr>
              <w:ind w:firstLine="34"/>
              <w:rPr>
                <w:sz w:val="22"/>
              </w:rPr>
            </w:pPr>
          </w:p>
        </w:tc>
        <w:tc>
          <w:tcPr>
            <w:tcW w:w="1843" w:type="dxa"/>
          </w:tcPr>
          <w:p w:rsidR="00972D0C" w:rsidRPr="007D1CEB" w:rsidRDefault="00972D0C" w:rsidP="00972D0C">
            <w:pPr>
              <w:ind w:firstLine="34"/>
              <w:rPr>
                <w:b/>
                <w:i/>
                <w:sz w:val="22"/>
              </w:rPr>
            </w:pPr>
            <w:r w:rsidRPr="007D1CEB">
              <w:rPr>
                <w:b/>
                <w:i/>
                <w:sz w:val="22"/>
              </w:rPr>
              <w:t>Наблюдение</w:t>
            </w:r>
          </w:p>
          <w:p w:rsidR="00972D0C" w:rsidRPr="007D1CEB" w:rsidRDefault="00972D0C" w:rsidP="00972D0C">
            <w:pPr>
              <w:ind w:firstLine="34"/>
              <w:rPr>
                <w:sz w:val="22"/>
              </w:rPr>
            </w:pPr>
            <w:r>
              <w:rPr>
                <w:i/>
                <w:sz w:val="22"/>
              </w:rPr>
              <w:t xml:space="preserve"> </w:t>
            </w:r>
          </w:p>
          <w:p w:rsidR="00972D0C" w:rsidRDefault="00972D0C" w:rsidP="00972D0C">
            <w:pPr>
              <w:ind w:firstLine="34"/>
              <w:rPr>
                <w:i/>
                <w:sz w:val="22"/>
              </w:rPr>
            </w:pPr>
            <w:r>
              <w:rPr>
                <w:sz w:val="22"/>
              </w:rPr>
              <w:t xml:space="preserve">За снегом на ветках </w:t>
            </w:r>
            <w:r>
              <w:rPr>
                <w:i/>
                <w:sz w:val="22"/>
              </w:rPr>
              <w:t>(стр.147</w:t>
            </w:r>
          </w:p>
          <w:p w:rsidR="00972D0C" w:rsidRPr="007D1CEB" w:rsidRDefault="00972D0C" w:rsidP="00972D0C">
            <w:pPr>
              <w:ind w:firstLine="34"/>
              <w:rPr>
                <w:sz w:val="22"/>
              </w:rPr>
            </w:pPr>
            <w:r w:rsidRPr="00407D15">
              <w:rPr>
                <w:i/>
                <w:sz w:val="22"/>
              </w:rPr>
              <w:t>Прогулки)</w:t>
            </w:r>
          </w:p>
          <w:p w:rsidR="00972D0C" w:rsidRPr="007D1CEB" w:rsidRDefault="00972D0C" w:rsidP="00972D0C">
            <w:pPr>
              <w:ind w:firstLine="34"/>
              <w:rPr>
                <w:sz w:val="22"/>
              </w:rPr>
            </w:pPr>
          </w:p>
        </w:tc>
        <w:tc>
          <w:tcPr>
            <w:tcW w:w="1984" w:type="dxa"/>
          </w:tcPr>
          <w:p w:rsidR="00972D0C" w:rsidRPr="007D1CEB" w:rsidRDefault="00972D0C" w:rsidP="00972D0C">
            <w:pPr>
              <w:ind w:firstLine="34"/>
              <w:rPr>
                <w:b/>
                <w:i/>
                <w:sz w:val="22"/>
              </w:rPr>
            </w:pPr>
            <w:r w:rsidRPr="007D1CEB">
              <w:rPr>
                <w:b/>
                <w:i/>
                <w:sz w:val="22"/>
              </w:rPr>
              <w:t>Наблюдение</w:t>
            </w:r>
          </w:p>
          <w:p w:rsidR="00972D0C" w:rsidRDefault="00972D0C" w:rsidP="00972D0C">
            <w:pPr>
              <w:ind w:firstLine="34"/>
              <w:rPr>
                <w:i/>
                <w:sz w:val="22"/>
              </w:rPr>
            </w:pPr>
            <w:r>
              <w:rPr>
                <w:sz w:val="22"/>
              </w:rPr>
              <w:t xml:space="preserve">Рассматривание травянистых </w:t>
            </w:r>
            <w:proofErr w:type="spellStart"/>
            <w:r>
              <w:rPr>
                <w:sz w:val="22"/>
              </w:rPr>
              <w:t>рстений</w:t>
            </w:r>
            <w:proofErr w:type="spellEnd"/>
            <w:r>
              <w:rPr>
                <w:sz w:val="22"/>
              </w:rPr>
              <w:t xml:space="preserve"> под снегом </w:t>
            </w:r>
            <w:r>
              <w:rPr>
                <w:i/>
                <w:sz w:val="22"/>
              </w:rPr>
              <w:t>(стр.148</w:t>
            </w:r>
          </w:p>
          <w:p w:rsidR="00972D0C" w:rsidRPr="007D1CEB" w:rsidRDefault="00972D0C" w:rsidP="00972D0C">
            <w:pPr>
              <w:ind w:firstLine="34"/>
              <w:rPr>
                <w:sz w:val="22"/>
              </w:rPr>
            </w:pPr>
            <w:r w:rsidRPr="00407D15">
              <w:rPr>
                <w:i/>
                <w:sz w:val="22"/>
              </w:rPr>
              <w:t>Прогулки)</w:t>
            </w:r>
          </w:p>
          <w:p w:rsidR="00972D0C" w:rsidRPr="007D1CEB" w:rsidRDefault="00972D0C" w:rsidP="00972D0C">
            <w:pPr>
              <w:ind w:firstLine="34"/>
              <w:rPr>
                <w:sz w:val="22"/>
              </w:rPr>
            </w:pPr>
          </w:p>
        </w:tc>
        <w:tc>
          <w:tcPr>
            <w:tcW w:w="1702" w:type="dxa"/>
          </w:tcPr>
          <w:p w:rsidR="00972D0C" w:rsidRPr="007D1CEB" w:rsidRDefault="00972D0C" w:rsidP="00972D0C">
            <w:pPr>
              <w:ind w:firstLine="34"/>
              <w:rPr>
                <w:i/>
                <w:sz w:val="22"/>
              </w:rPr>
            </w:pPr>
            <w:r w:rsidRPr="007D1CEB">
              <w:rPr>
                <w:b/>
                <w:i/>
                <w:sz w:val="22"/>
              </w:rPr>
              <w:t>Наблюдение</w:t>
            </w:r>
            <w:r w:rsidRPr="007D1CEB">
              <w:rPr>
                <w:i/>
                <w:sz w:val="22"/>
              </w:rPr>
              <w:t xml:space="preserve"> </w:t>
            </w:r>
          </w:p>
          <w:p w:rsidR="00972D0C" w:rsidRDefault="00972D0C" w:rsidP="00972D0C">
            <w:pPr>
              <w:ind w:firstLine="34"/>
              <w:rPr>
                <w:i/>
                <w:sz w:val="22"/>
              </w:rPr>
            </w:pPr>
            <w:r>
              <w:rPr>
                <w:sz w:val="22"/>
              </w:rPr>
              <w:t xml:space="preserve">За зимующими птицами у кормушек </w:t>
            </w:r>
            <w:r>
              <w:rPr>
                <w:i/>
                <w:sz w:val="22"/>
              </w:rPr>
              <w:t>(стр.149</w:t>
            </w:r>
          </w:p>
          <w:p w:rsidR="00972D0C" w:rsidRPr="007D1CEB" w:rsidRDefault="00972D0C" w:rsidP="00972D0C">
            <w:pPr>
              <w:ind w:firstLine="34"/>
              <w:rPr>
                <w:sz w:val="22"/>
              </w:rPr>
            </w:pPr>
            <w:r w:rsidRPr="00407D15">
              <w:rPr>
                <w:i/>
                <w:sz w:val="22"/>
              </w:rPr>
              <w:t>Прогулки)</w:t>
            </w:r>
          </w:p>
          <w:p w:rsidR="00972D0C" w:rsidRPr="007D1CEB" w:rsidRDefault="00972D0C" w:rsidP="00972D0C">
            <w:pPr>
              <w:ind w:firstLine="34"/>
              <w:rPr>
                <w:sz w:val="22"/>
              </w:rPr>
            </w:pPr>
          </w:p>
        </w:tc>
      </w:tr>
      <w:tr w:rsidR="00972D0C" w:rsidRPr="007D1CEB" w:rsidTr="0026514C">
        <w:trPr>
          <w:trHeight w:val="1546"/>
        </w:trPr>
        <w:tc>
          <w:tcPr>
            <w:tcW w:w="851" w:type="dxa"/>
            <w:vMerge w:val="restart"/>
          </w:tcPr>
          <w:p w:rsidR="00972D0C" w:rsidRPr="007D1CEB" w:rsidRDefault="00972D0C" w:rsidP="00972D0C">
            <w:pPr>
              <w:ind w:firstLine="0"/>
              <w:rPr>
                <w:i/>
                <w:sz w:val="22"/>
              </w:rPr>
            </w:pPr>
            <w:r w:rsidRPr="007D1CEB">
              <w:rPr>
                <w:i/>
                <w:sz w:val="22"/>
              </w:rPr>
              <w:t>Х-ЭР</w:t>
            </w:r>
          </w:p>
        </w:tc>
        <w:tc>
          <w:tcPr>
            <w:tcW w:w="3545" w:type="dxa"/>
            <w:vMerge w:val="restart"/>
          </w:tcPr>
          <w:p w:rsidR="00972D0C" w:rsidRPr="007D1CEB" w:rsidRDefault="00972D0C" w:rsidP="00972D0C">
            <w:pPr>
              <w:ind w:firstLine="34"/>
              <w:rPr>
                <w:b/>
                <w:i/>
                <w:sz w:val="22"/>
              </w:rPr>
            </w:pPr>
            <w:r w:rsidRPr="007D1CEB">
              <w:rPr>
                <w:b/>
                <w:i/>
                <w:sz w:val="22"/>
              </w:rPr>
              <w:t>Рисование</w:t>
            </w:r>
          </w:p>
          <w:p w:rsidR="00972D0C" w:rsidRPr="007D1CEB" w:rsidRDefault="00972D0C" w:rsidP="00972D0C">
            <w:pPr>
              <w:ind w:firstLine="34"/>
              <w:rPr>
                <w:b/>
                <w:i/>
                <w:sz w:val="22"/>
              </w:rPr>
            </w:pPr>
            <w:r w:rsidRPr="007D1CEB">
              <w:rPr>
                <w:b/>
                <w:i/>
                <w:sz w:val="22"/>
              </w:rPr>
              <w:t xml:space="preserve"> </w:t>
            </w:r>
          </w:p>
          <w:p w:rsidR="00972D0C" w:rsidRPr="00FB618C" w:rsidRDefault="0057731E" w:rsidP="00972D0C">
            <w:pPr>
              <w:ind w:firstLine="34"/>
              <w:rPr>
                <w:i/>
                <w:sz w:val="22"/>
              </w:rPr>
            </w:pPr>
            <w:r>
              <w:rPr>
                <w:i/>
                <w:sz w:val="22"/>
              </w:rPr>
              <w:t>«Северный олень»</w:t>
            </w:r>
          </w:p>
        </w:tc>
        <w:tc>
          <w:tcPr>
            <w:tcW w:w="850" w:type="dxa"/>
            <w:vMerge/>
          </w:tcPr>
          <w:p w:rsidR="00972D0C" w:rsidRPr="007D1CEB" w:rsidRDefault="00972D0C" w:rsidP="00972D0C">
            <w:pPr>
              <w:ind w:right="3735" w:firstLine="0"/>
              <w:rPr>
                <w:i/>
                <w:sz w:val="22"/>
              </w:rPr>
            </w:pPr>
          </w:p>
        </w:tc>
        <w:tc>
          <w:tcPr>
            <w:tcW w:w="2552" w:type="dxa"/>
          </w:tcPr>
          <w:p w:rsidR="00972D0C" w:rsidRPr="00FB618C" w:rsidRDefault="00972D0C" w:rsidP="00972D0C">
            <w:pPr>
              <w:spacing w:after="0"/>
              <w:ind w:hanging="108"/>
              <w:rPr>
                <w:i/>
                <w:sz w:val="22"/>
              </w:rPr>
            </w:pPr>
            <w:r w:rsidRPr="00FB618C">
              <w:rPr>
                <w:b/>
                <w:i/>
                <w:sz w:val="22"/>
              </w:rPr>
              <w:t xml:space="preserve">Читаем </w:t>
            </w:r>
            <w:r w:rsidRPr="00FB618C">
              <w:rPr>
                <w:i/>
                <w:sz w:val="22"/>
              </w:rPr>
              <w:t>вместе:</w:t>
            </w:r>
          </w:p>
          <w:p w:rsidR="00972D0C" w:rsidRPr="00972D0C" w:rsidRDefault="00972D0C" w:rsidP="00972D0C">
            <w:pPr>
              <w:autoSpaceDE w:val="0"/>
              <w:autoSpaceDN w:val="0"/>
              <w:adjustRightInd w:val="0"/>
              <w:spacing w:after="0" w:line="240" w:lineRule="auto"/>
              <w:ind w:firstLine="0"/>
              <w:jc w:val="left"/>
              <w:rPr>
                <w:i/>
                <w:sz w:val="22"/>
              </w:rPr>
            </w:pPr>
            <w:r w:rsidRPr="00972D0C">
              <w:rPr>
                <w:i/>
                <w:sz w:val="22"/>
              </w:rPr>
              <w:t>Чтение С. Маршак. "Ежели вы вежливы..." Цель: формировать основы хорошего поведения через литературу.</w:t>
            </w:r>
          </w:p>
        </w:tc>
        <w:tc>
          <w:tcPr>
            <w:tcW w:w="1842" w:type="dxa"/>
          </w:tcPr>
          <w:p w:rsidR="00972D0C" w:rsidRDefault="00972D0C" w:rsidP="00972D0C">
            <w:pPr>
              <w:ind w:hanging="109"/>
              <w:jc w:val="center"/>
              <w:rPr>
                <w:i/>
                <w:sz w:val="22"/>
              </w:rPr>
            </w:pPr>
            <w:r w:rsidRPr="00FB618C">
              <w:rPr>
                <w:i/>
                <w:sz w:val="22"/>
              </w:rPr>
              <w:t xml:space="preserve">Чтение </w:t>
            </w:r>
          </w:p>
          <w:p w:rsidR="00972D0C" w:rsidRPr="00972D0C" w:rsidRDefault="00972D0C" w:rsidP="00972D0C">
            <w:pPr>
              <w:ind w:hanging="109"/>
              <w:jc w:val="center"/>
              <w:rPr>
                <w:i/>
                <w:sz w:val="22"/>
              </w:rPr>
            </w:pPr>
            <w:proofErr w:type="spellStart"/>
            <w:r w:rsidRPr="00972D0C">
              <w:rPr>
                <w:i/>
              </w:rPr>
              <w:t>Н.Носов</w:t>
            </w:r>
            <w:proofErr w:type="spellEnd"/>
            <w:r w:rsidRPr="00972D0C">
              <w:rPr>
                <w:i/>
              </w:rPr>
              <w:t xml:space="preserve"> "Петя Рыжик на Северном полюсе". Цель: продолжить знакомство с произведением.</w:t>
            </w:r>
          </w:p>
        </w:tc>
        <w:tc>
          <w:tcPr>
            <w:tcW w:w="1843" w:type="dxa"/>
          </w:tcPr>
          <w:p w:rsidR="00972D0C" w:rsidRPr="00972D0C" w:rsidRDefault="00972D0C" w:rsidP="00972D0C">
            <w:pPr>
              <w:spacing w:after="0"/>
              <w:ind w:firstLine="0"/>
              <w:rPr>
                <w:i/>
                <w:sz w:val="22"/>
              </w:rPr>
            </w:pPr>
            <w:r w:rsidRPr="00972D0C">
              <w:rPr>
                <w:i/>
                <w:sz w:val="22"/>
              </w:rPr>
              <w:t>Рассказ воспитателя о народах Севера. Цель: познакомить детей с условиями жизни в холодных краях, обогащать словарь детей.</w:t>
            </w:r>
          </w:p>
        </w:tc>
        <w:tc>
          <w:tcPr>
            <w:tcW w:w="1984" w:type="dxa"/>
          </w:tcPr>
          <w:p w:rsidR="00972D0C" w:rsidRPr="00972D0C" w:rsidRDefault="00972D0C" w:rsidP="00972D0C">
            <w:pPr>
              <w:spacing w:after="0"/>
              <w:ind w:firstLine="0"/>
              <w:rPr>
                <w:b/>
                <w:i/>
                <w:sz w:val="22"/>
              </w:rPr>
            </w:pPr>
            <w:r w:rsidRPr="00972D0C">
              <w:rPr>
                <w:i/>
                <w:sz w:val="22"/>
              </w:rPr>
              <w:t>Составление описательных рассказов о животных. Цель: формировать умение описывать животных по плану.</w:t>
            </w:r>
          </w:p>
        </w:tc>
        <w:tc>
          <w:tcPr>
            <w:tcW w:w="1702" w:type="dxa"/>
          </w:tcPr>
          <w:p w:rsidR="00972D0C" w:rsidRPr="0057731E" w:rsidRDefault="00972D0C" w:rsidP="00972D0C">
            <w:pPr>
              <w:spacing w:after="0"/>
              <w:ind w:firstLine="0"/>
              <w:rPr>
                <w:b/>
                <w:i/>
                <w:sz w:val="22"/>
              </w:rPr>
            </w:pPr>
            <w:r w:rsidRPr="0057731E">
              <w:rPr>
                <w:i/>
                <w:sz w:val="22"/>
              </w:rPr>
              <w:t>Чтение ненецкой народной сказки "Песец и олень". Цель: знакомить с животными через литературу</w:t>
            </w:r>
          </w:p>
        </w:tc>
      </w:tr>
      <w:tr w:rsidR="00972D0C" w:rsidRPr="007D1CEB" w:rsidTr="0026514C">
        <w:trPr>
          <w:trHeight w:val="293"/>
        </w:trPr>
        <w:tc>
          <w:tcPr>
            <w:tcW w:w="851" w:type="dxa"/>
            <w:vMerge/>
          </w:tcPr>
          <w:p w:rsidR="00972D0C" w:rsidRPr="007D1CEB" w:rsidRDefault="00972D0C" w:rsidP="00972D0C">
            <w:pPr>
              <w:ind w:right="3735" w:firstLine="0"/>
              <w:rPr>
                <w:i/>
                <w:sz w:val="22"/>
              </w:rPr>
            </w:pPr>
          </w:p>
        </w:tc>
        <w:tc>
          <w:tcPr>
            <w:tcW w:w="3545" w:type="dxa"/>
            <w:vMerge/>
          </w:tcPr>
          <w:p w:rsidR="00972D0C" w:rsidRPr="007D1CEB" w:rsidRDefault="00972D0C" w:rsidP="00972D0C">
            <w:pPr>
              <w:ind w:firstLine="34"/>
              <w:rPr>
                <w:b/>
                <w:i/>
                <w:sz w:val="22"/>
              </w:rPr>
            </w:pPr>
          </w:p>
        </w:tc>
        <w:tc>
          <w:tcPr>
            <w:tcW w:w="850" w:type="dxa"/>
            <w:vMerge w:val="restart"/>
          </w:tcPr>
          <w:p w:rsidR="00972D0C" w:rsidRPr="00282A5B" w:rsidRDefault="00972D0C" w:rsidP="00972D0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972D0C" w:rsidRPr="00282A5B" w:rsidRDefault="00972D0C" w:rsidP="00972D0C">
            <w:pPr>
              <w:ind w:left="34" w:firstLine="0"/>
              <w:rPr>
                <w:rFonts w:eastAsiaTheme="minorHAnsi"/>
                <w:i/>
                <w:sz w:val="22"/>
              </w:rPr>
            </w:pPr>
            <w:r w:rsidRPr="00282A5B">
              <w:rPr>
                <w:rFonts w:eastAsiaTheme="minorHAnsi"/>
                <w:b/>
                <w:i/>
                <w:sz w:val="22"/>
              </w:rPr>
              <w:t>Трудимся</w:t>
            </w:r>
            <w:r w:rsidRPr="00282A5B">
              <w:rPr>
                <w:rFonts w:eastAsiaTheme="minorHAnsi"/>
                <w:i/>
                <w:sz w:val="22"/>
              </w:rPr>
              <w:t xml:space="preserve"> вместе:</w:t>
            </w:r>
          </w:p>
          <w:p w:rsidR="00972D0C" w:rsidRPr="00282A5B" w:rsidRDefault="00972D0C" w:rsidP="00972D0C">
            <w:pPr>
              <w:ind w:left="34" w:firstLine="0"/>
              <w:rPr>
                <w:i/>
                <w:sz w:val="22"/>
              </w:rPr>
            </w:pPr>
            <w:r w:rsidRPr="00972D0C">
              <w:rPr>
                <w:i/>
                <w:sz w:val="22"/>
              </w:rPr>
              <w:t>Дежурство по столам. Цель: закрепить последовательность</w:t>
            </w:r>
            <w:r w:rsidRPr="006E5393">
              <w:t xml:space="preserve"> сервировки стола.</w:t>
            </w:r>
          </w:p>
        </w:tc>
        <w:tc>
          <w:tcPr>
            <w:tcW w:w="1842" w:type="dxa"/>
            <w:vMerge w:val="restart"/>
          </w:tcPr>
          <w:p w:rsidR="00EB40A5" w:rsidRPr="00E72F6B" w:rsidRDefault="00EB40A5" w:rsidP="00EB40A5">
            <w:pPr>
              <w:ind w:left="34" w:firstLine="0"/>
              <w:rPr>
                <w:b/>
                <w:i/>
                <w:sz w:val="22"/>
              </w:rPr>
            </w:pPr>
            <w:r>
              <w:rPr>
                <w:i/>
                <w:sz w:val="22"/>
              </w:rPr>
              <w:t xml:space="preserve"> </w:t>
            </w:r>
            <w:r w:rsidRPr="00E72F6B">
              <w:rPr>
                <w:b/>
                <w:i/>
                <w:sz w:val="22"/>
              </w:rPr>
              <w:t xml:space="preserve">Рисование </w:t>
            </w:r>
          </w:p>
          <w:p w:rsidR="00972D0C" w:rsidRPr="00282A5B" w:rsidRDefault="00EB40A5" w:rsidP="00EB40A5">
            <w:pPr>
              <w:ind w:left="34" w:firstLine="0"/>
              <w:rPr>
                <w:i/>
                <w:sz w:val="22"/>
              </w:rPr>
            </w:pPr>
            <w:r>
              <w:rPr>
                <w:i/>
                <w:sz w:val="22"/>
              </w:rPr>
              <w:t>«Герои Лукоморья»</w:t>
            </w:r>
          </w:p>
        </w:tc>
        <w:tc>
          <w:tcPr>
            <w:tcW w:w="1843" w:type="dxa"/>
            <w:vMerge w:val="restart"/>
          </w:tcPr>
          <w:p w:rsidR="00972D0C" w:rsidRPr="00282A5B" w:rsidRDefault="00972D0C" w:rsidP="00972D0C">
            <w:pPr>
              <w:ind w:left="34" w:firstLine="0"/>
              <w:rPr>
                <w:i/>
                <w:sz w:val="22"/>
              </w:rPr>
            </w:pPr>
            <w:r w:rsidRPr="00282A5B">
              <w:rPr>
                <w:rFonts w:eastAsiaTheme="minorHAnsi"/>
                <w:i/>
                <w:sz w:val="22"/>
              </w:rPr>
              <w:t>Т</w:t>
            </w:r>
            <w:r w:rsidRPr="00282A5B">
              <w:rPr>
                <w:rFonts w:eastAsiaTheme="minorHAnsi"/>
                <w:b/>
                <w:i/>
                <w:sz w:val="22"/>
              </w:rPr>
              <w:t>рудовые поручения</w:t>
            </w:r>
          </w:p>
        </w:tc>
        <w:tc>
          <w:tcPr>
            <w:tcW w:w="1984" w:type="dxa"/>
            <w:vMerge w:val="restart"/>
          </w:tcPr>
          <w:p w:rsidR="00972D0C" w:rsidRPr="00BA11E2" w:rsidRDefault="00972D0C" w:rsidP="0057731E">
            <w:pPr>
              <w:ind w:left="34" w:firstLine="0"/>
              <w:rPr>
                <w:i/>
                <w:sz w:val="22"/>
              </w:rPr>
            </w:pPr>
            <w:r w:rsidRPr="00BA11E2">
              <w:rPr>
                <w:i/>
                <w:sz w:val="22"/>
              </w:rPr>
              <w:t xml:space="preserve"> </w:t>
            </w:r>
            <w:r w:rsidR="0057731E" w:rsidRPr="00BA11E2">
              <w:rPr>
                <w:i/>
                <w:sz w:val="22"/>
              </w:rPr>
              <w:t>упражнение "Разложи на группы". Цель: закрепить умение дифференцировать диких животных и  животных севера.</w:t>
            </w:r>
          </w:p>
        </w:tc>
        <w:tc>
          <w:tcPr>
            <w:tcW w:w="1702" w:type="dxa"/>
            <w:vMerge w:val="restart"/>
          </w:tcPr>
          <w:p w:rsidR="00972D0C" w:rsidRDefault="00972D0C" w:rsidP="00972D0C">
            <w:pPr>
              <w:ind w:left="34" w:firstLine="0"/>
              <w:rPr>
                <w:b/>
                <w:i/>
                <w:sz w:val="22"/>
              </w:rPr>
            </w:pPr>
            <w:r w:rsidRPr="00282A5B">
              <w:rPr>
                <w:b/>
                <w:i/>
                <w:sz w:val="22"/>
              </w:rPr>
              <w:t>С-Р игра</w:t>
            </w:r>
          </w:p>
          <w:p w:rsidR="00972D0C" w:rsidRPr="00282A5B" w:rsidRDefault="00972D0C" w:rsidP="0026514C">
            <w:pPr>
              <w:spacing w:after="0"/>
              <w:ind w:left="34" w:firstLine="0"/>
              <w:rPr>
                <w:b/>
                <w:i/>
                <w:sz w:val="22"/>
              </w:rPr>
            </w:pPr>
            <w:r w:rsidRPr="00972D0C">
              <w:rPr>
                <w:i/>
                <w:sz w:val="22"/>
              </w:rPr>
              <w:t xml:space="preserve">"Северный полюс". Цель: формировать умение налаживать и регулировать контакты </w:t>
            </w:r>
            <w:r w:rsidRPr="0026514C">
              <w:rPr>
                <w:i/>
              </w:rPr>
              <w:t xml:space="preserve">в совместной </w:t>
            </w:r>
            <w:r w:rsidRPr="0026514C">
              <w:rPr>
                <w:i/>
              </w:rPr>
              <w:lastRenderedPageBreak/>
              <w:t>игре.</w:t>
            </w:r>
          </w:p>
        </w:tc>
      </w:tr>
      <w:tr w:rsidR="00972D0C" w:rsidRPr="007D1CEB" w:rsidTr="0026514C">
        <w:tc>
          <w:tcPr>
            <w:tcW w:w="851" w:type="dxa"/>
            <w:vMerge/>
          </w:tcPr>
          <w:p w:rsidR="00972D0C" w:rsidRPr="007D1CEB" w:rsidRDefault="00972D0C" w:rsidP="00972D0C">
            <w:pPr>
              <w:ind w:right="3735" w:firstLine="0"/>
              <w:rPr>
                <w:i/>
                <w:sz w:val="22"/>
              </w:rPr>
            </w:pPr>
          </w:p>
        </w:tc>
        <w:tc>
          <w:tcPr>
            <w:tcW w:w="3545" w:type="dxa"/>
          </w:tcPr>
          <w:p w:rsidR="00972D0C" w:rsidRDefault="00EB40A5" w:rsidP="00972D0C">
            <w:pPr>
              <w:ind w:firstLine="34"/>
              <w:rPr>
                <w:b/>
                <w:i/>
                <w:sz w:val="22"/>
              </w:rPr>
            </w:pPr>
            <w:r w:rsidRPr="007D1CEB">
              <w:rPr>
                <w:b/>
                <w:i/>
                <w:sz w:val="22"/>
              </w:rPr>
              <w:t>А</w:t>
            </w:r>
            <w:r w:rsidR="00972D0C" w:rsidRPr="007D1CEB">
              <w:rPr>
                <w:b/>
                <w:i/>
                <w:sz w:val="22"/>
              </w:rPr>
              <w:t>ппликация</w:t>
            </w:r>
          </w:p>
          <w:p w:rsidR="00EB40A5" w:rsidRPr="00E72F6B" w:rsidRDefault="00EB40A5" w:rsidP="00972D0C">
            <w:pPr>
              <w:ind w:firstLine="34"/>
              <w:rPr>
                <w:i/>
                <w:sz w:val="22"/>
              </w:rPr>
            </w:pPr>
            <w:r w:rsidRPr="00E72F6B">
              <w:rPr>
                <w:i/>
                <w:sz w:val="22"/>
              </w:rPr>
              <w:t xml:space="preserve"> «Северный олень»</w:t>
            </w:r>
          </w:p>
          <w:p w:rsidR="00972D0C" w:rsidRPr="007D1CEB" w:rsidRDefault="00972D0C" w:rsidP="00972D0C">
            <w:pPr>
              <w:ind w:firstLine="34"/>
              <w:rPr>
                <w:b/>
                <w:i/>
                <w:sz w:val="22"/>
              </w:rPr>
            </w:pPr>
          </w:p>
        </w:tc>
        <w:tc>
          <w:tcPr>
            <w:tcW w:w="850" w:type="dxa"/>
            <w:vMerge/>
          </w:tcPr>
          <w:p w:rsidR="00972D0C" w:rsidRPr="007D1CEB" w:rsidRDefault="00972D0C" w:rsidP="00972D0C">
            <w:pPr>
              <w:ind w:right="3735" w:firstLine="0"/>
              <w:rPr>
                <w:i/>
                <w:sz w:val="22"/>
              </w:rPr>
            </w:pPr>
          </w:p>
        </w:tc>
        <w:tc>
          <w:tcPr>
            <w:tcW w:w="2552" w:type="dxa"/>
            <w:vMerge/>
          </w:tcPr>
          <w:p w:rsidR="00972D0C" w:rsidRPr="007D1CEB" w:rsidRDefault="00972D0C" w:rsidP="00972D0C">
            <w:pPr>
              <w:ind w:right="3735" w:firstLine="0"/>
              <w:rPr>
                <w:i/>
                <w:sz w:val="22"/>
              </w:rPr>
            </w:pPr>
          </w:p>
        </w:tc>
        <w:tc>
          <w:tcPr>
            <w:tcW w:w="1842" w:type="dxa"/>
            <w:vMerge/>
          </w:tcPr>
          <w:p w:rsidR="00972D0C" w:rsidRPr="007D1CEB" w:rsidRDefault="00972D0C" w:rsidP="00972D0C">
            <w:pPr>
              <w:ind w:right="3735" w:firstLine="0"/>
              <w:rPr>
                <w:i/>
                <w:sz w:val="22"/>
              </w:rPr>
            </w:pPr>
          </w:p>
        </w:tc>
        <w:tc>
          <w:tcPr>
            <w:tcW w:w="1843" w:type="dxa"/>
            <w:vMerge/>
          </w:tcPr>
          <w:p w:rsidR="00972D0C" w:rsidRPr="007D1CEB" w:rsidRDefault="00972D0C" w:rsidP="00972D0C">
            <w:pPr>
              <w:ind w:right="3735" w:firstLine="0"/>
              <w:rPr>
                <w:i/>
                <w:sz w:val="22"/>
              </w:rPr>
            </w:pPr>
          </w:p>
        </w:tc>
        <w:tc>
          <w:tcPr>
            <w:tcW w:w="1984" w:type="dxa"/>
            <w:vMerge/>
          </w:tcPr>
          <w:p w:rsidR="00972D0C" w:rsidRPr="007D1CEB" w:rsidRDefault="00972D0C" w:rsidP="00972D0C">
            <w:pPr>
              <w:ind w:right="3735" w:firstLine="0"/>
              <w:rPr>
                <w:i/>
                <w:sz w:val="22"/>
              </w:rPr>
            </w:pPr>
          </w:p>
        </w:tc>
        <w:tc>
          <w:tcPr>
            <w:tcW w:w="1702" w:type="dxa"/>
            <w:vMerge/>
          </w:tcPr>
          <w:p w:rsidR="00972D0C" w:rsidRPr="007D1CEB" w:rsidRDefault="00972D0C" w:rsidP="00972D0C">
            <w:pPr>
              <w:ind w:right="3735" w:firstLine="0"/>
              <w:rPr>
                <w:i/>
                <w:sz w:val="22"/>
              </w:rPr>
            </w:pPr>
          </w:p>
        </w:tc>
      </w:tr>
      <w:tr w:rsidR="00972D0C" w:rsidRPr="007D1CEB" w:rsidTr="0026514C">
        <w:trPr>
          <w:trHeight w:val="587"/>
        </w:trPr>
        <w:tc>
          <w:tcPr>
            <w:tcW w:w="851" w:type="dxa"/>
            <w:vMerge/>
            <w:tcBorders>
              <w:bottom w:val="single" w:sz="4" w:space="0" w:color="auto"/>
            </w:tcBorders>
          </w:tcPr>
          <w:p w:rsidR="00972D0C" w:rsidRPr="007D1CEB" w:rsidRDefault="00972D0C" w:rsidP="00972D0C">
            <w:pPr>
              <w:ind w:right="3735" w:firstLine="0"/>
              <w:rPr>
                <w:i/>
                <w:sz w:val="22"/>
              </w:rPr>
            </w:pPr>
          </w:p>
        </w:tc>
        <w:tc>
          <w:tcPr>
            <w:tcW w:w="3545" w:type="dxa"/>
            <w:tcBorders>
              <w:bottom w:val="single" w:sz="4" w:space="0" w:color="auto"/>
            </w:tcBorders>
          </w:tcPr>
          <w:p w:rsidR="00972D0C" w:rsidRPr="007D1CEB" w:rsidRDefault="00972D0C" w:rsidP="00972D0C">
            <w:pPr>
              <w:ind w:firstLine="34"/>
              <w:rPr>
                <w:b/>
                <w:i/>
                <w:sz w:val="22"/>
              </w:rPr>
            </w:pPr>
            <w:r>
              <w:rPr>
                <w:b/>
                <w:i/>
                <w:sz w:val="22"/>
              </w:rPr>
              <w:t>Музыкальная деятельность 1 Музыкальная деятельность 2</w:t>
            </w:r>
          </w:p>
        </w:tc>
        <w:tc>
          <w:tcPr>
            <w:tcW w:w="850" w:type="dxa"/>
            <w:vMerge/>
          </w:tcPr>
          <w:p w:rsidR="00972D0C" w:rsidRPr="007D1CEB" w:rsidRDefault="00972D0C" w:rsidP="00972D0C">
            <w:pPr>
              <w:ind w:right="3735" w:firstLine="0"/>
              <w:rPr>
                <w:i/>
                <w:sz w:val="22"/>
              </w:rPr>
            </w:pPr>
          </w:p>
        </w:tc>
        <w:tc>
          <w:tcPr>
            <w:tcW w:w="2552" w:type="dxa"/>
            <w:vMerge/>
            <w:tcBorders>
              <w:bottom w:val="single" w:sz="4" w:space="0" w:color="auto"/>
            </w:tcBorders>
          </w:tcPr>
          <w:p w:rsidR="00972D0C" w:rsidRPr="007D1CEB" w:rsidRDefault="00972D0C" w:rsidP="00972D0C">
            <w:pPr>
              <w:ind w:right="3735" w:firstLine="0"/>
              <w:rPr>
                <w:i/>
                <w:sz w:val="22"/>
              </w:rPr>
            </w:pPr>
          </w:p>
        </w:tc>
        <w:tc>
          <w:tcPr>
            <w:tcW w:w="1842" w:type="dxa"/>
            <w:vMerge/>
            <w:tcBorders>
              <w:bottom w:val="single" w:sz="4" w:space="0" w:color="auto"/>
            </w:tcBorders>
          </w:tcPr>
          <w:p w:rsidR="00972D0C" w:rsidRPr="007D1CEB" w:rsidRDefault="00972D0C" w:rsidP="00972D0C">
            <w:pPr>
              <w:ind w:right="3735" w:firstLine="0"/>
              <w:rPr>
                <w:i/>
                <w:sz w:val="22"/>
              </w:rPr>
            </w:pPr>
          </w:p>
        </w:tc>
        <w:tc>
          <w:tcPr>
            <w:tcW w:w="1843" w:type="dxa"/>
            <w:vMerge/>
            <w:tcBorders>
              <w:bottom w:val="single" w:sz="4" w:space="0" w:color="auto"/>
            </w:tcBorders>
          </w:tcPr>
          <w:p w:rsidR="00972D0C" w:rsidRPr="007D1CEB" w:rsidRDefault="00972D0C" w:rsidP="00972D0C">
            <w:pPr>
              <w:ind w:right="3735" w:firstLine="0"/>
              <w:rPr>
                <w:i/>
                <w:sz w:val="22"/>
              </w:rPr>
            </w:pPr>
          </w:p>
        </w:tc>
        <w:tc>
          <w:tcPr>
            <w:tcW w:w="1984" w:type="dxa"/>
            <w:vMerge/>
            <w:tcBorders>
              <w:bottom w:val="single" w:sz="4" w:space="0" w:color="auto"/>
            </w:tcBorders>
          </w:tcPr>
          <w:p w:rsidR="00972D0C" w:rsidRPr="007D1CEB" w:rsidRDefault="00972D0C" w:rsidP="00972D0C">
            <w:pPr>
              <w:ind w:right="3735" w:firstLine="0"/>
              <w:rPr>
                <w:i/>
                <w:sz w:val="22"/>
              </w:rPr>
            </w:pPr>
          </w:p>
        </w:tc>
        <w:tc>
          <w:tcPr>
            <w:tcW w:w="1702" w:type="dxa"/>
            <w:vMerge/>
            <w:tcBorders>
              <w:bottom w:val="single" w:sz="4" w:space="0" w:color="auto"/>
            </w:tcBorders>
          </w:tcPr>
          <w:p w:rsidR="00972D0C" w:rsidRPr="007D1CEB" w:rsidRDefault="00972D0C" w:rsidP="00972D0C">
            <w:pPr>
              <w:ind w:right="3735" w:firstLine="0"/>
              <w:rPr>
                <w:i/>
                <w:sz w:val="22"/>
              </w:rPr>
            </w:pPr>
          </w:p>
        </w:tc>
      </w:tr>
      <w:tr w:rsidR="00972D0C" w:rsidRPr="007D1CEB" w:rsidTr="00B74F6C">
        <w:tc>
          <w:tcPr>
            <w:tcW w:w="851" w:type="dxa"/>
          </w:tcPr>
          <w:p w:rsidR="00972D0C" w:rsidRPr="007D1CEB" w:rsidRDefault="00972D0C" w:rsidP="00972D0C">
            <w:pPr>
              <w:ind w:firstLine="0"/>
              <w:rPr>
                <w:sz w:val="22"/>
              </w:rPr>
            </w:pPr>
            <w:r w:rsidRPr="007D1CEB">
              <w:rPr>
                <w:sz w:val="22"/>
              </w:rPr>
              <w:lastRenderedPageBreak/>
              <w:t>ФР</w:t>
            </w:r>
          </w:p>
        </w:tc>
        <w:tc>
          <w:tcPr>
            <w:tcW w:w="3545" w:type="dxa"/>
          </w:tcPr>
          <w:p w:rsidR="00972D0C" w:rsidRDefault="00972D0C" w:rsidP="00972D0C">
            <w:pPr>
              <w:ind w:firstLine="34"/>
              <w:rPr>
                <w:b/>
                <w:i/>
                <w:sz w:val="22"/>
              </w:rPr>
            </w:pPr>
            <w:r>
              <w:rPr>
                <w:b/>
                <w:i/>
                <w:sz w:val="22"/>
              </w:rPr>
              <w:t>Занятие 1,2,3</w:t>
            </w:r>
          </w:p>
          <w:p w:rsidR="0026514C" w:rsidRPr="007D1CEB" w:rsidRDefault="0026514C" w:rsidP="00972D0C">
            <w:pPr>
              <w:ind w:firstLine="34"/>
              <w:rPr>
                <w:b/>
                <w:i/>
                <w:sz w:val="22"/>
              </w:rPr>
            </w:pPr>
          </w:p>
        </w:tc>
        <w:tc>
          <w:tcPr>
            <w:tcW w:w="850" w:type="dxa"/>
            <w:vMerge/>
          </w:tcPr>
          <w:p w:rsidR="00972D0C" w:rsidRPr="007D1CEB" w:rsidRDefault="00972D0C" w:rsidP="00972D0C">
            <w:pPr>
              <w:ind w:right="3735" w:firstLine="0"/>
              <w:rPr>
                <w:i/>
                <w:sz w:val="22"/>
              </w:rPr>
            </w:pPr>
          </w:p>
        </w:tc>
        <w:tc>
          <w:tcPr>
            <w:tcW w:w="9923" w:type="dxa"/>
            <w:gridSpan w:val="5"/>
          </w:tcPr>
          <w:p w:rsidR="00972D0C" w:rsidRPr="007D1CEB" w:rsidRDefault="00972D0C" w:rsidP="00972D0C">
            <w:pPr>
              <w:ind w:right="3735" w:firstLine="0"/>
              <w:rPr>
                <w:i/>
                <w:sz w:val="22"/>
              </w:rPr>
            </w:pPr>
          </w:p>
        </w:tc>
      </w:tr>
      <w:tr w:rsidR="00B74F6C" w:rsidRPr="007D1CEB" w:rsidTr="00B74F6C">
        <w:tc>
          <w:tcPr>
            <w:tcW w:w="15169" w:type="dxa"/>
            <w:gridSpan w:val="8"/>
          </w:tcPr>
          <w:p w:rsidR="0026514C" w:rsidRDefault="00B74F6C" w:rsidP="00B74F6C">
            <w:pPr>
              <w:ind w:firstLine="0"/>
              <w:rPr>
                <w:i/>
                <w:sz w:val="22"/>
              </w:rPr>
            </w:pPr>
            <w:r w:rsidRPr="00F87D77">
              <w:rPr>
                <w:i/>
                <w:sz w:val="22"/>
              </w:rPr>
              <w:t xml:space="preserve">  </w:t>
            </w:r>
          </w:p>
          <w:p w:rsidR="00B74F6C" w:rsidRDefault="00E72F6B" w:rsidP="00B74F6C">
            <w:pPr>
              <w:ind w:firstLine="0"/>
              <w:rPr>
                <w:i/>
                <w:sz w:val="22"/>
              </w:rPr>
            </w:pPr>
            <w:r>
              <w:rPr>
                <w:i/>
                <w:sz w:val="22"/>
              </w:rPr>
              <w:t>23</w:t>
            </w:r>
            <w:r w:rsidR="00365D03" w:rsidRPr="00F87D77">
              <w:rPr>
                <w:i/>
                <w:sz w:val="22"/>
              </w:rPr>
              <w:t xml:space="preserve"> </w:t>
            </w:r>
            <w:r w:rsidR="00B74F6C" w:rsidRPr="00F87D77">
              <w:rPr>
                <w:i/>
                <w:sz w:val="22"/>
              </w:rPr>
              <w:t xml:space="preserve">НЕДЕЛЯ </w:t>
            </w:r>
            <w:r w:rsidR="0026514C">
              <w:rPr>
                <w:i/>
                <w:sz w:val="22"/>
              </w:rPr>
              <w:t>12-16.02</w:t>
            </w:r>
          </w:p>
          <w:p w:rsidR="00791AEA" w:rsidRPr="00E72F6B" w:rsidRDefault="00791AEA" w:rsidP="00791AEA">
            <w:pPr>
              <w:ind w:firstLine="0"/>
              <w:rPr>
                <w:i/>
                <w:sz w:val="22"/>
              </w:rPr>
            </w:pPr>
            <w:r w:rsidRPr="00E72F6B">
              <w:rPr>
                <w:b/>
                <w:i/>
                <w:sz w:val="22"/>
              </w:rPr>
              <w:t>Тематическая неделя</w:t>
            </w:r>
            <w:r w:rsidRPr="00E72F6B">
              <w:rPr>
                <w:i/>
                <w:sz w:val="22"/>
              </w:rPr>
              <w:t xml:space="preserve"> "Рода войск"</w:t>
            </w:r>
          </w:p>
          <w:p w:rsidR="00791AEA" w:rsidRDefault="00B74F6C" w:rsidP="00E72F6B">
            <w:pPr>
              <w:ind w:firstLine="0"/>
              <w:rPr>
                <w:i/>
                <w:iCs/>
                <w:sz w:val="22"/>
              </w:rPr>
            </w:pPr>
            <w:r w:rsidRPr="00E72F6B">
              <w:rPr>
                <w:b/>
                <w:bCs/>
                <w:i/>
                <w:iCs/>
                <w:sz w:val="22"/>
              </w:rPr>
              <w:t xml:space="preserve">Задачи: </w:t>
            </w:r>
            <w:r w:rsidR="00791AEA" w:rsidRPr="00E72F6B">
              <w:rPr>
                <w:i/>
                <w:iCs/>
                <w:sz w:val="22"/>
              </w:rPr>
              <w:t xml:space="preserve">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p w:rsidR="00B74F6C" w:rsidRPr="00F87D77" w:rsidRDefault="00E72F6B" w:rsidP="00E72F6B">
            <w:pPr>
              <w:ind w:firstLine="0"/>
              <w:rPr>
                <w:i/>
                <w:sz w:val="22"/>
              </w:rPr>
            </w:pPr>
            <w:r>
              <w:rPr>
                <w:i/>
                <w:iCs/>
                <w:sz w:val="22"/>
              </w:rPr>
              <w:t>Событие недели: Коллективная работа «Богатыри»</w:t>
            </w:r>
          </w:p>
        </w:tc>
      </w:tr>
      <w:tr w:rsidR="00B74F6C" w:rsidRPr="007D1CEB" w:rsidTr="00B74F6C">
        <w:tc>
          <w:tcPr>
            <w:tcW w:w="15169" w:type="dxa"/>
            <w:gridSpan w:val="8"/>
          </w:tcPr>
          <w:p w:rsidR="00B74F6C" w:rsidRPr="00F87D77" w:rsidRDefault="00B74F6C" w:rsidP="00B74F6C">
            <w:pPr>
              <w:tabs>
                <w:tab w:val="center" w:pos="1086"/>
              </w:tabs>
              <w:ind w:right="3735" w:firstLine="0"/>
              <w:jc w:val="center"/>
              <w:rPr>
                <w:b/>
                <w:i/>
                <w:sz w:val="22"/>
              </w:rPr>
            </w:pPr>
            <w:r w:rsidRPr="00F87D77">
              <w:rPr>
                <w:b/>
                <w:i/>
                <w:sz w:val="22"/>
              </w:rPr>
              <w:t xml:space="preserve">НОД                       </w:t>
            </w:r>
            <w:r w:rsidRPr="00F87D77">
              <w:rPr>
                <w:b/>
                <w:i/>
                <w:sz w:val="22"/>
              </w:rPr>
              <w:tab/>
              <w:t xml:space="preserve">                                                      Режимные моменты</w:t>
            </w:r>
          </w:p>
        </w:tc>
      </w:tr>
      <w:tr w:rsidR="00B74F6C" w:rsidRPr="007D1CEB" w:rsidTr="0026514C">
        <w:tc>
          <w:tcPr>
            <w:tcW w:w="851" w:type="dxa"/>
          </w:tcPr>
          <w:p w:rsidR="00B74F6C" w:rsidRPr="00F87D77" w:rsidRDefault="00B74F6C" w:rsidP="00B74F6C">
            <w:pPr>
              <w:spacing w:after="0"/>
              <w:ind w:firstLine="0"/>
              <w:rPr>
                <w:i/>
                <w:sz w:val="22"/>
              </w:rPr>
            </w:pPr>
          </w:p>
          <w:p w:rsidR="00B74F6C" w:rsidRPr="00F87D77" w:rsidRDefault="00B74F6C" w:rsidP="00B74F6C">
            <w:pPr>
              <w:spacing w:after="0"/>
              <w:ind w:firstLine="0"/>
              <w:rPr>
                <w:i/>
                <w:sz w:val="22"/>
              </w:rPr>
            </w:pPr>
            <w:r w:rsidRPr="00F87D77">
              <w:rPr>
                <w:i/>
                <w:sz w:val="22"/>
              </w:rPr>
              <w:t>С-КР</w:t>
            </w:r>
          </w:p>
        </w:tc>
        <w:tc>
          <w:tcPr>
            <w:tcW w:w="3545" w:type="dxa"/>
          </w:tcPr>
          <w:p w:rsidR="00B74F6C" w:rsidRDefault="00B74F6C" w:rsidP="00B74F6C">
            <w:pPr>
              <w:ind w:firstLine="0"/>
              <w:rPr>
                <w:b/>
                <w:i/>
                <w:sz w:val="22"/>
              </w:rPr>
            </w:pPr>
            <w:r w:rsidRPr="00F87D77">
              <w:rPr>
                <w:b/>
                <w:i/>
                <w:sz w:val="22"/>
              </w:rPr>
              <w:t>Занятие с психологом</w:t>
            </w:r>
          </w:p>
          <w:p w:rsidR="00860D67" w:rsidRDefault="00860D67" w:rsidP="00B74F6C">
            <w:pPr>
              <w:ind w:firstLine="0"/>
              <w:rPr>
                <w:b/>
                <w:i/>
                <w:sz w:val="22"/>
              </w:rPr>
            </w:pPr>
            <w:r>
              <w:rPr>
                <w:b/>
                <w:i/>
                <w:sz w:val="22"/>
              </w:rPr>
              <w:t>Мы живем на Урале</w:t>
            </w:r>
          </w:p>
          <w:p w:rsidR="00860D67" w:rsidRPr="00860D67" w:rsidRDefault="00860D67" w:rsidP="00B74F6C">
            <w:pPr>
              <w:ind w:firstLine="0"/>
              <w:rPr>
                <w:b/>
                <w:i/>
                <w:sz w:val="22"/>
              </w:rPr>
            </w:pPr>
            <w:r w:rsidRPr="00860D67">
              <w:rPr>
                <w:i/>
                <w:color w:val="181818"/>
                <w:sz w:val="22"/>
                <w:shd w:val="clear" w:color="auto" w:fill="FFFFFF"/>
              </w:rPr>
              <w:t>Подвижные игры народов Урала</w:t>
            </w:r>
          </w:p>
        </w:tc>
        <w:tc>
          <w:tcPr>
            <w:tcW w:w="850" w:type="dxa"/>
            <w:vMerge w:val="restart"/>
          </w:tcPr>
          <w:p w:rsidR="00B74F6C" w:rsidRPr="00F87D77" w:rsidRDefault="00B74F6C" w:rsidP="00B74F6C">
            <w:pPr>
              <w:ind w:firstLine="33"/>
              <w:rPr>
                <w:i/>
                <w:sz w:val="22"/>
              </w:rPr>
            </w:pPr>
          </w:p>
          <w:p w:rsidR="00B74F6C" w:rsidRPr="00F87D77" w:rsidRDefault="00B74F6C" w:rsidP="00B74F6C">
            <w:pPr>
              <w:ind w:firstLine="33"/>
              <w:rPr>
                <w:i/>
                <w:sz w:val="22"/>
              </w:rPr>
            </w:pPr>
          </w:p>
          <w:p w:rsidR="00B74F6C" w:rsidRPr="00F87D77" w:rsidRDefault="00B74F6C" w:rsidP="00B74F6C">
            <w:pPr>
              <w:ind w:firstLine="33"/>
              <w:rPr>
                <w:i/>
                <w:sz w:val="22"/>
              </w:rPr>
            </w:pPr>
          </w:p>
          <w:p w:rsidR="00B74F6C" w:rsidRPr="00F87D77" w:rsidRDefault="00B74F6C" w:rsidP="00B74F6C">
            <w:pPr>
              <w:ind w:firstLine="33"/>
              <w:rPr>
                <w:i/>
                <w:sz w:val="22"/>
              </w:rPr>
            </w:pPr>
            <w:r w:rsidRPr="00F87D77">
              <w:rPr>
                <w:i/>
                <w:sz w:val="22"/>
              </w:rPr>
              <w:t xml:space="preserve">1 </w:t>
            </w:r>
            <w:proofErr w:type="spellStart"/>
            <w:r w:rsidRPr="00F87D77">
              <w:rPr>
                <w:i/>
                <w:sz w:val="22"/>
              </w:rPr>
              <w:t>п.д</w:t>
            </w:r>
            <w:proofErr w:type="spellEnd"/>
          </w:p>
        </w:tc>
        <w:tc>
          <w:tcPr>
            <w:tcW w:w="2552" w:type="dxa"/>
          </w:tcPr>
          <w:p w:rsidR="00B74F6C" w:rsidRPr="00F87D77" w:rsidRDefault="00B74F6C" w:rsidP="00B74F6C">
            <w:pPr>
              <w:ind w:firstLine="0"/>
              <w:jc w:val="center"/>
              <w:rPr>
                <w:i/>
                <w:sz w:val="22"/>
              </w:rPr>
            </w:pPr>
            <w:r w:rsidRPr="00F87D77">
              <w:rPr>
                <w:i/>
                <w:sz w:val="22"/>
              </w:rPr>
              <w:t>Понедельник</w:t>
            </w:r>
          </w:p>
        </w:tc>
        <w:tc>
          <w:tcPr>
            <w:tcW w:w="1842" w:type="dxa"/>
          </w:tcPr>
          <w:p w:rsidR="00B74F6C" w:rsidRPr="00F87D77" w:rsidRDefault="00B74F6C" w:rsidP="00B74F6C">
            <w:pPr>
              <w:ind w:firstLine="0"/>
              <w:jc w:val="center"/>
              <w:rPr>
                <w:i/>
                <w:sz w:val="22"/>
              </w:rPr>
            </w:pPr>
            <w:r w:rsidRPr="00F87D77">
              <w:rPr>
                <w:i/>
                <w:sz w:val="22"/>
              </w:rPr>
              <w:t>Вторник</w:t>
            </w:r>
          </w:p>
        </w:tc>
        <w:tc>
          <w:tcPr>
            <w:tcW w:w="1843" w:type="dxa"/>
          </w:tcPr>
          <w:p w:rsidR="00B74F6C" w:rsidRPr="00F87D77" w:rsidRDefault="00B74F6C" w:rsidP="00B74F6C">
            <w:pPr>
              <w:ind w:firstLine="0"/>
              <w:jc w:val="center"/>
              <w:rPr>
                <w:i/>
                <w:sz w:val="22"/>
              </w:rPr>
            </w:pPr>
            <w:r w:rsidRPr="00F87D77">
              <w:rPr>
                <w:i/>
                <w:sz w:val="22"/>
              </w:rPr>
              <w:t>Среда</w:t>
            </w:r>
          </w:p>
        </w:tc>
        <w:tc>
          <w:tcPr>
            <w:tcW w:w="1984" w:type="dxa"/>
          </w:tcPr>
          <w:p w:rsidR="00B74F6C" w:rsidRPr="00F87D77" w:rsidRDefault="00B74F6C" w:rsidP="00B74F6C">
            <w:pPr>
              <w:ind w:firstLine="0"/>
              <w:jc w:val="center"/>
              <w:rPr>
                <w:i/>
                <w:sz w:val="22"/>
              </w:rPr>
            </w:pPr>
            <w:r w:rsidRPr="00F87D77">
              <w:rPr>
                <w:i/>
                <w:sz w:val="22"/>
              </w:rPr>
              <w:t>Четверг</w:t>
            </w:r>
          </w:p>
        </w:tc>
        <w:tc>
          <w:tcPr>
            <w:tcW w:w="1702"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F87D77" w:rsidRDefault="00B74F6C" w:rsidP="00B74F6C">
            <w:pPr>
              <w:ind w:firstLine="0"/>
              <w:rPr>
                <w:i/>
                <w:sz w:val="22"/>
              </w:rPr>
            </w:pPr>
            <w:r w:rsidRPr="00F87D77">
              <w:rPr>
                <w:i/>
                <w:sz w:val="22"/>
              </w:rPr>
              <w:t>ПР</w:t>
            </w:r>
          </w:p>
        </w:tc>
        <w:tc>
          <w:tcPr>
            <w:tcW w:w="3545" w:type="dxa"/>
          </w:tcPr>
          <w:p w:rsidR="00C7550D" w:rsidRPr="00F87D77" w:rsidRDefault="00B74F6C" w:rsidP="00C7550D">
            <w:pPr>
              <w:spacing w:after="0"/>
              <w:ind w:firstLine="0"/>
              <w:jc w:val="left"/>
              <w:rPr>
                <w:b/>
                <w:i/>
                <w:sz w:val="22"/>
              </w:rPr>
            </w:pPr>
            <w:r w:rsidRPr="00F87D77">
              <w:rPr>
                <w:b/>
                <w:i/>
                <w:sz w:val="22"/>
              </w:rPr>
              <w:t xml:space="preserve">РЭМП </w:t>
            </w:r>
            <w:r w:rsidR="00C7550D" w:rsidRPr="00F87D77">
              <w:rPr>
                <w:i/>
                <w:sz w:val="22"/>
              </w:rPr>
              <w:t>зан.3( февраль)</w:t>
            </w:r>
          </w:p>
          <w:p w:rsidR="00611FEB" w:rsidRDefault="00B74F6C" w:rsidP="00B74F6C">
            <w:pPr>
              <w:spacing w:after="0"/>
              <w:ind w:firstLine="0"/>
              <w:jc w:val="left"/>
              <w:rPr>
                <w:i/>
                <w:sz w:val="22"/>
              </w:rPr>
            </w:pPr>
            <w:r w:rsidRPr="00F87D77">
              <w:rPr>
                <w:i/>
                <w:sz w:val="22"/>
              </w:rPr>
              <w:t>РЭЛМ</w:t>
            </w:r>
            <w:r w:rsidR="00C7550D" w:rsidRPr="00F87D77">
              <w:rPr>
                <w:i/>
                <w:sz w:val="22"/>
              </w:rPr>
              <w:t xml:space="preserve"> графический диктант</w:t>
            </w:r>
          </w:p>
          <w:p w:rsidR="00B74F6C" w:rsidRPr="00F87D77" w:rsidRDefault="00C7550D" w:rsidP="00B74F6C">
            <w:pPr>
              <w:spacing w:after="0"/>
              <w:ind w:firstLine="0"/>
              <w:jc w:val="left"/>
              <w:rPr>
                <w:i/>
                <w:sz w:val="22"/>
              </w:rPr>
            </w:pPr>
            <w:r w:rsidRPr="00F87D77">
              <w:rPr>
                <w:i/>
                <w:sz w:val="22"/>
              </w:rPr>
              <w:t xml:space="preserve"> «Танк»</w:t>
            </w:r>
          </w:p>
        </w:tc>
        <w:tc>
          <w:tcPr>
            <w:tcW w:w="850" w:type="dxa"/>
            <w:vMerge/>
          </w:tcPr>
          <w:p w:rsidR="00B74F6C" w:rsidRPr="00F87D77" w:rsidRDefault="00B74F6C" w:rsidP="00B74F6C">
            <w:pPr>
              <w:ind w:firstLine="33"/>
              <w:rPr>
                <w:i/>
                <w:sz w:val="22"/>
              </w:rPr>
            </w:pPr>
          </w:p>
        </w:tc>
        <w:tc>
          <w:tcPr>
            <w:tcW w:w="9923" w:type="dxa"/>
            <w:gridSpan w:val="5"/>
          </w:tcPr>
          <w:p w:rsidR="00B74F6C" w:rsidRPr="00F87D77" w:rsidRDefault="00B74F6C" w:rsidP="00B74F6C">
            <w:pPr>
              <w:spacing w:after="0" w:line="240" w:lineRule="auto"/>
              <w:ind w:right="561" w:firstLine="0"/>
              <w:jc w:val="left"/>
              <w:rPr>
                <w:b/>
                <w:i/>
                <w:sz w:val="22"/>
              </w:rPr>
            </w:pPr>
            <w:r w:rsidRPr="00F87D77">
              <w:rPr>
                <w:b/>
                <w:i/>
                <w:sz w:val="22"/>
              </w:rPr>
              <w:t>Утренняя гимнастика;</w:t>
            </w:r>
          </w:p>
          <w:p w:rsidR="00B74F6C" w:rsidRPr="00F87D77" w:rsidRDefault="00B74F6C" w:rsidP="00B74F6C">
            <w:pPr>
              <w:spacing w:after="0" w:line="240" w:lineRule="auto"/>
              <w:ind w:right="561" w:firstLine="0"/>
              <w:jc w:val="left"/>
              <w:rPr>
                <w:b/>
                <w:i/>
                <w:sz w:val="22"/>
              </w:rPr>
            </w:pPr>
            <w:r w:rsidRPr="00F87D77">
              <w:rPr>
                <w:b/>
                <w:i/>
                <w:sz w:val="22"/>
              </w:rPr>
              <w:t xml:space="preserve"> Пальчиковая гимнастика; </w:t>
            </w:r>
          </w:p>
          <w:p w:rsidR="00B74F6C" w:rsidRPr="00F87D77" w:rsidRDefault="00860D67" w:rsidP="00B74F6C">
            <w:pPr>
              <w:ind w:right="3735" w:firstLine="0"/>
              <w:rPr>
                <w:i/>
                <w:sz w:val="22"/>
              </w:rPr>
            </w:pPr>
            <w:r>
              <w:rPr>
                <w:i/>
                <w:sz w:val="22"/>
              </w:rPr>
              <w:t>Гимн РФ</w:t>
            </w:r>
          </w:p>
        </w:tc>
      </w:tr>
      <w:tr w:rsidR="00B74F6C" w:rsidRPr="007D1CEB" w:rsidTr="0026514C">
        <w:tc>
          <w:tcPr>
            <w:tcW w:w="851" w:type="dxa"/>
            <w:vMerge/>
          </w:tcPr>
          <w:p w:rsidR="00B74F6C" w:rsidRPr="00F87D77" w:rsidRDefault="00B74F6C" w:rsidP="00B74F6C">
            <w:pPr>
              <w:ind w:right="3735" w:firstLine="0"/>
              <w:rPr>
                <w:i/>
                <w:sz w:val="22"/>
              </w:rPr>
            </w:pPr>
          </w:p>
        </w:tc>
        <w:tc>
          <w:tcPr>
            <w:tcW w:w="3545" w:type="dxa"/>
          </w:tcPr>
          <w:p w:rsidR="00B74F6C" w:rsidRPr="00F87D77" w:rsidRDefault="00B74F6C" w:rsidP="00B74F6C">
            <w:pPr>
              <w:spacing w:after="0"/>
              <w:ind w:left="459" w:hanging="459"/>
              <w:jc w:val="left"/>
              <w:rPr>
                <w:b/>
                <w:i/>
                <w:sz w:val="22"/>
              </w:rPr>
            </w:pPr>
            <w:r w:rsidRPr="00F87D77">
              <w:rPr>
                <w:b/>
                <w:i/>
                <w:sz w:val="22"/>
              </w:rPr>
              <w:t>ФЦКМ</w:t>
            </w:r>
          </w:p>
          <w:p w:rsidR="00B74F6C" w:rsidRPr="00F87D77" w:rsidRDefault="00B74F6C" w:rsidP="00B74F6C">
            <w:pPr>
              <w:spacing w:after="0"/>
              <w:ind w:left="459" w:hanging="459"/>
              <w:jc w:val="left"/>
              <w:rPr>
                <w:b/>
                <w:i/>
                <w:sz w:val="22"/>
              </w:rPr>
            </w:pPr>
            <w:r w:rsidRPr="00F87D77">
              <w:rPr>
                <w:b/>
                <w:i/>
                <w:sz w:val="22"/>
              </w:rPr>
              <w:t xml:space="preserve"> </w:t>
            </w:r>
          </w:p>
          <w:p w:rsidR="00B74F6C" w:rsidRPr="00611FEB" w:rsidRDefault="00611FEB" w:rsidP="00B74F6C">
            <w:pPr>
              <w:spacing w:after="0"/>
              <w:ind w:left="459" w:hanging="459"/>
              <w:jc w:val="left"/>
              <w:rPr>
                <w:b/>
                <w:i/>
                <w:sz w:val="22"/>
              </w:rPr>
            </w:pPr>
            <w:r>
              <w:rPr>
                <w:b/>
                <w:i/>
                <w:sz w:val="22"/>
              </w:rPr>
              <w:t xml:space="preserve"> О родах войск в России</w:t>
            </w:r>
          </w:p>
        </w:tc>
        <w:tc>
          <w:tcPr>
            <w:tcW w:w="850" w:type="dxa"/>
            <w:vMerge/>
          </w:tcPr>
          <w:p w:rsidR="00B74F6C" w:rsidRPr="00F87D77" w:rsidRDefault="00B74F6C" w:rsidP="00B74F6C">
            <w:pPr>
              <w:ind w:right="3735" w:firstLine="0"/>
              <w:rPr>
                <w:i/>
                <w:sz w:val="22"/>
              </w:rPr>
            </w:pPr>
          </w:p>
        </w:tc>
        <w:tc>
          <w:tcPr>
            <w:tcW w:w="2552" w:type="dxa"/>
          </w:tcPr>
          <w:p w:rsidR="00B74F6C" w:rsidRPr="00F87D77" w:rsidRDefault="00C7550D" w:rsidP="00B74F6C">
            <w:pPr>
              <w:rPr>
                <w:i/>
                <w:sz w:val="22"/>
              </w:rPr>
            </w:pPr>
            <w:r w:rsidRPr="00F87D77">
              <w:rPr>
                <w:i/>
                <w:sz w:val="22"/>
              </w:rPr>
              <w:t>Беседа "Где я был на выходных". Цель: расширять представления о местах отдыха в родном городе.</w:t>
            </w:r>
          </w:p>
        </w:tc>
        <w:tc>
          <w:tcPr>
            <w:tcW w:w="1842" w:type="dxa"/>
          </w:tcPr>
          <w:p w:rsidR="00B74F6C" w:rsidRPr="00F87D77" w:rsidRDefault="00F87D77" w:rsidP="00B74F6C">
            <w:pPr>
              <w:spacing w:after="0"/>
              <w:ind w:hanging="38"/>
              <w:rPr>
                <w:i/>
                <w:sz w:val="22"/>
              </w:rPr>
            </w:pPr>
            <w:r w:rsidRPr="00F87D77">
              <w:rPr>
                <w:i/>
                <w:sz w:val="22"/>
              </w:rPr>
              <w:t>Рассматривание альбома "Безопасность в быту". Цель: продолжить формирование основ безопасности.</w:t>
            </w:r>
          </w:p>
        </w:tc>
        <w:tc>
          <w:tcPr>
            <w:tcW w:w="1843" w:type="dxa"/>
          </w:tcPr>
          <w:p w:rsidR="00B74F6C" w:rsidRPr="00F87D77" w:rsidRDefault="00C7550D" w:rsidP="00B74F6C">
            <w:pPr>
              <w:rPr>
                <w:i/>
                <w:sz w:val="22"/>
              </w:rPr>
            </w:pPr>
            <w:r w:rsidRPr="00F87D77">
              <w:rPr>
                <w:i/>
                <w:sz w:val="22"/>
              </w:rPr>
              <w:t>Беседа "Что должен есть настоящий мужчина". Цель: расширять представления о правильном питании.</w:t>
            </w:r>
          </w:p>
        </w:tc>
        <w:tc>
          <w:tcPr>
            <w:tcW w:w="1984" w:type="dxa"/>
          </w:tcPr>
          <w:p w:rsidR="00B74F6C" w:rsidRPr="00F87D77" w:rsidRDefault="00C7550D" w:rsidP="00F87D77">
            <w:pPr>
              <w:ind w:hanging="108"/>
              <w:rPr>
                <w:i/>
                <w:sz w:val="22"/>
              </w:rPr>
            </w:pPr>
            <w:r w:rsidRPr="00F87D77">
              <w:rPr>
                <w:i/>
                <w:sz w:val="22"/>
              </w:rPr>
              <w:t>Проблемная ситуация "Как узнать в каких войсках служит солдат". Цель: рассказать детям об отличительных знаках военной формы.</w:t>
            </w:r>
          </w:p>
        </w:tc>
        <w:tc>
          <w:tcPr>
            <w:tcW w:w="1702" w:type="dxa"/>
          </w:tcPr>
          <w:p w:rsidR="00B74F6C" w:rsidRPr="00FB618C" w:rsidRDefault="00B74F6C" w:rsidP="00B74F6C">
            <w:pPr>
              <w:spacing w:after="0"/>
              <w:ind w:firstLine="0"/>
              <w:rPr>
                <w:b/>
                <w:i/>
                <w:sz w:val="22"/>
              </w:rPr>
            </w:pPr>
            <w:r w:rsidRPr="00FB618C">
              <w:rPr>
                <w:b/>
                <w:i/>
                <w:sz w:val="22"/>
              </w:rPr>
              <w:t>Приобщение к миру искусства</w:t>
            </w:r>
          </w:p>
          <w:p w:rsidR="00B74F6C" w:rsidRPr="00F87D77" w:rsidRDefault="00F87D77" w:rsidP="00B74F6C">
            <w:pPr>
              <w:spacing w:after="0"/>
              <w:ind w:firstLine="33"/>
              <w:jc w:val="center"/>
              <w:rPr>
                <w:i/>
                <w:sz w:val="22"/>
              </w:rPr>
            </w:pPr>
            <w:r w:rsidRPr="00F87D77">
              <w:rPr>
                <w:i/>
                <w:sz w:val="22"/>
              </w:rPr>
              <w:t>марш</w:t>
            </w:r>
          </w:p>
        </w:tc>
      </w:tr>
      <w:tr w:rsidR="00DD3553" w:rsidRPr="007D1CEB" w:rsidTr="0026514C">
        <w:tc>
          <w:tcPr>
            <w:tcW w:w="851" w:type="dxa"/>
            <w:vMerge w:val="restart"/>
          </w:tcPr>
          <w:p w:rsidR="00DD3553" w:rsidRPr="00F87D77" w:rsidRDefault="00DD3553" w:rsidP="00DD3553">
            <w:pPr>
              <w:ind w:firstLine="0"/>
              <w:rPr>
                <w:i/>
                <w:sz w:val="22"/>
              </w:rPr>
            </w:pPr>
            <w:r w:rsidRPr="00F87D77">
              <w:rPr>
                <w:i/>
                <w:sz w:val="22"/>
              </w:rPr>
              <w:t>РР</w:t>
            </w:r>
          </w:p>
        </w:tc>
        <w:tc>
          <w:tcPr>
            <w:tcW w:w="3545" w:type="dxa"/>
          </w:tcPr>
          <w:p w:rsidR="00DD3553" w:rsidRPr="00F87D77" w:rsidRDefault="00DD3553" w:rsidP="00DD3553">
            <w:pPr>
              <w:ind w:firstLine="0"/>
              <w:rPr>
                <w:b/>
                <w:i/>
                <w:sz w:val="22"/>
              </w:rPr>
            </w:pPr>
            <w:r w:rsidRPr="00F87D77">
              <w:rPr>
                <w:b/>
                <w:i/>
                <w:sz w:val="22"/>
              </w:rPr>
              <w:t>Развитие речи</w:t>
            </w:r>
          </w:p>
          <w:p w:rsidR="00DD3553" w:rsidRPr="00F87D77" w:rsidRDefault="00DD3553" w:rsidP="00DD3553">
            <w:pPr>
              <w:ind w:firstLine="0"/>
              <w:rPr>
                <w:i/>
                <w:sz w:val="22"/>
              </w:rPr>
            </w:pPr>
            <w:r w:rsidRPr="00F87D77">
              <w:rPr>
                <w:i/>
                <w:sz w:val="22"/>
              </w:rPr>
              <w:t>Занятие 21. Пересказ сказки «Лиса и кувшин»</w:t>
            </w:r>
          </w:p>
          <w:p w:rsidR="00DD3553" w:rsidRPr="00F87D77" w:rsidRDefault="00DD3553" w:rsidP="00DD3553">
            <w:pPr>
              <w:ind w:firstLine="0"/>
              <w:rPr>
                <w:b/>
                <w:i/>
                <w:sz w:val="22"/>
              </w:rPr>
            </w:pPr>
            <w:r w:rsidRPr="00F87D77">
              <w:rPr>
                <w:i/>
                <w:sz w:val="22"/>
              </w:rPr>
              <w:lastRenderedPageBreak/>
              <w:t>стр. 85 О.С. Ушакова</w:t>
            </w:r>
          </w:p>
        </w:tc>
        <w:tc>
          <w:tcPr>
            <w:tcW w:w="850" w:type="dxa"/>
            <w:vMerge/>
          </w:tcPr>
          <w:p w:rsidR="00DD3553" w:rsidRPr="00F87D77" w:rsidRDefault="00DD3553" w:rsidP="00DD3553">
            <w:pPr>
              <w:ind w:right="3735" w:firstLine="0"/>
              <w:rPr>
                <w:i/>
                <w:sz w:val="22"/>
              </w:rPr>
            </w:pPr>
          </w:p>
        </w:tc>
        <w:tc>
          <w:tcPr>
            <w:tcW w:w="2552" w:type="dxa"/>
            <w:vMerge w:val="restart"/>
          </w:tcPr>
          <w:p w:rsidR="00DD3553" w:rsidRPr="00F87D77" w:rsidRDefault="00DD3553" w:rsidP="00DD3553">
            <w:pPr>
              <w:spacing w:after="0"/>
              <w:ind w:hanging="32"/>
              <w:jc w:val="center"/>
              <w:rPr>
                <w:b/>
                <w:i/>
                <w:sz w:val="22"/>
              </w:rPr>
            </w:pPr>
            <w:r w:rsidRPr="00F87D77">
              <w:rPr>
                <w:b/>
                <w:i/>
                <w:sz w:val="22"/>
              </w:rPr>
              <w:t xml:space="preserve">Д\И </w:t>
            </w:r>
          </w:p>
          <w:p w:rsidR="00DD3553" w:rsidRPr="00F87D77" w:rsidRDefault="00DD3553" w:rsidP="00DD3553">
            <w:pPr>
              <w:autoSpaceDE w:val="0"/>
              <w:autoSpaceDN w:val="0"/>
              <w:adjustRightInd w:val="0"/>
              <w:spacing w:after="0" w:line="240" w:lineRule="auto"/>
              <w:ind w:firstLine="34"/>
              <w:rPr>
                <w:i/>
                <w:sz w:val="22"/>
              </w:rPr>
            </w:pPr>
            <w:r w:rsidRPr="00F87D77">
              <w:rPr>
                <w:i/>
                <w:sz w:val="22"/>
              </w:rPr>
              <w:t>РР «</w:t>
            </w:r>
            <w:proofErr w:type="spellStart"/>
            <w:r w:rsidRPr="00F87D77">
              <w:rPr>
                <w:i/>
                <w:sz w:val="22"/>
              </w:rPr>
              <w:t>Пиф</w:t>
            </w:r>
            <w:proofErr w:type="spellEnd"/>
            <w:r w:rsidRPr="00F87D77">
              <w:rPr>
                <w:i/>
                <w:sz w:val="22"/>
              </w:rPr>
              <w:t xml:space="preserve"> читает»</w:t>
            </w:r>
          </w:p>
          <w:p w:rsidR="00DD3553" w:rsidRPr="00F87D77" w:rsidRDefault="00DD3553" w:rsidP="00DD3553">
            <w:pPr>
              <w:autoSpaceDE w:val="0"/>
              <w:autoSpaceDN w:val="0"/>
              <w:adjustRightInd w:val="0"/>
              <w:spacing w:after="0" w:line="240" w:lineRule="auto"/>
              <w:ind w:firstLine="34"/>
              <w:rPr>
                <w:i/>
                <w:sz w:val="22"/>
              </w:rPr>
            </w:pPr>
            <w:r w:rsidRPr="00F87D77">
              <w:rPr>
                <w:i/>
                <w:sz w:val="22"/>
                <w:shd w:val="clear" w:color="auto" w:fill="FFFFFF"/>
              </w:rPr>
              <w:t xml:space="preserve">ПР «Найди свой </w:t>
            </w:r>
            <w:r w:rsidRPr="00F87D77">
              <w:rPr>
                <w:i/>
                <w:sz w:val="22"/>
                <w:shd w:val="clear" w:color="auto" w:fill="FFFFFF"/>
              </w:rPr>
              <w:lastRenderedPageBreak/>
              <w:t>аэродром» (счет по образцу), «Дорисуй предмет»</w:t>
            </w:r>
          </w:p>
        </w:tc>
        <w:tc>
          <w:tcPr>
            <w:tcW w:w="1842" w:type="dxa"/>
            <w:vMerge w:val="restart"/>
          </w:tcPr>
          <w:p w:rsidR="00DD3553" w:rsidRPr="00F87D77" w:rsidRDefault="00DD3553" w:rsidP="00DD3553">
            <w:pPr>
              <w:rPr>
                <w:b/>
                <w:i/>
                <w:sz w:val="22"/>
              </w:rPr>
            </w:pPr>
            <w:r w:rsidRPr="00F87D77">
              <w:rPr>
                <w:b/>
                <w:i/>
                <w:sz w:val="22"/>
              </w:rPr>
              <w:lastRenderedPageBreak/>
              <w:t xml:space="preserve">Д\И </w:t>
            </w:r>
          </w:p>
          <w:p w:rsidR="00DD3553" w:rsidRPr="00F87D77" w:rsidRDefault="00DD3553" w:rsidP="00DD3553">
            <w:pPr>
              <w:ind w:firstLine="0"/>
              <w:rPr>
                <w:i/>
                <w:sz w:val="22"/>
              </w:rPr>
            </w:pPr>
            <w:r w:rsidRPr="00F87D77">
              <w:rPr>
                <w:i/>
                <w:sz w:val="22"/>
              </w:rPr>
              <w:t xml:space="preserve">РР «Про пана </w:t>
            </w:r>
            <w:proofErr w:type="spellStart"/>
            <w:r w:rsidRPr="00F87D77">
              <w:rPr>
                <w:i/>
                <w:sz w:val="22"/>
              </w:rPr>
              <w:t>Трулялинского</w:t>
            </w:r>
            <w:proofErr w:type="spellEnd"/>
            <w:r w:rsidRPr="00F87D77">
              <w:rPr>
                <w:i/>
                <w:sz w:val="22"/>
              </w:rPr>
              <w:t>»</w:t>
            </w:r>
          </w:p>
          <w:p w:rsidR="00DD3553" w:rsidRPr="00F87D77" w:rsidRDefault="00DD3553" w:rsidP="00DD3553">
            <w:pPr>
              <w:ind w:firstLine="0"/>
              <w:rPr>
                <w:i/>
                <w:sz w:val="22"/>
                <w:shd w:val="clear" w:color="auto" w:fill="FFFFFF"/>
              </w:rPr>
            </w:pPr>
            <w:r w:rsidRPr="00F87D77">
              <w:rPr>
                <w:i/>
                <w:sz w:val="22"/>
              </w:rPr>
              <w:lastRenderedPageBreak/>
              <w:t>ПР</w:t>
            </w:r>
            <w:r w:rsidRPr="00F87D77">
              <w:rPr>
                <w:i/>
                <w:sz w:val="22"/>
                <w:shd w:val="clear" w:color="auto" w:fill="FFFFFF"/>
              </w:rPr>
              <w:t xml:space="preserve"> «Исправь ошибку»</w:t>
            </w:r>
          </w:p>
          <w:p w:rsidR="00DD3553" w:rsidRPr="00F87D77" w:rsidRDefault="00DD3553" w:rsidP="00DD3553">
            <w:pPr>
              <w:ind w:firstLine="0"/>
              <w:rPr>
                <w:i/>
                <w:sz w:val="22"/>
              </w:rPr>
            </w:pPr>
            <w:r w:rsidRPr="00F87D77">
              <w:rPr>
                <w:i/>
                <w:sz w:val="22"/>
                <w:shd w:val="clear" w:color="auto" w:fill="FFFFFF"/>
              </w:rPr>
              <w:t>«Где спрятались игрушки?»</w:t>
            </w:r>
          </w:p>
        </w:tc>
        <w:tc>
          <w:tcPr>
            <w:tcW w:w="1843" w:type="dxa"/>
            <w:vMerge w:val="restart"/>
          </w:tcPr>
          <w:p w:rsidR="00DD3553" w:rsidRPr="00F87D77" w:rsidRDefault="00DD3553" w:rsidP="00DD3553">
            <w:pPr>
              <w:ind w:firstLine="0"/>
              <w:rPr>
                <w:b/>
                <w:i/>
                <w:sz w:val="22"/>
              </w:rPr>
            </w:pPr>
            <w:r w:rsidRPr="00F87D77">
              <w:rPr>
                <w:b/>
                <w:i/>
                <w:sz w:val="22"/>
              </w:rPr>
              <w:lastRenderedPageBreak/>
              <w:t>Д\И</w:t>
            </w:r>
          </w:p>
          <w:p w:rsidR="00DD3553" w:rsidRPr="00F87D77" w:rsidRDefault="00DD3553" w:rsidP="00DD3553">
            <w:pPr>
              <w:ind w:firstLine="0"/>
              <w:rPr>
                <w:i/>
                <w:sz w:val="22"/>
              </w:rPr>
            </w:pPr>
            <w:r w:rsidRPr="00F87D77">
              <w:rPr>
                <w:i/>
                <w:sz w:val="22"/>
              </w:rPr>
              <w:t>РР «Больная белочка»</w:t>
            </w:r>
          </w:p>
          <w:p w:rsidR="00DD3553" w:rsidRPr="00F87D77" w:rsidRDefault="00DD3553" w:rsidP="00DD3553">
            <w:pPr>
              <w:ind w:firstLine="0"/>
              <w:rPr>
                <w:i/>
                <w:sz w:val="22"/>
                <w:shd w:val="clear" w:color="auto" w:fill="FFFFFF"/>
              </w:rPr>
            </w:pPr>
            <w:r w:rsidRPr="00F87D77">
              <w:rPr>
                <w:i/>
                <w:sz w:val="22"/>
              </w:rPr>
              <w:lastRenderedPageBreak/>
              <w:t xml:space="preserve">ПР </w:t>
            </w:r>
            <w:r w:rsidRPr="00F87D77">
              <w:rPr>
                <w:i/>
                <w:sz w:val="22"/>
                <w:shd w:val="clear" w:color="auto" w:fill="FFFFFF"/>
              </w:rPr>
              <w:t>«Найди пропущенное число»</w:t>
            </w:r>
          </w:p>
          <w:p w:rsidR="00DD3553" w:rsidRPr="00F87D77" w:rsidRDefault="00DD3553" w:rsidP="00DD3553">
            <w:pPr>
              <w:ind w:firstLine="0"/>
              <w:rPr>
                <w:i/>
                <w:sz w:val="22"/>
              </w:rPr>
            </w:pPr>
            <w:r w:rsidRPr="00F87D77">
              <w:rPr>
                <w:i/>
                <w:sz w:val="22"/>
                <w:shd w:val="clear" w:color="auto" w:fill="FFFFFF"/>
              </w:rPr>
              <w:t>«Запомни и повтори»</w:t>
            </w:r>
          </w:p>
        </w:tc>
        <w:tc>
          <w:tcPr>
            <w:tcW w:w="1984" w:type="dxa"/>
            <w:vMerge w:val="restart"/>
          </w:tcPr>
          <w:p w:rsidR="00DD3553" w:rsidRPr="00F87D77" w:rsidRDefault="00DD3553" w:rsidP="00DD3553">
            <w:pPr>
              <w:ind w:left="176" w:firstLine="0"/>
              <w:rPr>
                <w:b/>
                <w:i/>
                <w:sz w:val="22"/>
              </w:rPr>
            </w:pPr>
            <w:r w:rsidRPr="00F87D77">
              <w:rPr>
                <w:b/>
                <w:i/>
                <w:sz w:val="22"/>
              </w:rPr>
              <w:lastRenderedPageBreak/>
              <w:t>Д\И</w:t>
            </w:r>
          </w:p>
          <w:p w:rsidR="00DD3553" w:rsidRPr="00F87D77" w:rsidRDefault="00DD3553" w:rsidP="00DD3553">
            <w:pPr>
              <w:ind w:firstLine="0"/>
              <w:rPr>
                <w:i/>
                <w:sz w:val="22"/>
              </w:rPr>
            </w:pPr>
            <w:r w:rsidRPr="00F87D77">
              <w:rPr>
                <w:i/>
                <w:sz w:val="22"/>
              </w:rPr>
              <w:t>РР «Найди нужное слово»</w:t>
            </w:r>
          </w:p>
          <w:p w:rsidR="00DD3553" w:rsidRPr="00F87D77" w:rsidRDefault="00DD3553" w:rsidP="00DD3553">
            <w:pPr>
              <w:ind w:firstLine="0"/>
              <w:rPr>
                <w:i/>
                <w:sz w:val="22"/>
                <w:shd w:val="clear" w:color="auto" w:fill="FFFFFF"/>
              </w:rPr>
            </w:pPr>
            <w:r w:rsidRPr="00F87D77">
              <w:rPr>
                <w:i/>
                <w:sz w:val="22"/>
              </w:rPr>
              <w:lastRenderedPageBreak/>
              <w:t>ПР</w:t>
            </w:r>
            <w:r w:rsidRPr="00F87D77">
              <w:rPr>
                <w:i/>
                <w:sz w:val="22"/>
                <w:shd w:val="clear" w:color="auto" w:fill="FFFFFF"/>
              </w:rPr>
              <w:t xml:space="preserve"> «Подбери столько же разных предметов»</w:t>
            </w:r>
          </w:p>
          <w:p w:rsidR="00DD3553" w:rsidRPr="00F87D77" w:rsidRDefault="00DD3553" w:rsidP="00DD3553">
            <w:pPr>
              <w:ind w:firstLine="0"/>
              <w:rPr>
                <w:i/>
                <w:sz w:val="22"/>
              </w:rPr>
            </w:pPr>
            <w:r w:rsidRPr="00F87D77">
              <w:rPr>
                <w:i/>
                <w:sz w:val="22"/>
                <w:shd w:val="clear" w:color="auto" w:fill="FFFFFF"/>
              </w:rPr>
              <w:t>«Когда это бывает?»</w:t>
            </w:r>
          </w:p>
        </w:tc>
        <w:tc>
          <w:tcPr>
            <w:tcW w:w="1702" w:type="dxa"/>
            <w:vMerge w:val="restart"/>
          </w:tcPr>
          <w:p w:rsidR="00DD3553" w:rsidRPr="004336EE" w:rsidRDefault="00DD3553" w:rsidP="00DD3553">
            <w:pPr>
              <w:ind w:left="176" w:firstLine="0"/>
              <w:rPr>
                <w:b/>
                <w:i/>
                <w:sz w:val="22"/>
              </w:rPr>
            </w:pPr>
            <w:r w:rsidRPr="004336EE">
              <w:rPr>
                <w:b/>
                <w:i/>
                <w:sz w:val="22"/>
              </w:rPr>
              <w:lastRenderedPageBreak/>
              <w:t>Д\И</w:t>
            </w:r>
          </w:p>
          <w:p w:rsidR="00DD3553" w:rsidRPr="004336EE" w:rsidRDefault="00DD3553" w:rsidP="00DD3553">
            <w:pPr>
              <w:ind w:firstLine="0"/>
              <w:rPr>
                <w:i/>
                <w:sz w:val="22"/>
              </w:rPr>
            </w:pPr>
            <w:r w:rsidRPr="004336EE">
              <w:rPr>
                <w:i/>
                <w:sz w:val="22"/>
              </w:rPr>
              <w:t xml:space="preserve">РР» «Нарисуй картину </w:t>
            </w:r>
            <w:r w:rsidRPr="004336EE">
              <w:rPr>
                <w:i/>
                <w:sz w:val="22"/>
              </w:rPr>
              <w:lastRenderedPageBreak/>
              <w:t>словами»</w:t>
            </w:r>
          </w:p>
          <w:p w:rsidR="00DD3553" w:rsidRPr="004336EE" w:rsidRDefault="00DD3553" w:rsidP="00DD3553">
            <w:pPr>
              <w:ind w:firstLine="33"/>
              <w:rPr>
                <w:i/>
                <w:sz w:val="22"/>
              </w:rPr>
            </w:pPr>
            <w:r w:rsidRPr="004336EE">
              <w:rPr>
                <w:i/>
                <w:sz w:val="22"/>
              </w:rPr>
              <w:t>ПР</w:t>
            </w:r>
            <w:r w:rsidRPr="004336EE">
              <w:rPr>
                <w:i/>
                <w:sz w:val="22"/>
                <w:shd w:val="clear" w:color="auto" w:fill="FFFFFF"/>
              </w:rPr>
              <w:t xml:space="preserve"> «Найди недостающее», «Живая неделя»</w:t>
            </w:r>
          </w:p>
        </w:tc>
      </w:tr>
      <w:tr w:rsidR="00B74F6C" w:rsidRPr="007D1CEB" w:rsidTr="0026514C">
        <w:tc>
          <w:tcPr>
            <w:tcW w:w="851" w:type="dxa"/>
            <w:vMerge/>
          </w:tcPr>
          <w:p w:rsidR="00B74F6C" w:rsidRPr="00F87D77" w:rsidRDefault="00B74F6C" w:rsidP="00B74F6C">
            <w:pPr>
              <w:ind w:firstLine="0"/>
              <w:rPr>
                <w:i/>
                <w:sz w:val="22"/>
              </w:rPr>
            </w:pPr>
          </w:p>
        </w:tc>
        <w:tc>
          <w:tcPr>
            <w:tcW w:w="3545" w:type="dxa"/>
          </w:tcPr>
          <w:p w:rsidR="00B74F6C" w:rsidRPr="00F87D77" w:rsidRDefault="00B74F6C" w:rsidP="00B74F6C">
            <w:pPr>
              <w:ind w:firstLine="0"/>
              <w:rPr>
                <w:b/>
                <w:i/>
                <w:sz w:val="22"/>
              </w:rPr>
            </w:pPr>
            <w:r w:rsidRPr="00F87D77">
              <w:rPr>
                <w:b/>
                <w:i/>
                <w:sz w:val="22"/>
              </w:rPr>
              <w:t>ВХЛ</w:t>
            </w:r>
          </w:p>
          <w:p w:rsidR="00EB40A5" w:rsidRPr="00F87D77" w:rsidRDefault="00B74F6C" w:rsidP="00EB40A5">
            <w:pPr>
              <w:ind w:firstLine="0"/>
              <w:rPr>
                <w:b/>
                <w:i/>
                <w:sz w:val="22"/>
              </w:rPr>
            </w:pPr>
            <w:r w:rsidRPr="00F87D77">
              <w:rPr>
                <w:b/>
                <w:i/>
                <w:sz w:val="22"/>
              </w:rPr>
              <w:t xml:space="preserve"> </w:t>
            </w:r>
          </w:p>
          <w:p w:rsidR="00B74F6C" w:rsidRPr="00F87D77" w:rsidRDefault="00B74F6C" w:rsidP="00B74F6C">
            <w:pPr>
              <w:ind w:firstLine="0"/>
              <w:rPr>
                <w:b/>
                <w:i/>
                <w:sz w:val="22"/>
              </w:rPr>
            </w:pPr>
          </w:p>
        </w:tc>
        <w:tc>
          <w:tcPr>
            <w:tcW w:w="850" w:type="dxa"/>
            <w:vMerge/>
          </w:tcPr>
          <w:p w:rsidR="00B74F6C" w:rsidRPr="00F87D77" w:rsidRDefault="00B74F6C" w:rsidP="00B74F6C">
            <w:pPr>
              <w:ind w:right="3735" w:firstLine="0"/>
              <w:rPr>
                <w:i/>
                <w:sz w:val="22"/>
              </w:rPr>
            </w:pPr>
          </w:p>
        </w:tc>
        <w:tc>
          <w:tcPr>
            <w:tcW w:w="2552" w:type="dxa"/>
            <w:vMerge/>
          </w:tcPr>
          <w:p w:rsidR="00B74F6C" w:rsidRPr="00F87D77" w:rsidRDefault="00B74F6C" w:rsidP="00B74F6C">
            <w:pPr>
              <w:spacing w:after="0"/>
              <w:ind w:hanging="32"/>
              <w:jc w:val="center"/>
              <w:rPr>
                <w:b/>
                <w:i/>
                <w:sz w:val="22"/>
              </w:rPr>
            </w:pPr>
          </w:p>
        </w:tc>
        <w:tc>
          <w:tcPr>
            <w:tcW w:w="1842" w:type="dxa"/>
            <w:vMerge/>
          </w:tcPr>
          <w:p w:rsidR="00B74F6C" w:rsidRPr="00F87D77" w:rsidRDefault="00B74F6C" w:rsidP="00B74F6C">
            <w:pPr>
              <w:rPr>
                <w:b/>
                <w:i/>
                <w:sz w:val="22"/>
              </w:rPr>
            </w:pPr>
          </w:p>
        </w:tc>
        <w:tc>
          <w:tcPr>
            <w:tcW w:w="1843" w:type="dxa"/>
            <w:vMerge/>
          </w:tcPr>
          <w:p w:rsidR="00B74F6C" w:rsidRPr="00F87D77" w:rsidRDefault="00B74F6C" w:rsidP="00B74F6C">
            <w:pPr>
              <w:ind w:firstLine="0"/>
              <w:rPr>
                <w:b/>
                <w:i/>
                <w:sz w:val="22"/>
              </w:rPr>
            </w:pPr>
          </w:p>
        </w:tc>
        <w:tc>
          <w:tcPr>
            <w:tcW w:w="1984" w:type="dxa"/>
            <w:vMerge/>
          </w:tcPr>
          <w:p w:rsidR="00B74F6C" w:rsidRPr="00F87D77" w:rsidRDefault="00B74F6C" w:rsidP="00B74F6C">
            <w:pPr>
              <w:ind w:left="176" w:firstLine="0"/>
              <w:rPr>
                <w:b/>
                <w:i/>
                <w:sz w:val="22"/>
              </w:rPr>
            </w:pPr>
          </w:p>
        </w:tc>
        <w:tc>
          <w:tcPr>
            <w:tcW w:w="1702" w:type="dxa"/>
            <w:vMerge/>
          </w:tcPr>
          <w:p w:rsidR="00B74F6C" w:rsidRPr="00714336" w:rsidRDefault="00B74F6C" w:rsidP="00B74F6C">
            <w:pPr>
              <w:ind w:left="176" w:firstLine="0"/>
              <w:rPr>
                <w:b/>
                <w:i/>
                <w:sz w:val="22"/>
              </w:rPr>
            </w:pPr>
          </w:p>
        </w:tc>
      </w:tr>
      <w:tr w:rsidR="00B74F6C" w:rsidRPr="007D1CEB" w:rsidTr="0026514C">
        <w:trPr>
          <w:trHeight w:val="270"/>
        </w:trPr>
        <w:tc>
          <w:tcPr>
            <w:tcW w:w="851" w:type="dxa"/>
            <w:vMerge/>
          </w:tcPr>
          <w:p w:rsidR="00B74F6C" w:rsidRPr="00F87D77" w:rsidRDefault="00B74F6C" w:rsidP="00B74F6C">
            <w:pPr>
              <w:ind w:right="3735" w:firstLine="0"/>
              <w:rPr>
                <w:i/>
                <w:sz w:val="22"/>
              </w:rPr>
            </w:pPr>
          </w:p>
        </w:tc>
        <w:tc>
          <w:tcPr>
            <w:tcW w:w="3545" w:type="dxa"/>
          </w:tcPr>
          <w:p w:rsidR="00B74F6C" w:rsidRPr="00F87D77" w:rsidRDefault="00B74F6C" w:rsidP="00B74F6C">
            <w:pPr>
              <w:ind w:firstLine="0"/>
              <w:rPr>
                <w:b/>
                <w:i/>
                <w:sz w:val="22"/>
              </w:rPr>
            </w:pPr>
            <w:r w:rsidRPr="00F87D77">
              <w:rPr>
                <w:b/>
                <w:i/>
                <w:sz w:val="22"/>
              </w:rPr>
              <w:t xml:space="preserve">Обучение грамоте </w:t>
            </w:r>
          </w:p>
          <w:p w:rsidR="00C7550D" w:rsidRPr="00F87D77" w:rsidRDefault="00C7550D" w:rsidP="00B74F6C">
            <w:pPr>
              <w:ind w:firstLine="0"/>
              <w:rPr>
                <w:i/>
                <w:sz w:val="22"/>
              </w:rPr>
            </w:pPr>
            <w:proofErr w:type="spellStart"/>
            <w:r w:rsidRPr="00F87D77">
              <w:rPr>
                <w:i/>
                <w:sz w:val="22"/>
              </w:rPr>
              <w:t>Зан</w:t>
            </w:r>
            <w:proofErr w:type="spellEnd"/>
            <w:r w:rsidRPr="00F87D77">
              <w:rPr>
                <w:i/>
                <w:sz w:val="22"/>
              </w:rPr>
              <w:t xml:space="preserve">. 21стр. 52 Л.Е. </w:t>
            </w:r>
            <w:proofErr w:type="spellStart"/>
            <w:r w:rsidRPr="00F87D77">
              <w:rPr>
                <w:i/>
                <w:sz w:val="22"/>
              </w:rPr>
              <w:t>Журова</w:t>
            </w:r>
            <w:proofErr w:type="spellEnd"/>
            <w:r w:rsidRPr="00F87D77">
              <w:rPr>
                <w:i/>
                <w:sz w:val="22"/>
              </w:rPr>
              <w:t xml:space="preserve"> </w:t>
            </w:r>
          </w:p>
          <w:p w:rsidR="00B74F6C" w:rsidRPr="00F87D77" w:rsidRDefault="00B74F6C" w:rsidP="00B74F6C">
            <w:pPr>
              <w:ind w:firstLine="0"/>
              <w:rPr>
                <w:b/>
                <w:i/>
                <w:sz w:val="22"/>
              </w:rPr>
            </w:pPr>
          </w:p>
        </w:tc>
        <w:tc>
          <w:tcPr>
            <w:tcW w:w="850" w:type="dxa"/>
            <w:vMerge/>
          </w:tcPr>
          <w:p w:rsidR="00B74F6C" w:rsidRPr="00F87D77" w:rsidRDefault="00B74F6C" w:rsidP="00B74F6C">
            <w:pPr>
              <w:ind w:right="3735" w:firstLine="0"/>
              <w:rPr>
                <w:i/>
                <w:sz w:val="22"/>
              </w:rPr>
            </w:pPr>
          </w:p>
        </w:tc>
        <w:tc>
          <w:tcPr>
            <w:tcW w:w="2552" w:type="dxa"/>
          </w:tcPr>
          <w:p w:rsidR="00B74F6C" w:rsidRPr="00F87D77" w:rsidRDefault="00B74F6C" w:rsidP="00B74F6C">
            <w:pPr>
              <w:spacing w:after="0"/>
              <w:ind w:hanging="32"/>
              <w:jc w:val="center"/>
              <w:rPr>
                <w:b/>
                <w:i/>
                <w:sz w:val="22"/>
              </w:rPr>
            </w:pPr>
            <w:r w:rsidRPr="00F87D77">
              <w:rPr>
                <w:b/>
                <w:i/>
                <w:sz w:val="22"/>
              </w:rPr>
              <w:t>Наблюдение</w:t>
            </w:r>
          </w:p>
          <w:p w:rsidR="00801E80" w:rsidRPr="00F87D77" w:rsidRDefault="00801E80" w:rsidP="00801E80">
            <w:pPr>
              <w:ind w:firstLine="34"/>
              <w:rPr>
                <w:i/>
                <w:sz w:val="22"/>
              </w:rPr>
            </w:pPr>
            <w:r w:rsidRPr="00F87D77">
              <w:rPr>
                <w:i/>
                <w:sz w:val="22"/>
              </w:rPr>
              <w:t>За облаками (стр.150</w:t>
            </w:r>
          </w:p>
          <w:p w:rsidR="00B74F6C" w:rsidRPr="00F87D77" w:rsidRDefault="00801E80" w:rsidP="00F87D77">
            <w:pPr>
              <w:ind w:firstLine="34"/>
              <w:rPr>
                <w:i/>
                <w:sz w:val="22"/>
              </w:rPr>
            </w:pPr>
            <w:r w:rsidRPr="00F87D77">
              <w:rPr>
                <w:i/>
                <w:sz w:val="22"/>
              </w:rPr>
              <w:t>Прогулки)</w:t>
            </w:r>
          </w:p>
        </w:tc>
        <w:tc>
          <w:tcPr>
            <w:tcW w:w="1842" w:type="dxa"/>
          </w:tcPr>
          <w:p w:rsidR="00B74F6C" w:rsidRPr="00F87D77" w:rsidRDefault="00B74F6C" w:rsidP="00B74F6C">
            <w:pPr>
              <w:ind w:firstLine="34"/>
              <w:rPr>
                <w:b/>
                <w:i/>
                <w:sz w:val="22"/>
              </w:rPr>
            </w:pPr>
            <w:r w:rsidRPr="00F87D77">
              <w:rPr>
                <w:b/>
                <w:i/>
                <w:sz w:val="22"/>
              </w:rPr>
              <w:t>Наблюдение</w:t>
            </w:r>
          </w:p>
          <w:p w:rsidR="00801E80" w:rsidRPr="00F87D77" w:rsidRDefault="00B74F6C" w:rsidP="00801E80">
            <w:pPr>
              <w:ind w:firstLine="34"/>
              <w:rPr>
                <w:i/>
                <w:sz w:val="22"/>
              </w:rPr>
            </w:pPr>
            <w:r w:rsidRPr="00F87D77">
              <w:rPr>
                <w:i/>
                <w:sz w:val="22"/>
              </w:rPr>
              <w:t xml:space="preserve"> </w:t>
            </w:r>
            <w:r w:rsidR="00801E80" w:rsidRPr="00F87D77">
              <w:rPr>
                <w:i/>
                <w:sz w:val="22"/>
              </w:rPr>
              <w:t>Различие птиц по следам (стр.151</w:t>
            </w:r>
          </w:p>
          <w:p w:rsidR="00801E80" w:rsidRPr="00F87D77" w:rsidRDefault="00801E80" w:rsidP="00801E80">
            <w:pPr>
              <w:ind w:firstLine="34"/>
              <w:rPr>
                <w:i/>
                <w:sz w:val="22"/>
              </w:rPr>
            </w:pPr>
            <w:r w:rsidRPr="00F87D77">
              <w:rPr>
                <w:i/>
                <w:sz w:val="22"/>
              </w:rPr>
              <w:t>Прогулки)</w:t>
            </w:r>
          </w:p>
          <w:p w:rsidR="00B74F6C" w:rsidRPr="00F87D77" w:rsidRDefault="00B74F6C" w:rsidP="00B74F6C">
            <w:pPr>
              <w:ind w:firstLine="34"/>
              <w:rPr>
                <w:i/>
                <w:sz w:val="22"/>
              </w:rPr>
            </w:pPr>
          </w:p>
          <w:p w:rsidR="00B74F6C" w:rsidRPr="00F87D77" w:rsidRDefault="00B74F6C" w:rsidP="00B74F6C">
            <w:pPr>
              <w:ind w:firstLine="34"/>
              <w:rPr>
                <w:i/>
                <w:sz w:val="22"/>
              </w:rPr>
            </w:pPr>
          </w:p>
        </w:tc>
        <w:tc>
          <w:tcPr>
            <w:tcW w:w="1843" w:type="dxa"/>
          </w:tcPr>
          <w:p w:rsidR="00B74F6C" w:rsidRPr="00F87D77" w:rsidRDefault="00B74F6C" w:rsidP="00B74F6C">
            <w:pPr>
              <w:ind w:firstLine="34"/>
              <w:rPr>
                <w:b/>
                <w:i/>
                <w:sz w:val="22"/>
              </w:rPr>
            </w:pPr>
            <w:r w:rsidRPr="00F87D77">
              <w:rPr>
                <w:b/>
                <w:i/>
                <w:sz w:val="22"/>
              </w:rPr>
              <w:t>Наблюдение</w:t>
            </w:r>
          </w:p>
          <w:p w:rsidR="00B74F6C" w:rsidRPr="00F87D77" w:rsidRDefault="00B74F6C" w:rsidP="00B74F6C">
            <w:pPr>
              <w:ind w:firstLine="34"/>
              <w:rPr>
                <w:i/>
                <w:sz w:val="22"/>
              </w:rPr>
            </w:pPr>
            <w:r w:rsidRPr="00F87D77">
              <w:rPr>
                <w:i/>
                <w:sz w:val="22"/>
              </w:rPr>
              <w:t xml:space="preserve"> </w:t>
            </w:r>
          </w:p>
          <w:p w:rsidR="00801E80" w:rsidRPr="00F87D77" w:rsidRDefault="00EB40A5" w:rsidP="00801E80">
            <w:pPr>
              <w:ind w:firstLine="34"/>
              <w:rPr>
                <w:i/>
                <w:sz w:val="22"/>
              </w:rPr>
            </w:pPr>
            <w:r w:rsidRPr="00F87D77">
              <w:rPr>
                <w:i/>
                <w:sz w:val="22"/>
              </w:rPr>
              <w:t>Различие</w:t>
            </w:r>
            <w:r w:rsidR="00801E80" w:rsidRPr="00F87D77">
              <w:rPr>
                <w:i/>
                <w:sz w:val="22"/>
              </w:rPr>
              <w:t xml:space="preserve"> птиц по способу передвижения (стр.152</w:t>
            </w:r>
          </w:p>
          <w:p w:rsidR="00B74F6C" w:rsidRPr="00F87D77" w:rsidRDefault="00801E80" w:rsidP="00F87D77">
            <w:pPr>
              <w:ind w:firstLine="34"/>
              <w:rPr>
                <w:i/>
                <w:sz w:val="22"/>
              </w:rPr>
            </w:pPr>
            <w:r w:rsidRPr="00F87D77">
              <w:rPr>
                <w:i/>
                <w:sz w:val="22"/>
              </w:rPr>
              <w:t>Прогулки)</w:t>
            </w:r>
          </w:p>
        </w:tc>
        <w:tc>
          <w:tcPr>
            <w:tcW w:w="1984" w:type="dxa"/>
          </w:tcPr>
          <w:p w:rsidR="00B74F6C" w:rsidRPr="00F87D77" w:rsidRDefault="00B74F6C" w:rsidP="00B74F6C">
            <w:pPr>
              <w:ind w:firstLine="34"/>
              <w:rPr>
                <w:b/>
                <w:i/>
                <w:sz w:val="22"/>
              </w:rPr>
            </w:pPr>
            <w:r w:rsidRPr="00F87D77">
              <w:rPr>
                <w:b/>
                <w:i/>
                <w:sz w:val="22"/>
              </w:rPr>
              <w:t>Наблюдение</w:t>
            </w:r>
          </w:p>
          <w:p w:rsidR="00801E80" w:rsidRPr="00F87D77" w:rsidRDefault="00801E80" w:rsidP="00801E80">
            <w:pPr>
              <w:ind w:firstLine="34"/>
              <w:rPr>
                <w:i/>
                <w:sz w:val="22"/>
              </w:rPr>
            </w:pPr>
            <w:r w:rsidRPr="00F87D77">
              <w:rPr>
                <w:i/>
                <w:sz w:val="22"/>
              </w:rPr>
              <w:t>За небом, луной (стр.153</w:t>
            </w:r>
          </w:p>
          <w:p w:rsidR="00B74F6C" w:rsidRPr="00F87D77" w:rsidRDefault="00801E80" w:rsidP="00F87D77">
            <w:pPr>
              <w:ind w:firstLine="34"/>
              <w:rPr>
                <w:i/>
                <w:sz w:val="22"/>
              </w:rPr>
            </w:pPr>
            <w:r w:rsidRPr="00F87D77">
              <w:rPr>
                <w:i/>
                <w:sz w:val="22"/>
              </w:rPr>
              <w:t>Прогулки)</w:t>
            </w:r>
          </w:p>
        </w:tc>
        <w:tc>
          <w:tcPr>
            <w:tcW w:w="1702" w:type="dxa"/>
          </w:tcPr>
          <w:p w:rsidR="00B74F6C" w:rsidRPr="007D1CEB" w:rsidRDefault="00B74F6C" w:rsidP="00B74F6C">
            <w:pPr>
              <w:ind w:firstLine="34"/>
              <w:rPr>
                <w:i/>
                <w:sz w:val="22"/>
              </w:rPr>
            </w:pPr>
            <w:r w:rsidRPr="007D1CEB">
              <w:rPr>
                <w:b/>
                <w:i/>
                <w:sz w:val="22"/>
              </w:rPr>
              <w:t>Наблюдение</w:t>
            </w:r>
            <w:r w:rsidRPr="007D1CEB">
              <w:rPr>
                <w:i/>
                <w:sz w:val="22"/>
              </w:rPr>
              <w:t xml:space="preserve"> </w:t>
            </w:r>
          </w:p>
          <w:p w:rsidR="00801E80" w:rsidRDefault="00801E80" w:rsidP="00801E80">
            <w:pPr>
              <w:ind w:firstLine="34"/>
              <w:rPr>
                <w:i/>
                <w:sz w:val="22"/>
              </w:rPr>
            </w:pPr>
            <w:r>
              <w:rPr>
                <w:sz w:val="22"/>
              </w:rPr>
              <w:t xml:space="preserve">За оттепелью </w:t>
            </w:r>
            <w:r>
              <w:rPr>
                <w:i/>
                <w:sz w:val="22"/>
              </w:rPr>
              <w:t>(стр.155</w:t>
            </w:r>
          </w:p>
          <w:p w:rsidR="00B74F6C" w:rsidRPr="007D1CEB" w:rsidRDefault="00801E80" w:rsidP="00F87D77">
            <w:pPr>
              <w:ind w:firstLine="34"/>
              <w:rPr>
                <w:sz w:val="22"/>
              </w:rPr>
            </w:pPr>
            <w:r w:rsidRPr="00407D15">
              <w:rPr>
                <w:i/>
                <w:sz w:val="22"/>
              </w:rPr>
              <w:t>Прогулки</w:t>
            </w:r>
          </w:p>
        </w:tc>
      </w:tr>
      <w:tr w:rsidR="00F87D77" w:rsidRPr="007D1CEB" w:rsidTr="0026514C">
        <w:trPr>
          <w:trHeight w:val="1546"/>
        </w:trPr>
        <w:tc>
          <w:tcPr>
            <w:tcW w:w="851" w:type="dxa"/>
            <w:vMerge w:val="restart"/>
          </w:tcPr>
          <w:p w:rsidR="00F87D77" w:rsidRPr="00F87D77" w:rsidRDefault="00F87D77" w:rsidP="00F87D77">
            <w:pPr>
              <w:ind w:firstLine="0"/>
              <w:rPr>
                <w:i/>
                <w:sz w:val="22"/>
              </w:rPr>
            </w:pPr>
            <w:r w:rsidRPr="00F87D77">
              <w:rPr>
                <w:i/>
                <w:sz w:val="22"/>
              </w:rPr>
              <w:t>Х-ЭР</w:t>
            </w:r>
          </w:p>
        </w:tc>
        <w:tc>
          <w:tcPr>
            <w:tcW w:w="3545" w:type="dxa"/>
            <w:vMerge w:val="restart"/>
          </w:tcPr>
          <w:p w:rsidR="00F87D77" w:rsidRPr="00F87D77" w:rsidRDefault="00F87D77" w:rsidP="00F87D77">
            <w:pPr>
              <w:ind w:firstLine="34"/>
              <w:rPr>
                <w:b/>
                <w:i/>
                <w:sz w:val="22"/>
              </w:rPr>
            </w:pPr>
            <w:r w:rsidRPr="00F87D77">
              <w:rPr>
                <w:b/>
                <w:i/>
                <w:sz w:val="22"/>
              </w:rPr>
              <w:t>Рисование</w:t>
            </w:r>
          </w:p>
          <w:p w:rsidR="00F87D77" w:rsidRPr="005635E0" w:rsidRDefault="00F87D77" w:rsidP="00F87D77">
            <w:pPr>
              <w:ind w:firstLine="34"/>
              <w:rPr>
                <w:i/>
                <w:sz w:val="22"/>
              </w:rPr>
            </w:pPr>
            <w:r w:rsidRPr="005635E0">
              <w:rPr>
                <w:i/>
                <w:sz w:val="22"/>
              </w:rPr>
              <w:t xml:space="preserve"> «Солдат на посту»</w:t>
            </w:r>
          </w:p>
          <w:p w:rsidR="00F87D77" w:rsidRPr="00F87D77" w:rsidRDefault="00F87D77" w:rsidP="00F87D77">
            <w:pPr>
              <w:ind w:firstLine="34"/>
              <w:rPr>
                <w:i/>
                <w:sz w:val="22"/>
              </w:rPr>
            </w:pPr>
          </w:p>
        </w:tc>
        <w:tc>
          <w:tcPr>
            <w:tcW w:w="850" w:type="dxa"/>
            <w:vMerge/>
          </w:tcPr>
          <w:p w:rsidR="00F87D77" w:rsidRPr="00F87D77" w:rsidRDefault="00F87D77" w:rsidP="00F87D77">
            <w:pPr>
              <w:ind w:right="3735" w:firstLine="0"/>
              <w:rPr>
                <w:i/>
                <w:sz w:val="22"/>
              </w:rPr>
            </w:pPr>
          </w:p>
        </w:tc>
        <w:tc>
          <w:tcPr>
            <w:tcW w:w="2552" w:type="dxa"/>
          </w:tcPr>
          <w:p w:rsidR="00F87D77" w:rsidRPr="00F87D77" w:rsidRDefault="00F87D77" w:rsidP="00F87D77">
            <w:pPr>
              <w:spacing w:after="0"/>
              <w:ind w:hanging="108"/>
              <w:rPr>
                <w:i/>
                <w:sz w:val="22"/>
              </w:rPr>
            </w:pPr>
            <w:r w:rsidRPr="00F87D77">
              <w:rPr>
                <w:b/>
                <w:i/>
                <w:sz w:val="22"/>
              </w:rPr>
              <w:t xml:space="preserve">Читаем </w:t>
            </w:r>
            <w:r w:rsidRPr="00F87D77">
              <w:rPr>
                <w:i/>
                <w:sz w:val="22"/>
              </w:rPr>
              <w:t xml:space="preserve">вместе: стихотворение "Будущий мужчина" </w:t>
            </w:r>
            <w:proofErr w:type="spellStart"/>
            <w:r w:rsidRPr="00F87D77">
              <w:rPr>
                <w:i/>
                <w:sz w:val="22"/>
              </w:rPr>
              <w:t>В.Косовицкий</w:t>
            </w:r>
            <w:proofErr w:type="spellEnd"/>
            <w:r w:rsidRPr="00F87D77">
              <w:rPr>
                <w:i/>
                <w:sz w:val="22"/>
              </w:rPr>
              <w:t>. Цель: обсудить произведение.</w:t>
            </w:r>
          </w:p>
          <w:p w:rsidR="00F87D77" w:rsidRPr="00F87D77" w:rsidRDefault="00F87D77" w:rsidP="00F87D77">
            <w:pPr>
              <w:autoSpaceDE w:val="0"/>
              <w:autoSpaceDN w:val="0"/>
              <w:adjustRightInd w:val="0"/>
              <w:spacing w:after="0" w:line="240" w:lineRule="auto"/>
              <w:ind w:firstLine="0"/>
              <w:jc w:val="left"/>
              <w:rPr>
                <w:i/>
                <w:sz w:val="22"/>
              </w:rPr>
            </w:pPr>
          </w:p>
        </w:tc>
        <w:tc>
          <w:tcPr>
            <w:tcW w:w="1842" w:type="dxa"/>
          </w:tcPr>
          <w:p w:rsidR="00F87D77" w:rsidRPr="00F87D77" w:rsidRDefault="00F87D77" w:rsidP="00611FEB">
            <w:pPr>
              <w:rPr>
                <w:i/>
                <w:sz w:val="22"/>
              </w:rPr>
            </w:pPr>
            <w:r w:rsidRPr="00F87D77">
              <w:rPr>
                <w:i/>
                <w:sz w:val="22"/>
              </w:rPr>
              <w:t>Чтение по выбору воспитателя. Цель: формировать умение внимательно слушать произведения, отвечать на вопросы по содержанию.</w:t>
            </w:r>
          </w:p>
        </w:tc>
        <w:tc>
          <w:tcPr>
            <w:tcW w:w="1843" w:type="dxa"/>
          </w:tcPr>
          <w:p w:rsidR="00F87D77" w:rsidRPr="00F87D77" w:rsidRDefault="00F87D77" w:rsidP="00F87D77">
            <w:pPr>
              <w:spacing w:after="0"/>
              <w:ind w:firstLine="0"/>
              <w:rPr>
                <w:i/>
                <w:sz w:val="22"/>
              </w:rPr>
            </w:pPr>
            <w:r w:rsidRPr="00F87D77">
              <w:rPr>
                <w:b/>
                <w:i/>
                <w:sz w:val="22"/>
              </w:rPr>
              <w:t>Заучивание наизусть к празднику</w:t>
            </w:r>
          </w:p>
        </w:tc>
        <w:tc>
          <w:tcPr>
            <w:tcW w:w="1984" w:type="dxa"/>
          </w:tcPr>
          <w:p w:rsidR="00F87D77" w:rsidRPr="00F87D77" w:rsidRDefault="00F87D77" w:rsidP="00F87D77">
            <w:pPr>
              <w:spacing w:after="0"/>
              <w:ind w:firstLine="0"/>
              <w:rPr>
                <w:b/>
                <w:i/>
                <w:sz w:val="22"/>
              </w:rPr>
            </w:pPr>
            <w:r w:rsidRPr="00F87D77">
              <w:rPr>
                <w:b/>
                <w:i/>
                <w:sz w:val="22"/>
              </w:rPr>
              <w:t xml:space="preserve">Загадки по теме недели; составление рассказов </w:t>
            </w:r>
          </w:p>
        </w:tc>
        <w:tc>
          <w:tcPr>
            <w:tcW w:w="1702" w:type="dxa"/>
          </w:tcPr>
          <w:p w:rsidR="00F87D77" w:rsidRPr="007D1CEB" w:rsidRDefault="00F87D77" w:rsidP="00F87D77">
            <w:pPr>
              <w:spacing w:after="0"/>
              <w:ind w:firstLine="0"/>
              <w:rPr>
                <w:b/>
                <w:i/>
                <w:sz w:val="22"/>
              </w:rPr>
            </w:pPr>
            <w:r w:rsidRPr="007D1CEB">
              <w:rPr>
                <w:b/>
                <w:i/>
                <w:sz w:val="22"/>
              </w:rPr>
              <w:t>Заучивание наизусть</w:t>
            </w:r>
            <w:r>
              <w:rPr>
                <w:b/>
                <w:i/>
                <w:sz w:val="22"/>
              </w:rPr>
              <w:t xml:space="preserve"> к празднику</w:t>
            </w:r>
          </w:p>
        </w:tc>
      </w:tr>
      <w:tr w:rsidR="00F87D77" w:rsidRPr="007D1CEB" w:rsidTr="0026514C">
        <w:trPr>
          <w:trHeight w:val="293"/>
        </w:trPr>
        <w:tc>
          <w:tcPr>
            <w:tcW w:w="851" w:type="dxa"/>
            <w:vMerge/>
          </w:tcPr>
          <w:p w:rsidR="00F87D77" w:rsidRPr="00F87D77" w:rsidRDefault="00F87D77" w:rsidP="00F87D77">
            <w:pPr>
              <w:ind w:right="3735" w:firstLine="0"/>
              <w:rPr>
                <w:i/>
                <w:sz w:val="22"/>
              </w:rPr>
            </w:pPr>
          </w:p>
        </w:tc>
        <w:tc>
          <w:tcPr>
            <w:tcW w:w="3545" w:type="dxa"/>
            <w:vMerge/>
          </w:tcPr>
          <w:p w:rsidR="00F87D77" w:rsidRPr="00F87D77" w:rsidRDefault="00F87D77" w:rsidP="00F87D77">
            <w:pPr>
              <w:ind w:firstLine="34"/>
              <w:rPr>
                <w:b/>
                <w:i/>
                <w:sz w:val="22"/>
              </w:rPr>
            </w:pPr>
          </w:p>
        </w:tc>
        <w:tc>
          <w:tcPr>
            <w:tcW w:w="850" w:type="dxa"/>
            <w:vMerge w:val="restart"/>
          </w:tcPr>
          <w:p w:rsidR="00F87D77" w:rsidRPr="00F87D77" w:rsidRDefault="00F87D77" w:rsidP="00F87D77">
            <w:pPr>
              <w:ind w:firstLine="33"/>
              <w:rPr>
                <w:i/>
                <w:sz w:val="22"/>
              </w:rPr>
            </w:pPr>
            <w:r w:rsidRPr="00F87D77">
              <w:rPr>
                <w:i/>
                <w:sz w:val="22"/>
              </w:rPr>
              <w:t xml:space="preserve">2 </w:t>
            </w:r>
            <w:proofErr w:type="spellStart"/>
            <w:r w:rsidRPr="00F87D77">
              <w:rPr>
                <w:i/>
                <w:sz w:val="22"/>
              </w:rPr>
              <w:t>п.д</w:t>
            </w:r>
            <w:proofErr w:type="spellEnd"/>
          </w:p>
        </w:tc>
        <w:tc>
          <w:tcPr>
            <w:tcW w:w="2552" w:type="dxa"/>
            <w:vMerge w:val="restart"/>
          </w:tcPr>
          <w:p w:rsidR="00F87D77" w:rsidRDefault="00F87D77" w:rsidP="00F87D77">
            <w:pPr>
              <w:ind w:left="34" w:firstLine="0"/>
              <w:rPr>
                <w:rFonts w:eastAsiaTheme="minorHAnsi"/>
                <w:i/>
                <w:sz w:val="22"/>
              </w:rPr>
            </w:pPr>
            <w:r w:rsidRPr="00F87D77">
              <w:rPr>
                <w:rFonts w:eastAsiaTheme="minorHAnsi"/>
                <w:b/>
                <w:i/>
                <w:sz w:val="22"/>
              </w:rPr>
              <w:t>Трудимся</w:t>
            </w:r>
            <w:r w:rsidRPr="00F87D77">
              <w:rPr>
                <w:rFonts w:eastAsiaTheme="minorHAnsi"/>
                <w:i/>
                <w:sz w:val="22"/>
              </w:rPr>
              <w:t xml:space="preserve"> вместе:</w:t>
            </w:r>
          </w:p>
          <w:p w:rsidR="00F87D77" w:rsidRPr="00F87D77" w:rsidRDefault="00F87D77" w:rsidP="00F87D77">
            <w:pPr>
              <w:ind w:left="34" w:firstLine="0"/>
              <w:rPr>
                <w:rFonts w:eastAsiaTheme="minorHAnsi"/>
                <w:i/>
                <w:sz w:val="22"/>
              </w:rPr>
            </w:pPr>
            <w:r w:rsidRPr="00F87D77">
              <w:rPr>
                <w:i/>
                <w:sz w:val="22"/>
              </w:rPr>
              <w:t>Утепление корней деревьев и кустов снегом. Цели: формировать положительное отношение к труду на уча</w:t>
            </w:r>
            <w:r w:rsidRPr="00F87D77">
              <w:rPr>
                <w:i/>
                <w:sz w:val="22"/>
              </w:rPr>
              <w:softHyphen/>
              <w:t xml:space="preserve">стке; воспитывать экологические </w:t>
            </w:r>
            <w:r w:rsidRPr="00F87D77">
              <w:rPr>
                <w:i/>
                <w:sz w:val="22"/>
              </w:rPr>
              <w:lastRenderedPageBreak/>
              <w:t>представления о взаимосвя</w:t>
            </w:r>
            <w:r w:rsidRPr="00F87D77">
              <w:rPr>
                <w:i/>
                <w:sz w:val="22"/>
              </w:rPr>
              <w:softHyphen/>
              <w:t>зи живой и неживой природы.</w:t>
            </w:r>
          </w:p>
          <w:p w:rsidR="00F87D77" w:rsidRPr="00F87D77" w:rsidRDefault="00F87D77" w:rsidP="00F87D77">
            <w:pPr>
              <w:ind w:left="34" w:firstLine="0"/>
              <w:rPr>
                <w:i/>
                <w:sz w:val="22"/>
              </w:rPr>
            </w:pPr>
          </w:p>
        </w:tc>
        <w:tc>
          <w:tcPr>
            <w:tcW w:w="1842" w:type="dxa"/>
            <w:vMerge w:val="restart"/>
          </w:tcPr>
          <w:p w:rsidR="00F87D77" w:rsidRPr="00F87D77" w:rsidRDefault="00F87D77" w:rsidP="00F87D77">
            <w:pPr>
              <w:ind w:left="34" w:firstLine="0"/>
              <w:rPr>
                <w:i/>
                <w:sz w:val="22"/>
              </w:rPr>
            </w:pPr>
            <w:r w:rsidRPr="00F87D77">
              <w:rPr>
                <w:b/>
                <w:i/>
                <w:sz w:val="22"/>
              </w:rPr>
              <w:lastRenderedPageBreak/>
              <w:t>Конструируем</w:t>
            </w:r>
            <w:r w:rsidRPr="00F87D77">
              <w:rPr>
                <w:i/>
                <w:sz w:val="22"/>
              </w:rPr>
              <w:t xml:space="preserve"> </w:t>
            </w:r>
          </w:p>
          <w:p w:rsidR="00F87D77" w:rsidRPr="00F87D77" w:rsidRDefault="00F87D77" w:rsidP="00F87D77">
            <w:pPr>
              <w:ind w:left="34" w:firstLine="0"/>
              <w:rPr>
                <w:i/>
                <w:sz w:val="22"/>
              </w:rPr>
            </w:pPr>
          </w:p>
        </w:tc>
        <w:tc>
          <w:tcPr>
            <w:tcW w:w="1843" w:type="dxa"/>
            <w:vMerge w:val="restart"/>
          </w:tcPr>
          <w:p w:rsidR="00F87D77" w:rsidRPr="00F87D77" w:rsidRDefault="00F87D77" w:rsidP="00F87D77">
            <w:pPr>
              <w:ind w:left="34" w:firstLine="0"/>
              <w:rPr>
                <w:i/>
                <w:sz w:val="22"/>
              </w:rPr>
            </w:pPr>
            <w:r w:rsidRPr="00F87D77">
              <w:rPr>
                <w:rFonts w:eastAsiaTheme="minorHAnsi"/>
                <w:i/>
                <w:sz w:val="22"/>
              </w:rPr>
              <w:t>Т</w:t>
            </w:r>
            <w:r w:rsidRPr="00F87D77">
              <w:rPr>
                <w:rFonts w:eastAsiaTheme="minorHAnsi"/>
                <w:b/>
                <w:i/>
                <w:sz w:val="22"/>
              </w:rPr>
              <w:t>рудовые поручения</w:t>
            </w:r>
          </w:p>
        </w:tc>
        <w:tc>
          <w:tcPr>
            <w:tcW w:w="1984" w:type="dxa"/>
            <w:vMerge w:val="restart"/>
          </w:tcPr>
          <w:p w:rsidR="00F87D77" w:rsidRPr="00F87D77" w:rsidRDefault="00F87D77" w:rsidP="00F87D77">
            <w:pPr>
              <w:ind w:left="34" w:firstLine="0"/>
              <w:rPr>
                <w:i/>
                <w:sz w:val="22"/>
              </w:rPr>
            </w:pPr>
            <w:r w:rsidRPr="00F87D77">
              <w:rPr>
                <w:i/>
                <w:sz w:val="22"/>
              </w:rPr>
              <w:t xml:space="preserve">Познавательно-исследовательская деятельность "Почему корабли не тонут". Цель: познакомить детей со строением и особенностями </w:t>
            </w:r>
            <w:r w:rsidRPr="00F87D77">
              <w:rPr>
                <w:i/>
                <w:sz w:val="22"/>
              </w:rPr>
              <w:lastRenderedPageBreak/>
              <w:t>кораблей.</w:t>
            </w:r>
          </w:p>
          <w:p w:rsidR="00F87D77" w:rsidRPr="00F87D77" w:rsidRDefault="00F87D77" w:rsidP="00F87D77">
            <w:pPr>
              <w:ind w:left="34" w:firstLine="0"/>
              <w:rPr>
                <w:i/>
                <w:sz w:val="22"/>
              </w:rPr>
            </w:pPr>
          </w:p>
        </w:tc>
        <w:tc>
          <w:tcPr>
            <w:tcW w:w="1702" w:type="dxa"/>
            <w:vMerge w:val="restart"/>
          </w:tcPr>
          <w:p w:rsidR="00F87D77" w:rsidRPr="00282A5B" w:rsidRDefault="00F87D77" w:rsidP="00F87D77">
            <w:pPr>
              <w:ind w:left="34" w:firstLine="0"/>
              <w:rPr>
                <w:b/>
                <w:i/>
                <w:sz w:val="22"/>
              </w:rPr>
            </w:pPr>
            <w:r w:rsidRPr="00282A5B">
              <w:rPr>
                <w:b/>
                <w:i/>
                <w:sz w:val="22"/>
              </w:rPr>
              <w:lastRenderedPageBreak/>
              <w:t>С-Р игра</w:t>
            </w:r>
            <w:r w:rsidRPr="00D33504">
              <w:rPr>
                <w:sz w:val="20"/>
                <w:szCs w:val="20"/>
              </w:rPr>
              <w:t xml:space="preserve"> "Морские пехотинцы". Цель: помочь детям создать условия для игры.</w:t>
            </w:r>
          </w:p>
        </w:tc>
      </w:tr>
      <w:tr w:rsidR="00F87D77" w:rsidRPr="007D1CEB" w:rsidTr="0026514C">
        <w:tc>
          <w:tcPr>
            <w:tcW w:w="851" w:type="dxa"/>
            <w:vMerge/>
          </w:tcPr>
          <w:p w:rsidR="00F87D77" w:rsidRPr="007D1CEB" w:rsidRDefault="00F87D77" w:rsidP="00F87D77">
            <w:pPr>
              <w:ind w:right="3735" w:firstLine="0"/>
              <w:rPr>
                <w:i/>
                <w:sz w:val="22"/>
              </w:rPr>
            </w:pPr>
          </w:p>
        </w:tc>
        <w:tc>
          <w:tcPr>
            <w:tcW w:w="3545" w:type="dxa"/>
          </w:tcPr>
          <w:p w:rsidR="00F87D77" w:rsidRPr="00C7550D" w:rsidRDefault="00F87D77" w:rsidP="00F87D77">
            <w:pPr>
              <w:ind w:firstLine="34"/>
              <w:rPr>
                <w:i/>
                <w:sz w:val="22"/>
              </w:rPr>
            </w:pPr>
            <w:r w:rsidRPr="007D1CEB">
              <w:rPr>
                <w:b/>
                <w:i/>
                <w:sz w:val="22"/>
              </w:rPr>
              <w:t>Лепка. аппликация</w:t>
            </w:r>
            <w:r>
              <w:rPr>
                <w:b/>
                <w:i/>
                <w:sz w:val="22"/>
              </w:rPr>
              <w:t xml:space="preserve"> </w:t>
            </w:r>
            <w:r w:rsidRPr="00C7550D">
              <w:rPr>
                <w:i/>
                <w:sz w:val="22"/>
              </w:rPr>
              <w:t xml:space="preserve">поделка ко Дню защитника Отечества </w:t>
            </w:r>
          </w:p>
          <w:p w:rsidR="00F87D77" w:rsidRPr="00C7550D" w:rsidRDefault="00F87D77" w:rsidP="00F87D77">
            <w:pPr>
              <w:ind w:firstLine="34"/>
              <w:rPr>
                <w:i/>
                <w:sz w:val="22"/>
              </w:rPr>
            </w:pPr>
            <w:r w:rsidRPr="00C7550D">
              <w:rPr>
                <w:i/>
                <w:sz w:val="22"/>
              </w:rPr>
              <w:t>«</w:t>
            </w:r>
            <w:r w:rsidR="00F55550">
              <w:rPr>
                <w:i/>
                <w:sz w:val="22"/>
              </w:rPr>
              <w:t>Богатырь</w:t>
            </w:r>
            <w:r w:rsidRPr="00C7550D">
              <w:rPr>
                <w:i/>
                <w:sz w:val="22"/>
              </w:rPr>
              <w:t>»</w:t>
            </w:r>
          </w:p>
          <w:p w:rsidR="00F87D77" w:rsidRPr="007D1CEB" w:rsidRDefault="00F87D77" w:rsidP="00F87D77">
            <w:pPr>
              <w:ind w:firstLine="34"/>
              <w:rPr>
                <w:b/>
                <w:i/>
                <w:sz w:val="22"/>
              </w:rPr>
            </w:pPr>
          </w:p>
        </w:tc>
        <w:tc>
          <w:tcPr>
            <w:tcW w:w="850" w:type="dxa"/>
            <w:vMerge/>
          </w:tcPr>
          <w:p w:rsidR="00F87D77" w:rsidRPr="007D1CEB" w:rsidRDefault="00F87D77" w:rsidP="00F87D77">
            <w:pPr>
              <w:ind w:right="3735" w:firstLine="0"/>
              <w:rPr>
                <w:i/>
                <w:sz w:val="22"/>
              </w:rPr>
            </w:pPr>
          </w:p>
        </w:tc>
        <w:tc>
          <w:tcPr>
            <w:tcW w:w="2552" w:type="dxa"/>
            <w:vMerge/>
          </w:tcPr>
          <w:p w:rsidR="00F87D77" w:rsidRPr="007D1CEB" w:rsidRDefault="00F87D77" w:rsidP="00F87D77">
            <w:pPr>
              <w:ind w:right="3735" w:firstLine="0"/>
              <w:rPr>
                <w:i/>
                <w:sz w:val="22"/>
              </w:rPr>
            </w:pPr>
          </w:p>
        </w:tc>
        <w:tc>
          <w:tcPr>
            <w:tcW w:w="1842" w:type="dxa"/>
            <w:vMerge/>
          </w:tcPr>
          <w:p w:rsidR="00F87D77" w:rsidRPr="007D1CEB" w:rsidRDefault="00F87D77" w:rsidP="00F87D77">
            <w:pPr>
              <w:ind w:right="3735" w:firstLine="0"/>
              <w:rPr>
                <w:i/>
                <w:sz w:val="22"/>
              </w:rPr>
            </w:pPr>
          </w:p>
        </w:tc>
        <w:tc>
          <w:tcPr>
            <w:tcW w:w="1843" w:type="dxa"/>
            <w:vMerge/>
          </w:tcPr>
          <w:p w:rsidR="00F87D77" w:rsidRPr="007D1CEB" w:rsidRDefault="00F87D77" w:rsidP="00F87D77">
            <w:pPr>
              <w:ind w:right="3735" w:firstLine="0"/>
              <w:rPr>
                <w:i/>
                <w:sz w:val="22"/>
              </w:rPr>
            </w:pPr>
          </w:p>
        </w:tc>
        <w:tc>
          <w:tcPr>
            <w:tcW w:w="1984" w:type="dxa"/>
            <w:vMerge/>
          </w:tcPr>
          <w:p w:rsidR="00F87D77" w:rsidRPr="007D1CEB" w:rsidRDefault="00F87D77" w:rsidP="00F87D77">
            <w:pPr>
              <w:ind w:right="3735" w:firstLine="0"/>
              <w:rPr>
                <w:i/>
                <w:sz w:val="22"/>
              </w:rPr>
            </w:pPr>
          </w:p>
        </w:tc>
        <w:tc>
          <w:tcPr>
            <w:tcW w:w="1702" w:type="dxa"/>
            <w:vMerge/>
          </w:tcPr>
          <w:p w:rsidR="00F87D77" w:rsidRPr="007D1CEB" w:rsidRDefault="00F87D77" w:rsidP="00F87D77">
            <w:pPr>
              <w:ind w:right="3735" w:firstLine="0"/>
              <w:rPr>
                <w:i/>
                <w:sz w:val="22"/>
              </w:rPr>
            </w:pPr>
          </w:p>
        </w:tc>
      </w:tr>
      <w:tr w:rsidR="00F87D77" w:rsidRPr="007D1CEB" w:rsidTr="0026514C">
        <w:trPr>
          <w:trHeight w:val="587"/>
        </w:trPr>
        <w:tc>
          <w:tcPr>
            <w:tcW w:w="851" w:type="dxa"/>
            <w:vMerge/>
            <w:tcBorders>
              <w:bottom w:val="single" w:sz="4" w:space="0" w:color="auto"/>
            </w:tcBorders>
          </w:tcPr>
          <w:p w:rsidR="00F87D77" w:rsidRPr="007D1CEB" w:rsidRDefault="00F87D77" w:rsidP="00F87D77">
            <w:pPr>
              <w:ind w:right="3735" w:firstLine="0"/>
              <w:rPr>
                <w:i/>
                <w:sz w:val="22"/>
              </w:rPr>
            </w:pPr>
          </w:p>
        </w:tc>
        <w:tc>
          <w:tcPr>
            <w:tcW w:w="3545" w:type="dxa"/>
            <w:tcBorders>
              <w:bottom w:val="single" w:sz="4" w:space="0" w:color="auto"/>
            </w:tcBorders>
          </w:tcPr>
          <w:p w:rsidR="00F87D77" w:rsidRPr="007D1CEB" w:rsidRDefault="00F87D77" w:rsidP="00F87D77">
            <w:pPr>
              <w:ind w:firstLine="34"/>
              <w:rPr>
                <w:b/>
                <w:i/>
                <w:sz w:val="22"/>
              </w:rPr>
            </w:pPr>
            <w:r>
              <w:rPr>
                <w:b/>
                <w:i/>
                <w:sz w:val="22"/>
              </w:rPr>
              <w:t>Музыкальная деятельность 1 Музыкальная деятельность 2</w:t>
            </w:r>
          </w:p>
        </w:tc>
        <w:tc>
          <w:tcPr>
            <w:tcW w:w="850" w:type="dxa"/>
            <w:vMerge/>
          </w:tcPr>
          <w:p w:rsidR="00F87D77" w:rsidRPr="007D1CEB" w:rsidRDefault="00F87D77" w:rsidP="00F87D77">
            <w:pPr>
              <w:ind w:right="3735" w:firstLine="0"/>
              <w:rPr>
                <w:i/>
                <w:sz w:val="22"/>
              </w:rPr>
            </w:pPr>
          </w:p>
        </w:tc>
        <w:tc>
          <w:tcPr>
            <w:tcW w:w="2552" w:type="dxa"/>
            <w:vMerge/>
            <w:tcBorders>
              <w:bottom w:val="single" w:sz="4" w:space="0" w:color="auto"/>
            </w:tcBorders>
          </w:tcPr>
          <w:p w:rsidR="00F87D77" w:rsidRPr="007D1CEB" w:rsidRDefault="00F87D77" w:rsidP="00F87D77">
            <w:pPr>
              <w:ind w:right="3735" w:firstLine="0"/>
              <w:rPr>
                <w:i/>
                <w:sz w:val="22"/>
              </w:rPr>
            </w:pPr>
          </w:p>
        </w:tc>
        <w:tc>
          <w:tcPr>
            <w:tcW w:w="1842" w:type="dxa"/>
            <w:vMerge/>
            <w:tcBorders>
              <w:bottom w:val="single" w:sz="4" w:space="0" w:color="auto"/>
            </w:tcBorders>
          </w:tcPr>
          <w:p w:rsidR="00F87D77" w:rsidRPr="007D1CEB" w:rsidRDefault="00F87D77" w:rsidP="00F87D77">
            <w:pPr>
              <w:ind w:right="3735" w:firstLine="0"/>
              <w:rPr>
                <w:i/>
                <w:sz w:val="22"/>
              </w:rPr>
            </w:pPr>
          </w:p>
        </w:tc>
        <w:tc>
          <w:tcPr>
            <w:tcW w:w="1843" w:type="dxa"/>
            <w:vMerge/>
            <w:tcBorders>
              <w:bottom w:val="single" w:sz="4" w:space="0" w:color="auto"/>
            </w:tcBorders>
          </w:tcPr>
          <w:p w:rsidR="00F87D77" w:rsidRPr="007D1CEB" w:rsidRDefault="00F87D77" w:rsidP="00F87D77">
            <w:pPr>
              <w:ind w:right="3735" w:firstLine="0"/>
              <w:rPr>
                <w:i/>
                <w:sz w:val="22"/>
              </w:rPr>
            </w:pPr>
          </w:p>
        </w:tc>
        <w:tc>
          <w:tcPr>
            <w:tcW w:w="1984" w:type="dxa"/>
            <w:vMerge/>
            <w:tcBorders>
              <w:bottom w:val="single" w:sz="4" w:space="0" w:color="auto"/>
            </w:tcBorders>
          </w:tcPr>
          <w:p w:rsidR="00F87D77" w:rsidRPr="007D1CEB" w:rsidRDefault="00F87D77" w:rsidP="00F87D77">
            <w:pPr>
              <w:ind w:right="3735" w:firstLine="0"/>
              <w:rPr>
                <w:i/>
                <w:sz w:val="22"/>
              </w:rPr>
            </w:pPr>
          </w:p>
        </w:tc>
        <w:tc>
          <w:tcPr>
            <w:tcW w:w="1702" w:type="dxa"/>
            <w:vMerge/>
            <w:tcBorders>
              <w:bottom w:val="single" w:sz="4" w:space="0" w:color="auto"/>
            </w:tcBorders>
          </w:tcPr>
          <w:p w:rsidR="00F87D77" w:rsidRPr="007D1CEB" w:rsidRDefault="00F87D77" w:rsidP="00F87D77">
            <w:pPr>
              <w:ind w:right="3735" w:firstLine="0"/>
              <w:rPr>
                <w:i/>
                <w:sz w:val="22"/>
              </w:rPr>
            </w:pPr>
          </w:p>
        </w:tc>
      </w:tr>
      <w:tr w:rsidR="00F87D77" w:rsidRPr="007D1CEB" w:rsidTr="00B74F6C">
        <w:tc>
          <w:tcPr>
            <w:tcW w:w="851" w:type="dxa"/>
          </w:tcPr>
          <w:p w:rsidR="00F87D77" w:rsidRPr="007D1CEB" w:rsidRDefault="00F87D77" w:rsidP="00F87D77">
            <w:pPr>
              <w:ind w:firstLine="0"/>
              <w:rPr>
                <w:sz w:val="22"/>
              </w:rPr>
            </w:pPr>
            <w:r w:rsidRPr="007D1CEB">
              <w:rPr>
                <w:sz w:val="22"/>
              </w:rPr>
              <w:lastRenderedPageBreak/>
              <w:t>ФР</w:t>
            </w:r>
          </w:p>
        </w:tc>
        <w:tc>
          <w:tcPr>
            <w:tcW w:w="3545" w:type="dxa"/>
          </w:tcPr>
          <w:p w:rsidR="00F87D77" w:rsidRPr="007D1CEB" w:rsidRDefault="00F87D77" w:rsidP="00F87D77">
            <w:pPr>
              <w:ind w:firstLine="34"/>
              <w:rPr>
                <w:b/>
                <w:i/>
                <w:sz w:val="22"/>
              </w:rPr>
            </w:pPr>
            <w:r>
              <w:rPr>
                <w:b/>
                <w:i/>
                <w:sz w:val="22"/>
              </w:rPr>
              <w:t>Занятие 1,2,3</w:t>
            </w:r>
          </w:p>
        </w:tc>
        <w:tc>
          <w:tcPr>
            <w:tcW w:w="850" w:type="dxa"/>
            <w:vMerge/>
          </w:tcPr>
          <w:p w:rsidR="00F87D77" w:rsidRPr="007D1CEB" w:rsidRDefault="00F87D77" w:rsidP="00F87D77">
            <w:pPr>
              <w:ind w:right="3735" w:firstLine="0"/>
              <w:rPr>
                <w:i/>
                <w:sz w:val="22"/>
              </w:rPr>
            </w:pPr>
          </w:p>
        </w:tc>
        <w:tc>
          <w:tcPr>
            <w:tcW w:w="9923" w:type="dxa"/>
            <w:gridSpan w:val="5"/>
          </w:tcPr>
          <w:p w:rsidR="00F87D77" w:rsidRPr="007D1CEB" w:rsidRDefault="00F87D77" w:rsidP="00F87D77">
            <w:pPr>
              <w:ind w:right="3735" w:firstLine="0"/>
              <w:rPr>
                <w:i/>
                <w:sz w:val="22"/>
              </w:rPr>
            </w:pPr>
          </w:p>
        </w:tc>
      </w:tr>
    </w:tbl>
    <w:p w:rsidR="00B74F6C" w:rsidRDefault="00B74F6C" w:rsidP="00945666">
      <w:pPr>
        <w:ind w:right="3735" w:firstLine="851"/>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
        <w:gridCol w:w="3545"/>
        <w:gridCol w:w="141"/>
        <w:gridCol w:w="709"/>
        <w:gridCol w:w="2552"/>
        <w:gridCol w:w="1842"/>
        <w:gridCol w:w="1843"/>
        <w:gridCol w:w="425"/>
        <w:gridCol w:w="1135"/>
        <w:gridCol w:w="141"/>
        <w:gridCol w:w="567"/>
        <w:gridCol w:w="1418"/>
        <w:gridCol w:w="708"/>
      </w:tblGrid>
      <w:tr w:rsidR="00B74F6C" w:rsidRPr="00EA4E8E" w:rsidTr="00860D67">
        <w:tc>
          <w:tcPr>
            <w:tcW w:w="15877" w:type="dxa"/>
            <w:gridSpan w:val="14"/>
          </w:tcPr>
          <w:p w:rsidR="00791AEA" w:rsidRPr="00EA4E8E" w:rsidRDefault="00B74F6C" w:rsidP="00860D67">
            <w:pPr>
              <w:ind w:firstLine="0"/>
              <w:rPr>
                <w:b/>
                <w:i/>
                <w:sz w:val="22"/>
              </w:rPr>
            </w:pPr>
            <w:r w:rsidRPr="00EA4E8E">
              <w:rPr>
                <w:i/>
                <w:sz w:val="20"/>
                <w:szCs w:val="20"/>
              </w:rPr>
              <w:t xml:space="preserve">  </w:t>
            </w:r>
            <w:r w:rsidR="00EA4E8E">
              <w:rPr>
                <w:i/>
                <w:sz w:val="20"/>
                <w:szCs w:val="20"/>
              </w:rPr>
              <w:t>24</w:t>
            </w:r>
            <w:r w:rsidR="00365D03" w:rsidRPr="00EA4E8E">
              <w:rPr>
                <w:i/>
                <w:sz w:val="20"/>
                <w:szCs w:val="20"/>
              </w:rPr>
              <w:t xml:space="preserve"> </w:t>
            </w:r>
            <w:r w:rsidRPr="00EA4E8E">
              <w:rPr>
                <w:i/>
                <w:sz w:val="20"/>
                <w:szCs w:val="20"/>
              </w:rPr>
              <w:t>НЕДЕЛЯ</w:t>
            </w:r>
            <w:r w:rsidR="00E72F6B" w:rsidRPr="00EA4E8E">
              <w:rPr>
                <w:i/>
                <w:sz w:val="20"/>
                <w:szCs w:val="20"/>
              </w:rPr>
              <w:t>( 19-23.02.)</w:t>
            </w:r>
            <w:r w:rsidR="00860D67">
              <w:rPr>
                <w:i/>
                <w:sz w:val="20"/>
                <w:szCs w:val="20"/>
              </w:rPr>
              <w:t xml:space="preserve">               </w:t>
            </w:r>
            <w:r w:rsidR="00791AEA" w:rsidRPr="00EA4E8E">
              <w:rPr>
                <w:b/>
                <w:sz w:val="22"/>
              </w:rPr>
              <w:t>«</w:t>
            </w:r>
            <w:r w:rsidR="00791AEA" w:rsidRPr="00EA4E8E">
              <w:rPr>
                <w:b/>
                <w:i/>
                <w:sz w:val="22"/>
              </w:rPr>
              <w:t>День защитника Отечества»</w:t>
            </w:r>
          </w:p>
          <w:p w:rsidR="00E72F6B" w:rsidRPr="00860D67" w:rsidRDefault="00791AEA" w:rsidP="00791AEA">
            <w:pPr>
              <w:ind w:firstLine="0"/>
              <w:rPr>
                <w:i/>
                <w:iCs/>
                <w:sz w:val="20"/>
                <w:szCs w:val="20"/>
              </w:rPr>
            </w:pPr>
            <w:r w:rsidRPr="00860D67">
              <w:rPr>
                <w:b/>
                <w:bCs/>
                <w:i/>
                <w:iCs/>
                <w:sz w:val="20"/>
                <w:szCs w:val="20"/>
              </w:rPr>
              <w:t xml:space="preserve">Задачи: </w:t>
            </w:r>
            <w:r w:rsidRPr="00860D67">
              <w:rPr>
                <w:i/>
                <w:iCs/>
                <w:sz w:val="20"/>
                <w:szCs w:val="20"/>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w:t>
            </w:r>
          </w:p>
          <w:p w:rsidR="00B74F6C" w:rsidRPr="00EA4E8E" w:rsidRDefault="00E72F6B" w:rsidP="00791AEA">
            <w:pPr>
              <w:ind w:firstLine="0"/>
              <w:rPr>
                <w:i/>
                <w:sz w:val="20"/>
                <w:szCs w:val="20"/>
              </w:rPr>
            </w:pPr>
            <w:r w:rsidRPr="00860D67">
              <w:rPr>
                <w:i/>
                <w:iCs/>
                <w:sz w:val="20"/>
                <w:szCs w:val="20"/>
              </w:rPr>
              <w:t xml:space="preserve"> </w:t>
            </w:r>
            <w:r w:rsidRPr="00860D67">
              <w:rPr>
                <w:b/>
                <w:i/>
                <w:iCs/>
                <w:sz w:val="20"/>
                <w:szCs w:val="20"/>
              </w:rPr>
              <w:t>Событие недели</w:t>
            </w:r>
            <w:r w:rsidRPr="00860D67">
              <w:rPr>
                <w:i/>
                <w:iCs/>
                <w:sz w:val="20"/>
                <w:szCs w:val="20"/>
              </w:rPr>
              <w:t>: спортивно-игровая программа  к 23 февраля</w:t>
            </w:r>
            <w:r w:rsidR="00791AEA" w:rsidRPr="00860D67">
              <w:rPr>
                <w:i/>
                <w:iCs/>
                <w:sz w:val="20"/>
                <w:szCs w:val="20"/>
              </w:rPr>
              <w:t xml:space="preserve"> </w:t>
            </w:r>
          </w:p>
        </w:tc>
      </w:tr>
      <w:tr w:rsidR="00B74F6C" w:rsidRPr="00EA4E8E" w:rsidTr="00860D67">
        <w:tc>
          <w:tcPr>
            <w:tcW w:w="15877" w:type="dxa"/>
            <w:gridSpan w:val="14"/>
          </w:tcPr>
          <w:p w:rsidR="00B74F6C" w:rsidRPr="00EA4E8E" w:rsidRDefault="00B74F6C" w:rsidP="00B74F6C">
            <w:pPr>
              <w:tabs>
                <w:tab w:val="center" w:pos="1086"/>
              </w:tabs>
              <w:ind w:right="3735" w:firstLine="0"/>
              <w:jc w:val="center"/>
              <w:rPr>
                <w:b/>
                <w:i/>
                <w:sz w:val="20"/>
                <w:szCs w:val="20"/>
              </w:rPr>
            </w:pPr>
            <w:r w:rsidRPr="00EA4E8E">
              <w:rPr>
                <w:b/>
                <w:i/>
                <w:sz w:val="20"/>
                <w:szCs w:val="20"/>
              </w:rPr>
              <w:t xml:space="preserve">НОД                       </w:t>
            </w:r>
            <w:r w:rsidRPr="00EA4E8E">
              <w:rPr>
                <w:b/>
                <w:i/>
                <w:sz w:val="20"/>
                <w:szCs w:val="20"/>
              </w:rPr>
              <w:tab/>
              <w:t xml:space="preserve">                                                      Режимные моменты</w:t>
            </w:r>
          </w:p>
        </w:tc>
      </w:tr>
      <w:tr w:rsidR="00B74F6C" w:rsidRPr="00EA4E8E" w:rsidTr="00860D67">
        <w:tc>
          <w:tcPr>
            <w:tcW w:w="710" w:type="dxa"/>
          </w:tcPr>
          <w:p w:rsidR="00B74F6C" w:rsidRPr="00EA4E8E" w:rsidRDefault="00B74F6C" w:rsidP="00B74F6C">
            <w:pPr>
              <w:spacing w:after="0"/>
              <w:ind w:firstLine="0"/>
              <w:rPr>
                <w:i/>
                <w:sz w:val="20"/>
                <w:szCs w:val="20"/>
              </w:rPr>
            </w:pPr>
            <w:r w:rsidRPr="00EA4E8E">
              <w:rPr>
                <w:i/>
                <w:sz w:val="20"/>
                <w:szCs w:val="20"/>
              </w:rPr>
              <w:t>С-КР</w:t>
            </w:r>
          </w:p>
        </w:tc>
        <w:tc>
          <w:tcPr>
            <w:tcW w:w="3827" w:type="dxa"/>
            <w:gridSpan w:val="3"/>
          </w:tcPr>
          <w:p w:rsidR="00B74F6C" w:rsidRDefault="00B74F6C" w:rsidP="00B74F6C">
            <w:pPr>
              <w:ind w:firstLine="0"/>
              <w:rPr>
                <w:b/>
                <w:i/>
                <w:sz w:val="20"/>
                <w:szCs w:val="20"/>
              </w:rPr>
            </w:pPr>
            <w:r w:rsidRPr="00EA4E8E">
              <w:rPr>
                <w:b/>
                <w:i/>
                <w:sz w:val="20"/>
                <w:szCs w:val="20"/>
              </w:rPr>
              <w:t>Занятие с психологом</w:t>
            </w:r>
          </w:p>
          <w:p w:rsidR="00860D67" w:rsidRPr="00860D67" w:rsidRDefault="00860D67" w:rsidP="00860D67">
            <w:pPr>
              <w:ind w:firstLine="0"/>
              <w:rPr>
                <w:i/>
                <w:sz w:val="20"/>
                <w:szCs w:val="20"/>
              </w:rPr>
            </w:pPr>
            <w:r>
              <w:rPr>
                <w:b/>
                <w:i/>
                <w:sz w:val="20"/>
                <w:szCs w:val="20"/>
              </w:rPr>
              <w:t xml:space="preserve">Мы живем на Урале </w:t>
            </w:r>
            <w:r w:rsidRPr="00860D67">
              <w:rPr>
                <w:i/>
                <w:sz w:val="20"/>
                <w:szCs w:val="20"/>
              </w:rPr>
              <w:t>«Защитник моей семьи»</w:t>
            </w:r>
          </w:p>
        </w:tc>
        <w:tc>
          <w:tcPr>
            <w:tcW w:w="709" w:type="dxa"/>
            <w:vMerge w:val="restart"/>
          </w:tcPr>
          <w:p w:rsidR="00B74F6C" w:rsidRPr="00EA4E8E" w:rsidRDefault="00B74F6C" w:rsidP="00B74F6C">
            <w:pPr>
              <w:ind w:firstLine="33"/>
              <w:rPr>
                <w:i/>
                <w:sz w:val="20"/>
                <w:szCs w:val="20"/>
              </w:rPr>
            </w:pPr>
          </w:p>
          <w:p w:rsidR="00B74F6C" w:rsidRPr="00EA4E8E" w:rsidRDefault="00B74F6C" w:rsidP="00B74F6C">
            <w:pPr>
              <w:ind w:firstLine="33"/>
              <w:rPr>
                <w:i/>
                <w:sz w:val="20"/>
                <w:szCs w:val="20"/>
              </w:rPr>
            </w:pPr>
          </w:p>
          <w:p w:rsidR="00B74F6C" w:rsidRPr="00EA4E8E" w:rsidRDefault="00B74F6C" w:rsidP="00B74F6C">
            <w:pPr>
              <w:ind w:firstLine="33"/>
              <w:rPr>
                <w:i/>
                <w:sz w:val="20"/>
                <w:szCs w:val="20"/>
              </w:rPr>
            </w:pPr>
          </w:p>
          <w:p w:rsidR="00B74F6C" w:rsidRPr="00EA4E8E" w:rsidRDefault="00B74F6C" w:rsidP="00B74F6C">
            <w:pPr>
              <w:ind w:firstLine="33"/>
              <w:rPr>
                <w:i/>
                <w:sz w:val="20"/>
                <w:szCs w:val="20"/>
              </w:rPr>
            </w:pPr>
            <w:r w:rsidRPr="00EA4E8E">
              <w:rPr>
                <w:i/>
                <w:sz w:val="20"/>
                <w:szCs w:val="20"/>
              </w:rPr>
              <w:t xml:space="preserve">1 </w:t>
            </w:r>
            <w:proofErr w:type="spellStart"/>
            <w:r w:rsidRPr="00EA4E8E">
              <w:rPr>
                <w:i/>
                <w:sz w:val="20"/>
                <w:szCs w:val="20"/>
              </w:rPr>
              <w:t>п.д</w:t>
            </w:r>
            <w:proofErr w:type="spellEnd"/>
          </w:p>
        </w:tc>
        <w:tc>
          <w:tcPr>
            <w:tcW w:w="2552" w:type="dxa"/>
          </w:tcPr>
          <w:p w:rsidR="00B74F6C" w:rsidRPr="00EA4E8E" w:rsidRDefault="00B74F6C" w:rsidP="00B74F6C">
            <w:pPr>
              <w:ind w:firstLine="0"/>
              <w:jc w:val="center"/>
              <w:rPr>
                <w:i/>
                <w:sz w:val="20"/>
                <w:szCs w:val="20"/>
              </w:rPr>
            </w:pPr>
            <w:r w:rsidRPr="00EA4E8E">
              <w:rPr>
                <w:i/>
                <w:sz w:val="20"/>
                <w:szCs w:val="20"/>
              </w:rPr>
              <w:t>Понедельник</w:t>
            </w:r>
          </w:p>
        </w:tc>
        <w:tc>
          <w:tcPr>
            <w:tcW w:w="1842" w:type="dxa"/>
          </w:tcPr>
          <w:p w:rsidR="00B74F6C" w:rsidRPr="00EA4E8E" w:rsidRDefault="00B74F6C" w:rsidP="00B74F6C">
            <w:pPr>
              <w:ind w:firstLine="0"/>
              <w:jc w:val="center"/>
              <w:rPr>
                <w:i/>
                <w:sz w:val="20"/>
                <w:szCs w:val="20"/>
              </w:rPr>
            </w:pPr>
            <w:r w:rsidRPr="00EA4E8E">
              <w:rPr>
                <w:i/>
                <w:sz w:val="20"/>
                <w:szCs w:val="20"/>
              </w:rPr>
              <w:t>Вторник</w:t>
            </w:r>
          </w:p>
        </w:tc>
        <w:tc>
          <w:tcPr>
            <w:tcW w:w="2268" w:type="dxa"/>
            <w:gridSpan w:val="2"/>
          </w:tcPr>
          <w:p w:rsidR="00B74F6C" w:rsidRPr="00EA4E8E" w:rsidRDefault="00B74F6C" w:rsidP="00B74F6C">
            <w:pPr>
              <w:ind w:firstLine="0"/>
              <w:jc w:val="center"/>
              <w:rPr>
                <w:i/>
                <w:sz w:val="20"/>
                <w:szCs w:val="20"/>
              </w:rPr>
            </w:pPr>
            <w:r w:rsidRPr="00EA4E8E">
              <w:rPr>
                <w:i/>
                <w:sz w:val="20"/>
                <w:szCs w:val="20"/>
              </w:rPr>
              <w:t>Среда</w:t>
            </w:r>
          </w:p>
        </w:tc>
        <w:tc>
          <w:tcPr>
            <w:tcW w:w="1843" w:type="dxa"/>
            <w:gridSpan w:val="3"/>
          </w:tcPr>
          <w:p w:rsidR="00B74F6C" w:rsidRPr="00EA4E8E" w:rsidRDefault="00B74F6C" w:rsidP="00B74F6C">
            <w:pPr>
              <w:ind w:firstLine="0"/>
              <w:jc w:val="center"/>
              <w:rPr>
                <w:i/>
                <w:sz w:val="20"/>
                <w:szCs w:val="20"/>
              </w:rPr>
            </w:pPr>
            <w:r w:rsidRPr="00EA4E8E">
              <w:rPr>
                <w:i/>
                <w:sz w:val="20"/>
                <w:szCs w:val="20"/>
              </w:rPr>
              <w:t>Четверг</w:t>
            </w:r>
          </w:p>
        </w:tc>
        <w:tc>
          <w:tcPr>
            <w:tcW w:w="2126" w:type="dxa"/>
            <w:gridSpan w:val="2"/>
          </w:tcPr>
          <w:p w:rsidR="00B74F6C" w:rsidRPr="00EA4E8E" w:rsidRDefault="00B74F6C" w:rsidP="00B74F6C">
            <w:pPr>
              <w:ind w:firstLine="0"/>
              <w:jc w:val="center"/>
              <w:rPr>
                <w:i/>
                <w:sz w:val="20"/>
                <w:szCs w:val="20"/>
              </w:rPr>
            </w:pPr>
            <w:r w:rsidRPr="00EA4E8E">
              <w:rPr>
                <w:i/>
                <w:sz w:val="20"/>
                <w:szCs w:val="20"/>
              </w:rPr>
              <w:t>Пятница</w:t>
            </w:r>
          </w:p>
        </w:tc>
      </w:tr>
      <w:tr w:rsidR="00B74F6C" w:rsidRPr="00EA4E8E" w:rsidTr="00860D67">
        <w:trPr>
          <w:trHeight w:val="171"/>
        </w:trPr>
        <w:tc>
          <w:tcPr>
            <w:tcW w:w="710" w:type="dxa"/>
            <w:vMerge w:val="restart"/>
          </w:tcPr>
          <w:p w:rsidR="00B74F6C" w:rsidRPr="00EA4E8E" w:rsidRDefault="00B74F6C" w:rsidP="00B74F6C">
            <w:pPr>
              <w:ind w:firstLine="0"/>
              <w:rPr>
                <w:i/>
                <w:sz w:val="20"/>
                <w:szCs w:val="20"/>
              </w:rPr>
            </w:pPr>
            <w:r w:rsidRPr="00EA4E8E">
              <w:rPr>
                <w:i/>
                <w:sz w:val="20"/>
                <w:szCs w:val="20"/>
              </w:rPr>
              <w:t>ПР</w:t>
            </w:r>
          </w:p>
        </w:tc>
        <w:tc>
          <w:tcPr>
            <w:tcW w:w="3827" w:type="dxa"/>
            <w:gridSpan w:val="3"/>
          </w:tcPr>
          <w:p w:rsidR="00B74F6C" w:rsidRPr="00EA4E8E" w:rsidRDefault="00B74F6C" w:rsidP="00E72F6B">
            <w:pPr>
              <w:spacing w:after="0"/>
              <w:ind w:firstLine="0"/>
              <w:jc w:val="left"/>
              <w:rPr>
                <w:i/>
                <w:sz w:val="20"/>
                <w:szCs w:val="20"/>
              </w:rPr>
            </w:pPr>
            <w:r w:rsidRPr="00EA4E8E">
              <w:rPr>
                <w:b/>
                <w:i/>
                <w:sz w:val="20"/>
                <w:szCs w:val="20"/>
              </w:rPr>
              <w:t xml:space="preserve">РЭМП </w:t>
            </w:r>
            <w:r w:rsidR="00F55550" w:rsidRPr="00EA4E8E">
              <w:rPr>
                <w:b/>
                <w:i/>
                <w:sz w:val="20"/>
                <w:szCs w:val="20"/>
              </w:rPr>
              <w:t>занятие 4 ( февраль)</w:t>
            </w:r>
          </w:p>
        </w:tc>
        <w:tc>
          <w:tcPr>
            <w:tcW w:w="709" w:type="dxa"/>
            <w:vMerge/>
          </w:tcPr>
          <w:p w:rsidR="00B74F6C" w:rsidRPr="00EA4E8E" w:rsidRDefault="00B74F6C" w:rsidP="00B74F6C">
            <w:pPr>
              <w:ind w:firstLine="33"/>
              <w:rPr>
                <w:i/>
                <w:sz w:val="20"/>
                <w:szCs w:val="20"/>
              </w:rPr>
            </w:pPr>
          </w:p>
        </w:tc>
        <w:tc>
          <w:tcPr>
            <w:tcW w:w="10631" w:type="dxa"/>
            <w:gridSpan w:val="9"/>
          </w:tcPr>
          <w:p w:rsidR="00B74F6C" w:rsidRPr="00EA4E8E" w:rsidRDefault="00B74F6C" w:rsidP="00E72F6B">
            <w:pPr>
              <w:spacing w:after="0" w:line="240" w:lineRule="auto"/>
              <w:ind w:right="561" w:firstLine="0"/>
              <w:jc w:val="left"/>
              <w:rPr>
                <w:i/>
                <w:sz w:val="20"/>
                <w:szCs w:val="20"/>
              </w:rPr>
            </w:pPr>
            <w:r w:rsidRPr="00EA4E8E">
              <w:rPr>
                <w:b/>
                <w:i/>
                <w:sz w:val="20"/>
                <w:szCs w:val="20"/>
              </w:rPr>
              <w:t>Утренняя гимнастика;</w:t>
            </w:r>
            <w:r w:rsidR="008F5B6B" w:rsidRPr="00EA4E8E">
              <w:rPr>
                <w:b/>
                <w:i/>
                <w:sz w:val="20"/>
                <w:szCs w:val="20"/>
              </w:rPr>
              <w:t xml:space="preserve"> </w:t>
            </w:r>
            <w:r w:rsidRPr="00EA4E8E">
              <w:rPr>
                <w:b/>
                <w:i/>
                <w:sz w:val="20"/>
                <w:szCs w:val="20"/>
              </w:rPr>
              <w:t xml:space="preserve"> </w:t>
            </w:r>
            <w:r w:rsidR="00E72F6B" w:rsidRPr="00EA4E8E">
              <w:rPr>
                <w:b/>
                <w:i/>
                <w:sz w:val="20"/>
                <w:szCs w:val="20"/>
              </w:rPr>
              <w:t>Гимн РФ</w:t>
            </w:r>
          </w:p>
        </w:tc>
      </w:tr>
      <w:tr w:rsidR="00B74F6C" w:rsidRPr="00EA4E8E" w:rsidTr="00860D67">
        <w:tc>
          <w:tcPr>
            <w:tcW w:w="710" w:type="dxa"/>
            <w:vMerge/>
          </w:tcPr>
          <w:p w:rsidR="00B74F6C" w:rsidRPr="00EA4E8E" w:rsidRDefault="00B74F6C" w:rsidP="00B74F6C">
            <w:pPr>
              <w:ind w:right="3735" w:firstLine="0"/>
              <w:rPr>
                <w:i/>
                <w:sz w:val="20"/>
                <w:szCs w:val="20"/>
              </w:rPr>
            </w:pPr>
          </w:p>
        </w:tc>
        <w:tc>
          <w:tcPr>
            <w:tcW w:w="3827" w:type="dxa"/>
            <w:gridSpan w:val="3"/>
          </w:tcPr>
          <w:p w:rsidR="00B74F6C" w:rsidRPr="00EA4E8E" w:rsidRDefault="00B74F6C" w:rsidP="00B74F6C">
            <w:pPr>
              <w:spacing w:after="0"/>
              <w:ind w:left="459" w:hanging="459"/>
              <w:jc w:val="left"/>
              <w:rPr>
                <w:b/>
                <w:i/>
                <w:sz w:val="20"/>
                <w:szCs w:val="20"/>
              </w:rPr>
            </w:pPr>
            <w:r w:rsidRPr="00EA4E8E">
              <w:rPr>
                <w:b/>
                <w:i/>
                <w:sz w:val="20"/>
                <w:szCs w:val="20"/>
              </w:rPr>
              <w:t>ФЦКМ</w:t>
            </w:r>
          </w:p>
          <w:p w:rsidR="00B74F6C" w:rsidRPr="00EA4E8E" w:rsidRDefault="00B74F6C" w:rsidP="00B74F6C">
            <w:pPr>
              <w:spacing w:after="0"/>
              <w:ind w:left="459" w:hanging="459"/>
              <w:jc w:val="left"/>
              <w:rPr>
                <w:i/>
                <w:sz w:val="20"/>
                <w:szCs w:val="20"/>
              </w:rPr>
            </w:pPr>
            <w:r w:rsidRPr="00EA4E8E">
              <w:rPr>
                <w:i/>
                <w:sz w:val="20"/>
                <w:szCs w:val="20"/>
              </w:rPr>
              <w:t xml:space="preserve"> </w:t>
            </w:r>
            <w:r w:rsidR="00F55550" w:rsidRPr="00EA4E8E">
              <w:rPr>
                <w:i/>
                <w:sz w:val="20"/>
                <w:szCs w:val="20"/>
              </w:rPr>
              <w:t>Курс молодого бойца ЦДТ</w:t>
            </w:r>
          </w:p>
          <w:p w:rsidR="00B74F6C" w:rsidRPr="00EA4E8E" w:rsidRDefault="00B74F6C" w:rsidP="00B74F6C">
            <w:pPr>
              <w:spacing w:after="0"/>
              <w:ind w:left="459" w:hanging="459"/>
              <w:jc w:val="left"/>
              <w:rPr>
                <w:b/>
                <w:i/>
                <w:sz w:val="20"/>
                <w:szCs w:val="20"/>
              </w:rPr>
            </w:pPr>
          </w:p>
        </w:tc>
        <w:tc>
          <w:tcPr>
            <w:tcW w:w="709" w:type="dxa"/>
            <w:vMerge/>
          </w:tcPr>
          <w:p w:rsidR="00B74F6C" w:rsidRPr="00EA4E8E" w:rsidRDefault="00B74F6C" w:rsidP="00B74F6C">
            <w:pPr>
              <w:ind w:right="3735" w:firstLine="0"/>
              <w:rPr>
                <w:i/>
                <w:sz w:val="20"/>
                <w:szCs w:val="20"/>
              </w:rPr>
            </w:pPr>
          </w:p>
        </w:tc>
        <w:tc>
          <w:tcPr>
            <w:tcW w:w="2552" w:type="dxa"/>
          </w:tcPr>
          <w:p w:rsidR="00E72F6B" w:rsidRPr="00EA4E8E" w:rsidRDefault="00E72F6B" w:rsidP="00E72F6B">
            <w:pPr>
              <w:pStyle w:val="Default"/>
              <w:jc w:val="both"/>
              <w:rPr>
                <w:sz w:val="20"/>
                <w:szCs w:val="20"/>
              </w:rPr>
            </w:pPr>
            <w:r w:rsidRPr="00EA4E8E">
              <w:rPr>
                <w:i/>
                <w:iCs/>
                <w:sz w:val="20"/>
                <w:szCs w:val="20"/>
              </w:rPr>
              <w:t>«В здоровом теле - здоровый дух»</w:t>
            </w:r>
          </w:p>
          <w:p w:rsidR="00B74F6C" w:rsidRPr="00EA4E8E" w:rsidRDefault="00B74F6C" w:rsidP="00B74F6C">
            <w:pPr>
              <w:rPr>
                <w:i/>
                <w:sz w:val="20"/>
                <w:szCs w:val="20"/>
              </w:rPr>
            </w:pPr>
          </w:p>
        </w:tc>
        <w:tc>
          <w:tcPr>
            <w:tcW w:w="1842" w:type="dxa"/>
          </w:tcPr>
          <w:p w:rsidR="00B74F6C" w:rsidRPr="00EA4E8E" w:rsidRDefault="00F55550" w:rsidP="00E72F6B">
            <w:pPr>
              <w:spacing w:after="0" w:line="240" w:lineRule="auto"/>
              <w:ind w:hanging="38"/>
              <w:rPr>
                <w:i/>
                <w:sz w:val="20"/>
                <w:szCs w:val="20"/>
              </w:rPr>
            </w:pPr>
            <w:r w:rsidRPr="00EA4E8E">
              <w:rPr>
                <w:i/>
                <w:sz w:val="20"/>
                <w:szCs w:val="20"/>
              </w:rPr>
              <w:t>Ситуативный разговор "Не наступай на ноги пассажирам в транспо</w:t>
            </w:r>
            <w:r w:rsidR="00860D67">
              <w:rPr>
                <w:i/>
                <w:sz w:val="20"/>
                <w:szCs w:val="20"/>
              </w:rPr>
              <w:t>рте. Что ты сделаешь, если это с</w:t>
            </w:r>
            <w:r w:rsidRPr="00EA4E8E">
              <w:rPr>
                <w:i/>
                <w:sz w:val="20"/>
                <w:szCs w:val="20"/>
              </w:rPr>
              <w:t>лучилось?".</w:t>
            </w:r>
            <w:r w:rsidR="00B74F6C" w:rsidRPr="00EA4E8E">
              <w:rPr>
                <w:i/>
                <w:sz w:val="20"/>
                <w:szCs w:val="20"/>
              </w:rPr>
              <w:t xml:space="preserve"> </w:t>
            </w:r>
          </w:p>
        </w:tc>
        <w:tc>
          <w:tcPr>
            <w:tcW w:w="2268" w:type="dxa"/>
            <w:gridSpan w:val="2"/>
          </w:tcPr>
          <w:p w:rsidR="00B74F6C" w:rsidRPr="00EA4E8E" w:rsidRDefault="00F55550" w:rsidP="00E72F6B">
            <w:pPr>
              <w:ind w:firstLine="0"/>
              <w:rPr>
                <w:i/>
                <w:sz w:val="20"/>
                <w:szCs w:val="20"/>
              </w:rPr>
            </w:pPr>
            <w:r w:rsidRPr="00EA4E8E">
              <w:rPr>
                <w:i/>
                <w:sz w:val="20"/>
                <w:szCs w:val="20"/>
              </w:rPr>
              <w:t>игры по ПДД. Цель: закрепить правила безопасного поведения на дороге.</w:t>
            </w:r>
          </w:p>
        </w:tc>
        <w:tc>
          <w:tcPr>
            <w:tcW w:w="1843" w:type="dxa"/>
            <w:gridSpan w:val="3"/>
          </w:tcPr>
          <w:p w:rsidR="00E72F6B" w:rsidRPr="00EA4E8E" w:rsidRDefault="00E72F6B" w:rsidP="00E72F6B">
            <w:pPr>
              <w:ind w:left="176" w:firstLine="0"/>
              <w:rPr>
                <w:b/>
                <w:i/>
                <w:sz w:val="20"/>
                <w:szCs w:val="20"/>
              </w:rPr>
            </w:pPr>
            <w:r w:rsidRPr="00EA4E8E">
              <w:rPr>
                <w:b/>
                <w:i/>
                <w:sz w:val="20"/>
                <w:szCs w:val="20"/>
              </w:rPr>
              <w:t>Д\И</w:t>
            </w:r>
          </w:p>
          <w:p w:rsidR="00E72F6B" w:rsidRPr="00EA4E8E" w:rsidRDefault="00E72F6B" w:rsidP="00E72F6B">
            <w:pPr>
              <w:ind w:firstLine="0"/>
              <w:rPr>
                <w:i/>
                <w:sz w:val="20"/>
                <w:szCs w:val="20"/>
              </w:rPr>
            </w:pPr>
            <w:r w:rsidRPr="00EA4E8E">
              <w:rPr>
                <w:i/>
                <w:sz w:val="20"/>
                <w:szCs w:val="20"/>
              </w:rPr>
              <w:t>РР «Это правда или нет?»</w:t>
            </w:r>
          </w:p>
          <w:p w:rsidR="00B74F6C" w:rsidRPr="00EA4E8E" w:rsidRDefault="00B74F6C" w:rsidP="00E72F6B">
            <w:pPr>
              <w:spacing w:after="0"/>
              <w:ind w:firstLine="0"/>
              <w:rPr>
                <w:i/>
                <w:sz w:val="20"/>
                <w:szCs w:val="20"/>
              </w:rPr>
            </w:pPr>
          </w:p>
        </w:tc>
        <w:tc>
          <w:tcPr>
            <w:tcW w:w="2126" w:type="dxa"/>
            <w:gridSpan w:val="2"/>
          </w:tcPr>
          <w:p w:rsidR="00B74F6C" w:rsidRPr="00EA4E8E" w:rsidRDefault="00B74F6C" w:rsidP="00B74F6C">
            <w:pPr>
              <w:spacing w:after="0"/>
              <w:ind w:firstLine="0"/>
              <w:rPr>
                <w:b/>
                <w:i/>
                <w:sz w:val="20"/>
                <w:szCs w:val="20"/>
              </w:rPr>
            </w:pPr>
            <w:r w:rsidRPr="00EA4E8E">
              <w:rPr>
                <w:b/>
                <w:i/>
                <w:sz w:val="20"/>
                <w:szCs w:val="20"/>
              </w:rPr>
              <w:t>Приобщение к миру искусства</w:t>
            </w:r>
          </w:p>
          <w:p w:rsidR="00E72F6B" w:rsidRPr="00EA4E8E" w:rsidRDefault="00E72F6B" w:rsidP="00E72F6B">
            <w:pPr>
              <w:pStyle w:val="Default"/>
              <w:jc w:val="both"/>
              <w:rPr>
                <w:i/>
                <w:iCs/>
                <w:sz w:val="20"/>
                <w:szCs w:val="20"/>
              </w:rPr>
            </w:pPr>
            <w:r w:rsidRPr="00EA4E8E">
              <w:rPr>
                <w:i/>
                <w:iCs/>
                <w:sz w:val="20"/>
                <w:szCs w:val="20"/>
              </w:rPr>
              <w:t xml:space="preserve">В.М. Васнецов </w:t>
            </w:r>
          </w:p>
          <w:p w:rsidR="00E72F6B" w:rsidRPr="00EA4E8E" w:rsidRDefault="00E72F6B" w:rsidP="00E72F6B">
            <w:pPr>
              <w:pStyle w:val="Default"/>
              <w:jc w:val="both"/>
              <w:rPr>
                <w:sz w:val="20"/>
                <w:szCs w:val="20"/>
              </w:rPr>
            </w:pPr>
            <w:r w:rsidRPr="00EA4E8E">
              <w:rPr>
                <w:i/>
                <w:iCs/>
                <w:sz w:val="20"/>
                <w:szCs w:val="20"/>
              </w:rPr>
              <w:t>«Богатыри»</w:t>
            </w:r>
          </w:p>
          <w:p w:rsidR="00E72F6B" w:rsidRPr="00EA4E8E" w:rsidRDefault="00E72F6B" w:rsidP="00B74F6C">
            <w:pPr>
              <w:spacing w:after="0"/>
              <w:ind w:firstLine="0"/>
              <w:rPr>
                <w:b/>
                <w:i/>
                <w:sz w:val="20"/>
                <w:szCs w:val="20"/>
              </w:rPr>
            </w:pPr>
          </w:p>
          <w:p w:rsidR="00B74F6C" w:rsidRPr="00EA4E8E" w:rsidRDefault="00B74F6C" w:rsidP="00B74F6C">
            <w:pPr>
              <w:spacing w:after="0"/>
              <w:ind w:firstLine="33"/>
              <w:jc w:val="center"/>
              <w:rPr>
                <w:b/>
                <w:i/>
                <w:sz w:val="20"/>
                <w:szCs w:val="20"/>
              </w:rPr>
            </w:pPr>
          </w:p>
        </w:tc>
      </w:tr>
      <w:tr w:rsidR="00F55550" w:rsidRPr="00EA4E8E" w:rsidTr="00860D67">
        <w:tc>
          <w:tcPr>
            <w:tcW w:w="710" w:type="dxa"/>
            <w:vMerge w:val="restart"/>
          </w:tcPr>
          <w:p w:rsidR="00F55550" w:rsidRPr="00EA4E8E" w:rsidRDefault="00F55550" w:rsidP="00F55550">
            <w:pPr>
              <w:ind w:firstLine="0"/>
              <w:rPr>
                <w:i/>
                <w:sz w:val="20"/>
                <w:szCs w:val="20"/>
              </w:rPr>
            </w:pPr>
            <w:r w:rsidRPr="00EA4E8E">
              <w:rPr>
                <w:i/>
                <w:sz w:val="20"/>
                <w:szCs w:val="20"/>
              </w:rPr>
              <w:t>РР</w:t>
            </w:r>
          </w:p>
        </w:tc>
        <w:tc>
          <w:tcPr>
            <w:tcW w:w="3827" w:type="dxa"/>
            <w:gridSpan w:val="3"/>
          </w:tcPr>
          <w:p w:rsidR="00F55550" w:rsidRPr="00EA4E8E" w:rsidRDefault="00F55550" w:rsidP="00F55550">
            <w:pPr>
              <w:ind w:firstLine="0"/>
              <w:rPr>
                <w:b/>
                <w:i/>
                <w:sz w:val="20"/>
                <w:szCs w:val="20"/>
              </w:rPr>
            </w:pPr>
            <w:r w:rsidRPr="00EA4E8E">
              <w:rPr>
                <w:b/>
                <w:i/>
                <w:sz w:val="20"/>
                <w:szCs w:val="20"/>
              </w:rPr>
              <w:t>Развитие речи</w:t>
            </w:r>
          </w:p>
          <w:p w:rsidR="00F55550" w:rsidRPr="00EA4E8E" w:rsidRDefault="00F55550" w:rsidP="00F55550">
            <w:pPr>
              <w:ind w:firstLine="0"/>
              <w:rPr>
                <w:i/>
                <w:sz w:val="20"/>
                <w:szCs w:val="20"/>
              </w:rPr>
            </w:pPr>
            <w:r w:rsidRPr="00EA4E8E">
              <w:rPr>
                <w:i/>
                <w:sz w:val="20"/>
                <w:szCs w:val="20"/>
              </w:rPr>
              <w:t>Занятие 22. Составление рассказа по картине «Лошадь с жеребенком»</w:t>
            </w:r>
          </w:p>
          <w:p w:rsidR="00F55550" w:rsidRPr="00EA4E8E" w:rsidRDefault="00F55550" w:rsidP="00F55550">
            <w:pPr>
              <w:ind w:firstLine="0"/>
              <w:rPr>
                <w:b/>
                <w:i/>
                <w:sz w:val="20"/>
                <w:szCs w:val="20"/>
              </w:rPr>
            </w:pPr>
            <w:r w:rsidRPr="00EA4E8E">
              <w:rPr>
                <w:i/>
                <w:sz w:val="20"/>
                <w:szCs w:val="20"/>
              </w:rPr>
              <w:t>стр.87 О.С. Ушакова</w:t>
            </w:r>
          </w:p>
        </w:tc>
        <w:tc>
          <w:tcPr>
            <w:tcW w:w="709" w:type="dxa"/>
            <w:vMerge/>
          </w:tcPr>
          <w:p w:rsidR="00F55550" w:rsidRPr="00EA4E8E" w:rsidRDefault="00F55550" w:rsidP="00F55550">
            <w:pPr>
              <w:ind w:right="3735" w:firstLine="0"/>
              <w:rPr>
                <w:i/>
                <w:sz w:val="20"/>
                <w:szCs w:val="20"/>
              </w:rPr>
            </w:pPr>
          </w:p>
        </w:tc>
        <w:tc>
          <w:tcPr>
            <w:tcW w:w="2552" w:type="dxa"/>
            <w:vMerge w:val="restart"/>
          </w:tcPr>
          <w:p w:rsidR="00F55550" w:rsidRPr="00EA4E8E" w:rsidRDefault="00F55550" w:rsidP="00F55550">
            <w:pPr>
              <w:spacing w:after="0"/>
              <w:ind w:hanging="32"/>
              <w:jc w:val="center"/>
              <w:rPr>
                <w:b/>
                <w:i/>
                <w:sz w:val="20"/>
                <w:szCs w:val="20"/>
              </w:rPr>
            </w:pPr>
            <w:r w:rsidRPr="00EA4E8E">
              <w:rPr>
                <w:b/>
                <w:i/>
                <w:sz w:val="20"/>
                <w:szCs w:val="20"/>
              </w:rPr>
              <w:t xml:space="preserve">Д\И </w:t>
            </w:r>
          </w:p>
          <w:p w:rsidR="00F55550" w:rsidRPr="00EA4E8E" w:rsidRDefault="00F55550" w:rsidP="00F55550">
            <w:pPr>
              <w:autoSpaceDE w:val="0"/>
              <w:autoSpaceDN w:val="0"/>
              <w:adjustRightInd w:val="0"/>
              <w:spacing w:after="0" w:line="240" w:lineRule="auto"/>
              <w:ind w:firstLine="34"/>
              <w:rPr>
                <w:i/>
                <w:sz w:val="20"/>
                <w:szCs w:val="20"/>
              </w:rPr>
            </w:pPr>
            <w:r w:rsidRPr="00EA4E8E">
              <w:rPr>
                <w:i/>
                <w:sz w:val="20"/>
                <w:szCs w:val="20"/>
              </w:rPr>
              <w:t>РР  «Медвежонок и ослик разговаривают по телефону»</w:t>
            </w:r>
          </w:p>
          <w:p w:rsidR="00F55550" w:rsidRPr="00EA4E8E" w:rsidRDefault="00F55550" w:rsidP="00F55550">
            <w:pPr>
              <w:autoSpaceDE w:val="0"/>
              <w:autoSpaceDN w:val="0"/>
              <w:adjustRightInd w:val="0"/>
              <w:spacing w:after="0" w:line="240" w:lineRule="auto"/>
              <w:ind w:firstLine="34"/>
              <w:rPr>
                <w:i/>
                <w:sz w:val="20"/>
                <w:szCs w:val="20"/>
                <w:shd w:val="clear" w:color="auto" w:fill="FFFFFF"/>
              </w:rPr>
            </w:pPr>
            <w:r w:rsidRPr="00EA4E8E">
              <w:rPr>
                <w:i/>
                <w:sz w:val="20"/>
                <w:szCs w:val="20"/>
                <w:shd w:val="clear" w:color="auto" w:fill="FFFFFF"/>
              </w:rPr>
              <w:t>ПР «Летающие колпачки»</w:t>
            </w:r>
          </w:p>
          <w:p w:rsidR="00F55550" w:rsidRPr="00EA4E8E" w:rsidRDefault="00F55550" w:rsidP="00F55550">
            <w:pPr>
              <w:autoSpaceDE w:val="0"/>
              <w:autoSpaceDN w:val="0"/>
              <w:adjustRightInd w:val="0"/>
              <w:spacing w:after="0" w:line="240" w:lineRule="auto"/>
              <w:ind w:firstLine="34"/>
              <w:rPr>
                <w:i/>
                <w:sz w:val="20"/>
                <w:szCs w:val="20"/>
              </w:rPr>
            </w:pPr>
            <w:r w:rsidRPr="00EA4E8E">
              <w:rPr>
                <w:i/>
                <w:sz w:val="20"/>
                <w:szCs w:val="20"/>
                <w:shd w:val="clear" w:color="auto" w:fill="FFFFFF"/>
              </w:rPr>
              <w:t>«Кто больше увидит предметов такой же формы?»</w:t>
            </w:r>
          </w:p>
        </w:tc>
        <w:tc>
          <w:tcPr>
            <w:tcW w:w="1842" w:type="dxa"/>
            <w:vMerge w:val="restart"/>
          </w:tcPr>
          <w:p w:rsidR="00F55550" w:rsidRPr="00EA4E8E" w:rsidRDefault="00F55550" w:rsidP="00F55550">
            <w:pPr>
              <w:rPr>
                <w:b/>
                <w:i/>
                <w:sz w:val="20"/>
                <w:szCs w:val="20"/>
              </w:rPr>
            </w:pPr>
            <w:r w:rsidRPr="00EA4E8E">
              <w:rPr>
                <w:b/>
                <w:i/>
                <w:sz w:val="20"/>
                <w:szCs w:val="20"/>
              </w:rPr>
              <w:t xml:space="preserve">Д\И </w:t>
            </w:r>
          </w:p>
          <w:p w:rsidR="00F55550" w:rsidRPr="00EA4E8E" w:rsidRDefault="00F55550" w:rsidP="00F55550">
            <w:pPr>
              <w:ind w:firstLine="0"/>
              <w:rPr>
                <w:i/>
                <w:sz w:val="20"/>
                <w:szCs w:val="20"/>
              </w:rPr>
            </w:pPr>
            <w:r w:rsidRPr="00EA4E8E">
              <w:rPr>
                <w:i/>
                <w:sz w:val="20"/>
                <w:szCs w:val="20"/>
              </w:rPr>
              <w:t>РР «Мишка-музыкант»</w:t>
            </w:r>
          </w:p>
          <w:p w:rsidR="00F55550" w:rsidRPr="00EA4E8E" w:rsidRDefault="00F55550" w:rsidP="00F55550">
            <w:pPr>
              <w:ind w:firstLine="0"/>
              <w:rPr>
                <w:i/>
                <w:sz w:val="20"/>
                <w:szCs w:val="20"/>
                <w:shd w:val="clear" w:color="auto" w:fill="FFFFFF"/>
              </w:rPr>
            </w:pPr>
            <w:r w:rsidRPr="00EA4E8E">
              <w:rPr>
                <w:i/>
                <w:sz w:val="20"/>
                <w:szCs w:val="20"/>
              </w:rPr>
              <w:t>ПР</w:t>
            </w:r>
            <w:r w:rsidRPr="00EA4E8E">
              <w:rPr>
                <w:i/>
                <w:sz w:val="20"/>
                <w:szCs w:val="20"/>
                <w:shd w:val="clear" w:color="auto" w:fill="FFFFFF"/>
              </w:rPr>
              <w:t xml:space="preserve"> «На котором месте стояла?»</w:t>
            </w:r>
          </w:p>
          <w:p w:rsidR="00F55550" w:rsidRPr="00EA4E8E" w:rsidRDefault="00F55550" w:rsidP="00F55550">
            <w:pPr>
              <w:ind w:firstLine="0"/>
              <w:rPr>
                <w:i/>
                <w:sz w:val="20"/>
                <w:szCs w:val="20"/>
              </w:rPr>
            </w:pPr>
            <w:r w:rsidRPr="00EA4E8E">
              <w:rPr>
                <w:i/>
                <w:sz w:val="20"/>
                <w:szCs w:val="20"/>
                <w:shd w:val="clear" w:color="auto" w:fill="FFFFFF"/>
              </w:rPr>
              <w:t> «Поручение»</w:t>
            </w:r>
          </w:p>
        </w:tc>
        <w:tc>
          <w:tcPr>
            <w:tcW w:w="2268" w:type="dxa"/>
            <w:gridSpan w:val="2"/>
            <w:vMerge w:val="restart"/>
          </w:tcPr>
          <w:p w:rsidR="00F55550" w:rsidRPr="00EA4E8E" w:rsidRDefault="00F55550" w:rsidP="00F55550">
            <w:pPr>
              <w:ind w:firstLine="0"/>
              <w:rPr>
                <w:b/>
                <w:i/>
                <w:sz w:val="20"/>
                <w:szCs w:val="20"/>
              </w:rPr>
            </w:pPr>
            <w:r w:rsidRPr="00EA4E8E">
              <w:rPr>
                <w:b/>
                <w:i/>
                <w:sz w:val="20"/>
                <w:szCs w:val="20"/>
              </w:rPr>
              <w:t>Д\И</w:t>
            </w:r>
          </w:p>
          <w:p w:rsidR="00F55550" w:rsidRPr="00EA4E8E" w:rsidRDefault="00F55550" w:rsidP="00F55550">
            <w:pPr>
              <w:ind w:firstLine="0"/>
              <w:rPr>
                <w:i/>
                <w:sz w:val="20"/>
                <w:szCs w:val="20"/>
              </w:rPr>
            </w:pPr>
            <w:r w:rsidRPr="00EA4E8E">
              <w:rPr>
                <w:i/>
                <w:sz w:val="20"/>
                <w:szCs w:val="20"/>
              </w:rPr>
              <w:t>РР «Больная белочка»</w:t>
            </w:r>
          </w:p>
          <w:p w:rsidR="00F55550" w:rsidRPr="00EA4E8E" w:rsidRDefault="00F55550" w:rsidP="00F55550">
            <w:pPr>
              <w:ind w:firstLine="0"/>
              <w:rPr>
                <w:i/>
                <w:sz w:val="20"/>
                <w:szCs w:val="20"/>
              </w:rPr>
            </w:pPr>
            <w:r w:rsidRPr="00EA4E8E">
              <w:rPr>
                <w:i/>
                <w:sz w:val="20"/>
                <w:szCs w:val="20"/>
              </w:rPr>
              <w:t xml:space="preserve">ПР </w:t>
            </w:r>
            <w:r w:rsidRPr="00EA4E8E">
              <w:rPr>
                <w:i/>
                <w:sz w:val="20"/>
                <w:szCs w:val="20"/>
                <w:shd w:val="clear" w:color="auto" w:fill="FFFFFF"/>
              </w:rPr>
              <w:t>«Назови следующее число» «Художники»</w:t>
            </w:r>
          </w:p>
        </w:tc>
        <w:tc>
          <w:tcPr>
            <w:tcW w:w="1843" w:type="dxa"/>
            <w:gridSpan w:val="3"/>
            <w:vMerge w:val="restart"/>
          </w:tcPr>
          <w:p w:rsidR="00F55550" w:rsidRPr="00EA4E8E" w:rsidRDefault="00F55550" w:rsidP="00F55550">
            <w:pPr>
              <w:ind w:firstLine="0"/>
              <w:rPr>
                <w:i/>
                <w:sz w:val="20"/>
                <w:szCs w:val="20"/>
              </w:rPr>
            </w:pPr>
          </w:p>
          <w:p w:rsidR="00F55550" w:rsidRPr="00EA4E8E" w:rsidRDefault="00F55550" w:rsidP="00F55550">
            <w:pPr>
              <w:ind w:firstLine="0"/>
              <w:rPr>
                <w:i/>
                <w:sz w:val="20"/>
                <w:szCs w:val="20"/>
              </w:rPr>
            </w:pPr>
            <w:r w:rsidRPr="00EA4E8E">
              <w:rPr>
                <w:i/>
                <w:sz w:val="20"/>
                <w:szCs w:val="20"/>
              </w:rPr>
              <w:t>ПР</w:t>
            </w:r>
            <w:r w:rsidRPr="00EA4E8E">
              <w:rPr>
                <w:i/>
                <w:sz w:val="20"/>
                <w:szCs w:val="20"/>
                <w:shd w:val="clear" w:color="auto" w:fill="FFFFFF"/>
              </w:rPr>
              <w:t xml:space="preserve"> «Подбери столько же разных предметов»,  «Наоборот»</w:t>
            </w:r>
          </w:p>
        </w:tc>
        <w:tc>
          <w:tcPr>
            <w:tcW w:w="2126" w:type="dxa"/>
            <w:gridSpan w:val="2"/>
            <w:vMerge w:val="restart"/>
          </w:tcPr>
          <w:p w:rsidR="00F55550" w:rsidRPr="00EA4E8E" w:rsidRDefault="00F55550" w:rsidP="00F55550">
            <w:pPr>
              <w:ind w:left="176" w:firstLine="0"/>
              <w:rPr>
                <w:b/>
                <w:i/>
                <w:sz w:val="20"/>
                <w:szCs w:val="20"/>
              </w:rPr>
            </w:pPr>
            <w:r w:rsidRPr="00EA4E8E">
              <w:rPr>
                <w:b/>
                <w:i/>
                <w:sz w:val="20"/>
                <w:szCs w:val="20"/>
              </w:rPr>
              <w:t>Д\И</w:t>
            </w:r>
          </w:p>
          <w:p w:rsidR="00F55550" w:rsidRPr="00EA4E8E" w:rsidRDefault="00F55550" w:rsidP="00F55550">
            <w:pPr>
              <w:ind w:firstLine="0"/>
              <w:rPr>
                <w:i/>
                <w:sz w:val="20"/>
                <w:szCs w:val="20"/>
              </w:rPr>
            </w:pPr>
            <w:r w:rsidRPr="00EA4E8E">
              <w:rPr>
                <w:i/>
                <w:sz w:val="20"/>
                <w:szCs w:val="20"/>
              </w:rPr>
              <w:t>РР «Загадка»</w:t>
            </w:r>
          </w:p>
          <w:p w:rsidR="00F55550" w:rsidRPr="00EA4E8E" w:rsidRDefault="00F55550" w:rsidP="00F55550">
            <w:pPr>
              <w:ind w:firstLine="33"/>
              <w:rPr>
                <w:i/>
                <w:sz w:val="20"/>
                <w:szCs w:val="20"/>
              </w:rPr>
            </w:pPr>
            <w:r w:rsidRPr="00EA4E8E">
              <w:rPr>
                <w:i/>
                <w:sz w:val="20"/>
                <w:szCs w:val="20"/>
              </w:rPr>
              <w:t>ПР</w:t>
            </w:r>
            <w:r w:rsidRPr="00EA4E8E">
              <w:rPr>
                <w:i/>
                <w:sz w:val="20"/>
                <w:szCs w:val="20"/>
                <w:shd w:val="clear" w:color="auto" w:fill="FFFFFF"/>
              </w:rPr>
              <w:t xml:space="preserve"> «Матрешки» (лото), «Живая неделя»</w:t>
            </w:r>
          </w:p>
        </w:tc>
      </w:tr>
      <w:tr w:rsidR="00B74F6C" w:rsidRPr="00EA4E8E" w:rsidTr="00860D67">
        <w:tc>
          <w:tcPr>
            <w:tcW w:w="710" w:type="dxa"/>
            <w:vMerge/>
          </w:tcPr>
          <w:p w:rsidR="00B74F6C" w:rsidRPr="00EA4E8E" w:rsidRDefault="00B74F6C" w:rsidP="00B74F6C">
            <w:pPr>
              <w:ind w:firstLine="0"/>
              <w:rPr>
                <w:i/>
                <w:sz w:val="20"/>
                <w:szCs w:val="20"/>
              </w:rPr>
            </w:pPr>
          </w:p>
        </w:tc>
        <w:tc>
          <w:tcPr>
            <w:tcW w:w="3827" w:type="dxa"/>
            <w:gridSpan w:val="3"/>
          </w:tcPr>
          <w:p w:rsidR="00B74F6C" w:rsidRPr="00EA4E8E" w:rsidRDefault="00B74F6C" w:rsidP="00B74F6C">
            <w:pPr>
              <w:ind w:firstLine="0"/>
              <w:rPr>
                <w:b/>
                <w:i/>
                <w:sz w:val="20"/>
                <w:szCs w:val="20"/>
              </w:rPr>
            </w:pPr>
            <w:r w:rsidRPr="00EA4E8E">
              <w:rPr>
                <w:b/>
                <w:i/>
                <w:sz w:val="20"/>
                <w:szCs w:val="20"/>
              </w:rPr>
              <w:t>ВХЛ</w:t>
            </w:r>
          </w:p>
          <w:p w:rsidR="00F55550" w:rsidRPr="00EA4E8E" w:rsidRDefault="00F55550" w:rsidP="00B74F6C">
            <w:pPr>
              <w:ind w:firstLine="0"/>
              <w:rPr>
                <w:i/>
                <w:sz w:val="20"/>
                <w:szCs w:val="20"/>
              </w:rPr>
            </w:pPr>
            <w:r w:rsidRPr="00EA4E8E">
              <w:rPr>
                <w:i/>
                <w:sz w:val="20"/>
                <w:szCs w:val="20"/>
              </w:rPr>
              <w:t>Заучивание стихов к утреннику</w:t>
            </w:r>
          </w:p>
          <w:p w:rsidR="00B74F6C" w:rsidRPr="00EA4E8E" w:rsidRDefault="00B74F6C" w:rsidP="00B74F6C">
            <w:pPr>
              <w:ind w:firstLine="0"/>
              <w:rPr>
                <w:b/>
                <w:i/>
                <w:sz w:val="20"/>
                <w:szCs w:val="20"/>
              </w:rPr>
            </w:pPr>
          </w:p>
        </w:tc>
        <w:tc>
          <w:tcPr>
            <w:tcW w:w="709" w:type="dxa"/>
            <w:vMerge/>
          </w:tcPr>
          <w:p w:rsidR="00B74F6C" w:rsidRPr="00EA4E8E" w:rsidRDefault="00B74F6C" w:rsidP="00B74F6C">
            <w:pPr>
              <w:ind w:right="3735" w:firstLine="0"/>
              <w:rPr>
                <w:i/>
                <w:sz w:val="20"/>
                <w:szCs w:val="20"/>
              </w:rPr>
            </w:pPr>
          </w:p>
        </w:tc>
        <w:tc>
          <w:tcPr>
            <w:tcW w:w="2552" w:type="dxa"/>
            <w:vMerge/>
          </w:tcPr>
          <w:p w:rsidR="00B74F6C" w:rsidRPr="00EA4E8E" w:rsidRDefault="00B74F6C" w:rsidP="00B74F6C">
            <w:pPr>
              <w:spacing w:after="0"/>
              <w:ind w:hanging="32"/>
              <w:jc w:val="center"/>
              <w:rPr>
                <w:b/>
                <w:i/>
                <w:sz w:val="20"/>
                <w:szCs w:val="20"/>
              </w:rPr>
            </w:pPr>
          </w:p>
        </w:tc>
        <w:tc>
          <w:tcPr>
            <w:tcW w:w="1842" w:type="dxa"/>
            <w:vMerge/>
          </w:tcPr>
          <w:p w:rsidR="00B74F6C" w:rsidRPr="00EA4E8E" w:rsidRDefault="00B74F6C" w:rsidP="00B74F6C">
            <w:pPr>
              <w:rPr>
                <w:b/>
                <w:i/>
                <w:sz w:val="20"/>
                <w:szCs w:val="20"/>
              </w:rPr>
            </w:pPr>
          </w:p>
        </w:tc>
        <w:tc>
          <w:tcPr>
            <w:tcW w:w="2268" w:type="dxa"/>
            <w:gridSpan w:val="2"/>
            <w:vMerge/>
          </w:tcPr>
          <w:p w:rsidR="00B74F6C" w:rsidRPr="00EA4E8E" w:rsidRDefault="00B74F6C" w:rsidP="00B74F6C">
            <w:pPr>
              <w:ind w:firstLine="0"/>
              <w:rPr>
                <w:b/>
                <w:i/>
                <w:sz w:val="20"/>
                <w:szCs w:val="20"/>
              </w:rPr>
            </w:pPr>
          </w:p>
        </w:tc>
        <w:tc>
          <w:tcPr>
            <w:tcW w:w="1843" w:type="dxa"/>
            <w:gridSpan w:val="3"/>
            <w:vMerge/>
          </w:tcPr>
          <w:p w:rsidR="00B74F6C" w:rsidRPr="00EA4E8E" w:rsidRDefault="00B74F6C" w:rsidP="00B74F6C">
            <w:pPr>
              <w:ind w:left="176" w:firstLine="0"/>
              <w:rPr>
                <w:b/>
                <w:i/>
                <w:sz w:val="20"/>
                <w:szCs w:val="20"/>
              </w:rPr>
            </w:pPr>
          </w:p>
        </w:tc>
        <w:tc>
          <w:tcPr>
            <w:tcW w:w="2126" w:type="dxa"/>
            <w:gridSpan w:val="2"/>
            <w:vMerge/>
          </w:tcPr>
          <w:p w:rsidR="00B74F6C" w:rsidRPr="00EA4E8E" w:rsidRDefault="00B74F6C" w:rsidP="00B74F6C">
            <w:pPr>
              <w:ind w:left="176" w:firstLine="0"/>
              <w:rPr>
                <w:b/>
                <w:i/>
                <w:sz w:val="20"/>
                <w:szCs w:val="20"/>
              </w:rPr>
            </w:pPr>
          </w:p>
        </w:tc>
      </w:tr>
      <w:tr w:rsidR="00B74F6C" w:rsidRPr="00EA4E8E" w:rsidTr="00860D67">
        <w:trPr>
          <w:trHeight w:val="892"/>
        </w:trPr>
        <w:tc>
          <w:tcPr>
            <w:tcW w:w="710" w:type="dxa"/>
            <w:vMerge/>
          </w:tcPr>
          <w:p w:rsidR="00B74F6C" w:rsidRPr="00EA4E8E" w:rsidRDefault="00B74F6C" w:rsidP="00B74F6C">
            <w:pPr>
              <w:ind w:right="3735" w:firstLine="0"/>
              <w:rPr>
                <w:i/>
                <w:sz w:val="20"/>
                <w:szCs w:val="20"/>
              </w:rPr>
            </w:pPr>
          </w:p>
        </w:tc>
        <w:tc>
          <w:tcPr>
            <w:tcW w:w="3827" w:type="dxa"/>
            <w:gridSpan w:val="3"/>
          </w:tcPr>
          <w:p w:rsidR="00B74F6C" w:rsidRPr="00EA4E8E" w:rsidRDefault="00B74F6C" w:rsidP="00B74F6C">
            <w:pPr>
              <w:ind w:firstLine="0"/>
              <w:rPr>
                <w:b/>
                <w:i/>
                <w:sz w:val="20"/>
                <w:szCs w:val="20"/>
              </w:rPr>
            </w:pPr>
            <w:r w:rsidRPr="00EA4E8E">
              <w:rPr>
                <w:b/>
                <w:i/>
                <w:sz w:val="20"/>
                <w:szCs w:val="20"/>
              </w:rPr>
              <w:t xml:space="preserve">Обучение грамоте </w:t>
            </w:r>
          </w:p>
          <w:p w:rsidR="00B74F6C" w:rsidRPr="00EA4E8E" w:rsidRDefault="00B74F6C" w:rsidP="00B74F6C">
            <w:pPr>
              <w:ind w:firstLine="0"/>
              <w:rPr>
                <w:b/>
                <w:i/>
                <w:sz w:val="20"/>
                <w:szCs w:val="20"/>
              </w:rPr>
            </w:pPr>
            <w:r w:rsidRPr="00EA4E8E">
              <w:rPr>
                <w:i/>
                <w:sz w:val="20"/>
                <w:szCs w:val="20"/>
              </w:rPr>
              <w:t>Зан.</w:t>
            </w:r>
            <w:r w:rsidR="00365D03" w:rsidRPr="00EA4E8E">
              <w:rPr>
                <w:i/>
                <w:sz w:val="20"/>
                <w:szCs w:val="20"/>
              </w:rPr>
              <w:t>23</w:t>
            </w:r>
            <w:r w:rsidRPr="00EA4E8E">
              <w:rPr>
                <w:i/>
                <w:sz w:val="20"/>
                <w:szCs w:val="20"/>
              </w:rPr>
              <w:t xml:space="preserve"> стр. </w:t>
            </w:r>
            <w:r w:rsidR="00365D03" w:rsidRPr="00EA4E8E">
              <w:rPr>
                <w:i/>
                <w:sz w:val="20"/>
                <w:szCs w:val="20"/>
              </w:rPr>
              <w:t>54</w:t>
            </w:r>
            <w:r w:rsidRPr="00EA4E8E">
              <w:rPr>
                <w:i/>
                <w:sz w:val="20"/>
                <w:szCs w:val="20"/>
              </w:rPr>
              <w:t xml:space="preserve">Л.Е. </w:t>
            </w:r>
            <w:proofErr w:type="spellStart"/>
            <w:r w:rsidRPr="00EA4E8E">
              <w:rPr>
                <w:i/>
                <w:sz w:val="20"/>
                <w:szCs w:val="20"/>
              </w:rPr>
              <w:t>Журова</w:t>
            </w:r>
            <w:proofErr w:type="spellEnd"/>
          </w:p>
        </w:tc>
        <w:tc>
          <w:tcPr>
            <w:tcW w:w="709" w:type="dxa"/>
            <w:vMerge/>
          </w:tcPr>
          <w:p w:rsidR="00B74F6C" w:rsidRPr="00EA4E8E" w:rsidRDefault="00B74F6C" w:rsidP="00B74F6C">
            <w:pPr>
              <w:ind w:right="3735" w:firstLine="0"/>
              <w:rPr>
                <w:i/>
                <w:sz w:val="20"/>
                <w:szCs w:val="20"/>
              </w:rPr>
            </w:pPr>
          </w:p>
        </w:tc>
        <w:tc>
          <w:tcPr>
            <w:tcW w:w="2552" w:type="dxa"/>
          </w:tcPr>
          <w:p w:rsidR="00B74F6C" w:rsidRPr="00EA4E8E" w:rsidRDefault="00B74F6C" w:rsidP="00B74F6C">
            <w:pPr>
              <w:spacing w:after="0"/>
              <w:ind w:hanging="32"/>
              <w:jc w:val="center"/>
              <w:rPr>
                <w:b/>
                <w:i/>
                <w:sz w:val="20"/>
                <w:szCs w:val="20"/>
              </w:rPr>
            </w:pPr>
            <w:r w:rsidRPr="00EA4E8E">
              <w:rPr>
                <w:b/>
                <w:i/>
                <w:sz w:val="20"/>
                <w:szCs w:val="20"/>
              </w:rPr>
              <w:t>Наблюдение</w:t>
            </w:r>
          </w:p>
          <w:p w:rsidR="00801E80" w:rsidRPr="00EA4E8E" w:rsidRDefault="00801E80" w:rsidP="00801E80">
            <w:pPr>
              <w:ind w:firstLine="34"/>
              <w:rPr>
                <w:i/>
                <w:sz w:val="20"/>
                <w:szCs w:val="20"/>
              </w:rPr>
            </w:pPr>
            <w:r w:rsidRPr="00EA4E8E">
              <w:rPr>
                <w:i/>
                <w:sz w:val="20"/>
                <w:szCs w:val="20"/>
              </w:rPr>
              <w:t>За капелью (стр.156</w:t>
            </w:r>
          </w:p>
          <w:p w:rsidR="00801E80" w:rsidRPr="00EA4E8E" w:rsidRDefault="00801E80" w:rsidP="00801E80">
            <w:pPr>
              <w:ind w:firstLine="34"/>
              <w:rPr>
                <w:sz w:val="20"/>
                <w:szCs w:val="20"/>
              </w:rPr>
            </w:pPr>
            <w:r w:rsidRPr="00EA4E8E">
              <w:rPr>
                <w:i/>
                <w:sz w:val="20"/>
                <w:szCs w:val="20"/>
              </w:rPr>
              <w:t>Прогулки)</w:t>
            </w:r>
          </w:p>
          <w:p w:rsidR="00B74F6C" w:rsidRPr="00EA4E8E" w:rsidRDefault="00B74F6C" w:rsidP="00B74F6C">
            <w:pPr>
              <w:ind w:firstLine="34"/>
              <w:rPr>
                <w:i/>
                <w:sz w:val="20"/>
                <w:szCs w:val="20"/>
              </w:rPr>
            </w:pPr>
          </w:p>
        </w:tc>
        <w:tc>
          <w:tcPr>
            <w:tcW w:w="1842" w:type="dxa"/>
          </w:tcPr>
          <w:p w:rsidR="00801E80" w:rsidRPr="00EA4E8E" w:rsidRDefault="00801E80" w:rsidP="00801E80">
            <w:pPr>
              <w:ind w:firstLine="34"/>
              <w:rPr>
                <w:i/>
                <w:sz w:val="20"/>
                <w:szCs w:val="20"/>
              </w:rPr>
            </w:pPr>
            <w:r w:rsidRPr="00EA4E8E">
              <w:rPr>
                <w:i/>
                <w:sz w:val="20"/>
                <w:szCs w:val="20"/>
              </w:rPr>
              <w:t>За передвижением птиц (стр.158</w:t>
            </w:r>
          </w:p>
          <w:p w:rsidR="00B74F6C" w:rsidRPr="00EA4E8E" w:rsidRDefault="00801E80" w:rsidP="00F55550">
            <w:pPr>
              <w:ind w:firstLine="34"/>
              <w:rPr>
                <w:sz w:val="20"/>
                <w:szCs w:val="20"/>
              </w:rPr>
            </w:pPr>
            <w:r w:rsidRPr="00EA4E8E">
              <w:rPr>
                <w:i/>
                <w:sz w:val="20"/>
                <w:szCs w:val="20"/>
              </w:rPr>
              <w:t>Прогулки)</w:t>
            </w:r>
          </w:p>
        </w:tc>
        <w:tc>
          <w:tcPr>
            <w:tcW w:w="2268" w:type="dxa"/>
            <w:gridSpan w:val="2"/>
          </w:tcPr>
          <w:p w:rsidR="00B74F6C" w:rsidRPr="00EA4E8E" w:rsidRDefault="00B74F6C" w:rsidP="00B74F6C">
            <w:pPr>
              <w:ind w:firstLine="34"/>
              <w:rPr>
                <w:b/>
                <w:i/>
                <w:sz w:val="20"/>
                <w:szCs w:val="20"/>
              </w:rPr>
            </w:pPr>
            <w:r w:rsidRPr="00EA4E8E">
              <w:rPr>
                <w:b/>
                <w:i/>
                <w:sz w:val="20"/>
                <w:szCs w:val="20"/>
              </w:rPr>
              <w:t>Наблюдение</w:t>
            </w:r>
          </w:p>
          <w:p w:rsidR="00801E80" w:rsidRPr="00EA4E8E" w:rsidRDefault="00B74F6C" w:rsidP="00801E80">
            <w:pPr>
              <w:ind w:firstLine="34"/>
              <w:rPr>
                <w:i/>
                <w:sz w:val="20"/>
                <w:szCs w:val="20"/>
              </w:rPr>
            </w:pPr>
            <w:r w:rsidRPr="00EA4E8E">
              <w:rPr>
                <w:i/>
                <w:sz w:val="20"/>
                <w:szCs w:val="20"/>
              </w:rPr>
              <w:t xml:space="preserve"> </w:t>
            </w:r>
            <w:r w:rsidR="00801E80" w:rsidRPr="00EA4E8E">
              <w:rPr>
                <w:i/>
                <w:sz w:val="20"/>
                <w:szCs w:val="20"/>
              </w:rPr>
              <w:t>За солнцем (стр.159</w:t>
            </w:r>
          </w:p>
          <w:p w:rsidR="00B74F6C" w:rsidRPr="00EA4E8E" w:rsidRDefault="00801E80" w:rsidP="003C1517">
            <w:pPr>
              <w:ind w:firstLine="34"/>
              <w:rPr>
                <w:sz w:val="20"/>
                <w:szCs w:val="20"/>
              </w:rPr>
            </w:pPr>
            <w:r w:rsidRPr="00EA4E8E">
              <w:rPr>
                <w:i/>
                <w:sz w:val="20"/>
                <w:szCs w:val="20"/>
              </w:rPr>
              <w:t>Прогулки)</w:t>
            </w:r>
          </w:p>
        </w:tc>
        <w:tc>
          <w:tcPr>
            <w:tcW w:w="1843" w:type="dxa"/>
            <w:gridSpan w:val="3"/>
          </w:tcPr>
          <w:p w:rsidR="00B74F6C" w:rsidRPr="00EA4E8E" w:rsidRDefault="00B74F6C" w:rsidP="00B74F6C">
            <w:pPr>
              <w:ind w:firstLine="34"/>
              <w:rPr>
                <w:b/>
                <w:i/>
                <w:sz w:val="20"/>
                <w:szCs w:val="20"/>
              </w:rPr>
            </w:pPr>
            <w:r w:rsidRPr="00EA4E8E">
              <w:rPr>
                <w:b/>
                <w:i/>
                <w:sz w:val="20"/>
                <w:szCs w:val="20"/>
              </w:rPr>
              <w:t>Наблюдение</w:t>
            </w:r>
          </w:p>
          <w:p w:rsidR="00801E80" w:rsidRPr="00EA4E8E" w:rsidRDefault="00801E80" w:rsidP="00801E80">
            <w:pPr>
              <w:ind w:firstLine="34"/>
              <w:rPr>
                <w:i/>
                <w:sz w:val="20"/>
                <w:szCs w:val="20"/>
              </w:rPr>
            </w:pPr>
            <w:r w:rsidRPr="00EA4E8E">
              <w:rPr>
                <w:i/>
                <w:sz w:val="20"/>
                <w:szCs w:val="20"/>
              </w:rPr>
              <w:t>За погодой (стр.161</w:t>
            </w:r>
          </w:p>
          <w:p w:rsidR="00B74F6C" w:rsidRPr="00EA4E8E" w:rsidRDefault="00801E80" w:rsidP="00860D67">
            <w:pPr>
              <w:ind w:firstLine="34"/>
              <w:rPr>
                <w:i/>
                <w:sz w:val="20"/>
                <w:szCs w:val="20"/>
              </w:rPr>
            </w:pPr>
            <w:r w:rsidRPr="00EA4E8E">
              <w:rPr>
                <w:i/>
                <w:sz w:val="20"/>
                <w:szCs w:val="20"/>
              </w:rPr>
              <w:t>Прогулки)</w:t>
            </w:r>
            <w:r w:rsidR="00860D67" w:rsidRPr="00EA4E8E">
              <w:rPr>
                <w:i/>
                <w:sz w:val="20"/>
                <w:szCs w:val="20"/>
              </w:rPr>
              <w:t xml:space="preserve"> </w:t>
            </w:r>
          </w:p>
        </w:tc>
        <w:tc>
          <w:tcPr>
            <w:tcW w:w="2126" w:type="dxa"/>
            <w:gridSpan w:val="2"/>
          </w:tcPr>
          <w:p w:rsidR="00B74F6C" w:rsidRPr="00EA4E8E" w:rsidRDefault="00B74F6C" w:rsidP="00B74F6C">
            <w:pPr>
              <w:ind w:firstLine="34"/>
              <w:rPr>
                <w:i/>
                <w:sz w:val="20"/>
                <w:szCs w:val="20"/>
              </w:rPr>
            </w:pPr>
            <w:r w:rsidRPr="00EA4E8E">
              <w:rPr>
                <w:b/>
                <w:i/>
                <w:sz w:val="20"/>
                <w:szCs w:val="20"/>
              </w:rPr>
              <w:t>Наблюдение</w:t>
            </w:r>
            <w:r w:rsidRPr="00EA4E8E">
              <w:rPr>
                <w:i/>
                <w:sz w:val="20"/>
                <w:szCs w:val="20"/>
              </w:rPr>
              <w:t xml:space="preserve"> </w:t>
            </w:r>
          </w:p>
          <w:p w:rsidR="00801E80" w:rsidRPr="00EA4E8E" w:rsidRDefault="00801E80" w:rsidP="00801E80">
            <w:pPr>
              <w:ind w:firstLine="34"/>
              <w:rPr>
                <w:i/>
                <w:sz w:val="20"/>
                <w:szCs w:val="20"/>
              </w:rPr>
            </w:pPr>
            <w:r w:rsidRPr="00EA4E8E">
              <w:rPr>
                <w:i/>
                <w:sz w:val="20"/>
                <w:szCs w:val="20"/>
              </w:rPr>
              <w:t>За птицами (стр.162</w:t>
            </w:r>
          </w:p>
          <w:p w:rsidR="00B74F6C" w:rsidRPr="00EA4E8E" w:rsidRDefault="00801E80" w:rsidP="003C1517">
            <w:pPr>
              <w:ind w:firstLine="34"/>
              <w:rPr>
                <w:i/>
                <w:sz w:val="20"/>
                <w:szCs w:val="20"/>
              </w:rPr>
            </w:pPr>
            <w:r w:rsidRPr="00EA4E8E">
              <w:rPr>
                <w:i/>
                <w:sz w:val="20"/>
                <w:szCs w:val="20"/>
              </w:rPr>
              <w:t>Прогулки)</w:t>
            </w:r>
          </w:p>
        </w:tc>
      </w:tr>
      <w:tr w:rsidR="00B74F6C" w:rsidRPr="00EA4E8E" w:rsidTr="00860D67">
        <w:trPr>
          <w:trHeight w:val="792"/>
        </w:trPr>
        <w:tc>
          <w:tcPr>
            <w:tcW w:w="710" w:type="dxa"/>
            <w:vMerge w:val="restart"/>
          </w:tcPr>
          <w:p w:rsidR="00B74F6C" w:rsidRPr="00EA4E8E" w:rsidRDefault="00B74F6C" w:rsidP="00B74F6C">
            <w:pPr>
              <w:ind w:firstLine="0"/>
              <w:rPr>
                <w:i/>
                <w:sz w:val="20"/>
                <w:szCs w:val="20"/>
              </w:rPr>
            </w:pPr>
            <w:r w:rsidRPr="00EA4E8E">
              <w:rPr>
                <w:i/>
                <w:sz w:val="20"/>
                <w:szCs w:val="20"/>
              </w:rPr>
              <w:lastRenderedPageBreak/>
              <w:t>Х-ЭР</w:t>
            </w:r>
          </w:p>
        </w:tc>
        <w:tc>
          <w:tcPr>
            <w:tcW w:w="3827" w:type="dxa"/>
            <w:gridSpan w:val="3"/>
            <w:vMerge w:val="restart"/>
          </w:tcPr>
          <w:p w:rsidR="00B74F6C" w:rsidRPr="00EA4E8E" w:rsidRDefault="00B74F6C" w:rsidP="00B74F6C">
            <w:pPr>
              <w:ind w:firstLine="34"/>
              <w:rPr>
                <w:b/>
                <w:i/>
                <w:sz w:val="20"/>
                <w:szCs w:val="20"/>
              </w:rPr>
            </w:pPr>
            <w:r w:rsidRPr="00EA4E8E">
              <w:rPr>
                <w:b/>
                <w:i/>
                <w:sz w:val="20"/>
                <w:szCs w:val="20"/>
              </w:rPr>
              <w:t xml:space="preserve">Рисование </w:t>
            </w:r>
          </w:p>
          <w:p w:rsidR="00B74F6C" w:rsidRPr="00EA4E8E" w:rsidRDefault="00E72F6B" w:rsidP="00B74F6C">
            <w:pPr>
              <w:ind w:firstLine="34"/>
              <w:rPr>
                <w:i/>
                <w:sz w:val="20"/>
                <w:szCs w:val="20"/>
              </w:rPr>
            </w:pPr>
            <w:r w:rsidRPr="00EA4E8E">
              <w:rPr>
                <w:i/>
                <w:sz w:val="20"/>
                <w:szCs w:val="20"/>
              </w:rPr>
              <w:t>Коллаж «Богатыри»</w:t>
            </w:r>
          </w:p>
        </w:tc>
        <w:tc>
          <w:tcPr>
            <w:tcW w:w="709" w:type="dxa"/>
            <w:vMerge/>
          </w:tcPr>
          <w:p w:rsidR="00B74F6C" w:rsidRPr="00EA4E8E" w:rsidRDefault="00B74F6C" w:rsidP="00B74F6C">
            <w:pPr>
              <w:ind w:right="3735" w:firstLine="0"/>
              <w:rPr>
                <w:i/>
                <w:sz w:val="20"/>
                <w:szCs w:val="20"/>
              </w:rPr>
            </w:pPr>
          </w:p>
        </w:tc>
        <w:tc>
          <w:tcPr>
            <w:tcW w:w="2552" w:type="dxa"/>
          </w:tcPr>
          <w:p w:rsidR="00B74F6C" w:rsidRPr="00EA4E8E" w:rsidRDefault="00B74F6C" w:rsidP="00B74F6C">
            <w:pPr>
              <w:spacing w:after="0"/>
              <w:ind w:hanging="108"/>
              <w:rPr>
                <w:i/>
                <w:sz w:val="20"/>
                <w:szCs w:val="20"/>
              </w:rPr>
            </w:pPr>
            <w:r w:rsidRPr="00EA4E8E">
              <w:rPr>
                <w:b/>
                <w:i/>
                <w:sz w:val="20"/>
                <w:szCs w:val="20"/>
              </w:rPr>
              <w:t xml:space="preserve">Читаем </w:t>
            </w:r>
            <w:r w:rsidRPr="00EA4E8E">
              <w:rPr>
                <w:i/>
                <w:sz w:val="20"/>
                <w:szCs w:val="20"/>
              </w:rPr>
              <w:t>вместе:</w:t>
            </w:r>
          </w:p>
          <w:p w:rsidR="00B74F6C" w:rsidRPr="00EA4E8E" w:rsidRDefault="00E72F6B" w:rsidP="00EA4E8E">
            <w:pPr>
              <w:spacing w:after="0"/>
              <w:ind w:hanging="108"/>
              <w:rPr>
                <w:i/>
                <w:sz w:val="20"/>
                <w:szCs w:val="20"/>
              </w:rPr>
            </w:pPr>
            <w:r w:rsidRPr="00EA4E8E">
              <w:rPr>
                <w:i/>
                <w:sz w:val="20"/>
                <w:szCs w:val="20"/>
              </w:rPr>
              <w:t xml:space="preserve"> Как Вова ходил в армию, (отрывок)</w:t>
            </w:r>
          </w:p>
        </w:tc>
        <w:tc>
          <w:tcPr>
            <w:tcW w:w="1842" w:type="dxa"/>
          </w:tcPr>
          <w:p w:rsidR="00B74F6C" w:rsidRPr="00EA4E8E" w:rsidRDefault="00B74F6C" w:rsidP="00B74F6C">
            <w:pPr>
              <w:ind w:hanging="109"/>
              <w:jc w:val="center"/>
              <w:rPr>
                <w:i/>
                <w:sz w:val="20"/>
                <w:szCs w:val="20"/>
              </w:rPr>
            </w:pPr>
            <w:r w:rsidRPr="00EA4E8E">
              <w:rPr>
                <w:i/>
                <w:sz w:val="20"/>
                <w:szCs w:val="20"/>
              </w:rPr>
              <w:t xml:space="preserve">Чтение </w:t>
            </w:r>
          </w:p>
          <w:p w:rsidR="00E72F6B" w:rsidRPr="00EA4E8E" w:rsidRDefault="00E72F6B" w:rsidP="00B74F6C">
            <w:pPr>
              <w:ind w:hanging="109"/>
              <w:jc w:val="center"/>
              <w:rPr>
                <w:i/>
                <w:sz w:val="20"/>
                <w:szCs w:val="20"/>
              </w:rPr>
            </w:pPr>
            <w:r w:rsidRPr="00EA4E8E">
              <w:rPr>
                <w:i/>
                <w:sz w:val="20"/>
                <w:szCs w:val="20"/>
              </w:rPr>
              <w:t xml:space="preserve"> По желанию</w:t>
            </w:r>
          </w:p>
        </w:tc>
        <w:tc>
          <w:tcPr>
            <w:tcW w:w="2268" w:type="dxa"/>
            <w:gridSpan w:val="2"/>
          </w:tcPr>
          <w:p w:rsidR="00B74F6C" w:rsidRPr="00EA4E8E" w:rsidRDefault="00B74F6C" w:rsidP="00B74F6C">
            <w:pPr>
              <w:spacing w:after="0"/>
              <w:ind w:firstLine="0"/>
              <w:rPr>
                <w:i/>
                <w:sz w:val="20"/>
                <w:szCs w:val="20"/>
              </w:rPr>
            </w:pPr>
            <w:r w:rsidRPr="00EA4E8E">
              <w:rPr>
                <w:b/>
                <w:i/>
                <w:sz w:val="20"/>
                <w:szCs w:val="20"/>
              </w:rPr>
              <w:t>Заучивание наизусть к празднику</w:t>
            </w:r>
          </w:p>
        </w:tc>
        <w:tc>
          <w:tcPr>
            <w:tcW w:w="1843" w:type="dxa"/>
            <w:gridSpan w:val="3"/>
          </w:tcPr>
          <w:p w:rsidR="00B74F6C" w:rsidRPr="00EA4E8E" w:rsidRDefault="00E72F6B" w:rsidP="008F5B6B">
            <w:pPr>
              <w:spacing w:after="0"/>
              <w:ind w:firstLine="0"/>
              <w:rPr>
                <w:b/>
                <w:i/>
                <w:sz w:val="20"/>
                <w:szCs w:val="20"/>
              </w:rPr>
            </w:pPr>
            <w:r w:rsidRPr="00EA4E8E">
              <w:rPr>
                <w:b/>
                <w:i/>
                <w:sz w:val="20"/>
                <w:szCs w:val="20"/>
              </w:rPr>
              <w:t>Загадки по теме недели</w:t>
            </w:r>
            <w:r w:rsidR="00B74F6C" w:rsidRPr="00EA4E8E">
              <w:rPr>
                <w:b/>
                <w:i/>
                <w:sz w:val="20"/>
                <w:szCs w:val="20"/>
              </w:rPr>
              <w:t xml:space="preserve"> </w:t>
            </w:r>
          </w:p>
        </w:tc>
        <w:tc>
          <w:tcPr>
            <w:tcW w:w="2126" w:type="dxa"/>
            <w:gridSpan w:val="2"/>
          </w:tcPr>
          <w:p w:rsidR="00B74F6C" w:rsidRPr="00EA4E8E" w:rsidRDefault="00B74F6C" w:rsidP="00B74F6C">
            <w:pPr>
              <w:spacing w:after="0"/>
              <w:ind w:firstLine="0"/>
              <w:rPr>
                <w:b/>
                <w:i/>
                <w:sz w:val="20"/>
                <w:szCs w:val="20"/>
              </w:rPr>
            </w:pPr>
          </w:p>
        </w:tc>
      </w:tr>
      <w:tr w:rsidR="00F55550" w:rsidRPr="00EA4E8E" w:rsidTr="00860D67">
        <w:trPr>
          <w:trHeight w:val="293"/>
        </w:trPr>
        <w:tc>
          <w:tcPr>
            <w:tcW w:w="710" w:type="dxa"/>
            <w:vMerge/>
          </w:tcPr>
          <w:p w:rsidR="00F55550" w:rsidRPr="00EA4E8E" w:rsidRDefault="00F55550" w:rsidP="00B74F6C">
            <w:pPr>
              <w:ind w:right="3735" w:firstLine="0"/>
              <w:rPr>
                <w:i/>
                <w:sz w:val="20"/>
                <w:szCs w:val="20"/>
              </w:rPr>
            </w:pPr>
          </w:p>
        </w:tc>
        <w:tc>
          <w:tcPr>
            <w:tcW w:w="3827" w:type="dxa"/>
            <w:gridSpan w:val="3"/>
            <w:vMerge/>
          </w:tcPr>
          <w:p w:rsidR="00F55550" w:rsidRPr="00EA4E8E" w:rsidRDefault="00F55550" w:rsidP="00B74F6C">
            <w:pPr>
              <w:ind w:firstLine="34"/>
              <w:rPr>
                <w:b/>
                <w:i/>
                <w:sz w:val="20"/>
                <w:szCs w:val="20"/>
              </w:rPr>
            </w:pPr>
          </w:p>
        </w:tc>
        <w:tc>
          <w:tcPr>
            <w:tcW w:w="709" w:type="dxa"/>
            <w:vMerge w:val="restart"/>
          </w:tcPr>
          <w:p w:rsidR="00F55550" w:rsidRPr="00EA4E8E" w:rsidRDefault="00F55550" w:rsidP="00B74F6C">
            <w:pPr>
              <w:ind w:firstLine="33"/>
              <w:rPr>
                <w:i/>
                <w:sz w:val="20"/>
                <w:szCs w:val="20"/>
              </w:rPr>
            </w:pPr>
            <w:r w:rsidRPr="00EA4E8E">
              <w:rPr>
                <w:i/>
                <w:sz w:val="20"/>
                <w:szCs w:val="20"/>
              </w:rPr>
              <w:t xml:space="preserve">2 </w:t>
            </w:r>
            <w:proofErr w:type="spellStart"/>
            <w:r w:rsidRPr="00EA4E8E">
              <w:rPr>
                <w:i/>
                <w:sz w:val="20"/>
                <w:szCs w:val="20"/>
              </w:rPr>
              <w:t>п.д</w:t>
            </w:r>
            <w:proofErr w:type="spellEnd"/>
          </w:p>
        </w:tc>
        <w:tc>
          <w:tcPr>
            <w:tcW w:w="10631" w:type="dxa"/>
            <w:gridSpan w:val="9"/>
            <w:vMerge w:val="restart"/>
          </w:tcPr>
          <w:p w:rsidR="00F55550" w:rsidRPr="00EA4E8E" w:rsidRDefault="00F55550" w:rsidP="00B74F6C">
            <w:pPr>
              <w:ind w:left="34" w:firstLine="0"/>
              <w:rPr>
                <w:b/>
                <w:i/>
                <w:sz w:val="20"/>
                <w:szCs w:val="20"/>
              </w:rPr>
            </w:pPr>
            <w:r w:rsidRPr="00EA4E8E">
              <w:rPr>
                <w:b/>
                <w:i/>
                <w:sz w:val="20"/>
                <w:szCs w:val="20"/>
              </w:rPr>
              <w:t>Проект</w:t>
            </w:r>
            <w:r w:rsidR="00791AEA" w:rsidRPr="00EA4E8E">
              <w:rPr>
                <w:b/>
                <w:i/>
                <w:sz w:val="20"/>
                <w:szCs w:val="20"/>
              </w:rPr>
              <w:t>ная деятельность</w:t>
            </w:r>
          </w:p>
        </w:tc>
      </w:tr>
      <w:tr w:rsidR="00F55550" w:rsidRPr="00EA4E8E" w:rsidTr="00860D67">
        <w:tc>
          <w:tcPr>
            <w:tcW w:w="710" w:type="dxa"/>
            <w:vMerge/>
          </w:tcPr>
          <w:p w:rsidR="00F55550" w:rsidRPr="00EA4E8E" w:rsidRDefault="00F55550" w:rsidP="00B74F6C">
            <w:pPr>
              <w:ind w:right="3735" w:firstLine="0"/>
              <w:rPr>
                <w:i/>
                <w:sz w:val="20"/>
                <w:szCs w:val="20"/>
              </w:rPr>
            </w:pPr>
          </w:p>
        </w:tc>
        <w:tc>
          <w:tcPr>
            <w:tcW w:w="3827" w:type="dxa"/>
            <w:gridSpan w:val="3"/>
          </w:tcPr>
          <w:p w:rsidR="00F55550" w:rsidRPr="00EA4E8E" w:rsidRDefault="00F55550" w:rsidP="00F55550">
            <w:pPr>
              <w:ind w:firstLine="34"/>
              <w:rPr>
                <w:b/>
                <w:i/>
                <w:sz w:val="20"/>
                <w:szCs w:val="20"/>
              </w:rPr>
            </w:pPr>
            <w:r w:rsidRPr="00EA4E8E">
              <w:rPr>
                <w:b/>
                <w:i/>
                <w:sz w:val="20"/>
                <w:szCs w:val="20"/>
              </w:rPr>
              <w:t>Лепка. аппликация</w:t>
            </w:r>
          </w:p>
          <w:p w:rsidR="00F55550" w:rsidRPr="00EA4E8E" w:rsidRDefault="00F55550" w:rsidP="00F55550">
            <w:pPr>
              <w:ind w:firstLine="34"/>
              <w:rPr>
                <w:b/>
                <w:i/>
                <w:sz w:val="20"/>
                <w:szCs w:val="20"/>
              </w:rPr>
            </w:pPr>
            <w:r w:rsidRPr="00EA4E8E">
              <w:rPr>
                <w:b/>
                <w:i/>
                <w:sz w:val="20"/>
                <w:szCs w:val="20"/>
              </w:rPr>
              <w:t xml:space="preserve"> Плакат</w:t>
            </w:r>
            <w:r w:rsidR="008F5B6B" w:rsidRPr="00EA4E8E">
              <w:rPr>
                <w:b/>
                <w:i/>
                <w:sz w:val="20"/>
                <w:szCs w:val="20"/>
              </w:rPr>
              <w:t xml:space="preserve"> «Наши </w:t>
            </w:r>
            <w:r w:rsidRPr="00EA4E8E">
              <w:rPr>
                <w:b/>
                <w:i/>
                <w:sz w:val="20"/>
                <w:szCs w:val="20"/>
              </w:rPr>
              <w:t>Богатыри</w:t>
            </w:r>
            <w:r w:rsidR="008F5B6B" w:rsidRPr="00EA4E8E">
              <w:rPr>
                <w:b/>
                <w:i/>
                <w:sz w:val="20"/>
                <w:szCs w:val="20"/>
              </w:rPr>
              <w:t>»</w:t>
            </w:r>
          </w:p>
        </w:tc>
        <w:tc>
          <w:tcPr>
            <w:tcW w:w="709" w:type="dxa"/>
            <w:vMerge/>
          </w:tcPr>
          <w:p w:rsidR="00F55550" w:rsidRPr="00EA4E8E" w:rsidRDefault="00F55550" w:rsidP="00B74F6C">
            <w:pPr>
              <w:ind w:right="3735" w:firstLine="0"/>
              <w:rPr>
                <w:i/>
                <w:sz w:val="20"/>
                <w:szCs w:val="20"/>
              </w:rPr>
            </w:pPr>
          </w:p>
        </w:tc>
        <w:tc>
          <w:tcPr>
            <w:tcW w:w="10631" w:type="dxa"/>
            <w:gridSpan w:val="9"/>
            <w:vMerge/>
          </w:tcPr>
          <w:p w:rsidR="00F55550" w:rsidRPr="00EA4E8E" w:rsidRDefault="00F55550" w:rsidP="00B74F6C">
            <w:pPr>
              <w:ind w:right="3735" w:firstLine="0"/>
              <w:rPr>
                <w:i/>
                <w:sz w:val="20"/>
                <w:szCs w:val="20"/>
              </w:rPr>
            </w:pPr>
          </w:p>
        </w:tc>
      </w:tr>
      <w:tr w:rsidR="00F55550" w:rsidRPr="00EA4E8E" w:rsidTr="00860D67">
        <w:trPr>
          <w:trHeight w:val="107"/>
        </w:trPr>
        <w:tc>
          <w:tcPr>
            <w:tcW w:w="710" w:type="dxa"/>
            <w:vMerge/>
            <w:tcBorders>
              <w:bottom w:val="single" w:sz="4" w:space="0" w:color="auto"/>
            </w:tcBorders>
          </w:tcPr>
          <w:p w:rsidR="00F55550" w:rsidRPr="00EA4E8E" w:rsidRDefault="00F55550" w:rsidP="00B74F6C">
            <w:pPr>
              <w:ind w:right="3735" w:firstLine="0"/>
              <w:rPr>
                <w:i/>
                <w:sz w:val="20"/>
                <w:szCs w:val="20"/>
              </w:rPr>
            </w:pPr>
          </w:p>
        </w:tc>
        <w:tc>
          <w:tcPr>
            <w:tcW w:w="3827" w:type="dxa"/>
            <w:gridSpan w:val="3"/>
            <w:tcBorders>
              <w:bottom w:val="single" w:sz="4" w:space="0" w:color="auto"/>
            </w:tcBorders>
          </w:tcPr>
          <w:p w:rsidR="00F55550" w:rsidRPr="00EA4E8E" w:rsidRDefault="00F55550" w:rsidP="008F5B6B">
            <w:pPr>
              <w:ind w:firstLine="34"/>
              <w:rPr>
                <w:b/>
                <w:i/>
                <w:sz w:val="20"/>
                <w:szCs w:val="20"/>
              </w:rPr>
            </w:pPr>
            <w:r w:rsidRPr="00EA4E8E">
              <w:rPr>
                <w:b/>
                <w:i/>
                <w:sz w:val="20"/>
                <w:szCs w:val="20"/>
              </w:rPr>
              <w:t xml:space="preserve">Музыкальная деятельность 1 </w:t>
            </w:r>
          </w:p>
        </w:tc>
        <w:tc>
          <w:tcPr>
            <w:tcW w:w="709" w:type="dxa"/>
            <w:vMerge/>
          </w:tcPr>
          <w:p w:rsidR="00F55550" w:rsidRPr="00EA4E8E" w:rsidRDefault="00F55550" w:rsidP="00B74F6C">
            <w:pPr>
              <w:ind w:right="3735" w:firstLine="0"/>
              <w:rPr>
                <w:i/>
                <w:sz w:val="20"/>
                <w:szCs w:val="20"/>
              </w:rPr>
            </w:pPr>
          </w:p>
        </w:tc>
        <w:tc>
          <w:tcPr>
            <w:tcW w:w="10631" w:type="dxa"/>
            <w:gridSpan w:val="9"/>
            <w:vMerge/>
            <w:tcBorders>
              <w:bottom w:val="single" w:sz="4" w:space="0" w:color="auto"/>
            </w:tcBorders>
          </w:tcPr>
          <w:p w:rsidR="00F55550" w:rsidRPr="00EA4E8E" w:rsidRDefault="00F55550" w:rsidP="00B74F6C">
            <w:pPr>
              <w:ind w:right="3735" w:firstLine="0"/>
              <w:rPr>
                <w:i/>
                <w:sz w:val="20"/>
                <w:szCs w:val="20"/>
              </w:rPr>
            </w:pPr>
          </w:p>
        </w:tc>
      </w:tr>
      <w:tr w:rsidR="00B74F6C" w:rsidRPr="00EA4E8E" w:rsidTr="00860D67">
        <w:tc>
          <w:tcPr>
            <w:tcW w:w="710" w:type="dxa"/>
          </w:tcPr>
          <w:p w:rsidR="00B74F6C" w:rsidRPr="00EA4E8E" w:rsidRDefault="00B74F6C" w:rsidP="00B74F6C">
            <w:pPr>
              <w:ind w:firstLine="0"/>
              <w:rPr>
                <w:sz w:val="20"/>
                <w:szCs w:val="20"/>
              </w:rPr>
            </w:pPr>
            <w:r w:rsidRPr="00EA4E8E">
              <w:rPr>
                <w:sz w:val="20"/>
                <w:szCs w:val="20"/>
              </w:rPr>
              <w:t>ФР</w:t>
            </w:r>
          </w:p>
        </w:tc>
        <w:tc>
          <w:tcPr>
            <w:tcW w:w="3827" w:type="dxa"/>
            <w:gridSpan w:val="3"/>
          </w:tcPr>
          <w:p w:rsidR="00B74F6C" w:rsidRPr="00EA4E8E" w:rsidRDefault="00B74F6C" w:rsidP="00B74F6C">
            <w:pPr>
              <w:ind w:firstLine="34"/>
              <w:rPr>
                <w:b/>
                <w:i/>
                <w:sz w:val="20"/>
                <w:szCs w:val="20"/>
              </w:rPr>
            </w:pPr>
            <w:r w:rsidRPr="00EA4E8E">
              <w:rPr>
                <w:b/>
                <w:i/>
                <w:sz w:val="20"/>
                <w:szCs w:val="20"/>
              </w:rPr>
              <w:t>Занятие 1,2,3</w:t>
            </w:r>
          </w:p>
        </w:tc>
        <w:tc>
          <w:tcPr>
            <w:tcW w:w="709" w:type="dxa"/>
            <w:vMerge/>
          </w:tcPr>
          <w:p w:rsidR="00B74F6C" w:rsidRPr="00EA4E8E" w:rsidRDefault="00B74F6C" w:rsidP="00B74F6C">
            <w:pPr>
              <w:ind w:right="3735" w:firstLine="0"/>
              <w:rPr>
                <w:i/>
                <w:sz w:val="20"/>
                <w:szCs w:val="20"/>
              </w:rPr>
            </w:pPr>
          </w:p>
        </w:tc>
        <w:tc>
          <w:tcPr>
            <w:tcW w:w="10631" w:type="dxa"/>
            <w:gridSpan w:val="9"/>
          </w:tcPr>
          <w:p w:rsidR="00B74F6C" w:rsidRPr="00EA4E8E" w:rsidRDefault="00B74F6C" w:rsidP="00B74F6C">
            <w:pPr>
              <w:ind w:right="3735" w:firstLine="0"/>
              <w:rPr>
                <w:i/>
                <w:sz w:val="20"/>
                <w:szCs w:val="20"/>
              </w:rPr>
            </w:pPr>
          </w:p>
        </w:tc>
      </w:tr>
      <w:tr w:rsidR="00B74F6C" w:rsidRPr="00E67A26" w:rsidTr="00860D67">
        <w:trPr>
          <w:gridAfter w:val="1"/>
          <w:wAfter w:w="708" w:type="dxa"/>
        </w:trPr>
        <w:tc>
          <w:tcPr>
            <w:tcW w:w="15169" w:type="dxa"/>
            <w:gridSpan w:val="13"/>
          </w:tcPr>
          <w:p w:rsidR="00B74F6C" w:rsidRPr="00E85EAD" w:rsidRDefault="00B74F6C" w:rsidP="00E67A26">
            <w:pPr>
              <w:spacing w:after="0"/>
              <w:ind w:firstLine="0"/>
              <w:rPr>
                <w:i/>
                <w:sz w:val="22"/>
              </w:rPr>
            </w:pPr>
            <w:r w:rsidRPr="00E67A26">
              <w:rPr>
                <w:i/>
                <w:sz w:val="22"/>
              </w:rPr>
              <w:t xml:space="preserve">  </w:t>
            </w:r>
            <w:r w:rsidR="00EA4E8E" w:rsidRPr="00E85EAD">
              <w:rPr>
                <w:i/>
                <w:sz w:val="22"/>
              </w:rPr>
              <w:t>25</w:t>
            </w:r>
            <w:r w:rsidR="00365D03" w:rsidRPr="00E85EAD">
              <w:rPr>
                <w:i/>
                <w:sz w:val="22"/>
              </w:rPr>
              <w:t xml:space="preserve"> </w:t>
            </w:r>
            <w:r w:rsidRPr="00E85EAD">
              <w:rPr>
                <w:i/>
                <w:sz w:val="22"/>
              </w:rPr>
              <w:t xml:space="preserve">НЕДЕЛЯ </w:t>
            </w:r>
            <w:r w:rsidR="00E85EAD" w:rsidRPr="00E85EAD">
              <w:rPr>
                <w:i/>
                <w:sz w:val="22"/>
              </w:rPr>
              <w:t>(26-1.03)</w:t>
            </w:r>
          </w:p>
          <w:p w:rsidR="00791AEA" w:rsidRPr="00E85EAD" w:rsidRDefault="00791AEA" w:rsidP="00E85EAD">
            <w:pPr>
              <w:ind w:firstLine="0"/>
              <w:jc w:val="center"/>
              <w:rPr>
                <w:b/>
                <w:i/>
                <w:sz w:val="22"/>
              </w:rPr>
            </w:pPr>
            <w:r w:rsidRPr="00E85EAD">
              <w:rPr>
                <w:b/>
                <w:i/>
                <w:sz w:val="22"/>
              </w:rPr>
              <w:t>Тематическая неделя "Руки бабушки и мамы"</w:t>
            </w:r>
          </w:p>
          <w:p w:rsidR="00791AEA" w:rsidRPr="00E85EAD" w:rsidRDefault="00B74F6C" w:rsidP="00EA4E8E">
            <w:pPr>
              <w:spacing w:after="0"/>
              <w:ind w:firstLine="0"/>
              <w:rPr>
                <w:i/>
                <w:iCs/>
                <w:sz w:val="22"/>
              </w:rPr>
            </w:pPr>
            <w:r w:rsidRPr="00E85EAD">
              <w:rPr>
                <w:b/>
                <w:bCs/>
                <w:i/>
                <w:iCs/>
                <w:sz w:val="22"/>
              </w:rPr>
              <w:t xml:space="preserve">Задачи: </w:t>
            </w:r>
            <w:r w:rsidR="00791AEA" w:rsidRPr="00E85EAD">
              <w:rPr>
                <w:i/>
                <w:iCs/>
                <w:sz w:val="22"/>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формирование у мальчиков представлений о том, что мужчины должны внимательно и уважительно относиться к женщинам. Привлечение детей к изготовлению подарков мамам, бабушкам, воспитателям. Воспитание бережного и чуткого отношения к самым близким людям, потребности радовать близких добрыми делами. </w:t>
            </w:r>
          </w:p>
          <w:p w:rsidR="00B74F6C" w:rsidRPr="00E67A26" w:rsidRDefault="00EA4E8E" w:rsidP="00EA4E8E">
            <w:pPr>
              <w:spacing w:after="0"/>
              <w:ind w:firstLine="0"/>
              <w:rPr>
                <w:i/>
                <w:sz w:val="22"/>
              </w:rPr>
            </w:pPr>
            <w:r w:rsidRPr="00EA4E8E">
              <w:rPr>
                <w:i/>
                <w:iCs/>
                <w:sz w:val="22"/>
              </w:rPr>
              <w:t xml:space="preserve">Событие недели </w:t>
            </w:r>
            <w:r w:rsidRPr="00EA4E8E">
              <w:rPr>
                <w:rFonts w:eastAsiaTheme="minorHAnsi"/>
                <w:bCs/>
                <w:i/>
                <w:iCs/>
                <w:sz w:val="22"/>
                <w:lang w:eastAsia="en-US"/>
              </w:rPr>
              <w:t xml:space="preserve">Участие в спортивном </w:t>
            </w:r>
            <w:r>
              <w:rPr>
                <w:rFonts w:eastAsiaTheme="minorHAnsi"/>
                <w:bCs/>
                <w:i/>
                <w:iCs/>
                <w:sz w:val="22"/>
                <w:lang w:eastAsia="en-US"/>
              </w:rPr>
              <w:t xml:space="preserve">семейном </w:t>
            </w:r>
            <w:r w:rsidRPr="00EA4E8E">
              <w:rPr>
                <w:rFonts w:eastAsiaTheme="minorHAnsi"/>
                <w:bCs/>
                <w:i/>
                <w:iCs/>
                <w:sz w:val="22"/>
                <w:lang w:eastAsia="en-US"/>
              </w:rPr>
              <w:t>развлечении «</w:t>
            </w:r>
            <w:proofErr w:type="spellStart"/>
            <w:r w:rsidRPr="00EA4E8E">
              <w:rPr>
                <w:rFonts w:eastAsiaTheme="minorHAnsi"/>
                <w:bCs/>
                <w:i/>
                <w:iCs/>
                <w:sz w:val="22"/>
                <w:lang w:eastAsia="en-US"/>
              </w:rPr>
              <w:t>Зарничка</w:t>
            </w:r>
            <w:proofErr w:type="spellEnd"/>
            <w:r w:rsidRPr="00EA4E8E">
              <w:rPr>
                <w:rFonts w:eastAsiaTheme="minorHAnsi"/>
                <w:bCs/>
                <w:i/>
                <w:iCs/>
                <w:sz w:val="22"/>
                <w:lang w:eastAsia="en-US"/>
              </w:rPr>
              <w:t>»</w:t>
            </w:r>
          </w:p>
        </w:tc>
      </w:tr>
      <w:tr w:rsidR="00B74F6C" w:rsidRPr="00E67A26" w:rsidTr="00860D67">
        <w:trPr>
          <w:gridAfter w:val="1"/>
          <w:wAfter w:w="708" w:type="dxa"/>
        </w:trPr>
        <w:tc>
          <w:tcPr>
            <w:tcW w:w="15169" w:type="dxa"/>
            <w:gridSpan w:val="13"/>
          </w:tcPr>
          <w:p w:rsidR="00B74F6C" w:rsidRPr="00E67A26" w:rsidRDefault="00B74F6C" w:rsidP="00E67A26">
            <w:pPr>
              <w:tabs>
                <w:tab w:val="center" w:pos="1086"/>
              </w:tabs>
              <w:spacing w:after="0"/>
              <w:ind w:right="3735" w:firstLine="0"/>
              <w:jc w:val="center"/>
              <w:rPr>
                <w:b/>
                <w:i/>
                <w:sz w:val="22"/>
              </w:rPr>
            </w:pPr>
            <w:r w:rsidRPr="00E67A26">
              <w:rPr>
                <w:b/>
                <w:i/>
                <w:sz w:val="22"/>
              </w:rPr>
              <w:t xml:space="preserve">НОД                       </w:t>
            </w:r>
            <w:r w:rsidRPr="00E67A26">
              <w:rPr>
                <w:b/>
                <w:i/>
                <w:sz w:val="22"/>
              </w:rPr>
              <w:tab/>
              <w:t xml:space="preserve">                                                      Режимные моменты</w:t>
            </w:r>
          </w:p>
        </w:tc>
      </w:tr>
      <w:tr w:rsidR="00B74F6C" w:rsidRPr="00E67A26" w:rsidTr="00860D67">
        <w:trPr>
          <w:gridAfter w:val="1"/>
          <w:wAfter w:w="708" w:type="dxa"/>
        </w:trPr>
        <w:tc>
          <w:tcPr>
            <w:tcW w:w="710" w:type="dxa"/>
          </w:tcPr>
          <w:p w:rsidR="00B74F6C" w:rsidRPr="00E67A26" w:rsidRDefault="00B74F6C" w:rsidP="00E67A26">
            <w:pPr>
              <w:spacing w:after="0"/>
              <w:ind w:firstLine="0"/>
              <w:rPr>
                <w:i/>
                <w:sz w:val="22"/>
              </w:rPr>
            </w:pPr>
            <w:r w:rsidRPr="00E67A26">
              <w:rPr>
                <w:i/>
                <w:sz w:val="22"/>
              </w:rPr>
              <w:t>С-КР</w:t>
            </w:r>
          </w:p>
        </w:tc>
        <w:tc>
          <w:tcPr>
            <w:tcW w:w="3827" w:type="dxa"/>
            <w:gridSpan w:val="3"/>
          </w:tcPr>
          <w:p w:rsidR="00B74F6C" w:rsidRDefault="00B74F6C" w:rsidP="00E67A26">
            <w:pPr>
              <w:spacing w:after="0"/>
              <w:ind w:firstLine="0"/>
              <w:rPr>
                <w:b/>
                <w:i/>
                <w:sz w:val="22"/>
              </w:rPr>
            </w:pPr>
            <w:r w:rsidRPr="00E67A26">
              <w:rPr>
                <w:b/>
                <w:i/>
                <w:sz w:val="22"/>
              </w:rPr>
              <w:t>Занятие с психологом</w:t>
            </w:r>
          </w:p>
          <w:p w:rsidR="00E85EAD" w:rsidRDefault="00E85EAD" w:rsidP="00E67A26">
            <w:pPr>
              <w:spacing w:after="0"/>
              <w:ind w:firstLine="0"/>
              <w:rPr>
                <w:b/>
                <w:i/>
                <w:sz w:val="22"/>
              </w:rPr>
            </w:pPr>
            <w:r>
              <w:rPr>
                <w:b/>
                <w:i/>
                <w:sz w:val="22"/>
              </w:rPr>
              <w:t>Мы живем на Урале.</w:t>
            </w:r>
          </w:p>
          <w:p w:rsidR="00E85EAD" w:rsidRPr="00E85EAD" w:rsidRDefault="00E85EAD" w:rsidP="00E67A26">
            <w:pPr>
              <w:spacing w:after="0"/>
              <w:ind w:firstLine="0"/>
              <w:rPr>
                <w:i/>
                <w:sz w:val="22"/>
              </w:rPr>
            </w:pPr>
            <w:r w:rsidRPr="00E85EAD">
              <w:rPr>
                <w:i/>
                <w:sz w:val="22"/>
              </w:rPr>
              <w:t xml:space="preserve"> Целебные травы Урала</w:t>
            </w:r>
            <w:r>
              <w:rPr>
                <w:i/>
                <w:sz w:val="22"/>
              </w:rPr>
              <w:t xml:space="preserve"> (мята, иван-чай, ромашка)</w:t>
            </w:r>
          </w:p>
        </w:tc>
        <w:tc>
          <w:tcPr>
            <w:tcW w:w="709" w:type="dxa"/>
            <w:vMerge w:val="restart"/>
          </w:tcPr>
          <w:p w:rsidR="00B74F6C" w:rsidRPr="00E67A26" w:rsidRDefault="00B74F6C" w:rsidP="00E67A26">
            <w:pPr>
              <w:spacing w:after="0"/>
              <w:ind w:firstLine="33"/>
              <w:rPr>
                <w:i/>
                <w:sz w:val="22"/>
              </w:rPr>
            </w:pPr>
          </w:p>
          <w:p w:rsidR="00B74F6C" w:rsidRPr="00E67A26" w:rsidRDefault="00B74F6C" w:rsidP="00E67A26">
            <w:pPr>
              <w:spacing w:after="0"/>
              <w:ind w:firstLine="33"/>
              <w:rPr>
                <w:i/>
                <w:sz w:val="22"/>
              </w:rPr>
            </w:pPr>
          </w:p>
          <w:p w:rsidR="00B74F6C" w:rsidRPr="00E67A26" w:rsidRDefault="00B74F6C" w:rsidP="00E67A26">
            <w:pPr>
              <w:spacing w:after="0"/>
              <w:ind w:firstLine="33"/>
              <w:rPr>
                <w:i/>
                <w:sz w:val="22"/>
              </w:rPr>
            </w:pPr>
          </w:p>
          <w:p w:rsidR="00B74F6C" w:rsidRPr="00E67A26" w:rsidRDefault="00B74F6C" w:rsidP="00E67A26">
            <w:pPr>
              <w:spacing w:after="0"/>
              <w:ind w:firstLine="33"/>
              <w:rPr>
                <w:i/>
                <w:sz w:val="22"/>
              </w:rPr>
            </w:pPr>
            <w:r w:rsidRPr="00E67A26">
              <w:rPr>
                <w:i/>
                <w:sz w:val="22"/>
              </w:rPr>
              <w:t xml:space="preserve">1 </w:t>
            </w:r>
            <w:proofErr w:type="spellStart"/>
            <w:r w:rsidRPr="00E67A26">
              <w:rPr>
                <w:i/>
                <w:sz w:val="22"/>
              </w:rPr>
              <w:t>п.д</w:t>
            </w:r>
            <w:proofErr w:type="spellEnd"/>
          </w:p>
        </w:tc>
        <w:tc>
          <w:tcPr>
            <w:tcW w:w="2552" w:type="dxa"/>
          </w:tcPr>
          <w:p w:rsidR="00B74F6C" w:rsidRPr="00E67A26" w:rsidRDefault="00B74F6C" w:rsidP="00E67A26">
            <w:pPr>
              <w:spacing w:after="0"/>
              <w:ind w:firstLine="0"/>
              <w:jc w:val="center"/>
              <w:rPr>
                <w:i/>
                <w:sz w:val="22"/>
              </w:rPr>
            </w:pPr>
            <w:r w:rsidRPr="00E67A26">
              <w:rPr>
                <w:i/>
                <w:sz w:val="22"/>
              </w:rPr>
              <w:t>Понедельник</w:t>
            </w:r>
          </w:p>
        </w:tc>
        <w:tc>
          <w:tcPr>
            <w:tcW w:w="1842" w:type="dxa"/>
          </w:tcPr>
          <w:p w:rsidR="00B74F6C" w:rsidRPr="00E67A26" w:rsidRDefault="00B74F6C" w:rsidP="00E67A26">
            <w:pPr>
              <w:spacing w:after="0"/>
              <w:ind w:firstLine="0"/>
              <w:jc w:val="center"/>
              <w:rPr>
                <w:i/>
                <w:sz w:val="22"/>
              </w:rPr>
            </w:pPr>
            <w:r w:rsidRPr="00E67A26">
              <w:rPr>
                <w:i/>
                <w:sz w:val="22"/>
              </w:rPr>
              <w:t>Вторник</w:t>
            </w:r>
          </w:p>
        </w:tc>
        <w:tc>
          <w:tcPr>
            <w:tcW w:w="2268" w:type="dxa"/>
            <w:gridSpan w:val="2"/>
          </w:tcPr>
          <w:p w:rsidR="00B74F6C" w:rsidRPr="00E67A26" w:rsidRDefault="00B74F6C" w:rsidP="00E67A26">
            <w:pPr>
              <w:spacing w:after="0"/>
              <w:ind w:firstLine="0"/>
              <w:jc w:val="center"/>
              <w:rPr>
                <w:i/>
                <w:sz w:val="22"/>
              </w:rPr>
            </w:pPr>
            <w:r w:rsidRPr="00E67A26">
              <w:rPr>
                <w:i/>
                <w:sz w:val="22"/>
              </w:rPr>
              <w:t>Среда</w:t>
            </w:r>
          </w:p>
        </w:tc>
        <w:tc>
          <w:tcPr>
            <w:tcW w:w="1135" w:type="dxa"/>
          </w:tcPr>
          <w:p w:rsidR="00B74F6C" w:rsidRPr="00E67A26" w:rsidRDefault="00B74F6C" w:rsidP="00E67A26">
            <w:pPr>
              <w:spacing w:after="0"/>
              <w:ind w:firstLine="0"/>
              <w:jc w:val="center"/>
              <w:rPr>
                <w:i/>
                <w:sz w:val="22"/>
              </w:rPr>
            </w:pPr>
            <w:r w:rsidRPr="00E67A26">
              <w:rPr>
                <w:i/>
                <w:sz w:val="22"/>
              </w:rPr>
              <w:t>Четверг</w:t>
            </w:r>
          </w:p>
        </w:tc>
        <w:tc>
          <w:tcPr>
            <w:tcW w:w="2126" w:type="dxa"/>
            <w:gridSpan w:val="3"/>
          </w:tcPr>
          <w:p w:rsidR="00B74F6C" w:rsidRPr="00E67A26" w:rsidRDefault="00B74F6C" w:rsidP="00E67A26">
            <w:pPr>
              <w:spacing w:after="0"/>
              <w:ind w:firstLine="0"/>
              <w:jc w:val="center"/>
              <w:rPr>
                <w:i/>
                <w:sz w:val="22"/>
              </w:rPr>
            </w:pPr>
            <w:r w:rsidRPr="00E67A26">
              <w:rPr>
                <w:i/>
                <w:sz w:val="22"/>
              </w:rPr>
              <w:t>Пятница</w:t>
            </w:r>
          </w:p>
        </w:tc>
      </w:tr>
      <w:tr w:rsidR="00B74F6C" w:rsidRPr="00E67A26" w:rsidTr="00860D67">
        <w:trPr>
          <w:gridAfter w:val="1"/>
          <w:wAfter w:w="708" w:type="dxa"/>
        </w:trPr>
        <w:tc>
          <w:tcPr>
            <w:tcW w:w="710" w:type="dxa"/>
            <w:vMerge w:val="restart"/>
          </w:tcPr>
          <w:p w:rsidR="00B74F6C" w:rsidRPr="00E67A26" w:rsidRDefault="00B74F6C" w:rsidP="00E67A26">
            <w:pPr>
              <w:spacing w:after="0"/>
              <w:ind w:firstLine="0"/>
              <w:rPr>
                <w:i/>
                <w:sz w:val="22"/>
              </w:rPr>
            </w:pPr>
            <w:r w:rsidRPr="00E67A26">
              <w:rPr>
                <w:i/>
                <w:sz w:val="22"/>
              </w:rPr>
              <w:t>ПР</w:t>
            </w:r>
          </w:p>
        </w:tc>
        <w:tc>
          <w:tcPr>
            <w:tcW w:w="3827" w:type="dxa"/>
            <w:gridSpan w:val="3"/>
          </w:tcPr>
          <w:p w:rsidR="00B74F6C" w:rsidRPr="00E67A26" w:rsidRDefault="00B74F6C" w:rsidP="00E67A26">
            <w:pPr>
              <w:spacing w:after="0"/>
              <w:ind w:firstLine="0"/>
              <w:jc w:val="left"/>
              <w:rPr>
                <w:i/>
                <w:sz w:val="22"/>
              </w:rPr>
            </w:pPr>
            <w:r w:rsidRPr="00E67A26">
              <w:rPr>
                <w:b/>
                <w:i/>
                <w:sz w:val="22"/>
              </w:rPr>
              <w:t>РЭМП</w:t>
            </w:r>
            <w:r w:rsidRPr="00E67A26">
              <w:rPr>
                <w:i/>
                <w:sz w:val="22"/>
              </w:rPr>
              <w:t xml:space="preserve"> </w:t>
            </w:r>
            <w:proofErr w:type="spellStart"/>
            <w:r w:rsidR="00E67A26" w:rsidRPr="00E67A26">
              <w:rPr>
                <w:i/>
                <w:sz w:val="22"/>
              </w:rPr>
              <w:t>зан</w:t>
            </w:r>
            <w:proofErr w:type="spellEnd"/>
            <w:r w:rsidR="00E67A26" w:rsidRPr="00E67A26">
              <w:rPr>
                <w:i/>
                <w:sz w:val="22"/>
              </w:rPr>
              <w:t>. 4 ( февраль)</w:t>
            </w:r>
          </w:p>
          <w:p w:rsidR="00E67A26" w:rsidRPr="00E67A26" w:rsidRDefault="00E67A26" w:rsidP="00E67A26">
            <w:pPr>
              <w:spacing w:after="0"/>
              <w:ind w:firstLine="0"/>
              <w:jc w:val="left"/>
              <w:rPr>
                <w:i/>
                <w:sz w:val="22"/>
              </w:rPr>
            </w:pPr>
            <w:r w:rsidRPr="00E67A26">
              <w:rPr>
                <w:i/>
                <w:sz w:val="22"/>
              </w:rPr>
              <w:t xml:space="preserve">            Зан.1 ( март)</w:t>
            </w:r>
          </w:p>
          <w:p w:rsidR="00B74F6C" w:rsidRPr="00E67A26" w:rsidRDefault="00B74F6C" w:rsidP="00E67A26">
            <w:pPr>
              <w:spacing w:after="0"/>
              <w:ind w:firstLine="0"/>
              <w:jc w:val="left"/>
              <w:rPr>
                <w:i/>
                <w:sz w:val="22"/>
              </w:rPr>
            </w:pPr>
          </w:p>
        </w:tc>
        <w:tc>
          <w:tcPr>
            <w:tcW w:w="709" w:type="dxa"/>
            <w:vMerge/>
          </w:tcPr>
          <w:p w:rsidR="00B74F6C" w:rsidRPr="00E67A26" w:rsidRDefault="00B74F6C" w:rsidP="00E67A26">
            <w:pPr>
              <w:spacing w:after="0"/>
              <w:ind w:firstLine="33"/>
              <w:rPr>
                <w:i/>
                <w:sz w:val="22"/>
              </w:rPr>
            </w:pPr>
          </w:p>
        </w:tc>
        <w:tc>
          <w:tcPr>
            <w:tcW w:w="9923" w:type="dxa"/>
            <w:gridSpan w:val="8"/>
          </w:tcPr>
          <w:p w:rsidR="00B74F6C" w:rsidRPr="00E67A26" w:rsidRDefault="00B74F6C" w:rsidP="00E67A26">
            <w:pPr>
              <w:spacing w:after="0" w:line="240" w:lineRule="auto"/>
              <w:ind w:right="561" w:firstLine="0"/>
              <w:jc w:val="left"/>
              <w:rPr>
                <w:b/>
                <w:i/>
                <w:sz w:val="22"/>
              </w:rPr>
            </w:pPr>
            <w:r w:rsidRPr="00E67A26">
              <w:rPr>
                <w:b/>
                <w:i/>
                <w:sz w:val="22"/>
              </w:rPr>
              <w:t>Утренняя гимнастика;</w:t>
            </w:r>
          </w:p>
          <w:p w:rsidR="00B74F6C" w:rsidRPr="00EA4E8E" w:rsidRDefault="00EA4E8E" w:rsidP="00E67A26">
            <w:pPr>
              <w:spacing w:after="0" w:line="240" w:lineRule="auto"/>
              <w:ind w:right="561" w:firstLine="0"/>
              <w:jc w:val="left"/>
              <w:rPr>
                <w:i/>
                <w:sz w:val="22"/>
              </w:rPr>
            </w:pPr>
            <w:r>
              <w:rPr>
                <w:b/>
                <w:i/>
                <w:sz w:val="22"/>
              </w:rPr>
              <w:t xml:space="preserve"> Пальчиковая гимнастика </w:t>
            </w:r>
            <w:r w:rsidRPr="00EA4E8E">
              <w:rPr>
                <w:i/>
                <w:sz w:val="22"/>
              </w:rPr>
              <w:t>«Прямой и обратный счет»</w:t>
            </w:r>
          </w:p>
          <w:p w:rsidR="00EA4E8E" w:rsidRPr="00BB0C5A" w:rsidRDefault="00EA4E8E" w:rsidP="00EA4E8E">
            <w:pPr>
              <w:spacing w:after="0" w:line="240" w:lineRule="auto"/>
              <w:ind w:right="561" w:firstLine="0"/>
              <w:jc w:val="left"/>
              <w:rPr>
                <w:i/>
                <w:sz w:val="22"/>
              </w:rPr>
            </w:pPr>
            <w:r w:rsidRPr="00ED498C">
              <w:rPr>
                <w:b/>
                <w:i/>
                <w:sz w:val="22"/>
              </w:rPr>
              <w:t>Артикуляционная гимнастика</w:t>
            </w:r>
            <w:r>
              <w:rPr>
                <w:b/>
                <w:i/>
                <w:sz w:val="22"/>
              </w:rPr>
              <w:t xml:space="preserve">: </w:t>
            </w:r>
            <w:r w:rsidRPr="00BB0C5A">
              <w:rPr>
                <w:i/>
                <w:sz w:val="22"/>
              </w:rPr>
              <w:t>«Часики», «Рыбка»</w:t>
            </w:r>
          </w:p>
          <w:p w:rsidR="00B74F6C" w:rsidRPr="00E67A26" w:rsidRDefault="00EA4E8E" w:rsidP="00EA4E8E">
            <w:pPr>
              <w:spacing w:after="0"/>
              <w:ind w:right="3735" w:firstLine="0"/>
              <w:rPr>
                <w:i/>
                <w:sz w:val="22"/>
              </w:rPr>
            </w:pPr>
            <w:r w:rsidRPr="00ED498C">
              <w:rPr>
                <w:b/>
                <w:bCs/>
                <w:i/>
                <w:iCs/>
                <w:sz w:val="22"/>
              </w:rPr>
              <w:t>Проговаривание</w:t>
            </w:r>
            <w:r>
              <w:rPr>
                <w:b/>
                <w:bCs/>
                <w:i/>
                <w:iCs/>
                <w:sz w:val="22"/>
              </w:rPr>
              <w:t xml:space="preserve"> скороговорок</w:t>
            </w:r>
          </w:p>
        </w:tc>
      </w:tr>
      <w:tr w:rsidR="00B74F6C" w:rsidRPr="00E67A26" w:rsidTr="00860D67">
        <w:trPr>
          <w:gridAfter w:val="1"/>
          <w:wAfter w:w="708" w:type="dxa"/>
        </w:trPr>
        <w:tc>
          <w:tcPr>
            <w:tcW w:w="710" w:type="dxa"/>
            <w:vMerge/>
          </w:tcPr>
          <w:p w:rsidR="00B74F6C" w:rsidRPr="00E67A26" w:rsidRDefault="00B74F6C" w:rsidP="00E67A26">
            <w:pPr>
              <w:spacing w:after="0"/>
              <w:ind w:right="3735" w:firstLine="0"/>
              <w:rPr>
                <w:i/>
                <w:sz w:val="22"/>
              </w:rPr>
            </w:pPr>
          </w:p>
        </w:tc>
        <w:tc>
          <w:tcPr>
            <w:tcW w:w="3827" w:type="dxa"/>
            <w:gridSpan w:val="3"/>
          </w:tcPr>
          <w:p w:rsidR="00B74F6C" w:rsidRPr="00E67A26" w:rsidRDefault="00B74F6C" w:rsidP="00E67A26">
            <w:pPr>
              <w:spacing w:after="0"/>
              <w:ind w:left="459" w:hanging="459"/>
              <w:jc w:val="left"/>
              <w:rPr>
                <w:b/>
                <w:i/>
                <w:sz w:val="22"/>
              </w:rPr>
            </w:pPr>
            <w:r w:rsidRPr="00E67A26">
              <w:rPr>
                <w:b/>
                <w:i/>
                <w:sz w:val="22"/>
              </w:rPr>
              <w:t>ФЦКМ</w:t>
            </w:r>
          </w:p>
          <w:p w:rsidR="00B74F6C" w:rsidRPr="00E67A26" w:rsidRDefault="00B74F6C" w:rsidP="00E67A26">
            <w:pPr>
              <w:spacing w:after="0"/>
              <w:ind w:left="459" w:hanging="459"/>
              <w:jc w:val="left"/>
              <w:rPr>
                <w:b/>
                <w:i/>
                <w:sz w:val="22"/>
              </w:rPr>
            </w:pPr>
            <w:r w:rsidRPr="00E67A26">
              <w:rPr>
                <w:b/>
                <w:i/>
                <w:sz w:val="22"/>
              </w:rPr>
              <w:t xml:space="preserve"> </w:t>
            </w:r>
          </w:p>
          <w:p w:rsidR="00EA4E8E" w:rsidRDefault="00EA4E8E" w:rsidP="00EA4E8E">
            <w:pPr>
              <w:pStyle w:val="Default"/>
              <w:rPr>
                <w:sz w:val="20"/>
                <w:szCs w:val="20"/>
              </w:rPr>
            </w:pPr>
            <w:r>
              <w:rPr>
                <w:b/>
                <w:bCs/>
                <w:i/>
                <w:iCs/>
                <w:sz w:val="20"/>
                <w:szCs w:val="20"/>
              </w:rPr>
              <w:t xml:space="preserve">«Животные водоёма» </w:t>
            </w:r>
          </w:p>
          <w:p w:rsidR="00B74F6C" w:rsidRPr="00EA4E8E" w:rsidRDefault="00EA4E8E" w:rsidP="00EA4E8E">
            <w:pPr>
              <w:rPr>
                <w:i/>
                <w:sz w:val="22"/>
              </w:rPr>
            </w:pPr>
            <w:r w:rsidRPr="00EA4E8E">
              <w:rPr>
                <w:i/>
                <w:sz w:val="22"/>
              </w:rPr>
              <w:t xml:space="preserve">Продолжить знакомство с водоёмом (животными водоёма). Освоение действия использования и построения моделей взаимосвязи животных и условий жизни (на примере водоёма) </w:t>
            </w:r>
          </w:p>
        </w:tc>
        <w:tc>
          <w:tcPr>
            <w:tcW w:w="709" w:type="dxa"/>
            <w:vMerge/>
          </w:tcPr>
          <w:p w:rsidR="00B74F6C" w:rsidRPr="00E67A26" w:rsidRDefault="00B74F6C" w:rsidP="00E67A26">
            <w:pPr>
              <w:spacing w:after="0"/>
              <w:ind w:right="3735" w:firstLine="0"/>
              <w:rPr>
                <w:i/>
                <w:sz w:val="22"/>
              </w:rPr>
            </w:pPr>
          </w:p>
        </w:tc>
        <w:tc>
          <w:tcPr>
            <w:tcW w:w="2552" w:type="dxa"/>
          </w:tcPr>
          <w:p w:rsidR="00B74F6C" w:rsidRPr="00E67A26" w:rsidRDefault="003C1517" w:rsidP="00E67A26">
            <w:pPr>
              <w:spacing w:after="0"/>
              <w:ind w:firstLine="33"/>
              <w:rPr>
                <w:i/>
                <w:sz w:val="22"/>
              </w:rPr>
            </w:pPr>
            <w:r w:rsidRPr="00E67A26">
              <w:rPr>
                <w:i/>
                <w:sz w:val="22"/>
              </w:rPr>
              <w:t>Обсуждение поговорки "Вся семья вместе, так и душа на месте". Цель: формировать уважение к членам семьи.</w:t>
            </w:r>
          </w:p>
        </w:tc>
        <w:tc>
          <w:tcPr>
            <w:tcW w:w="1842" w:type="dxa"/>
          </w:tcPr>
          <w:p w:rsidR="00B74F6C" w:rsidRPr="00E67A26" w:rsidRDefault="00B74F6C" w:rsidP="00E67A26">
            <w:pPr>
              <w:spacing w:after="0"/>
              <w:ind w:hanging="38"/>
              <w:rPr>
                <w:b/>
                <w:i/>
                <w:sz w:val="22"/>
              </w:rPr>
            </w:pPr>
            <w:r w:rsidRPr="00E67A26">
              <w:rPr>
                <w:b/>
                <w:i/>
                <w:sz w:val="22"/>
              </w:rPr>
              <w:t>Безопасность</w:t>
            </w:r>
          </w:p>
          <w:p w:rsidR="003C1517" w:rsidRPr="00E67A26" w:rsidRDefault="003C1517" w:rsidP="00E67A26">
            <w:pPr>
              <w:spacing w:after="0"/>
              <w:ind w:hanging="38"/>
              <w:rPr>
                <w:b/>
                <w:i/>
                <w:sz w:val="22"/>
              </w:rPr>
            </w:pPr>
            <w:r w:rsidRPr="00E67A26">
              <w:rPr>
                <w:i/>
                <w:sz w:val="22"/>
              </w:rPr>
              <w:t xml:space="preserve">Настольная игра "Угадай, какой знак?". Цели: учить детей различать дорожные знаки, закреплять </w:t>
            </w:r>
            <w:r w:rsidRPr="00E67A26">
              <w:rPr>
                <w:i/>
                <w:sz w:val="22"/>
              </w:rPr>
              <w:lastRenderedPageBreak/>
              <w:t>знания детей о правилах дорожного движения.</w:t>
            </w:r>
          </w:p>
          <w:p w:rsidR="00B74F6C" w:rsidRPr="00E67A26" w:rsidRDefault="00B74F6C" w:rsidP="00E67A26">
            <w:pPr>
              <w:spacing w:after="0"/>
              <w:ind w:hanging="38"/>
              <w:rPr>
                <w:i/>
                <w:sz w:val="22"/>
              </w:rPr>
            </w:pPr>
            <w:r w:rsidRPr="00E67A26">
              <w:rPr>
                <w:i/>
                <w:sz w:val="22"/>
              </w:rPr>
              <w:t xml:space="preserve"> </w:t>
            </w:r>
          </w:p>
        </w:tc>
        <w:tc>
          <w:tcPr>
            <w:tcW w:w="2268" w:type="dxa"/>
            <w:gridSpan w:val="2"/>
          </w:tcPr>
          <w:p w:rsidR="00B74F6C" w:rsidRPr="00E67A26" w:rsidRDefault="003C1517" w:rsidP="00E67A26">
            <w:pPr>
              <w:spacing w:after="0"/>
              <w:ind w:firstLine="0"/>
              <w:rPr>
                <w:i/>
                <w:sz w:val="22"/>
              </w:rPr>
            </w:pPr>
            <w:r w:rsidRPr="00E67A26">
              <w:rPr>
                <w:i/>
                <w:sz w:val="22"/>
              </w:rPr>
              <w:lastRenderedPageBreak/>
              <w:t>"Зачем (для чего, почему) нужно это делать?". Цель: расширять знания о трудовых процессах.</w:t>
            </w:r>
          </w:p>
        </w:tc>
        <w:tc>
          <w:tcPr>
            <w:tcW w:w="1135" w:type="dxa"/>
          </w:tcPr>
          <w:p w:rsidR="00B74F6C" w:rsidRPr="00E67A26" w:rsidRDefault="003C1517" w:rsidP="00E67A26">
            <w:pPr>
              <w:spacing w:after="0"/>
              <w:ind w:firstLine="0"/>
              <w:rPr>
                <w:i/>
                <w:sz w:val="22"/>
              </w:rPr>
            </w:pPr>
            <w:r w:rsidRPr="00E67A26">
              <w:rPr>
                <w:i/>
                <w:sz w:val="22"/>
              </w:rPr>
              <w:t>Беседа "Культура поведения во время еды". Цель: вспомни</w:t>
            </w:r>
            <w:r w:rsidRPr="00E67A26">
              <w:rPr>
                <w:i/>
                <w:sz w:val="22"/>
              </w:rPr>
              <w:lastRenderedPageBreak/>
              <w:t>ть правила поведения за столом.</w:t>
            </w:r>
          </w:p>
        </w:tc>
        <w:tc>
          <w:tcPr>
            <w:tcW w:w="2126" w:type="dxa"/>
            <w:gridSpan w:val="3"/>
          </w:tcPr>
          <w:p w:rsidR="00B74F6C" w:rsidRPr="00E67A26" w:rsidRDefault="00B74F6C" w:rsidP="00E67A26">
            <w:pPr>
              <w:spacing w:after="0"/>
              <w:ind w:firstLine="0"/>
              <w:rPr>
                <w:b/>
                <w:i/>
                <w:sz w:val="22"/>
              </w:rPr>
            </w:pPr>
            <w:r w:rsidRPr="00E67A26">
              <w:rPr>
                <w:b/>
                <w:i/>
                <w:sz w:val="22"/>
              </w:rPr>
              <w:lastRenderedPageBreak/>
              <w:t>Приобщение к миру искусства</w:t>
            </w:r>
          </w:p>
          <w:p w:rsidR="00B74F6C" w:rsidRPr="00E67A26" w:rsidRDefault="003C1517" w:rsidP="00E67A26">
            <w:pPr>
              <w:spacing w:after="0"/>
              <w:ind w:firstLine="33"/>
              <w:jc w:val="center"/>
              <w:rPr>
                <w:i/>
                <w:sz w:val="22"/>
              </w:rPr>
            </w:pPr>
            <w:r w:rsidRPr="00E67A26">
              <w:rPr>
                <w:i/>
                <w:sz w:val="22"/>
              </w:rPr>
              <w:t xml:space="preserve">Слушание </w:t>
            </w:r>
            <w:proofErr w:type="spellStart"/>
            <w:r w:rsidRPr="00E67A26">
              <w:rPr>
                <w:i/>
                <w:sz w:val="22"/>
              </w:rPr>
              <w:t>П.и</w:t>
            </w:r>
            <w:proofErr w:type="spellEnd"/>
            <w:r w:rsidRPr="00E67A26">
              <w:rPr>
                <w:i/>
                <w:sz w:val="22"/>
              </w:rPr>
              <w:t>. Чайковский "Мама". Цель: приобщать к миру музыкального искусства.</w:t>
            </w:r>
          </w:p>
          <w:p w:rsidR="003C1517" w:rsidRPr="00E67A26" w:rsidRDefault="003C1517" w:rsidP="00E67A26">
            <w:pPr>
              <w:spacing w:after="0"/>
              <w:ind w:firstLine="33"/>
              <w:jc w:val="center"/>
              <w:rPr>
                <w:b/>
                <w:i/>
                <w:sz w:val="22"/>
              </w:rPr>
            </w:pPr>
            <w:r w:rsidRPr="00E67A26">
              <w:rPr>
                <w:i/>
                <w:sz w:val="22"/>
              </w:rPr>
              <w:t xml:space="preserve"> Рассматривание </w:t>
            </w:r>
            <w:r w:rsidRPr="00E67A26">
              <w:rPr>
                <w:i/>
                <w:sz w:val="22"/>
              </w:rPr>
              <w:lastRenderedPageBreak/>
              <w:t>фотографий из серии "Памятник женщине - матери". Цель: продолжить знакомство со скульптурой.</w:t>
            </w:r>
          </w:p>
        </w:tc>
      </w:tr>
      <w:tr w:rsidR="003C1517" w:rsidRPr="00E67A26" w:rsidTr="00860D67">
        <w:trPr>
          <w:gridAfter w:val="1"/>
          <w:wAfter w:w="708" w:type="dxa"/>
        </w:trPr>
        <w:tc>
          <w:tcPr>
            <w:tcW w:w="710" w:type="dxa"/>
            <w:vMerge w:val="restart"/>
          </w:tcPr>
          <w:p w:rsidR="003C1517" w:rsidRPr="00E67A26" w:rsidRDefault="003C1517" w:rsidP="00E67A26">
            <w:pPr>
              <w:spacing w:after="0"/>
              <w:ind w:firstLine="0"/>
              <w:rPr>
                <w:i/>
                <w:sz w:val="22"/>
              </w:rPr>
            </w:pPr>
            <w:r w:rsidRPr="00E67A26">
              <w:rPr>
                <w:i/>
                <w:sz w:val="22"/>
              </w:rPr>
              <w:lastRenderedPageBreak/>
              <w:t>РР</w:t>
            </w:r>
          </w:p>
        </w:tc>
        <w:tc>
          <w:tcPr>
            <w:tcW w:w="3827" w:type="dxa"/>
            <w:gridSpan w:val="3"/>
          </w:tcPr>
          <w:p w:rsidR="003C1517" w:rsidRPr="00E67A26" w:rsidRDefault="003C1517" w:rsidP="00E67A26">
            <w:pPr>
              <w:spacing w:after="0"/>
              <w:ind w:firstLine="0"/>
              <w:rPr>
                <w:b/>
                <w:i/>
                <w:sz w:val="22"/>
              </w:rPr>
            </w:pPr>
            <w:r w:rsidRPr="00E67A26">
              <w:rPr>
                <w:b/>
                <w:i/>
                <w:sz w:val="22"/>
              </w:rPr>
              <w:t>Развитие речи</w:t>
            </w:r>
            <w:r w:rsidR="009B0988">
              <w:rPr>
                <w:b/>
                <w:i/>
                <w:sz w:val="22"/>
              </w:rPr>
              <w:t xml:space="preserve"> </w:t>
            </w:r>
          </w:p>
          <w:p w:rsidR="003C1517" w:rsidRPr="00EA4E8E" w:rsidRDefault="00EA4E8E" w:rsidP="00E67A26">
            <w:pPr>
              <w:spacing w:after="0"/>
              <w:ind w:firstLine="0"/>
              <w:rPr>
                <w:i/>
                <w:sz w:val="22"/>
              </w:rPr>
            </w:pPr>
            <w:r>
              <w:rPr>
                <w:b/>
                <w:i/>
                <w:sz w:val="22"/>
              </w:rPr>
              <w:t xml:space="preserve"> </w:t>
            </w:r>
            <w:r w:rsidRPr="00EA4E8E">
              <w:rPr>
                <w:i/>
                <w:sz w:val="22"/>
              </w:rPr>
              <w:t>Составление рассказа по картине</w:t>
            </w:r>
          </w:p>
        </w:tc>
        <w:tc>
          <w:tcPr>
            <w:tcW w:w="709" w:type="dxa"/>
            <w:vMerge/>
          </w:tcPr>
          <w:p w:rsidR="003C1517" w:rsidRPr="00E67A26" w:rsidRDefault="003C1517" w:rsidP="00E67A26">
            <w:pPr>
              <w:spacing w:after="0"/>
              <w:ind w:right="3735" w:firstLine="0"/>
              <w:rPr>
                <w:i/>
                <w:sz w:val="22"/>
              </w:rPr>
            </w:pPr>
          </w:p>
        </w:tc>
        <w:tc>
          <w:tcPr>
            <w:tcW w:w="2552" w:type="dxa"/>
            <w:vMerge w:val="restart"/>
          </w:tcPr>
          <w:p w:rsidR="003C1517" w:rsidRPr="00E67A26" w:rsidRDefault="003C1517" w:rsidP="00E67A26">
            <w:pPr>
              <w:spacing w:after="0"/>
              <w:ind w:hanging="32"/>
              <w:jc w:val="center"/>
              <w:rPr>
                <w:b/>
                <w:i/>
                <w:sz w:val="22"/>
              </w:rPr>
            </w:pPr>
            <w:r w:rsidRPr="00E67A26">
              <w:rPr>
                <w:b/>
                <w:i/>
                <w:sz w:val="22"/>
              </w:rPr>
              <w:t xml:space="preserve">Д\И </w:t>
            </w:r>
          </w:p>
          <w:p w:rsidR="003C1517" w:rsidRPr="00E67A26" w:rsidRDefault="003C1517" w:rsidP="00E67A26">
            <w:pPr>
              <w:autoSpaceDE w:val="0"/>
              <w:autoSpaceDN w:val="0"/>
              <w:adjustRightInd w:val="0"/>
              <w:spacing w:after="0" w:line="240" w:lineRule="auto"/>
              <w:ind w:firstLine="34"/>
              <w:rPr>
                <w:i/>
                <w:sz w:val="22"/>
              </w:rPr>
            </w:pPr>
            <w:r w:rsidRPr="00E67A26">
              <w:rPr>
                <w:i/>
                <w:sz w:val="22"/>
              </w:rPr>
              <w:t>РР  «Медвежонок и ослик разговаривают по телефону»</w:t>
            </w:r>
          </w:p>
          <w:p w:rsidR="003C1517" w:rsidRPr="00E67A26" w:rsidRDefault="003C1517" w:rsidP="00E67A26">
            <w:pPr>
              <w:autoSpaceDE w:val="0"/>
              <w:autoSpaceDN w:val="0"/>
              <w:adjustRightInd w:val="0"/>
              <w:spacing w:after="0" w:line="240" w:lineRule="auto"/>
              <w:ind w:firstLine="34"/>
              <w:rPr>
                <w:i/>
                <w:sz w:val="22"/>
                <w:shd w:val="clear" w:color="auto" w:fill="FFFFFF"/>
              </w:rPr>
            </w:pPr>
            <w:r w:rsidRPr="00E67A26">
              <w:rPr>
                <w:i/>
                <w:sz w:val="22"/>
                <w:shd w:val="clear" w:color="auto" w:fill="FFFFFF"/>
              </w:rPr>
              <w:t>ПР «Летающие колпачки»</w:t>
            </w:r>
          </w:p>
          <w:p w:rsidR="003C1517" w:rsidRPr="00E67A26" w:rsidRDefault="003C1517" w:rsidP="00E67A26">
            <w:pPr>
              <w:autoSpaceDE w:val="0"/>
              <w:autoSpaceDN w:val="0"/>
              <w:adjustRightInd w:val="0"/>
              <w:spacing w:after="0" w:line="240" w:lineRule="auto"/>
              <w:ind w:firstLine="34"/>
              <w:rPr>
                <w:i/>
                <w:sz w:val="22"/>
              </w:rPr>
            </w:pPr>
            <w:r w:rsidRPr="00E67A26">
              <w:rPr>
                <w:i/>
                <w:sz w:val="22"/>
                <w:shd w:val="clear" w:color="auto" w:fill="FFFFFF"/>
              </w:rPr>
              <w:t>«Кто больше увидит предметов такой же формы?»</w:t>
            </w:r>
          </w:p>
        </w:tc>
        <w:tc>
          <w:tcPr>
            <w:tcW w:w="1842" w:type="dxa"/>
            <w:vMerge w:val="restart"/>
          </w:tcPr>
          <w:p w:rsidR="003C1517" w:rsidRPr="00E67A26" w:rsidRDefault="003C1517" w:rsidP="00E67A26">
            <w:pPr>
              <w:spacing w:after="0"/>
              <w:rPr>
                <w:b/>
                <w:i/>
                <w:sz w:val="22"/>
              </w:rPr>
            </w:pPr>
            <w:r w:rsidRPr="00E67A26">
              <w:rPr>
                <w:b/>
                <w:i/>
                <w:sz w:val="22"/>
              </w:rPr>
              <w:t xml:space="preserve">Д\И </w:t>
            </w:r>
          </w:p>
          <w:p w:rsidR="003C1517" w:rsidRPr="00E67A26" w:rsidRDefault="003C1517" w:rsidP="00E67A26">
            <w:pPr>
              <w:spacing w:after="0"/>
              <w:ind w:firstLine="0"/>
              <w:rPr>
                <w:i/>
                <w:sz w:val="22"/>
              </w:rPr>
            </w:pPr>
            <w:r w:rsidRPr="00E67A26">
              <w:rPr>
                <w:i/>
                <w:sz w:val="22"/>
              </w:rPr>
              <w:t>РР «Мишка-музыкант»</w:t>
            </w:r>
          </w:p>
          <w:p w:rsidR="003C1517" w:rsidRPr="00E67A26" w:rsidRDefault="003C1517" w:rsidP="00E67A26">
            <w:pPr>
              <w:spacing w:after="0"/>
              <w:ind w:firstLine="0"/>
              <w:rPr>
                <w:i/>
                <w:sz w:val="22"/>
                <w:shd w:val="clear" w:color="auto" w:fill="FFFFFF"/>
              </w:rPr>
            </w:pPr>
            <w:r w:rsidRPr="00E67A26">
              <w:rPr>
                <w:i/>
                <w:sz w:val="22"/>
              </w:rPr>
              <w:t>ПР</w:t>
            </w:r>
            <w:r w:rsidRPr="00E67A26">
              <w:rPr>
                <w:i/>
                <w:sz w:val="22"/>
                <w:shd w:val="clear" w:color="auto" w:fill="FFFFFF"/>
              </w:rPr>
              <w:t xml:space="preserve"> «На котором месте стояла?»</w:t>
            </w:r>
          </w:p>
          <w:p w:rsidR="003C1517" w:rsidRPr="00E67A26" w:rsidRDefault="003C1517" w:rsidP="00E67A26">
            <w:pPr>
              <w:spacing w:after="0"/>
              <w:ind w:firstLine="0"/>
              <w:rPr>
                <w:i/>
                <w:sz w:val="22"/>
              </w:rPr>
            </w:pPr>
            <w:r w:rsidRPr="00E67A26">
              <w:rPr>
                <w:i/>
                <w:sz w:val="22"/>
                <w:shd w:val="clear" w:color="auto" w:fill="FFFFFF"/>
              </w:rPr>
              <w:t> «Поручение»</w:t>
            </w:r>
          </w:p>
        </w:tc>
        <w:tc>
          <w:tcPr>
            <w:tcW w:w="2268" w:type="dxa"/>
            <w:gridSpan w:val="2"/>
            <w:vMerge w:val="restart"/>
          </w:tcPr>
          <w:p w:rsidR="003C1517" w:rsidRPr="00E67A26" w:rsidRDefault="003C1517" w:rsidP="00E67A26">
            <w:pPr>
              <w:spacing w:after="0"/>
              <w:ind w:firstLine="0"/>
              <w:rPr>
                <w:b/>
                <w:i/>
                <w:sz w:val="22"/>
              </w:rPr>
            </w:pPr>
            <w:r w:rsidRPr="00E67A26">
              <w:rPr>
                <w:b/>
                <w:i/>
                <w:sz w:val="22"/>
              </w:rPr>
              <w:t>Д\И</w:t>
            </w:r>
          </w:p>
          <w:p w:rsidR="003C1517" w:rsidRPr="00E67A26" w:rsidRDefault="003C1517" w:rsidP="00E67A26">
            <w:pPr>
              <w:spacing w:after="0"/>
              <w:ind w:firstLine="0"/>
              <w:rPr>
                <w:i/>
                <w:sz w:val="22"/>
              </w:rPr>
            </w:pPr>
            <w:r w:rsidRPr="00E67A26">
              <w:rPr>
                <w:i/>
                <w:sz w:val="22"/>
              </w:rPr>
              <w:t>РР «Больная белочка»</w:t>
            </w:r>
          </w:p>
          <w:p w:rsidR="003C1517" w:rsidRPr="00E67A26" w:rsidRDefault="003C1517" w:rsidP="00E67A26">
            <w:pPr>
              <w:spacing w:after="0"/>
              <w:ind w:firstLine="0"/>
              <w:rPr>
                <w:i/>
                <w:sz w:val="22"/>
              </w:rPr>
            </w:pPr>
            <w:r w:rsidRPr="00E67A26">
              <w:rPr>
                <w:i/>
                <w:sz w:val="22"/>
              </w:rPr>
              <w:t xml:space="preserve">ПР </w:t>
            </w:r>
            <w:r w:rsidRPr="00E67A26">
              <w:rPr>
                <w:i/>
                <w:sz w:val="22"/>
                <w:shd w:val="clear" w:color="auto" w:fill="FFFFFF"/>
              </w:rPr>
              <w:t>«Назови следующее число» «Художники»</w:t>
            </w:r>
          </w:p>
        </w:tc>
        <w:tc>
          <w:tcPr>
            <w:tcW w:w="1135" w:type="dxa"/>
            <w:vMerge w:val="restart"/>
          </w:tcPr>
          <w:p w:rsidR="003C1517" w:rsidRPr="00E67A26" w:rsidRDefault="003C1517" w:rsidP="00E67A26">
            <w:pPr>
              <w:spacing w:after="0"/>
              <w:ind w:left="176" w:firstLine="0"/>
              <w:rPr>
                <w:b/>
                <w:i/>
                <w:sz w:val="22"/>
              </w:rPr>
            </w:pPr>
            <w:r w:rsidRPr="00E67A26">
              <w:rPr>
                <w:b/>
                <w:i/>
                <w:sz w:val="22"/>
              </w:rPr>
              <w:t>Д\И</w:t>
            </w:r>
          </w:p>
          <w:p w:rsidR="003C1517" w:rsidRPr="00E67A26" w:rsidRDefault="003C1517" w:rsidP="00E67A26">
            <w:pPr>
              <w:spacing w:after="0"/>
              <w:ind w:firstLine="0"/>
              <w:rPr>
                <w:i/>
                <w:sz w:val="22"/>
              </w:rPr>
            </w:pPr>
            <w:r w:rsidRPr="00E67A26">
              <w:rPr>
                <w:i/>
                <w:sz w:val="22"/>
              </w:rPr>
              <w:t>РР «Это правда или нет?»</w:t>
            </w:r>
          </w:p>
          <w:p w:rsidR="003C1517" w:rsidRPr="00E67A26" w:rsidRDefault="003C1517" w:rsidP="00E67A26">
            <w:pPr>
              <w:spacing w:after="0"/>
              <w:ind w:firstLine="0"/>
              <w:rPr>
                <w:i/>
                <w:sz w:val="22"/>
              </w:rPr>
            </w:pPr>
            <w:r w:rsidRPr="00E67A26">
              <w:rPr>
                <w:i/>
                <w:sz w:val="22"/>
              </w:rPr>
              <w:t>ПР</w:t>
            </w:r>
            <w:r w:rsidRPr="00E67A26">
              <w:rPr>
                <w:i/>
                <w:sz w:val="22"/>
                <w:shd w:val="clear" w:color="auto" w:fill="FFFFFF"/>
              </w:rPr>
              <w:t xml:space="preserve"> «Подбери столько же разных предметов»,  «Наоборот»</w:t>
            </w:r>
          </w:p>
        </w:tc>
        <w:tc>
          <w:tcPr>
            <w:tcW w:w="2126" w:type="dxa"/>
            <w:gridSpan w:val="3"/>
            <w:vMerge w:val="restart"/>
          </w:tcPr>
          <w:p w:rsidR="003C1517" w:rsidRPr="00E67A26" w:rsidRDefault="003C1517" w:rsidP="00E67A26">
            <w:pPr>
              <w:spacing w:after="0"/>
              <w:ind w:left="176" w:firstLine="0"/>
              <w:rPr>
                <w:b/>
                <w:i/>
                <w:sz w:val="22"/>
              </w:rPr>
            </w:pPr>
            <w:r w:rsidRPr="00E67A26">
              <w:rPr>
                <w:b/>
                <w:i/>
                <w:sz w:val="22"/>
              </w:rPr>
              <w:t>Д\И</w:t>
            </w:r>
          </w:p>
          <w:p w:rsidR="003C1517" w:rsidRPr="00E67A26" w:rsidRDefault="003C1517" w:rsidP="00E67A26">
            <w:pPr>
              <w:spacing w:after="0"/>
              <w:ind w:firstLine="0"/>
              <w:rPr>
                <w:i/>
                <w:sz w:val="22"/>
              </w:rPr>
            </w:pPr>
            <w:r w:rsidRPr="00E67A26">
              <w:rPr>
                <w:i/>
                <w:sz w:val="22"/>
              </w:rPr>
              <w:t>РР «Загадка»</w:t>
            </w:r>
          </w:p>
          <w:p w:rsidR="003C1517" w:rsidRPr="00E67A26" w:rsidRDefault="003C1517" w:rsidP="00E67A26">
            <w:pPr>
              <w:spacing w:after="0"/>
              <w:ind w:firstLine="33"/>
              <w:rPr>
                <w:i/>
                <w:sz w:val="22"/>
              </w:rPr>
            </w:pPr>
            <w:r w:rsidRPr="00E67A26">
              <w:rPr>
                <w:i/>
                <w:sz w:val="22"/>
              </w:rPr>
              <w:t>ПР</w:t>
            </w:r>
            <w:r w:rsidRPr="00E67A26">
              <w:rPr>
                <w:i/>
                <w:sz w:val="22"/>
                <w:shd w:val="clear" w:color="auto" w:fill="FFFFFF"/>
              </w:rPr>
              <w:t xml:space="preserve"> «Матрешки» (лото), «Живая неделя»</w:t>
            </w:r>
          </w:p>
        </w:tc>
      </w:tr>
      <w:tr w:rsidR="00B74F6C" w:rsidRPr="00E67A26" w:rsidTr="00860D67">
        <w:trPr>
          <w:gridAfter w:val="1"/>
          <w:wAfter w:w="708" w:type="dxa"/>
        </w:trPr>
        <w:tc>
          <w:tcPr>
            <w:tcW w:w="710" w:type="dxa"/>
            <w:vMerge/>
          </w:tcPr>
          <w:p w:rsidR="00B74F6C" w:rsidRPr="00E67A26" w:rsidRDefault="00B74F6C" w:rsidP="00E67A26">
            <w:pPr>
              <w:spacing w:after="0"/>
              <w:ind w:firstLine="0"/>
              <w:rPr>
                <w:i/>
                <w:sz w:val="22"/>
              </w:rPr>
            </w:pPr>
          </w:p>
        </w:tc>
        <w:tc>
          <w:tcPr>
            <w:tcW w:w="3827" w:type="dxa"/>
            <w:gridSpan w:val="3"/>
          </w:tcPr>
          <w:p w:rsidR="00B74F6C" w:rsidRPr="00E67A26" w:rsidRDefault="00B74F6C" w:rsidP="00E67A26">
            <w:pPr>
              <w:spacing w:after="0"/>
              <w:ind w:firstLine="0"/>
              <w:rPr>
                <w:b/>
                <w:i/>
                <w:sz w:val="22"/>
              </w:rPr>
            </w:pPr>
            <w:r w:rsidRPr="00E67A26">
              <w:rPr>
                <w:b/>
                <w:i/>
                <w:sz w:val="22"/>
              </w:rPr>
              <w:t>ВХЛ</w:t>
            </w:r>
          </w:p>
          <w:p w:rsidR="00B74F6C" w:rsidRPr="00E67A26" w:rsidRDefault="00B74F6C" w:rsidP="00E67A26">
            <w:pPr>
              <w:spacing w:after="0"/>
              <w:ind w:firstLine="0"/>
              <w:rPr>
                <w:i/>
                <w:sz w:val="22"/>
              </w:rPr>
            </w:pPr>
            <w:r w:rsidRPr="00E67A26">
              <w:rPr>
                <w:b/>
                <w:i/>
                <w:sz w:val="22"/>
              </w:rPr>
              <w:t xml:space="preserve"> </w:t>
            </w:r>
            <w:r w:rsidR="00365D03" w:rsidRPr="00E67A26">
              <w:rPr>
                <w:i/>
                <w:sz w:val="22"/>
              </w:rPr>
              <w:t>Занятие 23</w:t>
            </w:r>
            <w:r w:rsidRPr="00E67A26">
              <w:rPr>
                <w:i/>
                <w:sz w:val="22"/>
              </w:rPr>
              <w:t>.</w:t>
            </w:r>
            <w:r w:rsidR="00365D03" w:rsidRPr="00E67A26">
              <w:rPr>
                <w:i/>
                <w:sz w:val="22"/>
              </w:rPr>
              <w:t>Составление рассказа на тему «Как цыпленок заблудился»</w:t>
            </w:r>
          </w:p>
          <w:p w:rsidR="00B74F6C" w:rsidRPr="00E67A26" w:rsidRDefault="00B74F6C" w:rsidP="005635E0">
            <w:pPr>
              <w:spacing w:after="0"/>
              <w:ind w:firstLine="0"/>
              <w:rPr>
                <w:b/>
                <w:i/>
                <w:sz w:val="22"/>
              </w:rPr>
            </w:pPr>
            <w:r w:rsidRPr="00E67A26">
              <w:rPr>
                <w:i/>
                <w:sz w:val="22"/>
              </w:rPr>
              <w:t xml:space="preserve"> О.С. Ушакова</w:t>
            </w:r>
          </w:p>
        </w:tc>
        <w:tc>
          <w:tcPr>
            <w:tcW w:w="709" w:type="dxa"/>
            <w:vMerge/>
          </w:tcPr>
          <w:p w:rsidR="00B74F6C" w:rsidRPr="00E67A26" w:rsidRDefault="00B74F6C" w:rsidP="00E67A26">
            <w:pPr>
              <w:spacing w:after="0"/>
              <w:ind w:right="3735" w:firstLine="0"/>
              <w:rPr>
                <w:i/>
                <w:sz w:val="22"/>
              </w:rPr>
            </w:pPr>
          </w:p>
        </w:tc>
        <w:tc>
          <w:tcPr>
            <w:tcW w:w="2552" w:type="dxa"/>
            <w:vMerge/>
          </w:tcPr>
          <w:p w:rsidR="00B74F6C" w:rsidRPr="00E67A26" w:rsidRDefault="00B74F6C" w:rsidP="00E67A26">
            <w:pPr>
              <w:spacing w:after="0"/>
              <w:ind w:hanging="32"/>
              <w:jc w:val="center"/>
              <w:rPr>
                <w:b/>
                <w:i/>
                <w:sz w:val="22"/>
              </w:rPr>
            </w:pPr>
          </w:p>
        </w:tc>
        <w:tc>
          <w:tcPr>
            <w:tcW w:w="1842" w:type="dxa"/>
            <w:vMerge/>
          </w:tcPr>
          <w:p w:rsidR="00B74F6C" w:rsidRPr="00E67A26" w:rsidRDefault="00B74F6C" w:rsidP="00E67A26">
            <w:pPr>
              <w:spacing w:after="0"/>
              <w:rPr>
                <w:b/>
                <w:i/>
                <w:sz w:val="22"/>
              </w:rPr>
            </w:pPr>
          </w:p>
        </w:tc>
        <w:tc>
          <w:tcPr>
            <w:tcW w:w="2268" w:type="dxa"/>
            <w:gridSpan w:val="2"/>
            <w:vMerge/>
          </w:tcPr>
          <w:p w:rsidR="00B74F6C" w:rsidRPr="00E67A26" w:rsidRDefault="00B74F6C" w:rsidP="00E67A26">
            <w:pPr>
              <w:spacing w:after="0"/>
              <w:ind w:firstLine="0"/>
              <w:rPr>
                <w:b/>
                <w:i/>
                <w:sz w:val="22"/>
              </w:rPr>
            </w:pPr>
          </w:p>
        </w:tc>
        <w:tc>
          <w:tcPr>
            <w:tcW w:w="1135" w:type="dxa"/>
            <w:vMerge/>
          </w:tcPr>
          <w:p w:rsidR="00B74F6C" w:rsidRPr="00E67A26" w:rsidRDefault="00B74F6C" w:rsidP="00E67A26">
            <w:pPr>
              <w:spacing w:after="0"/>
              <w:ind w:left="176" w:firstLine="0"/>
              <w:rPr>
                <w:b/>
                <w:i/>
                <w:sz w:val="22"/>
              </w:rPr>
            </w:pPr>
          </w:p>
        </w:tc>
        <w:tc>
          <w:tcPr>
            <w:tcW w:w="2126" w:type="dxa"/>
            <w:gridSpan w:val="3"/>
            <w:vMerge/>
          </w:tcPr>
          <w:p w:rsidR="00B74F6C" w:rsidRPr="00E67A26" w:rsidRDefault="00B74F6C" w:rsidP="00E67A26">
            <w:pPr>
              <w:spacing w:after="0"/>
              <w:ind w:left="176" w:firstLine="0"/>
              <w:rPr>
                <w:b/>
                <w:i/>
                <w:sz w:val="22"/>
              </w:rPr>
            </w:pPr>
          </w:p>
        </w:tc>
      </w:tr>
      <w:tr w:rsidR="00B74F6C" w:rsidRPr="00E67A26" w:rsidTr="00860D67">
        <w:trPr>
          <w:gridAfter w:val="1"/>
          <w:wAfter w:w="708" w:type="dxa"/>
          <w:trHeight w:val="1688"/>
        </w:trPr>
        <w:tc>
          <w:tcPr>
            <w:tcW w:w="710" w:type="dxa"/>
            <w:vMerge/>
          </w:tcPr>
          <w:p w:rsidR="00B74F6C" w:rsidRPr="00E67A26" w:rsidRDefault="00B74F6C" w:rsidP="00E67A26">
            <w:pPr>
              <w:spacing w:after="0"/>
              <w:ind w:right="3735" w:firstLine="0"/>
              <w:rPr>
                <w:i/>
                <w:sz w:val="22"/>
              </w:rPr>
            </w:pPr>
          </w:p>
        </w:tc>
        <w:tc>
          <w:tcPr>
            <w:tcW w:w="3827" w:type="dxa"/>
            <w:gridSpan w:val="3"/>
          </w:tcPr>
          <w:p w:rsidR="00B74F6C" w:rsidRPr="00E67A26" w:rsidRDefault="00B74F6C" w:rsidP="00E67A26">
            <w:pPr>
              <w:spacing w:after="0"/>
              <w:ind w:firstLine="0"/>
              <w:rPr>
                <w:b/>
                <w:i/>
                <w:sz w:val="22"/>
              </w:rPr>
            </w:pPr>
            <w:r w:rsidRPr="00E67A26">
              <w:rPr>
                <w:b/>
                <w:i/>
                <w:sz w:val="22"/>
              </w:rPr>
              <w:t xml:space="preserve">Обучение грамоте </w:t>
            </w:r>
          </w:p>
          <w:p w:rsidR="00B74F6C" w:rsidRPr="00E67A26" w:rsidRDefault="00B74F6C" w:rsidP="00E67A26">
            <w:pPr>
              <w:spacing w:after="0"/>
              <w:ind w:firstLine="0"/>
              <w:rPr>
                <w:b/>
                <w:i/>
                <w:sz w:val="22"/>
              </w:rPr>
            </w:pPr>
            <w:proofErr w:type="spellStart"/>
            <w:r w:rsidRPr="00E67A26">
              <w:rPr>
                <w:i/>
                <w:sz w:val="22"/>
              </w:rPr>
              <w:t>Зан</w:t>
            </w:r>
            <w:proofErr w:type="spellEnd"/>
            <w:r w:rsidRPr="00E67A26">
              <w:rPr>
                <w:i/>
                <w:sz w:val="22"/>
              </w:rPr>
              <w:t xml:space="preserve">. </w:t>
            </w:r>
            <w:r w:rsidR="00365D03" w:rsidRPr="00E67A26">
              <w:rPr>
                <w:i/>
                <w:sz w:val="22"/>
              </w:rPr>
              <w:t>24</w:t>
            </w:r>
            <w:r w:rsidRPr="00E67A26">
              <w:rPr>
                <w:i/>
                <w:sz w:val="22"/>
              </w:rPr>
              <w:t xml:space="preserve">стр. </w:t>
            </w:r>
            <w:r w:rsidR="00365D03" w:rsidRPr="00E67A26">
              <w:rPr>
                <w:i/>
                <w:sz w:val="22"/>
              </w:rPr>
              <w:t xml:space="preserve">55 </w:t>
            </w:r>
            <w:r w:rsidRPr="00E67A26">
              <w:rPr>
                <w:i/>
                <w:sz w:val="22"/>
              </w:rPr>
              <w:t xml:space="preserve">Л.Е. </w:t>
            </w:r>
            <w:proofErr w:type="spellStart"/>
            <w:r w:rsidRPr="00E67A26">
              <w:rPr>
                <w:i/>
                <w:sz w:val="22"/>
              </w:rPr>
              <w:t>Журова</w:t>
            </w:r>
            <w:proofErr w:type="spellEnd"/>
          </w:p>
        </w:tc>
        <w:tc>
          <w:tcPr>
            <w:tcW w:w="709" w:type="dxa"/>
            <w:vMerge/>
          </w:tcPr>
          <w:p w:rsidR="00B74F6C" w:rsidRPr="00E67A26" w:rsidRDefault="00B74F6C" w:rsidP="00E67A26">
            <w:pPr>
              <w:spacing w:after="0"/>
              <w:ind w:right="3735" w:firstLine="0"/>
              <w:rPr>
                <w:i/>
                <w:sz w:val="22"/>
              </w:rPr>
            </w:pPr>
          </w:p>
        </w:tc>
        <w:tc>
          <w:tcPr>
            <w:tcW w:w="2552" w:type="dxa"/>
          </w:tcPr>
          <w:p w:rsidR="00B74F6C" w:rsidRPr="00E67A26" w:rsidRDefault="00B74F6C" w:rsidP="00E67A26">
            <w:pPr>
              <w:spacing w:after="0"/>
              <w:ind w:hanging="32"/>
              <w:jc w:val="center"/>
              <w:rPr>
                <w:b/>
                <w:i/>
                <w:sz w:val="22"/>
              </w:rPr>
            </w:pPr>
            <w:r w:rsidRPr="00E67A26">
              <w:rPr>
                <w:b/>
                <w:i/>
                <w:sz w:val="22"/>
              </w:rPr>
              <w:t>Наблюдение</w:t>
            </w:r>
          </w:p>
          <w:p w:rsidR="00801E80" w:rsidRPr="00E67A26" w:rsidRDefault="00801E80" w:rsidP="00E67A26">
            <w:pPr>
              <w:spacing w:after="0"/>
              <w:ind w:firstLine="34"/>
              <w:rPr>
                <w:i/>
                <w:sz w:val="22"/>
              </w:rPr>
            </w:pPr>
            <w:r w:rsidRPr="00E67A26">
              <w:rPr>
                <w:i/>
                <w:sz w:val="22"/>
              </w:rPr>
              <w:t>За снеговиком (стр.163</w:t>
            </w:r>
          </w:p>
          <w:p w:rsidR="00801E80" w:rsidRPr="00E67A26" w:rsidRDefault="00801E80" w:rsidP="00E67A26">
            <w:pPr>
              <w:spacing w:after="0"/>
              <w:ind w:firstLine="34"/>
              <w:rPr>
                <w:i/>
                <w:sz w:val="22"/>
              </w:rPr>
            </w:pPr>
            <w:r w:rsidRPr="00E67A26">
              <w:rPr>
                <w:i/>
                <w:sz w:val="22"/>
              </w:rPr>
              <w:t>Прогулки)</w:t>
            </w:r>
          </w:p>
          <w:p w:rsidR="00B74F6C" w:rsidRPr="00E67A26" w:rsidRDefault="00B74F6C" w:rsidP="00E67A26">
            <w:pPr>
              <w:spacing w:after="0"/>
              <w:ind w:firstLine="34"/>
              <w:rPr>
                <w:i/>
                <w:sz w:val="22"/>
              </w:rPr>
            </w:pPr>
          </w:p>
        </w:tc>
        <w:tc>
          <w:tcPr>
            <w:tcW w:w="1842" w:type="dxa"/>
          </w:tcPr>
          <w:p w:rsidR="00B74F6C" w:rsidRPr="00E67A26" w:rsidRDefault="00B74F6C" w:rsidP="00E67A26">
            <w:pPr>
              <w:spacing w:after="0"/>
              <w:ind w:firstLine="34"/>
              <w:rPr>
                <w:b/>
                <w:i/>
                <w:sz w:val="22"/>
              </w:rPr>
            </w:pPr>
            <w:r w:rsidRPr="00E67A26">
              <w:rPr>
                <w:b/>
                <w:i/>
                <w:sz w:val="22"/>
              </w:rPr>
              <w:t>Наблюдение</w:t>
            </w:r>
          </w:p>
          <w:p w:rsidR="00801E80" w:rsidRPr="00E67A26" w:rsidRDefault="00B74F6C" w:rsidP="00E67A26">
            <w:pPr>
              <w:spacing w:after="0"/>
              <w:ind w:firstLine="34"/>
              <w:rPr>
                <w:i/>
                <w:sz w:val="22"/>
              </w:rPr>
            </w:pPr>
            <w:r w:rsidRPr="00E67A26">
              <w:rPr>
                <w:i/>
                <w:sz w:val="22"/>
              </w:rPr>
              <w:t xml:space="preserve"> </w:t>
            </w:r>
            <w:r w:rsidR="00801E80" w:rsidRPr="00E67A26">
              <w:rPr>
                <w:i/>
                <w:sz w:val="22"/>
              </w:rPr>
              <w:t>За снежным покровом (стр.164</w:t>
            </w:r>
          </w:p>
          <w:p w:rsidR="00801E80" w:rsidRPr="00E67A26" w:rsidRDefault="00801E80" w:rsidP="00E67A26">
            <w:pPr>
              <w:spacing w:after="0"/>
              <w:ind w:firstLine="34"/>
              <w:rPr>
                <w:i/>
                <w:sz w:val="22"/>
              </w:rPr>
            </w:pPr>
            <w:r w:rsidRPr="00E67A26">
              <w:rPr>
                <w:i/>
                <w:sz w:val="22"/>
              </w:rPr>
              <w:t>Прогулки)</w:t>
            </w:r>
          </w:p>
          <w:p w:rsidR="00B74F6C" w:rsidRPr="00E67A26" w:rsidRDefault="00B74F6C" w:rsidP="00E67A26">
            <w:pPr>
              <w:spacing w:after="0"/>
              <w:ind w:firstLine="34"/>
              <w:rPr>
                <w:i/>
                <w:sz w:val="22"/>
              </w:rPr>
            </w:pPr>
          </w:p>
          <w:p w:rsidR="00B74F6C" w:rsidRPr="00E67A26" w:rsidRDefault="00B74F6C" w:rsidP="00E67A26">
            <w:pPr>
              <w:spacing w:after="0"/>
              <w:ind w:firstLine="34"/>
              <w:rPr>
                <w:i/>
                <w:sz w:val="22"/>
              </w:rPr>
            </w:pPr>
          </w:p>
        </w:tc>
        <w:tc>
          <w:tcPr>
            <w:tcW w:w="2268" w:type="dxa"/>
            <w:gridSpan w:val="2"/>
          </w:tcPr>
          <w:p w:rsidR="00B74F6C" w:rsidRPr="00E67A26" w:rsidRDefault="00B74F6C" w:rsidP="00E67A26">
            <w:pPr>
              <w:spacing w:after="0"/>
              <w:ind w:firstLine="34"/>
              <w:rPr>
                <w:b/>
                <w:i/>
                <w:sz w:val="22"/>
              </w:rPr>
            </w:pPr>
            <w:r w:rsidRPr="00E67A26">
              <w:rPr>
                <w:b/>
                <w:i/>
                <w:sz w:val="22"/>
              </w:rPr>
              <w:t>Наблюдение</w:t>
            </w:r>
          </w:p>
          <w:p w:rsidR="00801E80" w:rsidRPr="00E67A26" w:rsidRDefault="00B74F6C" w:rsidP="00E67A26">
            <w:pPr>
              <w:spacing w:after="0"/>
              <w:ind w:firstLine="34"/>
              <w:rPr>
                <w:i/>
                <w:sz w:val="22"/>
              </w:rPr>
            </w:pPr>
            <w:r w:rsidRPr="00E67A26">
              <w:rPr>
                <w:i/>
                <w:sz w:val="22"/>
              </w:rPr>
              <w:t xml:space="preserve"> </w:t>
            </w:r>
            <w:r w:rsidR="00791AEA">
              <w:rPr>
                <w:i/>
                <w:sz w:val="22"/>
              </w:rPr>
              <w:t>Р</w:t>
            </w:r>
            <w:r w:rsidR="00801E80" w:rsidRPr="00E67A26">
              <w:rPr>
                <w:i/>
                <w:sz w:val="22"/>
              </w:rPr>
              <w:t>ассматривание почек на деревьях (стр.165</w:t>
            </w:r>
          </w:p>
          <w:p w:rsidR="00B74F6C" w:rsidRPr="00E67A26" w:rsidRDefault="00801E80" w:rsidP="00E67A26">
            <w:pPr>
              <w:spacing w:after="0"/>
              <w:ind w:firstLine="34"/>
              <w:rPr>
                <w:i/>
                <w:sz w:val="22"/>
              </w:rPr>
            </w:pPr>
            <w:r w:rsidRPr="00E67A26">
              <w:rPr>
                <w:i/>
                <w:sz w:val="22"/>
              </w:rPr>
              <w:t>Прогулки)</w:t>
            </w:r>
          </w:p>
        </w:tc>
        <w:tc>
          <w:tcPr>
            <w:tcW w:w="1135" w:type="dxa"/>
          </w:tcPr>
          <w:p w:rsidR="00B74F6C" w:rsidRPr="00E67A26" w:rsidRDefault="00B74F6C" w:rsidP="00E67A26">
            <w:pPr>
              <w:spacing w:after="0"/>
              <w:ind w:firstLine="34"/>
              <w:rPr>
                <w:b/>
                <w:i/>
                <w:sz w:val="22"/>
              </w:rPr>
            </w:pPr>
            <w:r w:rsidRPr="00E67A26">
              <w:rPr>
                <w:b/>
                <w:i/>
                <w:sz w:val="22"/>
              </w:rPr>
              <w:t>Наблюдение</w:t>
            </w:r>
          </w:p>
          <w:p w:rsidR="00801E80" w:rsidRPr="00E67A26" w:rsidRDefault="00801E80" w:rsidP="00E67A26">
            <w:pPr>
              <w:spacing w:after="0"/>
              <w:ind w:firstLine="34"/>
              <w:rPr>
                <w:i/>
                <w:sz w:val="22"/>
              </w:rPr>
            </w:pPr>
            <w:r w:rsidRPr="00E67A26">
              <w:rPr>
                <w:i/>
                <w:sz w:val="22"/>
              </w:rPr>
              <w:t>Наблюдение за лужами (стр.166</w:t>
            </w:r>
          </w:p>
          <w:p w:rsidR="00B74F6C" w:rsidRPr="00E67A26" w:rsidRDefault="00801E80" w:rsidP="00860D67">
            <w:pPr>
              <w:spacing w:after="0"/>
              <w:ind w:firstLine="34"/>
              <w:rPr>
                <w:i/>
                <w:sz w:val="22"/>
              </w:rPr>
            </w:pPr>
            <w:r w:rsidRPr="00E67A26">
              <w:rPr>
                <w:i/>
                <w:sz w:val="22"/>
              </w:rPr>
              <w:t>Прогулки)</w:t>
            </w:r>
          </w:p>
        </w:tc>
        <w:tc>
          <w:tcPr>
            <w:tcW w:w="2126" w:type="dxa"/>
            <w:gridSpan w:val="3"/>
          </w:tcPr>
          <w:p w:rsidR="00B74F6C" w:rsidRPr="00E67A26" w:rsidRDefault="00B74F6C" w:rsidP="00E67A26">
            <w:pPr>
              <w:spacing w:after="0"/>
              <w:ind w:firstLine="34"/>
              <w:rPr>
                <w:i/>
                <w:sz w:val="22"/>
              </w:rPr>
            </w:pPr>
            <w:r w:rsidRPr="00E67A26">
              <w:rPr>
                <w:b/>
                <w:i/>
                <w:sz w:val="22"/>
              </w:rPr>
              <w:t>Наблюдение</w:t>
            </w:r>
            <w:r w:rsidRPr="00E67A26">
              <w:rPr>
                <w:i/>
                <w:sz w:val="22"/>
              </w:rPr>
              <w:t xml:space="preserve"> </w:t>
            </w:r>
          </w:p>
          <w:p w:rsidR="00801E80" w:rsidRPr="00E67A26" w:rsidRDefault="00801E80" w:rsidP="00E67A26">
            <w:pPr>
              <w:spacing w:after="0"/>
              <w:ind w:firstLine="34"/>
              <w:rPr>
                <w:i/>
                <w:sz w:val="22"/>
              </w:rPr>
            </w:pPr>
            <w:r w:rsidRPr="00E67A26">
              <w:rPr>
                <w:i/>
                <w:sz w:val="22"/>
              </w:rPr>
              <w:t>За оттепелью (стр.167</w:t>
            </w:r>
          </w:p>
          <w:p w:rsidR="00801E80" w:rsidRPr="00E67A26" w:rsidRDefault="00801E80" w:rsidP="00E67A26">
            <w:pPr>
              <w:spacing w:after="0"/>
              <w:ind w:firstLine="34"/>
              <w:rPr>
                <w:i/>
                <w:sz w:val="22"/>
              </w:rPr>
            </w:pPr>
            <w:r w:rsidRPr="00E67A26">
              <w:rPr>
                <w:i/>
                <w:sz w:val="22"/>
              </w:rPr>
              <w:t>Прогулки)</w:t>
            </w:r>
          </w:p>
          <w:p w:rsidR="00B74F6C" w:rsidRPr="00E67A26" w:rsidRDefault="00B74F6C" w:rsidP="00E67A26">
            <w:pPr>
              <w:spacing w:after="0"/>
              <w:ind w:firstLine="34"/>
              <w:rPr>
                <w:i/>
                <w:sz w:val="22"/>
              </w:rPr>
            </w:pPr>
          </w:p>
        </w:tc>
      </w:tr>
      <w:tr w:rsidR="00B74F6C" w:rsidRPr="00E67A26" w:rsidTr="00860D67">
        <w:trPr>
          <w:gridAfter w:val="1"/>
          <w:wAfter w:w="708" w:type="dxa"/>
          <w:trHeight w:val="1546"/>
        </w:trPr>
        <w:tc>
          <w:tcPr>
            <w:tcW w:w="710" w:type="dxa"/>
            <w:vMerge w:val="restart"/>
          </w:tcPr>
          <w:p w:rsidR="00B74F6C" w:rsidRPr="00E67A26" w:rsidRDefault="00B74F6C" w:rsidP="00E67A26">
            <w:pPr>
              <w:spacing w:after="0"/>
              <w:ind w:firstLine="0"/>
              <w:rPr>
                <w:i/>
                <w:sz w:val="22"/>
              </w:rPr>
            </w:pPr>
            <w:r w:rsidRPr="00E67A26">
              <w:rPr>
                <w:i/>
                <w:sz w:val="22"/>
              </w:rPr>
              <w:t>Х-ЭР</w:t>
            </w:r>
          </w:p>
        </w:tc>
        <w:tc>
          <w:tcPr>
            <w:tcW w:w="3827" w:type="dxa"/>
            <w:gridSpan w:val="3"/>
            <w:vMerge w:val="restart"/>
          </w:tcPr>
          <w:p w:rsidR="00B74F6C" w:rsidRPr="00E67A26" w:rsidRDefault="00B74F6C" w:rsidP="00E67A26">
            <w:pPr>
              <w:spacing w:after="0"/>
              <w:ind w:firstLine="34"/>
              <w:rPr>
                <w:b/>
                <w:i/>
                <w:sz w:val="22"/>
              </w:rPr>
            </w:pPr>
            <w:r w:rsidRPr="00E67A26">
              <w:rPr>
                <w:b/>
                <w:i/>
                <w:sz w:val="22"/>
              </w:rPr>
              <w:t>Рисование</w:t>
            </w:r>
          </w:p>
          <w:p w:rsidR="00B74F6C" w:rsidRPr="00E67A26" w:rsidRDefault="00B74F6C" w:rsidP="00E67A26">
            <w:pPr>
              <w:spacing w:after="0"/>
              <w:ind w:firstLine="34"/>
              <w:rPr>
                <w:b/>
                <w:i/>
                <w:sz w:val="22"/>
              </w:rPr>
            </w:pPr>
            <w:r w:rsidRPr="00E67A26">
              <w:rPr>
                <w:b/>
                <w:i/>
                <w:sz w:val="22"/>
              </w:rPr>
              <w:t xml:space="preserve"> </w:t>
            </w:r>
          </w:p>
          <w:p w:rsidR="00B74F6C" w:rsidRPr="00E67A26" w:rsidRDefault="00E67A26" w:rsidP="00E67A26">
            <w:pPr>
              <w:spacing w:after="0"/>
              <w:ind w:firstLine="34"/>
              <w:rPr>
                <w:i/>
                <w:sz w:val="22"/>
              </w:rPr>
            </w:pPr>
            <w:r w:rsidRPr="00E67A26">
              <w:rPr>
                <w:i/>
                <w:sz w:val="22"/>
              </w:rPr>
              <w:t>«Как я с мамой и папой иду из детского сада домой»</w:t>
            </w:r>
          </w:p>
          <w:p w:rsidR="00E67A26" w:rsidRPr="00E67A26" w:rsidRDefault="00E67A26" w:rsidP="00E67A26">
            <w:pPr>
              <w:spacing w:after="0"/>
              <w:ind w:firstLine="34"/>
              <w:rPr>
                <w:i/>
                <w:sz w:val="22"/>
              </w:rPr>
            </w:pPr>
            <w:r w:rsidRPr="00E67A26">
              <w:rPr>
                <w:i/>
                <w:sz w:val="22"/>
              </w:rPr>
              <w:t xml:space="preserve"> Т.С. Комарова</w:t>
            </w:r>
          </w:p>
        </w:tc>
        <w:tc>
          <w:tcPr>
            <w:tcW w:w="709" w:type="dxa"/>
            <w:vMerge/>
          </w:tcPr>
          <w:p w:rsidR="00B74F6C" w:rsidRPr="00E67A26" w:rsidRDefault="00B74F6C" w:rsidP="00E67A26">
            <w:pPr>
              <w:spacing w:after="0"/>
              <w:ind w:right="3735" w:firstLine="0"/>
              <w:rPr>
                <w:i/>
                <w:sz w:val="22"/>
              </w:rPr>
            </w:pPr>
          </w:p>
        </w:tc>
        <w:tc>
          <w:tcPr>
            <w:tcW w:w="2552" w:type="dxa"/>
          </w:tcPr>
          <w:p w:rsidR="00B74F6C" w:rsidRPr="00E67A26" w:rsidRDefault="00B74F6C" w:rsidP="00E67A26">
            <w:pPr>
              <w:spacing w:after="0"/>
              <w:ind w:hanging="108"/>
              <w:rPr>
                <w:i/>
                <w:sz w:val="22"/>
              </w:rPr>
            </w:pPr>
            <w:r w:rsidRPr="00E67A26">
              <w:rPr>
                <w:b/>
                <w:i/>
                <w:sz w:val="22"/>
              </w:rPr>
              <w:t xml:space="preserve">Читаем </w:t>
            </w:r>
            <w:r w:rsidRPr="00E67A26">
              <w:rPr>
                <w:i/>
                <w:sz w:val="22"/>
              </w:rPr>
              <w:t>вместе:</w:t>
            </w:r>
          </w:p>
          <w:p w:rsidR="00B74F6C" w:rsidRPr="00E67A26" w:rsidRDefault="003C1517" w:rsidP="00E67A26">
            <w:pPr>
              <w:autoSpaceDE w:val="0"/>
              <w:autoSpaceDN w:val="0"/>
              <w:adjustRightInd w:val="0"/>
              <w:spacing w:after="0" w:line="240" w:lineRule="auto"/>
              <w:ind w:firstLine="0"/>
              <w:jc w:val="left"/>
              <w:rPr>
                <w:i/>
                <w:sz w:val="22"/>
              </w:rPr>
            </w:pPr>
            <w:r w:rsidRPr="00E67A26">
              <w:rPr>
                <w:i/>
                <w:sz w:val="22"/>
              </w:rPr>
              <w:t>Чтение "Честное слово" В.А. Осеева. Цель: формировать основы нравственного поведения.</w:t>
            </w:r>
          </w:p>
        </w:tc>
        <w:tc>
          <w:tcPr>
            <w:tcW w:w="1842" w:type="dxa"/>
          </w:tcPr>
          <w:p w:rsidR="00B74F6C" w:rsidRPr="00E67A26" w:rsidRDefault="00B74F6C" w:rsidP="00E67A26">
            <w:pPr>
              <w:spacing w:after="0"/>
              <w:ind w:hanging="109"/>
              <w:jc w:val="center"/>
              <w:rPr>
                <w:i/>
                <w:sz w:val="22"/>
              </w:rPr>
            </w:pPr>
            <w:r w:rsidRPr="00E67A26">
              <w:rPr>
                <w:i/>
                <w:sz w:val="22"/>
              </w:rPr>
              <w:t xml:space="preserve">Чтение </w:t>
            </w:r>
          </w:p>
          <w:p w:rsidR="003C1517" w:rsidRPr="00E67A26" w:rsidRDefault="003C1517" w:rsidP="00E67A26">
            <w:pPr>
              <w:spacing w:after="0"/>
              <w:ind w:hanging="109"/>
              <w:jc w:val="center"/>
              <w:rPr>
                <w:i/>
                <w:sz w:val="22"/>
              </w:rPr>
            </w:pPr>
            <w:proofErr w:type="spellStart"/>
            <w:r w:rsidRPr="00E67A26">
              <w:rPr>
                <w:i/>
                <w:sz w:val="22"/>
              </w:rPr>
              <w:t>В.Сухомлинский</w:t>
            </w:r>
            <w:proofErr w:type="spellEnd"/>
            <w:r w:rsidRPr="00E67A26">
              <w:rPr>
                <w:i/>
                <w:sz w:val="22"/>
              </w:rPr>
              <w:t xml:space="preserve"> "У бабушки дрожат руки". Цель: добиться эмоционального </w:t>
            </w:r>
            <w:r w:rsidRPr="00E67A26">
              <w:rPr>
                <w:i/>
                <w:sz w:val="22"/>
              </w:rPr>
              <w:lastRenderedPageBreak/>
              <w:t>отклика на произведение.</w:t>
            </w:r>
          </w:p>
        </w:tc>
        <w:tc>
          <w:tcPr>
            <w:tcW w:w="2268" w:type="dxa"/>
            <w:gridSpan w:val="2"/>
          </w:tcPr>
          <w:p w:rsidR="00B74F6C" w:rsidRPr="00E67A26" w:rsidRDefault="003C1517" w:rsidP="00E67A26">
            <w:pPr>
              <w:spacing w:after="0"/>
              <w:ind w:firstLine="0"/>
              <w:rPr>
                <w:i/>
                <w:sz w:val="22"/>
              </w:rPr>
            </w:pPr>
            <w:r w:rsidRPr="00E67A26">
              <w:rPr>
                <w:i/>
                <w:sz w:val="22"/>
              </w:rPr>
              <w:lastRenderedPageBreak/>
              <w:t>Проект</w:t>
            </w:r>
            <w:r w:rsidR="00791AEA">
              <w:rPr>
                <w:i/>
                <w:sz w:val="22"/>
              </w:rPr>
              <w:t>ная деятельность</w:t>
            </w:r>
          </w:p>
        </w:tc>
        <w:tc>
          <w:tcPr>
            <w:tcW w:w="1135" w:type="dxa"/>
          </w:tcPr>
          <w:p w:rsidR="00B74F6C" w:rsidRPr="00E67A26" w:rsidRDefault="00B74F6C" w:rsidP="00E67A26">
            <w:pPr>
              <w:spacing w:after="0"/>
              <w:ind w:firstLine="0"/>
              <w:rPr>
                <w:b/>
                <w:i/>
                <w:sz w:val="22"/>
              </w:rPr>
            </w:pPr>
            <w:r w:rsidRPr="00E67A26">
              <w:rPr>
                <w:b/>
                <w:i/>
                <w:sz w:val="22"/>
              </w:rPr>
              <w:t>Загадки по теме недели; составление рассказо</w:t>
            </w:r>
            <w:r w:rsidRPr="00E67A26">
              <w:rPr>
                <w:b/>
                <w:i/>
                <w:sz w:val="22"/>
              </w:rPr>
              <w:lastRenderedPageBreak/>
              <w:t xml:space="preserve">в </w:t>
            </w:r>
          </w:p>
        </w:tc>
        <w:tc>
          <w:tcPr>
            <w:tcW w:w="2126" w:type="dxa"/>
            <w:gridSpan w:val="3"/>
          </w:tcPr>
          <w:p w:rsidR="00B74F6C" w:rsidRPr="00E67A26" w:rsidRDefault="003C1517" w:rsidP="00E67A26">
            <w:pPr>
              <w:spacing w:after="0"/>
              <w:ind w:firstLine="0"/>
              <w:rPr>
                <w:b/>
                <w:i/>
                <w:sz w:val="22"/>
              </w:rPr>
            </w:pPr>
            <w:r w:rsidRPr="00E67A26">
              <w:rPr>
                <w:i/>
                <w:sz w:val="22"/>
              </w:rPr>
              <w:lastRenderedPageBreak/>
              <w:t>Разучивание стихотворений о днях недели. Цель: закрепить последовательность дней недели.</w:t>
            </w:r>
          </w:p>
        </w:tc>
      </w:tr>
      <w:tr w:rsidR="00B74F6C" w:rsidRPr="00E67A26" w:rsidTr="00860D67">
        <w:trPr>
          <w:gridAfter w:val="1"/>
          <w:wAfter w:w="708" w:type="dxa"/>
          <w:trHeight w:val="293"/>
        </w:trPr>
        <w:tc>
          <w:tcPr>
            <w:tcW w:w="710" w:type="dxa"/>
            <w:vMerge/>
          </w:tcPr>
          <w:p w:rsidR="00B74F6C" w:rsidRPr="00E67A26" w:rsidRDefault="00B74F6C" w:rsidP="00E67A26">
            <w:pPr>
              <w:spacing w:after="0"/>
              <w:ind w:right="3735" w:firstLine="0"/>
              <w:rPr>
                <w:i/>
                <w:sz w:val="22"/>
              </w:rPr>
            </w:pPr>
          </w:p>
        </w:tc>
        <w:tc>
          <w:tcPr>
            <w:tcW w:w="3827" w:type="dxa"/>
            <w:gridSpan w:val="3"/>
            <w:vMerge/>
          </w:tcPr>
          <w:p w:rsidR="00B74F6C" w:rsidRPr="00E67A26" w:rsidRDefault="00B74F6C" w:rsidP="00E67A26">
            <w:pPr>
              <w:spacing w:after="0"/>
              <w:ind w:firstLine="34"/>
              <w:rPr>
                <w:b/>
                <w:i/>
                <w:sz w:val="22"/>
              </w:rPr>
            </w:pPr>
          </w:p>
        </w:tc>
        <w:tc>
          <w:tcPr>
            <w:tcW w:w="709" w:type="dxa"/>
            <w:vMerge w:val="restart"/>
          </w:tcPr>
          <w:p w:rsidR="00B74F6C" w:rsidRPr="00E67A26" w:rsidRDefault="00B74F6C" w:rsidP="00E67A26">
            <w:pPr>
              <w:spacing w:after="0"/>
              <w:ind w:firstLine="33"/>
              <w:rPr>
                <w:i/>
                <w:sz w:val="22"/>
              </w:rPr>
            </w:pPr>
            <w:r w:rsidRPr="00E67A26">
              <w:rPr>
                <w:i/>
                <w:sz w:val="22"/>
              </w:rPr>
              <w:t xml:space="preserve">2 </w:t>
            </w:r>
            <w:proofErr w:type="spellStart"/>
            <w:r w:rsidRPr="00E67A26">
              <w:rPr>
                <w:i/>
                <w:sz w:val="22"/>
              </w:rPr>
              <w:t>п.д</w:t>
            </w:r>
            <w:proofErr w:type="spellEnd"/>
          </w:p>
        </w:tc>
        <w:tc>
          <w:tcPr>
            <w:tcW w:w="2552" w:type="dxa"/>
            <w:vMerge w:val="restart"/>
          </w:tcPr>
          <w:p w:rsidR="00B74F6C" w:rsidRPr="00E67A26" w:rsidRDefault="00791AEA" w:rsidP="00E67A26">
            <w:pPr>
              <w:spacing w:after="0"/>
              <w:ind w:left="34" w:firstLine="0"/>
              <w:rPr>
                <w:i/>
                <w:sz w:val="22"/>
              </w:rPr>
            </w:pPr>
            <w:r w:rsidRPr="00E67A26">
              <w:rPr>
                <w:i/>
                <w:sz w:val="22"/>
              </w:rPr>
              <w:t>П</w:t>
            </w:r>
            <w:r w:rsidR="003C1517" w:rsidRPr="00E67A26">
              <w:rPr>
                <w:i/>
                <w:sz w:val="22"/>
              </w:rPr>
              <w:t>роект</w:t>
            </w:r>
            <w:r>
              <w:rPr>
                <w:i/>
                <w:sz w:val="22"/>
              </w:rPr>
              <w:t>ная деятельность</w:t>
            </w:r>
          </w:p>
        </w:tc>
        <w:tc>
          <w:tcPr>
            <w:tcW w:w="1842" w:type="dxa"/>
            <w:vMerge w:val="restart"/>
          </w:tcPr>
          <w:p w:rsidR="00B74F6C" w:rsidRPr="00E67A26" w:rsidRDefault="003C1517" w:rsidP="00E67A26">
            <w:pPr>
              <w:spacing w:after="0"/>
              <w:ind w:left="34" w:firstLine="0"/>
              <w:rPr>
                <w:i/>
                <w:sz w:val="22"/>
              </w:rPr>
            </w:pPr>
            <w:r w:rsidRPr="00E67A26">
              <w:rPr>
                <w:i/>
                <w:sz w:val="22"/>
              </w:rPr>
              <w:t>Напольная игра "Следы". Цель: развивать координацию движений.</w:t>
            </w:r>
          </w:p>
        </w:tc>
        <w:tc>
          <w:tcPr>
            <w:tcW w:w="2268" w:type="dxa"/>
            <w:gridSpan w:val="2"/>
            <w:vMerge w:val="restart"/>
          </w:tcPr>
          <w:p w:rsidR="00B74F6C" w:rsidRPr="00E67A26" w:rsidRDefault="00791AEA" w:rsidP="00E67A26">
            <w:pPr>
              <w:spacing w:after="0"/>
              <w:ind w:left="34" w:firstLine="0"/>
              <w:rPr>
                <w:i/>
                <w:sz w:val="22"/>
              </w:rPr>
            </w:pPr>
            <w:r w:rsidRPr="00E67A26">
              <w:rPr>
                <w:i/>
                <w:sz w:val="22"/>
              </w:rPr>
              <w:t>П</w:t>
            </w:r>
            <w:r w:rsidR="003C1517" w:rsidRPr="00E67A26">
              <w:rPr>
                <w:i/>
                <w:sz w:val="22"/>
              </w:rPr>
              <w:t>роект</w:t>
            </w:r>
            <w:r>
              <w:rPr>
                <w:i/>
                <w:sz w:val="22"/>
              </w:rPr>
              <w:t>ная деятельность</w:t>
            </w:r>
          </w:p>
        </w:tc>
        <w:tc>
          <w:tcPr>
            <w:tcW w:w="1135" w:type="dxa"/>
            <w:vMerge w:val="restart"/>
          </w:tcPr>
          <w:p w:rsidR="00B74F6C" w:rsidRPr="00E67A26" w:rsidRDefault="00B74F6C" w:rsidP="00E67A26">
            <w:pPr>
              <w:spacing w:after="0"/>
              <w:ind w:left="34" w:firstLine="0"/>
              <w:rPr>
                <w:i/>
                <w:sz w:val="22"/>
              </w:rPr>
            </w:pPr>
            <w:r w:rsidRPr="00E67A26">
              <w:rPr>
                <w:i/>
                <w:sz w:val="22"/>
              </w:rPr>
              <w:t xml:space="preserve"> </w:t>
            </w:r>
            <w:r w:rsidRPr="00E67A26">
              <w:rPr>
                <w:b/>
                <w:i/>
                <w:sz w:val="22"/>
              </w:rPr>
              <w:t>Смотрим</w:t>
            </w:r>
            <w:r w:rsidRPr="00E67A26">
              <w:rPr>
                <w:i/>
                <w:sz w:val="22"/>
              </w:rPr>
              <w:t xml:space="preserve"> </w:t>
            </w:r>
          </w:p>
          <w:p w:rsidR="00B74F6C" w:rsidRPr="00E67A26" w:rsidRDefault="00B74F6C" w:rsidP="00E67A26">
            <w:pPr>
              <w:spacing w:after="0"/>
              <w:ind w:left="34" w:firstLine="0"/>
              <w:rPr>
                <w:i/>
                <w:sz w:val="22"/>
              </w:rPr>
            </w:pPr>
          </w:p>
          <w:p w:rsidR="00B74F6C" w:rsidRPr="00E67A26" w:rsidRDefault="00B74F6C" w:rsidP="00E67A26">
            <w:pPr>
              <w:spacing w:after="0"/>
              <w:ind w:left="34" w:firstLine="0"/>
              <w:rPr>
                <w:i/>
                <w:sz w:val="22"/>
              </w:rPr>
            </w:pPr>
          </w:p>
        </w:tc>
        <w:tc>
          <w:tcPr>
            <w:tcW w:w="2126" w:type="dxa"/>
            <w:gridSpan w:val="3"/>
            <w:vMerge w:val="restart"/>
          </w:tcPr>
          <w:p w:rsidR="00B74F6C" w:rsidRPr="00E67A26" w:rsidRDefault="00B74F6C" w:rsidP="00E67A26">
            <w:pPr>
              <w:spacing w:after="0"/>
              <w:ind w:left="34" w:firstLine="0"/>
              <w:rPr>
                <w:b/>
                <w:i/>
                <w:sz w:val="22"/>
              </w:rPr>
            </w:pPr>
            <w:r w:rsidRPr="00E67A26">
              <w:rPr>
                <w:b/>
                <w:i/>
                <w:sz w:val="22"/>
              </w:rPr>
              <w:t>С-Р игра</w:t>
            </w:r>
          </w:p>
        </w:tc>
      </w:tr>
      <w:tr w:rsidR="00B74F6C" w:rsidRPr="00E67A26" w:rsidTr="00860D67">
        <w:trPr>
          <w:gridAfter w:val="1"/>
          <w:wAfter w:w="708" w:type="dxa"/>
        </w:trPr>
        <w:tc>
          <w:tcPr>
            <w:tcW w:w="710" w:type="dxa"/>
            <w:vMerge/>
          </w:tcPr>
          <w:p w:rsidR="00B74F6C" w:rsidRPr="00E67A26" w:rsidRDefault="00B74F6C" w:rsidP="00E67A26">
            <w:pPr>
              <w:spacing w:after="0"/>
              <w:ind w:right="3735" w:firstLine="0"/>
              <w:rPr>
                <w:i/>
                <w:sz w:val="22"/>
              </w:rPr>
            </w:pPr>
          </w:p>
        </w:tc>
        <w:tc>
          <w:tcPr>
            <w:tcW w:w="3827" w:type="dxa"/>
            <w:gridSpan w:val="3"/>
          </w:tcPr>
          <w:p w:rsidR="00B74F6C" w:rsidRPr="00E67A26" w:rsidRDefault="00B74F6C" w:rsidP="00E67A26">
            <w:pPr>
              <w:spacing w:after="0"/>
              <w:ind w:firstLine="34"/>
              <w:rPr>
                <w:b/>
                <w:i/>
                <w:sz w:val="22"/>
              </w:rPr>
            </w:pPr>
            <w:r w:rsidRPr="00E67A26">
              <w:rPr>
                <w:b/>
                <w:i/>
                <w:sz w:val="22"/>
              </w:rPr>
              <w:t>Лепка. аппликация</w:t>
            </w:r>
          </w:p>
          <w:p w:rsidR="00B74F6C" w:rsidRPr="005635E0" w:rsidRDefault="005635E0" w:rsidP="00E67A26">
            <w:pPr>
              <w:spacing w:after="0"/>
              <w:ind w:firstLine="34"/>
              <w:rPr>
                <w:i/>
                <w:sz w:val="22"/>
              </w:rPr>
            </w:pPr>
            <w:r w:rsidRPr="005635E0">
              <w:rPr>
                <w:i/>
                <w:sz w:val="22"/>
              </w:rPr>
              <w:t>Поделка для мамы</w:t>
            </w:r>
          </w:p>
        </w:tc>
        <w:tc>
          <w:tcPr>
            <w:tcW w:w="709" w:type="dxa"/>
            <w:vMerge/>
          </w:tcPr>
          <w:p w:rsidR="00B74F6C" w:rsidRPr="00E67A26" w:rsidRDefault="00B74F6C" w:rsidP="00E67A26">
            <w:pPr>
              <w:spacing w:after="0"/>
              <w:ind w:right="3735" w:firstLine="0"/>
              <w:rPr>
                <w:i/>
                <w:sz w:val="22"/>
              </w:rPr>
            </w:pPr>
          </w:p>
        </w:tc>
        <w:tc>
          <w:tcPr>
            <w:tcW w:w="2552" w:type="dxa"/>
            <w:vMerge/>
          </w:tcPr>
          <w:p w:rsidR="00B74F6C" w:rsidRPr="00E67A26" w:rsidRDefault="00B74F6C" w:rsidP="00E67A26">
            <w:pPr>
              <w:spacing w:after="0"/>
              <w:ind w:right="3735" w:firstLine="0"/>
              <w:rPr>
                <w:i/>
                <w:sz w:val="22"/>
              </w:rPr>
            </w:pPr>
          </w:p>
        </w:tc>
        <w:tc>
          <w:tcPr>
            <w:tcW w:w="1842" w:type="dxa"/>
            <w:vMerge/>
          </w:tcPr>
          <w:p w:rsidR="00B74F6C" w:rsidRPr="00E67A26" w:rsidRDefault="00B74F6C" w:rsidP="00E67A26">
            <w:pPr>
              <w:spacing w:after="0"/>
              <w:ind w:right="3735" w:firstLine="0"/>
              <w:rPr>
                <w:i/>
                <w:sz w:val="22"/>
              </w:rPr>
            </w:pPr>
          </w:p>
        </w:tc>
        <w:tc>
          <w:tcPr>
            <w:tcW w:w="2268" w:type="dxa"/>
            <w:gridSpan w:val="2"/>
            <w:vMerge/>
          </w:tcPr>
          <w:p w:rsidR="00B74F6C" w:rsidRPr="00E67A26" w:rsidRDefault="00B74F6C" w:rsidP="00E67A26">
            <w:pPr>
              <w:spacing w:after="0"/>
              <w:ind w:right="3735" w:firstLine="0"/>
              <w:rPr>
                <w:i/>
                <w:sz w:val="22"/>
              </w:rPr>
            </w:pPr>
          </w:p>
        </w:tc>
        <w:tc>
          <w:tcPr>
            <w:tcW w:w="1135" w:type="dxa"/>
            <w:vMerge/>
          </w:tcPr>
          <w:p w:rsidR="00B74F6C" w:rsidRPr="00E67A26" w:rsidRDefault="00B74F6C" w:rsidP="00E67A26">
            <w:pPr>
              <w:spacing w:after="0"/>
              <w:ind w:right="3735" w:firstLine="0"/>
              <w:rPr>
                <w:i/>
                <w:sz w:val="22"/>
              </w:rPr>
            </w:pPr>
          </w:p>
        </w:tc>
        <w:tc>
          <w:tcPr>
            <w:tcW w:w="2126" w:type="dxa"/>
            <w:gridSpan w:val="3"/>
            <w:vMerge/>
          </w:tcPr>
          <w:p w:rsidR="00B74F6C" w:rsidRPr="00E67A26" w:rsidRDefault="00B74F6C" w:rsidP="00E67A26">
            <w:pPr>
              <w:spacing w:after="0"/>
              <w:ind w:right="3735" w:firstLine="0"/>
              <w:rPr>
                <w:i/>
                <w:sz w:val="22"/>
              </w:rPr>
            </w:pPr>
          </w:p>
        </w:tc>
      </w:tr>
      <w:tr w:rsidR="00B74F6C" w:rsidRPr="00E67A26" w:rsidTr="00860D67">
        <w:trPr>
          <w:gridAfter w:val="1"/>
          <w:wAfter w:w="708" w:type="dxa"/>
          <w:trHeight w:val="587"/>
        </w:trPr>
        <w:tc>
          <w:tcPr>
            <w:tcW w:w="710" w:type="dxa"/>
            <w:vMerge/>
            <w:tcBorders>
              <w:bottom w:val="single" w:sz="4" w:space="0" w:color="auto"/>
            </w:tcBorders>
          </w:tcPr>
          <w:p w:rsidR="00B74F6C" w:rsidRPr="00E67A26" w:rsidRDefault="00B74F6C" w:rsidP="00E67A26">
            <w:pPr>
              <w:spacing w:after="0"/>
              <w:ind w:right="3735" w:firstLine="0"/>
              <w:rPr>
                <w:i/>
                <w:sz w:val="22"/>
              </w:rPr>
            </w:pPr>
          </w:p>
        </w:tc>
        <w:tc>
          <w:tcPr>
            <w:tcW w:w="3827" w:type="dxa"/>
            <w:gridSpan w:val="3"/>
            <w:tcBorders>
              <w:bottom w:val="single" w:sz="4" w:space="0" w:color="auto"/>
            </w:tcBorders>
          </w:tcPr>
          <w:p w:rsidR="00B74F6C" w:rsidRPr="00E67A26" w:rsidRDefault="00B74F6C" w:rsidP="00E67A26">
            <w:pPr>
              <w:spacing w:after="0"/>
              <w:ind w:firstLine="34"/>
              <w:rPr>
                <w:b/>
                <w:i/>
                <w:sz w:val="22"/>
              </w:rPr>
            </w:pPr>
            <w:r w:rsidRPr="00E67A26">
              <w:rPr>
                <w:b/>
                <w:i/>
                <w:sz w:val="22"/>
              </w:rPr>
              <w:t>Музыкальная деятельность 1 Музыкальная деятельность 2</w:t>
            </w:r>
          </w:p>
        </w:tc>
        <w:tc>
          <w:tcPr>
            <w:tcW w:w="709" w:type="dxa"/>
            <w:vMerge/>
          </w:tcPr>
          <w:p w:rsidR="00B74F6C" w:rsidRPr="00E67A26" w:rsidRDefault="00B74F6C" w:rsidP="00E67A26">
            <w:pPr>
              <w:spacing w:after="0"/>
              <w:ind w:right="3735" w:firstLine="0"/>
              <w:rPr>
                <w:i/>
                <w:sz w:val="22"/>
              </w:rPr>
            </w:pPr>
          </w:p>
        </w:tc>
        <w:tc>
          <w:tcPr>
            <w:tcW w:w="2552" w:type="dxa"/>
            <w:vMerge/>
            <w:tcBorders>
              <w:bottom w:val="single" w:sz="4" w:space="0" w:color="auto"/>
            </w:tcBorders>
          </w:tcPr>
          <w:p w:rsidR="00B74F6C" w:rsidRPr="00E67A26" w:rsidRDefault="00B74F6C" w:rsidP="00E67A26">
            <w:pPr>
              <w:spacing w:after="0"/>
              <w:ind w:right="3735" w:firstLine="0"/>
              <w:rPr>
                <w:i/>
                <w:sz w:val="22"/>
              </w:rPr>
            </w:pPr>
          </w:p>
        </w:tc>
        <w:tc>
          <w:tcPr>
            <w:tcW w:w="1842" w:type="dxa"/>
            <w:vMerge/>
            <w:tcBorders>
              <w:bottom w:val="single" w:sz="4" w:space="0" w:color="auto"/>
            </w:tcBorders>
          </w:tcPr>
          <w:p w:rsidR="00B74F6C" w:rsidRPr="00E67A26" w:rsidRDefault="00B74F6C" w:rsidP="00E67A26">
            <w:pPr>
              <w:spacing w:after="0"/>
              <w:ind w:right="3735" w:firstLine="0"/>
              <w:rPr>
                <w:i/>
                <w:sz w:val="22"/>
              </w:rPr>
            </w:pPr>
          </w:p>
        </w:tc>
        <w:tc>
          <w:tcPr>
            <w:tcW w:w="2268" w:type="dxa"/>
            <w:gridSpan w:val="2"/>
            <w:vMerge/>
            <w:tcBorders>
              <w:bottom w:val="single" w:sz="4" w:space="0" w:color="auto"/>
            </w:tcBorders>
          </w:tcPr>
          <w:p w:rsidR="00B74F6C" w:rsidRPr="00E67A26" w:rsidRDefault="00B74F6C" w:rsidP="00E67A26">
            <w:pPr>
              <w:spacing w:after="0"/>
              <w:ind w:right="3735" w:firstLine="0"/>
              <w:rPr>
                <w:i/>
                <w:sz w:val="22"/>
              </w:rPr>
            </w:pPr>
          </w:p>
        </w:tc>
        <w:tc>
          <w:tcPr>
            <w:tcW w:w="1135" w:type="dxa"/>
            <w:vMerge/>
            <w:tcBorders>
              <w:bottom w:val="single" w:sz="4" w:space="0" w:color="auto"/>
            </w:tcBorders>
          </w:tcPr>
          <w:p w:rsidR="00B74F6C" w:rsidRPr="00E67A26" w:rsidRDefault="00B74F6C" w:rsidP="00E67A26">
            <w:pPr>
              <w:spacing w:after="0"/>
              <w:ind w:right="3735" w:firstLine="0"/>
              <w:rPr>
                <w:i/>
                <w:sz w:val="22"/>
              </w:rPr>
            </w:pPr>
          </w:p>
        </w:tc>
        <w:tc>
          <w:tcPr>
            <w:tcW w:w="2126" w:type="dxa"/>
            <w:gridSpan w:val="3"/>
            <w:vMerge/>
            <w:tcBorders>
              <w:bottom w:val="single" w:sz="4" w:space="0" w:color="auto"/>
            </w:tcBorders>
          </w:tcPr>
          <w:p w:rsidR="00B74F6C" w:rsidRPr="00E67A26" w:rsidRDefault="00B74F6C" w:rsidP="00E67A26">
            <w:pPr>
              <w:spacing w:after="0"/>
              <w:ind w:right="3735" w:firstLine="0"/>
              <w:rPr>
                <w:i/>
                <w:sz w:val="22"/>
              </w:rPr>
            </w:pPr>
          </w:p>
        </w:tc>
      </w:tr>
      <w:tr w:rsidR="00B74F6C" w:rsidRPr="00E67A26" w:rsidTr="00860D67">
        <w:trPr>
          <w:gridAfter w:val="1"/>
          <w:wAfter w:w="708" w:type="dxa"/>
        </w:trPr>
        <w:tc>
          <w:tcPr>
            <w:tcW w:w="710" w:type="dxa"/>
          </w:tcPr>
          <w:p w:rsidR="00B74F6C" w:rsidRPr="00E67A26" w:rsidRDefault="00B74F6C" w:rsidP="00E67A26">
            <w:pPr>
              <w:spacing w:after="0"/>
              <w:ind w:firstLine="0"/>
              <w:rPr>
                <w:i/>
                <w:sz w:val="22"/>
              </w:rPr>
            </w:pPr>
            <w:r w:rsidRPr="00E67A26">
              <w:rPr>
                <w:i/>
                <w:sz w:val="22"/>
              </w:rPr>
              <w:t>ФР</w:t>
            </w:r>
          </w:p>
        </w:tc>
        <w:tc>
          <w:tcPr>
            <w:tcW w:w="3827" w:type="dxa"/>
            <w:gridSpan w:val="3"/>
          </w:tcPr>
          <w:p w:rsidR="00B74F6C" w:rsidRPr="00E67A26" w:rsidRDefault="00B74F6C" w:rsidP="00E67A26">
            <w:pPr>
              <w:spacing w:after="0"/>
              <w:ind w:firstLine="34"/>
              <w:rPr>
                <w:b/>
                <w:i/>
                <w:sz w:val="22"/>
              </w:rPr>
            </w:pPr>
            <w:r w:rsidRPr="00E67A26">
              <w:rPr>
                <w:b/>
                <w:i/>
                <w:sz w:val="22"/>
              </w:rPr>
              <w:t>Занятие 1,2,3</w:t>
            </w:r>
          </w:p>
        </w:tc>
        <w:tc>
          <w:tcPr>
            <w:tcW w:w="709" w:type="dxa"/>
            <w:vMerge/>
          </w:tcPr>
          <w:p w:rsidR="00B74F6C" w:rsidRPr="00E67A26" w:rsidRDefault="00B74F6C" w:rsidP="00E67A26">
            <w:pPr>
              <w:spacing w:after="0"/>
              <w:ind w:right="3735" w:firstLine="0"/>
              <w:rPr>
                <w:i/>
                <w:sz w:val="22"/>
              </w:rPr>
            </w:pPr>
          </w:p>
        </w:tc>
        <w:tc>
          <w:tcPr>
            <w:tcW w:w="9923" w:type="dxa"/>
            <w:gridSpan w:val="8"/>
          </w:tcPr>
          <w:p w:rsidR="00B74F6C" w:rsidRPr="00E67A26" w:rsidRDefault="00B74F6C" w:rsidP="00E67A26">
            <w:pPr>
              <w:spacing w:after="0"/>
              <w:ind w:right="3735" w:firstLine="0"/>
              <w:rPr>
                <w:i/>
                <w:sz w:val="22"/>
              </w:rPr>
            </w:pPr>
          </w:p>
        </w:tc>
      </w:tr>
      <w:tr w:rsidR="00B74F6C" w:rsidRPr="00DF50AF" w:rsidTr="00860D67">
        <w:trPr>
          <w:gridAfter w:val="1"/>
          <w:wAfter w:w="708" w:type="dxa"/>
        </w:trPr>
        <w:tc>
          <w:tcPr>
            <w:tcW w:w="15169" w:type="dxa"/>
            <w:gridSpan w:val="13"/>
          </w:tcPr>
          <w:p w:rsidR="00791AEA" w:rsidRPr="00DF50AF" w:rsidRDefault="00B74F6C" w:rsidP="00E85EAD">
            <w:pPr>
              <w:ind w:firstLine="0"/>
              <w:rPr>
                <w:b/>
                <w:i/>
                <w:sz w:val="20"/>
                <w:szCs w:val="20"/>
              </w:rPr>
            </w:pPr>
            <w:r w:rsidRPr="00DF50AF">
              <w:rPr>
                <w:i/>
                <w:sz w:val="20"/>
                <w:szCs w:val="20"/>
              </w:rPr>
              <w:t xml:space="preserve"> </w:t>
            </w:r>
            <w:r w:rsidR="00EA4E8E" w:rsidRPr="00DF50AF">
              <w:rPr>
                <w:i/>
                <w:sz w:val="20"/>
                <w:szCs w:val="20"/>
              </w:rPr>
              <w:t>26</w:t>
            </w:r>
            <w:r w:rsidR="00365D03" w:rsidRPr="00DF50AF">
              <w:rPr>
                <w:i/>
                <w:sz w:val="20"/>
                <w:szCs w:val="20"/>
              </w:rPr>
              <w:t xml:space="preserve"> </w:t>
            </w:r>
            <w:r w:rsidRPr="00DF50AF">
              <w:rPr>
                <w:i/>
                <w:sz w:val="20"/>
                <w:szCs w:val="20"/>
              </w:rPr>
              <w:t xml:space="preserve"> НЕДЕЛЯ </w:t>
            </w:r>
            <w:r w:rsidR="00E85EAD" w:rsidRPr="00DF50AF">
              <w:rPr>
                <w:i/>
                <w:sz w:val="20"/>
                <w:szCs w:val="20"/>
              </w:rPr>
              <w:t xml:space="preserve"> ( 4-8.03)                               </w:t>
            </w:r>
            <w:r w:rsidR="00791AEA" w:rsidRPr="00DF50AF">
              <w:rPr>
                <w:b/>
                <w:i/>
                <w:sz w:val="20"/>
                <w:szCs w:val="20"/>
              </w:rPr>
              <w:t>Тематическая неделя " Международный женский день"</w:t>
            </w:r>
          </w:p>
          <w:p w:rsidR="00B74F6C" w:rsidRPr="00DF50AF" w:rsidRDefault="00B74F6C" w:rsidP="00E85EAD">
            <w:pPr>
              <w:spacing w:after="0" w:line="240" w:lineRule="auto"/>
              <w:ind w:firstLine="0"/>
              <w:rPr>
                <w:i/>
                <w:iCs/>
                <w:sz w:val="20"/>
                <w:szCs w:val="20"/>
              </w:rPr>
            </w:pPr>
            <w:r w:rsidRPr="00DF50AF">
              <w:rPr>
                <w:b/>
                <w:bCs/>
                <w:i/>
                <w:iCs/>
                <w:sz w:val="20"/>
                <w:szCs w:val="20"/>
              </w:rPr>
              <w:t xml:space="preserve">Задачи: </w:t>
            </w:r>
            <w:r w:rsidR="00791AEA" w:rsidRPr="00DF50AF">
              <w:rPr>
                <w:i/>
                <w:iCs/>
                <w:sz w:val="20"/>
                <w:szCs w:val="20"/>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формирование у мальчиков представлений о том, что мужчины должны внимательно и уважительно относиться к женщинам. Привлечение детей к изготовлению подарков мамам, бабушкам, воспитателям. Воспитание бережного и чуткого отношения к самым близким людям, потребности радовать близких добрыми делами. </w:t>
            </w:r>
          </w:p>
          <w:p w:rsidR="00E85EAD" w:rsidRPr="00DF50AF" w:rsidRDefault="00E85EAD" w:rsidP="00E85EAD">
            <w:pPr>
              <w:spacing w:after="0" w:line="240" w:lineRule="auto"/>
              <w:ind w:firstLine="0"/>
              <w:rPr>
                <w:i/>
                <w:sz w:val="20"/>
                <w:szCs w:val="20"/>
              </w:rPr>
            </w:pPr>
            <w:r w:rsidRPr="00DF50AF">
              <w:rPr>
                <w:b/>
                <w:i/>
                <w:iCs/>
                <w:sz w:val="20"/>
                <w:szCs w:val="20"/>
              </w:rPr>
              <w:t>Событие недели</w:t>
            </w:r>
            <w:r w:rsidRPr="00DF50AF">
              <w:rPr>
                <w:i/>
                <w:iCs/>
                <w:sz w:val="20"/>
                <w:szCs w:val="20"/>
              </w:rPr>
              <w:t>: Утренник 8 марта</w:t>
            </w:r>
          </w:p>
        </w:tc>
      </w:tr>
      <w:tr w:rsidR="00B74F6C" w:rsidRPr="00DF50AF" w:rsidTr="00860D67">
        <w:trPr>
          <w:gridAfter w:val="1"/>
          <w:wAfter w:w="708" w:type="dxa"/>
        </w:trPr>
        <w:tc>
          <w:tcPr>
            <w:tcW w:w="15169" w:type="dxa"/>
            <w:gridSpan w:val="13"/>
          </w:tcPr>
          <w:p w:rsidR="00B74F6C" w:rsidRPr="00DF50AF" w:rsidRDefault="00B74F6C" w:rsidP="00B74F6C">
            <w:pPr>
              <w:tabs>
                <w:tab w:val="center" w:pos="1086"/>
              </w:tabs>
              <w:ind w:right="3735" w:firstLine="0"/>
              <w:jc w:val="center"/>
              <w:rPr>
                <w:b/>
                <w:i/>
                <w:sz w:val="20"/>
                <w:szCs w:val="20"/>
              </w:rPr>
            </w:pPr>
            <w:r w:rsidRPr="00DF50AF">
              <w:rPr>
                <w:b/>
                <w:i/>
                <w:sz w:val="20"/>
                <w:szCs w:val="20"/>
              </w:rPr>
              <w:t xml:space="preserve">НОД                       </w:t>
            </w:r>
            <w:r w:rsidRPr="00DF50AF">
              <w:rPr>
                <w:b/>
                <w:i/>
                <w:sz w:val="20"/>
                <w:szCs w:val="20"/>
              </w:rPr>
              <w:tab/>
              <w:t xml:space="preserve">                                                      Режимные моменты</w:t>
            </w:r>
          </w:p>
        </w:tc>
      </w:tr>
      <w:tr w:rsidR="00B74F6C" w:rsidRPr="00DF50AF" w:rsidTr="00860D67">
        <w:trPr>
          <w:gridAfter w:val="1"/>
          <w:wAfter w:w="708" w:type="dxa"/>
        </w:trPr>
        <w:tc>
          <w:tcPr>
            <w:tcW w:w="851" w:type="dxa"/>
            <w:gridSpan w:val="2"/>
          </w:tcPr>
          <w:p w:rsidR="00B74F6C" w:rsidRPr="00DF50AF" w:rsidRDefault="00B74F6C" w:rsidP="00B74F6C">
            <w:pPr>
              <w:spacing w:after="0"/>
              <w:ind w:firstLine="0"/>
              <w:rPr>
                <w:i/>
                <w:sz w:val="20"/>
                <w:szCs w:val="20"/>
              </w:rPr>
            </w:pPr>
            <w:r w:rsidRPr="00DF50AF">
              <w:rPr>
                <w:i/>
                <w:sz w:val="20"/>
                <w:szCs w:val="20"/>
              </w:rPr>
              <w:t>С-КР</w:t>
            </w:r>
          </w:p>
        </w:tc>
        <w:tc>
          <w:tcPr>
            <w:tcW w:w="3545" w:type="dxa"/>
          </w:tcPr>
          <w:p w:rsidR="00B74F6C" w:rsidRPr="00DF50AF" w:rsidRDefault="00B74F6C" w:rsidP="00DF50AF">
            <w:pPr>
              <w:spacing w:after="0"/>
              <w:ind w:firstLine="0"/>
              <w:rPr>
                <w:b/>
                <w:i/>
                <w:sz w:val="20"/>
                <w:szCs w:val="20"/>
              </w:rPr>
            </w:pPr>
            <w:r w:rsidRPr="00DF50AF">
              <w:rPr>
                <w:b/>
                <w:i/>
                <w:sz w:val="20"/>
                <w:szCs w:val="20"/>
              </w:rPr>
              <w:t>Занятие с психологом</w:t>
            </w:r>
          </w:p>
          <w:p w:rsidR="00E85EAD" w:rsidRPr="00DF50AF" w:rsidRDefault="00E85EAD" w:rsidP="00DF50AF">
            <w:pPr>
              <w:spacing w:after="0"/>
              <w:ind w:firstLine="0"/>
              <w:rPr>
                <w:b/>
                <w:i/>
                <w:sz w:val="20"/>
                <w:szCs w:val="20"/>
              </w:rPr>
            </w:pPr>
            <w:r w:rsidRPr="00DF50AF">
              <w:rPr>
                <w:b/>
                <w:i/>
                <w:sz w:val="20"/>
                <w:szCs w:val="20"/>
              </w:rPr>
              <w:t xml:space="preserve"> Мы живем на Урале. </w:t>
            </w:r>
          </w:p>
          <w:p w:rsidR="00E85EAD" w:rsidRPr="00DF50AF" w:rsidRDefault="00E85EAD" w:rsidP="00DF50AF">
            <w:pPr>
              <w:spacing w:after="0"/>
              <w:ind w:firstLine="0"/>
              <w:rPr>
                <w:b/>
                <w:i/>
                <w:sz w:val="20"/>
                <w:szCs w:val="20"/>
              </w:rPr>
            </w:pPr>
            <w:r w:rsidRPr="00DF50AF">
              <w:rPr>
                <w:i/>
                <w:sz w:val="20"/>
                <w:szCs w:val="20"/>
              </w:rPr>
              <w:t>Уральские промыслы</w:t>
            </w:r>
          </w:p>
        </w:tc>
        <w:tc>
          <w:tcPr>
            <w:tcW w:w="850" w:type="dxa"/>
            <w:gridSpan w:val="2"/>
            <w:vMerge w:val="restart"/>
          </w:tcPr>
          <w:p w:rsidR="00B74F6C" w:rsidRPr="00DF50AF" w:rsidRDefault="00B74F6C" w:rsidP="00B74F6C">
            <w:pPr>
              <w:ind w:firstLine="33"/>
              <w:rPr>
                <w:i/>
                <w:sz w:val="20"/>
                <w:szCs w:val="20"/>
              </w:rPr>
            </w:pPr>
          </w:p>
          <w:p w:rsidR="00B74F6C" w:rsidRPr="00DF50AF" w:rsidRDefault="00B74F6C" w:rsidP="00B74F6C">
            <w:pPr>
              <w:ind w:firstLine="33"/>
              <w:rPr>
                <w:i/>
                <w:sz w:val="20"/>
                <w:szCs w:val="20"/>
              </w:rPr>
            </w:pPr>
          </w:p>
          <w:p w:rsidR="00B74F6C" w:rsidRPr="00DF50AF" w:rsidRDefault="00B74F6C" w:rsidP="00B74F6C">
            <w:pPr>
              <w:ind w:firstLine="33"/>
              <w:rPr>
                <w:i/>
                <w:sz w:val="20"/>
                <w:szCs w:val="20"/>
              </w:rPr>
            </w:pPr>
          </w:p>
          <w:p w:rsidR="00B74F6C" w:rsidRPr="00DF50AF" w:rsidRDefault="00B74F6C" w:rsidP="00B74F6C">
            <w:pPr>
              <w:ind w:firstLine="33"/>
              <w:rPr>
                <w:i/>
                <w:sz w:val="20"/>
                <w:szCs w:val="20"/>
              </w:rPr>
            </w:pPr>
            <w:r w:rsidRPr="00DF50AF">
              <w:rPr>
                <w:i/>
                <w:sz w:val="20"/>
                <w:szCs w:val="20"/>
              </w:rPr>
              <w:t xml:space="preserve">1 </w:t>
            </w:r>
            <w:proofErr w:type="spellStart"/>
            <w:r w:rsidRPr="00DF50AF">
              <w:rPr>
                <w:i/>
                <w:sz w:val="20"/>
                <w:szCs w:val="20"/>
              </w:rPr>
              <w:t>п.д</w:t>
            </w:r>
            <w:proofErr w:type="spellEnd"/>
          </w:p>
        </w:tc>
        <w:tc>
          <w:tcPr>
            <w:tcW w:w="2552" w:type="dxa"/>
          </w:tcPr>
          <w:p w:rsidR="00B74F6C" w:rsidRPr="00DF50AF" w:rsidRDefault="00B74F6C" w:rsidP="00B74F6C">
            <w:pPr>
              <w:ind w:firstLine="0"/>
              <w:jc w:val="center"/>
              <w:rPr>
                <w:i/>
                <w:sz w:val="20"/>
                <w:szCs w:val="20"/>
              </w:rPr>
            </w:pPr>
            <w:r w:rsidRPr="00DF50AF">
              <w:rPr>
                <w:i/>
                <w:sz w:val="20"/>
                <w:szCs w:val="20"/>
              </w:rPr>
              <w:t>Понедельник</w:t>
            </w:r>
          </w:p>
        </w:tc>
        <w:tc>
          <w:tcPr>
            <w:tcW w:w="1842" w:type="dxa"/>
          </w:tcPr>
          <w:p w:rsidR="00B74F6C" w:rsidRPr="00DF50AF" w:rsidRDefault="00B74F6C" w:rsidP="00B74F6C">
            <w:pPr>
              <w:ind w:firstLine="0"/>
              <w:jc w:val="center"/>
              <w:rPr>
                <w:i/>
                <w:sz w:val="20"/>
                <w:szCs w:val="20"/>
              </w:rPr>
            </w:pPr>
            <w:r w:rsidRPr="00DF50AF">
              <w:rPr>
                <w:i/>
                <w:sz w:val="20"/>
                <w:szCs w:val="20"/>
              </w:rPr>
              <w:t>Вторник</w:t>
            </w:r>
          </w:p>
        </w:tc>
        <w:tc>
          <w:tcPr>
            <w:tcW w:w="1843" w:type="dxa"/>
          </w:tcPr>
          <w:p w:rsidR="00B74F6C" w:rsidRPr="00DF50AF" w:rsidRDefault="00B74F6C" w:rsidP="00B74F6C">
            <w:pPr>
              <w:ind w:firstLine="0"/>
              <w:jc w:val="center"/>
              <w:rPr>
                <w:i/>
                <w:sz w:val="20"/>
                <w:szCs w:val="20"/>
              </w:rPr>
            </w:pPr>
            <w:r w:rsidRPr="00DF50AF">
              <w:rPr>
                <w:i/>
                <w:sz w:val="20"/>
                <w:szCs w:val="20"/>
              </w:rPr>
              <w:t>Среда</w:t>
            </w:r>
          </w:p>
        </w:tc>
        <w:tc>
          <w:tcPr>
            <w:tcW w:w="1701" w:type="dxa"/>
            <w:gridSpan w:val="3"/>
          </w:tcPr>
          <w:p w:rsidR="00B74F6C" w:rsidRPr="00DF50AF" w:rsidRDefault="00B74F6C" w:rsidP="00B74F6C">
            <w:pPr>
              <w:ind w:firstLine="0"/>
              <w:jc w:val="center"/>
              <w:rPr>
                <w:i/>
                <w:sz w:val="20"/>
                <w:szCs w:val="20"/>
              </w:rPr>
            </w:pPr>
            <w:r w:rsidRPr="00DF50AF">
              <w:rPr>
                <w:i/>
                <w:sz w:val="20"/>
                <w:szCs w:val="20"/>
              </w:rPr>
              <w:t>Четверг</w:t>
            </w:r>
          </w:p>
        </w:tc>
        <w:tc>
          <w:tcPr>
            <w:tcW w:w="1985" w:type="dxa"/>
            <w:gridSpan w:val="2"/>
          </w:tcPr>
          <w:p w:rsidR="00B74F6C" w:rsidRPr="00DF50AF" w:rsidRDefault="00B74F6C" w:rsidP="00B74F6C">
            <w:pPr>
              <w:ind w:firstLine="0"/>
              <w:jc w:val="center"/>
              <w:rPr>
                <w:i/>
                <w:sz w:val="20"/>
                <w:szCs w:val="20"/>
              </w:rPr>
            </w:pPr>
            <w:r w:rsidRPr="00DF50AF">
              <w:rPr>
                <w:i/>
                <w:sz w:val="20"/>
                <w:szCs w:val="20"/>
              </w:rPr>
              <w:t>Пятница</w:t>
            </w:r>
          </w:p>
        </w:tc>
      </w:tr>
      <w:tr w:rsidR="00B74F6C" w:rsidRPr="00DF50AF" w:rsidTr="00860D67">
        <w:trPr>
          <w:gridAfter w:val="1"/>
          <w:wAfter w:w="708" w:type="dxa"/>
        </w:trPr>
        <w:tc>
          <w:tcPr>
            <w:tcW w:w="851" w:type="dxa"/>
            <w:gridSpan w:val="2"/>
            <w:vMerge w:val="restart"/>
          </w:tcPr>
          <w:p w:rsidR="00B74F6C" w:rsidRPr="00DF50AF" w:rsidRDefault="00B74F6C" w:rsidP="00B74F6C">
            <w:pPr>
              <w:ind w:firstLine="0"/>
              <w:rPr>
                <w:i/>
                <w:sz w:val="20"/>
                <w:szCs w:val="20"/>
              </w:rPr>
            </w:pPr>
            <w:r w:rsidRPr="00DF50AF">
              <w:rPr>
                <w:i/>
                <w:sz w:val="20"/>
                <w:szCs w:val="20"/>
              </w:rPr>
              <w:t>ПР</w:t>
            </w:r>
          </w:p>
        </w:tc>
        <w:tc>
          <w:tcPr>
            <w:tcW w:w="3545" w:type="dxa"/>
          </w:tcPr>
          <w:p w:rsidR="00B74F6C" w:rsidRPr="00DF50AF" w:rsidRDefault="00B74F6C" w:rsidP="00B74F6C">
            <w:pPr>
              <w:spacing w:after="0"/>
              <w:ind w:firstLine="0"/>
              <w:jc w:val="left"/>
              <w:rPr>
                <w:i/>
                <w:sz w:val="20"/>
                <w:szCs w:val="20"/>
              </w:rPr>
            </w:pPr>
            <w:r w:rsidRPr="00DF50AF">
              <w:rPr>
                <w:b/>
                <w:i/>
                <w:sz w:val="20"/>
                <w:szCs w:val="20"/>
              </w:rPr>
              <w:t xml:space="preserve">РЭМП </w:t>
            </w:r>
            <w:r w:rsidR="009B0988" w:rsidRPr="00DF50AF">
              <w:rPr>
                <w:i/>
                <w:sz w:val="20"/>
                <w:szCs w:val="20"/>
              </w:rPr>
              <w:t>зан.2 (март)</w:t>
            </w:r>
          </w:p>
          <w:p w:rsidR="009B0988" w:rsidRPr="00DF50AF" w:rsidRDefault="009B0988" w:rsidP="00B74F6C">
            <w:pPr>
              <w:spacing w:after="0"/>
              <w:ind w:firstLine="0"/>
              <w:jc w:val="left"/>
              <w:rPr>
                <w:i/>
                <w:sz w:val="20"/>
                <w:szCs w:val="20"/>
              </w:rPr>
            </w:pPr>
            <w:r w:rsidRPr="00DF50AF">
              <w:rPr>
                <w:i/>
                <w:sz w:val="20"/>
                <w:szCs w:val="20"/>
              </w:rPr>
              <w:t xml:space="preserve">            </w:t>
            </w:r>
          </w:p>
          <w:p w:rsidR="00B74F6C" w:rsidRPr="00DF50AF" w:rsidRDefault="00B74F6C" w:rsidP="00B74F6C">
            <w:pPr>
              <w:spacing w:after="0"/>
              <w:ind w:firstLine="0"/>
              <w:jc w:val="left"/>
              <w:rPr>
                <w:i/>
                <w:sz w:val="20"/>
                <w:szCs w:val="20"/>
              </w:rPr>
            </w:pPr>
          </w:p>
        </w:tc>
        <w:tc>
          <w:tcPr>
            <w:tcW w:w="850" w:type="dxa"/>
            <w:gridSpan w:val="2"/>
            <w:vMerge/>
          </w:tcPr>
          <w:p w:rsidR="00B74F6C" w:rsidRPr="00DF50AF" w:rsidRDefault="00B74F6C" w:rsidP="00B74F6C">
            <w:pPr>
              <w:ind w:firstLine="33"/>
              <w:rPr>
                <w:i/>
                <w:sz w:val="20"/>
                <w:szCs w:val="20"/>
              </w:rPr>
            </w:pPr>
          </w:p>
        </w:tc>
        <w:tc>
          <w:tcPr>
            <w:tcW w:w="9923" w:type="dxa"/>
            <w:gridSpan w:val="8"/>
          </w:tcPr>
          <w:p w:rsidR="00B74F6C" w:rsidRPr="00DF50AF" w:rsidRDefault="00B74F6C" w:rsidP="00B74F6C">
            <w:pPr>
              <w:spacing w:after="0" w:line="240" w:lineRule="auto"/>
              <w:ind w:right="561" w:firstLine="0"/>
              <w:jc w:val="left"/>
              <w:rPr>
                <w:b/>
                <w:i/>
                <w:sz w:val="20"/>
                <w:szCs w:val="20"/>
              </w:rPr>
            </w:pPr>
            <w:r w:rsidRPr="00DF50AF">
              <w:rPr>
                <w:b/>
                <w:i/>
                <w:sz w:val="20"/>
                <w:szCs w:val="20"/>
              </w:rPr>
              <w:t>Утренняя гимнастика;</w:t>
            </w:r>
          </w:p>
          <w:p w:rsidR="00B74F6C" w:rsidRPr="00DF50AF" w:rsidRDefault="009B0988" w:rsidP="00B74F6C">
            <w:pPr>
              <w:spacing w:after="0" w:line="240" w:lineRule="auto"/>
              <w:ind w:right="561" w:firstLine="0"/>
              <w:jc w:val="left"/>
              <w:rPr>
                <w:b/>
                <w:i/>
                <w:sz w:val="20"/>
                <w:szCs w:val="20"/>
              </w:rPr>
            </w:pPr>
            <w:r w:rsidRPr="00DF50AF">
              <w:rPr>
                <w:sz w:val="20"/>
                <w:szCs w:val="20"/>
              </w:rPr>
              <w:t>С</w:t>
            </w:r>
            <w:r w:rsidRPr="00DF50AF">
              <w:rPr>
                <w:b/>
                <w:i/>
                <w:sz w:val="20"/>
                <w:szCs w:val="20"/>
              </w:rPr>
              <w:t>амомассаж ушных раковин.</w:t>
            </w:r>
            <w:r w:rsidRPr="00DF50AF">
              <w:rPr>
                <w:i/>
                <w:sz w:val="20"/>
                <w:szCs w:val="20"/>
              </w:rPr>
              <w:t xml:space="preserve"> Цель: формировать навыки самомассажа.</w:t>
            </w:r>
          </w:p>
          <w:p w:rsidR="00B74F6C" w:rsidRPr="00DF50AF" w:rsidRDefault="00B74F6C" w:rsidP="00696CD4">
            <w:pPr>
              <w:spacing w:after="0" w:line="240" w:lineRule="auto"/>
              <w:ind w:right="561" w:firstLine="0"/>
              <w:jc w:val="left"/>
              <w:rPr>
                <w:i/>
                <w:sz w:val="20"/>
                <w:szCs w:val="20"/>
              </w:rPr>
            </w:pPr>
            <w:r w:rsidRPr="00DF50AF">
              <w:rPr>
                <w:b/>
                <w:i/>
                <w:sz w:val="20"/>
                <w:szCs w:val="20"/>
              </w:rPr>
              <w:t>Артикуляционная гимнастика</w:t>
            </w:r>
            <w:r w:rsidR="00696CD4" w:rsidRPr="00DF50AF">
              <w:rPr>
                <w:b/>
                <w:i/>
                <w:sz w:val="20"/>
                <w:szCs w:val="20"/>
              </w:rPr>
              <w:t xml:space="preserve">, </w:t>
            </w:r>
            <w:r w:rsidRPr="00DF50AF">
              <w:rPr>
                <w:b/>
                <w:bCs/>
                <w:i/>
                <w:iCs/>
                <w:sz w:val="20"/>
                <w:szCs w:val="20"/>
              </w:rPr>
              <w:t xml:space="preserve">Проговаривание </w:t>
            </w:r>
            <w:proofErr w:type="spellStart"/>
            <w:r w:rsidRPr="00DF50AF">
              <w:rPr>
                <w:b/>
                <w:bCs/>
                <w:i/>
                <w:iCs/>
                <w:sz w:val="20"/>
                <w:szCs w:val="20"/>
              </w:rPr>
              <w:t>потешек</w:t>
            </w:r>
            <w:proofErr w:type="spellEnd"/>
          </w:p>
        </w:tc>
      </w:tr>
      <w:tr w:rsidR="00F3785A" w:rsidRPr="00DF50AF" w:rsidTr="00860D67">
        <w:trPr>
          <w:gridAfter w:val="1"/>
          <w:wAfter w:w="708" w:type="dxa"/>
        </w:trPr>
        <w:tc>
          <w:tcPr>
            <w:tcW w:w="851" w:type="dxa"/>
            <w:gridSpan w:val="2"/>
            <w:vMerge/>
          </w:tcPr>
          <w:p w:rsidR="00F3785A" w:rsidRPr="00DF50AF" w:rsidRDefault="00F3785A" w:rsidP="00F3785A">
            <w:pPr>
              <w:ind w:right="3735" w:firstLine="0"/>
              <w:rPr>
                <w:i/>
                <w:sz w:val="20"/>
                <w:szCs w:val="20"/>
              </w:rPr>
            </w:pPr>
          </w:p>
        </w:tc>
        <w:tc>
          <w:tcPr>
            <w:tcW w:w="3545" w:type="dxa"/>
            <w:vMerge w:val="restart"/>
          </w:tcPr>
          <w:p w:rsidR="00F3785A" w:rsidRPr="00DF50AF" w:rsidRDefault="00F3785A" w:rsidP="00F3785A">
            <w:pPr>
              <w:spacing w:after="0"/>
              <w:ind w:left="459" w:hanging="459"/>
              <w:jc w:val="left"/>
              <w:rPr>
                <w:b/>
                <w:i/>
                <w:sz w:val="20"/>
                <w:szCs w:val="20"/>
              </w:rPr>
            </w:pPr>
            <w:r w:rsidRPr="00DF50AF">
              <w:rPr>
                <w:b/>
                <w:i/>
                <w:sz w:val="20"/>
                <w:szCs w:val="20"/>
              </w:rPr>
              <w:t>ФЦКМ</w:t>
            </w:r>
          </w:p>
          <w:p w:rsidR="00F3785A" w:rsidRPr="00DF50AF" w:rsidRDefault="00F3785A" w:rsidP="00F3785A">
            <w:pPr>
              <w:spacing w:after="0"/>
              <w:ind w:left="459" w:hanging="459"/>
              <w:jc w:val="left"/>
              <w:rPr>
                <w:b/>
                <w:i/>
                <w:sz w:val="20"/>
                <w:szCs w:val="20"/>
              </w:rPr>
            </w:pPr>
            <w:r w:rsidRPr="00DF50AF">
              <w:rPr>
                <w:b/>
                <w:i/>
                <w:sz w:val="20"/>
                <w:szCs w:val="20"/>
              </w:rPr>
              <w:t xml:space="preserve"> Развитие речи</w:t>
            </w:r>
          </w:p>
          <w:p w:rsidR="00F3785A" w:rsidRPr="00DF50AF" w:rsidRDefault="00F3785A" w:rsidP="00F3785A">
            <w:pPr>
              <w:rPr>
                <w:b/>
                <w:i/>
                <w:sz w:val="20"/>
                <w:szCs w:val="20"/>
              </w:rPr>
            </w:pPr>
            <w:r w:rsidRPr="00DF50AF">
              <w:rPr>
                <w:i/>
                <w:sz w:val="20"/>
                <w:szCs w:val="20"/>
              </w:rPr>
              <w:t>Посещение библиотеки</w:t>
            </w:r>
          </w:p>
        </w:tc>
        <w:tc>
          <w:tcPr>
            <w:tcW w:w="850" w:type="dxa"/>
            <w:gridSpan w:val="2"/>
            <w:vMerge/>
          </w:tcPr>
          <w:p w:rsidR="00F3785A" w:rsidRPr="00DF50AF" w:rsidRDefault="00F3785A" w:rsidP="00F3785A">
            <w:pPr>
              <w:ind w:right="3735" w:firstLine="0"/>
              <w:rPr>
                <w:i/>
                <w:sz w:val="20"/>
                <w:szCs w:val="20"/>
              </w:rPr>
            </w:pPr>
          </w:p>
        </w:tc>
        <w:tc>
          <w:tcPr>
            <w:tcW w:w="2552" w:type="dxa"/>
          </w:tcPr>
          <w:p w:rsidR="00F3785A" w:rsidRPr="00DF50AF" w:rsidRDefault="00F3785A" w:rsidP="00F3785A">
            <w:pPr>
              <w:ind w:firstLine="33"/>
              <w:rPr>
                <w:i/>
                <w:sz w:val="20"/>
                <w:szCs w:val="20"/>
              </w:rPr>
            </w:pPr>
            <w:r w:rsidRPr="00DF50AF">
              <w:rPr>
                <w:i/>
                <w:sz w:val="20"/>
                <w:szCs w:val="20"/>
              </w:rPr>
              <w:t>Инд. работа</w:t>
            </w:r>
          </w:p>
        </w:tc>
        <w:tc>
          <w:tcPr>
            <w:tcW w:w="1842" w:type="dxa"/>
          </w:tcPr>
          <w:p w:rsidR="00F3785A" w:rsidRPr="00DF50AF" w:rsidRDefault="00F3785A" w:rsidP="00F3785A">
            <w:pPr>
              <w:spacing w:after="0"/>
              <w:ind w:hanging="38"/>
              <w:rPr>
                <w:i/>
                <w:sz w:val="20"/>
                <w:szCs w:val="20"/>
              </w:rPr>
            </w:pPr>
            <w:r w:rsidRPr="00DF50AF">
              <w:rPr>
                <w:i/>
                <w:sz w:val="20"/>
                <w:szCs w:val="20"/>
              </w:rPr>
              <w:t>Инд. работа</w:t>
            </w:r>
          </w:p>
        </w:tc>
        <w:tc>
          <w:tcPr>
            <w:tcW w:w="1843" w:type="dxa"/>
          </w:tcPr>
          <w:p w:rsidR="00F3785A" w:rsidRPr="00DF50AF" w:rsidRDefault="00F3785A" w:rsidP="00F3785A">
            <w:pPr>
              <w:ind w:firstLine="0"/>
              <w:rPr>
                <w:sz w:val="20"/>
                <w:szCs w:val="20"/>
              </w:rPr>
            </w:pPr>
            <w:r w:rsidRPr="00DF50AF">
              <w:rPr>
                <w:i/>
                <w:sz w:val="20"/>
                <w:szCs w:val="20"/>
              </w:rPr>
              <w:t>Инд. работа</w:t>
            </w:r>
          </w:p>
        </w:tc>
        <w:tc>
          <w:tcPr>
            <w:tcW w:w="1701" w:type="dxa"/>
            <w:gridSpan w:val="3"/>
          </w:tcPr>
          <w:p w:rsidR="00F3785A" w:rsidRPr="00DF50AF" w:rsidRDefault="00F3785A" w:rsidP="00F3785A">
            <w:pPr>
              <w:ind w:firstLine="0"/>
              <w:rPr>
                <w:sz w:val="20"/>
                <w:szCs w:val="20"/>
              </w:rPr>
            </w:pPr>
            <w:r w:rsidRPr="00DF50AF">
              <w:rPr>
                <w:i/>
                <w:sz w:val="20"/>
                <w:szCs w:val="20"/>
              </w:rPr>
              <w:t>Инд. работа</w:t>
            </w:r>
          </w:p>
        </w:tc>
        <w:tc>
          <w:tcPr>
            <w:tcW w:w="1985" w:type="dxa"/>
            <w:gridSpan w:val="2"/>
          </w:tcPr>
          <w:p w:rsidR="00F3785A" w:rsidRPr="00DF50AF" w:rsidRDefault="00F3785A" w:rsidP="00F3785A">
            <w:pPr>
              <w:ind w:firstLine="0"/>
              <w:rPr>
                <w:sz w:val="20"/>
                <w:szCs w:val="20"/>
              </w:rPr>
            </w:pPr>
            <w:r w:rsidRPr="00DF50AF">
              <w:rPr>
                <w:i/>
                <w:sz w:val="20"/>
                <w:szCs w:val="20"/>
              </w:rPr>
              <w:t>Инд. работа</w:t>
            </w:r>
          </w:p>
        </w:tc>
      </w:tr>
      <w:tr w:rsidR="005635E0" w:rsidRPr="00DF50AF" w:rsidTr="00860D67">
        <w:trPr>
          <w:gridAfter w:val="1"/>
          <w:wAfter w:w="708" w:type="dxa"/>
          <w:trHeight w:val="293"/>
        </w:trPr>
        <w:tc>
          <w:tcPr>
            <w:tcW w:w="851" w:type="dxa"/>
            <w:gridSpan w:val="2"/>
            <w:vMerge w:val="restart"/>
          </w:tcPr>
          <w:p w:rsidR="005635E0" w:rsidRPr="00DF50AF" w:rsidRDefault="005635E0" w:rsidP="005635E0">
            <w:pPr>
              <w:ind w:firstLine="0"/>
              <w:rPr>
                <w:i/>
                <w:sz w:val="20"/>
                <w:szCs w:val="20"/>
              </w:rPr>
            </w:pPr>
            <w:r w:rsidRPr="00DF50AF">
              <w:rPr>
                <w:i/>
                <w:sz w:val="20"/>
                <w:szCs w:val="20"/>
              </w:rPr>
              <w:t>РР</w:t>
            </w:r>
          </w:p>
        </w:tc>
        <w:tc>
          <w:tcPr>
            <w:tcW w:w="3545" w:type="dxa"/>
            <w:vMerge/>
          </w:tcPr>
          <w:p w:rsidR="005635E0" w:rsidRPr="00DF50AF" w:rsidRDefault="005635E0" w:rsidP="005635E0">
            <w:pPr>
              <w:ind w:firstLine="0"/>
              <w:rPr>
                <w:i/>
                <w:sz w:val="20"/>
                <w:szCs w:val="20"/>
              </w:rPr>
            </w:pPr>
          </w:p>
        </w:tc>
        <w:tc>
          <w:tcPr>
            <w:tcW w:w="850" w:type="dxa"/>
            <w:gridSpan w:val="2"/>
            <w:vMerge/>
          </w:tcPr>
          <w:p w:rsidR="005635E0" w:rsidRPr="00DF50AF" w:rsidRDefault="005635E0" w:rsidP="005635E0">
            <w:pPr>
              <w:ind w:right="3735" w:firstLine="0"/>
              <w:rPr>
                <w:i/>
                <w:sz w:val="20"/>
                <w:szCs w:val="20"/>
              </w:rPr>
            </w:pPr>
          </w:p>
        </w:tc>
        <w:tc>
          <w:tcPr>
            <w:tcW w:w="2552" w:type="dxa"/>
            <w:vMerge w:val="restart"/>
          </w:tcPr>
          <w:p w:rsidR="005635E0" w:rsidRPr="00DF50AF" w:rsidRDefault="005635E0" w:rsidP="005635E0">
            <w:pPr>
              <w:spacing w:after="0"/>
              <w:ind w:hanging="32"/>
              <w:jc w:val="center"/>
              <w:rPr>
                <w:b/>
                <w:i/>
                <w:sz w:val="20"/>
                <w:szCs w:val="20"/>
              </w:rPr>
            </w:pPr>
            <w:r w:rsidRPr="00DF50AF">
              <w:rPr>
                <w:b/>
                <w:i/>
                <w:sz w:val="20"/>
                <w:szCs w:val="20"/>
              </w:rPr>
              <w:t xml:space="preserve">Д\И </w:t>
            </w:r>
          </w:p>
          <w:p w:rsidR="005635E0" w:rsidRPr="00DF50AF" w:rsidRDefault="005635E0" w:rsidP="005635E0">
            <w:pPr>
              <w:autoSpaceDE w:val="0"/>
              <w:autoSpaceDN w:val="0"/>
              <w:adjustRightInd w:val="0"/>
              <w:spacing w:after="0" w:line="240" w:lineRule="auto"/>
              <w:ind w:firstLine="34"/>
              <w:rPr>
                <w:i/>
                <w:sz w:val="20"/>
                <w:szCs w:val="20"/>
              </w:rPr>
            </w:pPr>
            <w:r w:rsidRPr="00DF50AF">
              <w:rPr>
                <w:i/>
                <w:sz w:val="20"/>
                <w:szCs w:val="20"/>
              </w:rPr>
              <w:t>РР «Узнай по вкусу»</w:t>
            </w:r>
          </w:p>
          <w:p w:rsidR="005635E0" w:rsidRPr="00DF50AF" w:rsidRDefault="005635E0" w:rsidP="005635E0">
            <w:pPr>
              <w:autoSpaceDE w:val="0"/>
              <w:autoSpaceDN w:val="0"/>
              <w:adjustRightInd w:val="0"/>
              <w:spacing w:after="0" w:line="240" w:lineRule="auto"/>
              <w:ind w:firstLine="34"/>
              <w:rPr>
                <w:i/>
                <w:sz w:val="20"/>
                <w:szCs w:val="20"/>
                <w:shd w:val="clear" w:color="auto" w:fill="FFFFFF"/>
              </w:rPr>
            </w:pPr>
            <w:r w:rsidRPr="00DF50AF">
              <w:rPr>
                <w:i/>
                <w:sz w:val="20"/>
                <w:szCs w:val="20"/>
                <w:shd w:val="clear" w:color="auto" w:fill="FFFFFF"/>
              </w:rPr>
              <w:t>ПР «Найди свой аэродром» (счет по образцу)</w:t>
            </w:r>
          </w:p>
          <w:p w:rsidR="005635E0" w:rsidRPr="00DF50AF" w:rsidRDefault="005635E0" w:rsidP="005635E0">
            <w:pPr>
              <w:autoSpaceDE w:val="0"/>
              <w:autoSpaceDN w:val="0"/>
              <w:adjustRightInd w:val="0"/>
              <w:spacing w:after="0" w:line="240" w:lineRule="auto"/>
              <w:ind w:firstLine="34"/>
              <w:rPr>
                <w:i/>
                <w:sz w:val="20"/>
                <w:szCs w:val="20"/>
              </w:rPr>
            </w:pPr>
            <w:r w:rsidRPr="00DF50AF">
              <w:rPr>
                <w:i/>
                <w:sz w:val="20"/>
                <w:szCs w:val="20"/>
                <w:shd w:val="clear" w:color="auto" w:fill="FFFFFF"/>
              </w:rPr>
              <w:t>«Не ошибись» (составление плоских и пространственных фигур).</w:t>
            </w:r>
          </w:p>
        </w:tc>
        <w:tc>
          <w:tcPr>
            <w:tcW w:w="1842" w:type="dxa"/>
            <w:vMerge w:val="restart"/>
          </w:tcPr>
          <w:p w:rsidR="005635E0" w:rsidRPr="00DF50AF" w:rsidRDefault="005635E0" w:rsidP="005635E0">
            <w:pPr>
              <w:rPr>
                <w:b/>
                <w:i/>
                <w:sz w:val="20"/>
                <w:szCs w:val="20"/>
              </w:rPr>
            </w:pPr>
            <w:r w:rsidRPr="00DF50AF">
              <w:rPr>
                <w:b/>
                <w:i/>
                <w:sz w:val="20"/>
                <w:szCs w:val="20"/>
              </w:rPr>
              <w:t xml:space="preserve">Д\И </w:t>
            </w:r>
          </w:p>
          <w:p w:rsidR="005635E0" w:rsidRPr="00DF50AF" w:rsidRDefault="005635E0" w:rsidP="005635E0">
            <w:pPr>
              <w:ind w:firstLine="0"/>
              <w:rPr>
                <w:i/>
                <w:sz w:val="20"/>
                <w:szCs w:val="20"/>
              </w:rPr>
            </w:pPr>
            <w:r w:rsidRPr="00DF50AF">
              <w:rPr>
                <w:i/>
                <w:sz w:val="20"/>
                <w:szCs w:val="20"/>
              </w:rPr>
              <w:t>РР «Киоск открыток»</w:t>
            </w:r>
          </w:p>
          <w:p w:rsidR="005635E0" w:rsidRPr="00DF50AF" w:rsidRDefault="005635E0" w:rsidP="005635E0">
            <w:pPr>
              <w:ind w:firstLine="0"/>
              <w:rPr>
                <w:i/>
                <w:sz w:val="20"/>
                <w:szCs w:val="20"/>
              </w:rPr>
            </w:pPr>
            <w:r w:rsidRPr="00DF50AF">
              <w:rPr>
                <w:i/>
                <w:sz w:val="20"/>
                <w:szCs w:val="20"/>
              </w:rPr>
              <w:t>ПР</w:t>
            </w:r>
            <w:r w:rsidRPr="00DF50AF">
              <w:rPr>
                <w:i/>
                <w:sz w:val="20"/>
                <w:szCs w:val="20"/>
                <w:shd w:val="clear" w:color="auto" w:fill="FFFFFF"/>
              </w:rPr>
              <w:t xml:space="preserve">  «Кто ушел и на котором месте стоял?» , «Поручение»</w:t>
            </w:r>
          </w:p>
        </w:tc>
        <w:tc>
          <w:tcPr>
            <w:tcW w:w="1843" w:type="dxa"/>
            <w:vMerge w:val="restart"/>
          </w:tcPr>
          <w:p w:rsidR="005635E0" w:rsidRPr="00DF50AF" w:rsidRDefault="005635E0" w:rsidP="005635E0">
            <w:pPr>
              <w:ind w:firstLine="0"/>
              <w:jc w:val="center"/>
              <w:rPr>
                <w:b/>
                <w:i/>
                <w:sz w:val="20"/>
                <w:szCs w:val="20"/>
              </w:rPr>
            </w:pPr>
            <w:r w:rsidRPr="00DF50AF">
              <w:rPr>
                <w:b/>
                <w:i/>
                <w:sz w:val="20"/>
                <w:szCs w:val="20"/>
              </w:rPr>
              <w:t>Д\И</w:t>
            </w:r>
          </w:p>
          <w:p w:rsidR="005635E0" w:rsidRPr="00DF50AF" w:rsidRDefault="00DF50AF" w:rsidP="005635E0">
            <w:pPr>
              <w:ind w:firstLine="0"/>
              <w:rPr>
                <w:i/>
                <w:sz w:val="20"/>
                <w:szCs w:val="20"/>
              </w:rPr>
            </w:pPr>
            <w:r w:rsidRPr="00DF50AF">
              <w:rPr>
                <w:i/>
                <w:sz w:val="20"/>
                <w:szCs w:val="20"/>
              </w:rPr>
              <w:t>РР «</w:t>
            </w:r>
            <w:r w:rsidR="005635E0" w:rsidRPr="00DF50AF">
              <w:rPr>
                <w:i/>
                <w:sz w:val="20"/>
                <w:szCs w:val="20"/>
              </w:rPr>
              <w:t>День рождения»</w:t>
            </w:r>
          </w:p>
          <w:p w:rsidR="005635E0" w:rsidRPr="00DF50AF" w:rsidRDefault="005635E0" w:rsidP="005635E0">
            <w:pPr>
              <w:ind w:firstLine="0"/>
              <w:rPr>
                <w:i/>
                <w:sz w:val="20"/>
                <w:szCs w:val="20"/>
              </w:rPr>
            </w:pPr>
            <w:r w:rsidRPr="00DF50AF">
              <w:rPr>
                <w:i/>
                <w:sz w:val="20"/>
                <w:szCs w:val="20"/>
              </w:rPr>
              <w:t xml:space="preserve">ПР </w:t>
            </w:r>
            <w:r w:rsidRPr="00DF50AF">
              <w:rPr>
                <w:i/>
                <w:sz w:val="20"/>
                <w:szCs w:val="20"/>
                <w:shd w:val="clear" w:color="auto" w:fill="FFFFFF"/>
              </w:rPr>
              <w:t>«Назови соседей»,  «Расскажи про свой узор»</w:t>
            </w:r>
          </w:p>
        </w:tc>
        <w:tc>
          <w:tcPr>
            <w:tcW w:w="1701" w:type="dxa"/>
            <w:gridSpan w:val="3"/>
            <w:vMerge w:val="restart"/>
          </w:tcPr>
          <w:p w:rsidR="005635E0" w:rsidRPr="00DF50AF" w:rsidRDefault="005635E0" w:rsidP="005635E0">
            <w:pPr>
              <w:ind w:left="176" w:firstLine="0"/>
              <w:rPr>
                <w:b/>
                <w:i/>
                <w:sz w:val="20"/>
                <w:szCs w:val="20"/>
              </w:rPr>
            </w:pPr>
            <w:r w:rsidRPr="00DF50AF">
              <w:rPr>
                <w:b/>
                <w:i/>
                <w:sz w:val="20"/>
                <w:szCs w:val="20"/>
              </w:rPr>
              <w:t>Д\И</w:t>
            </w:r>
          </w:p>
          <w:p w:rsidR="005635E0" w:rsidRPr="00DF50AF" w:rsidRDefault="005635E0" w:rsidP="005635E0">
            <w:pPr>
              <w:ind w:firstLine="0"/>
              <w:rPr>
                <w:i/>
                <w:sz w:val="20"/>
                <w:szCs w:val="20"/>
              </w:rPr>
            </w:pPr>
            <w:r w:rsidRPr="00DF50AF">
              <w:rPr>
                <w:i/>
                <w:sz w:val="20"/>
                <w:szCs w:val="20"/>
              </w:rPr>
              <w:t xml:space="preserve">РР </w:t>
            </w:r>
          </w:p>
          <w:p w:rsidR="00DF50AF" w:rsidRPr="00DF50AF" w:rsidRDefault="005635E0" w:rsidP="005635E0">
            <w:pPr>
              <w:ind w:firstLine="0"/>
              <w:rPr>
                <w:i/>
                <w:sz w:val="20"/>
                <w:szCs w:val="20"/>
              </w:rPr>
            </w:pPr>
            <w:r w:rsidRPr="00DF50AF">
              <w:rPr>
                <w:i/>
                <w:sz w:val="20"/>
                <w:szCs w:val="20"/>
              </w:rPr>
              <w:t>«Какое слово заблудилось?</w:t>
            </w:r>
          </w:p>
          <w:p w:rsidR="005635E0" w:rsidRPr="00DF50AF" w:rsidRDefault="005635E0" w:rsidP="005635E0">
            <w:pPr>
              <w:ind w:firstLine="0"/>
              <w:rPr>
                <w:i/>
                <w:sz w:val="20"/>
                <w:szCs w:val="20"/>
                <w:shd w:val="clear" w:color="auto" w:fill="FFFFFF"/>
              </w:rPr>
            </w:pPr>
            <w:r w:rsidRPr="00DF50AF">
              <w:rPr>
                <w:i/>
                <w:sz w:val="20"/>
                <w:szCs w:val="20"/>
              </w:rPr>
              <w:t>ПР</w:t>
            </w:r>
            <w:r w:rsidRPr="00DF50AF">
              <w:rPr>
                <w:i/>
                <w:sz w:val="20"/>
                <w:szCs w:val="20"/>
                <w:shd w:val="clear" w:color="auto" w:fill="FFFFFF"/>
              </w:rPr>
              <w:t xml:space="preserve"> «Расставь по порядку»,  </w:t>
            </w:r>
          </w:p>
          <w:p w:rsidR="005635E0" w:rsidRPr="00DF50AF" w:rsidRDefault="005635E0" w:rsidP="005635E0">
            <w:pPr>
              <w:ind w:firstLine="0"/>
              <w:rPr>
                <w:i/>
                <w:sz w:val="20"/>
                <w:szCs w:val="20"/>
              </w:rPr>
            </w:pPr>
            <w:r w:rsidRPr="00DF50AF">
              <w:rPr>
                <w:i/>
                <w:sz w:val="20"/>
                <w:szCs w:val="20"/>
                <w:shd w:val="clear" w:color="auto" w:fill="FFFFFF"/>
              </w:rPr>
              <w:t>«Наш день»</w:t>
            </w:r>
          </w:p>
        </w:tc>
        <w:tc>
          <w:tcPr>
            <w:tcW w:w="1985" w:type="dxa"/>
            <w:gridSpan w:val="2"/>
            <w:vMerge w:val="restart"/>
          </w:tcPr>
          <w:p w:rsidR="005635E0" w:rsidRPr="00DF50AF" w:rsidRDefault="005635E0" w:rsidP="005635E0">
            <w:pPr>
              <w:ind w:left="176" w:firstLine="0"/>
              <w:jc w:val="center"/>
              <w:rPr>
                <w:b/>
                <w:i/>
                <w:sz w:val="20"/>
                <w:szCs w:val="20"/>
              </w:rPr>
            </w:pPr>
            <w:r w:rsidRPr="00DF50AF">
              <w:rPr>
                <w:b/>
                <w:i/>
                <w:sz w:val="20"/>
                <w:szCs w:val="20"/>
              </w:rPr>
              <w:t>Д\И</w:t>
            </w:r>
          </w:p>
          <w:p w:rsidR="005635E0" w:rsidRPr="00DF50AF" w:rsidRDefault="005635E0" w:rsidP="005635E0">
            <w:pPr>
              <w:ind w:firstLine="0"/>
              <w:rPr>
                <w:i/>
                <w:sz w:val="20"/>
                <w:szCs w:val="20"/>
              </w:rPr>
            </w:pPr>
            <w:r w:rsidRPr="00DF50AF">
              <w:rPr>
                <w:i/>
                <w:sz w:val="20"/>
                <w:szCs w:val="20"/>
              </w:rPr>
              <w:t>РР» Что делали пчелы?»</w:t>
            </w:r>
          </w:p>
          <w:p w:rsidR="005635E0" w:rsidRPr="00DF50AF" w:rsidRDefault="005635E0" w:rsidP="005635E0">
            <w:pPr>
              <w:ind w:firstLine="33"/>
              <w:rPr>
                <w:i/>
                <w:sz w:val="20"/>
                <w:szCs w:val="20"/>
              </w:rPr>
            </w:pPr>
            <w:r w:rsidRPr="00DF50AF">
              <w:rPr>
                <w:i/>
                <w:sz w:val="20"/>
                <w:szCs w:val="20"/>
              </w:rPr>
              <w:t>ПР</w:t>
            </w:r>
            <w:r w:rsidRPr="00DF50AF">
              <w:rPr>
                <w:i/>
                <w:sz w:val="20"/>
                <w:szCs w:val="20"/>
                <w:shd w:val="clear" w:color="auto" w:fill="FFFFFF"/>
              </w:rPr>
              <w:t xml:space="preserve">  «Дополни предложение», «Дни недели, стройтесь»</w:t>
            </w:r>
          </w:p>
        </w:tc>
      </w:tr>
      <w:tr w:rsidR="00B74F6C" w:rsidRPr="00DF50AF" w:rsidTr="00860D67">
        <w:trPr>
          <w:gridAfter w:val="1"/>
          <w:wAfter w:w="708" w:type="dxa"/>
        </w:trPr>
        <w:tc>
          <w:tcPr>
            <w:tcW w:w="851" w:type="dxa"/>
            <w:gridSpan w:val="2"/>
            <w:vMerge/>
          </w:tcPr>
          <w:p w:rsidR="00B74F6C" w:rsidRPr="00DF50AF" w:rsidRDefault="00B74F6C" w:rsidP="00B74F6C">
            <w:pPr>
              <w:ind w:firstLine="0"/>
              <w:rPr>
                <w:i/>
                <w:sz w:val="20"/>
                <w:szCs w:val="20"/>
              </w:rPr>
            </w:pPr>
          </w:p>
        </w:tc>
        <w:tc>
          <w:tcPr>
            <w:tcW w:w="3545" w:type="dxa"/>
          </w:tcPr>
          <w:p w:rsidR="00B74F6C" w:rsidRPr="00DF50AF" w:rsidRDefault="00B74F6C" w:rsidP="00B74F6C">
            <w:pPr>
              <w:ind w:firstLine="0"/>
              <w:rPr>
                <w:b/>
                <w:i/>
                <w:sz w:val="20"/>
                <w:szCs w:val="20"/>
              </w:rPr>
            </w:pPr>
            <w:r w:rsidRPr="00DF50AF">
              <w:rPr>
                <w:b/>
                <w:i/>
                <w:sz w:val="20"/>
                <w:szCs w:val="20"/>
              </w:rPr>
              <w:t>ВХЛ</w:t>
            </w:r>
          </w:p>
          <w:p w:rsidR="005635E0" w:rsidRPr="00DF50AF" w:rsidRDefault="00B74F6C" w:rsidP="005635E0">
            <w:pPr>
              <w:ind w:firstLine="0"/>
              <w:rPr>
                <w:i/>
                <w:sz w:val="20"/>
                <w:szCs w:val="20"/>
              </w:rPr>
            </w:pPr>
            <w:r w:rsidRPr="00DF50AF">
              <w:rPr>
                <w:b/>
                <w:i/>
                <w:sz w:val="20"/>
                <w:szCs w:val="20"/>
              </w:rPr>
              <w:t xml:space="preserve"> </w:t>
            </w:r>
            <w:r w:rsidR="005635E0" w:rsidRPr="00DF50AF">
              <w:rPr>
                <w:i/>
                <w:sz w:val="20"/>
                <w:szCs w:val="20"/>
              </w:rPr>
              <w:t>Стихи к празднику</w:t>
            </w:r>
          </w:p>
          <w:p w:rsidR="00B74F6C" w:rsidRPr="00DF50AF" w:rsidRDefault="00B74F6C" w:rsidP="00B74F6C">
            <w:pPr>
              <w:ind w:firstLine="0"/>
              <w:rPr>
                <w:b/>
                <w:i/>
                <w:sz w:val="20"/>
                <w:szCs w:val="20"/>
              </w:rPr>
            </w:pPr>
          </w:p>
        </w:tc>
        <w:tc>
          <w:tcPr>
            <w:tcW w:w="850" w:type="dxa"/>
            <w:gridSpan w:val="2"/>
            <w:vMerge/>
          </w:tcPr>
          <w:p w:rsidR="00B74F6C" w:rsidRPr="00DF50AF" w:rsidRDefault="00B74F6C" w:rsidP="00B74F6C">
            <w:pPr>
              <w:ind w:right="3735" w:firstLine="0"/>
              <w:rPr>
                <w:i/>
                <w:sz w:val="20"/>
                <w:szCs w:val="20"/>
              </w:rPr>
            </w:pPr>
          </w:p>
        </w:tc>
        <w:tc>
          <w:tcPr>
            <w:tcW w:w="2552" w:type="dxa"/>
            <w:vMerge/>
          </w:tcPr>
          <w:p w:rsidR="00B74F6C" w:rsidRPr="00DF50AF" w:rsidRDefault="00B74F6C" w:rsidP="00B74F6C">
            <w:pPr>
              <w:spacing w:after="0"/>
              <w:ind w:hanging="32"/>
              <w:jc w:val="center"/>
              <w:rPr>
                <w:b/>
                <w:i/>
                <w:sz w:val="20"/>
                <w:szCs w:val="20"/>
              </w:rPr>
            </w:pPr>
          </w:p>
        </w:tc>
        <w:tc>
          <w:tcPr>
            <w:tcW w:w="1842" w:type="dxa"/>
            <w:vMerge/>
          </w:tcPr>
          <w:p w:rsidR="00B74F6C" w:rsidRPr="00DF50AF" w:rsidRDefault="00B74F6C" w:rsidP="00B74F6C">
            <w:pPr>
              <w:rPr>
                <w:b/>
                <w:i/>
                <w:sz w:val="20"/>
                <w:szCs w:val="20"/>
              </w:rPr>
            </w:pPr>
          </w:p>
        </w:tc>
        <w:tc>
          <w:tcPr>
            <w:tcW w:w="1843" w:type="dxa"/>
            <w:vMerge/>
          </w:tcPr>
          <w:p w:rsidR="00B74F6C" w:rsidRPr="00DF50AF" w:rsidRDefault="00B74F6C" w:rsidP="00B74F6C">
            <w:pPr>
              <w:ind w:firstLine="0"/>
              <w:rPr>
                <w:b/>
                <w:i/>
                <w:sz w:val="20"/>
                <w:szCs w:val="20"/>
              </w:rPr>
            </w:pPr>
          </w:p>
        </w:tc>
        <w:tc>
          <w:tcPr>
            <w:tcW w:w="1701" w:type="dxa"/>
            <w:gridSpan w:val="3"/>
            <w:vMerge/>
          </w:tcPr>
          <w:p w:rsidR="00B74F6C" w:rsidRPr="00DF50AF" w:rsidRDefault="00B74F6C" w:rsidP="00B74F6C">
            <w:pPr>
              <w:ind w:left="176" w:firstLine="0"/>
              <w:rPr>
                <w:b/>
                <w:i/>
                <w:sz w:val="20"/>
                <w:szCs w:val="20"/>
              </w:rPr>
            </w:pPr>
          </w:p>
        </w:tc>
        <w:tc>
          <w:tcPr>
            <w:tcW w:w="1985" w:type="dxa"/>
            <w:gridSpan w:val="2"/>
            <w:vMerge/>
          </w:tcPr>
          <w:p w:rsidR="00B74F6C" w:rsidRPr="00DF50AF" w:rsidRDefault="00B74F6C" w:rsidP="00B74F6C">
            <w:pPr>
              <w:ind w:left="176" w:firstLine="0"/>
              <w:rPr>
                <w:b/>
                <w:i/>
                <w:sz w:val="20"/>
                <w:szCs w:val="20"/>
              </w:rPr>
            </w:pPr>
          </w:p>
        </w:tc>
      </w:tr>
      <w:tr w:rsidR="00B74F6C" w:rsidRPr="00DF50AF" w:rsidTr="00860D67">
        <w:trPr>
          <w:gridAfter w:val="1"/>
          <w:wAfter w:w="708" w:type="dxa"/>
          <w:trHeight w:val="1051"/>
        </w:trPr>
        <w:tc>
          <w:tcPr>
            <w:tcW w:w="851" w:type="dxa"/>
            <w:gridSpan w:val="2"/>
            <w:vMerge/>
          </w:tcPr>
          <w:p w:rsidR="00B74F6C" w:rsidRPr="00DF50AF" w:rsidRDefault="00B74F6C" w:rsidP="00B74F6C">
            <w:pPr>
              <w:ind w:right="3735" w:firstLine="0"/>
              <w:rPr>
                <w:i/>
                <w:sz w:val="20"/>
                <w:szCs w:val="20"/>
              </w:rPr>
            </w:pPr>
          </w:p>
        </w:tc>
        <w:tc>
          <w:tcPr>
            <w:tcW w:w="3545" w:type="dxa"/>
          </w:tcPr>
          <w:p w:rsidR="00B74F6C" w:rsidRPr="00DF50AF" w:rsidRDefault="00B74F6C" w:rsidP="00B74F6C">
            <w:pPr>
              <w:ind w:firstLine="0"/>
              <w:rPr>
                <w:b/>
                <w:i/>
                <w:sz w:val="20"/>
                <w:szCs w:val="20"/>
              </w:rPr>
            </w:pPr>
            <w:r w:rsidRPr="00DF50AF">
              <w:rPr>
                <w:b/>
                <w:i/>
                <w:sz w:val="20"/>
                <w:szCs w:val="20"/>
              </w:rPr>
              <w:t xml:space="preserve">Обучение грамоте </w:t>
            </w:r>
          </w:p>
          <w:p w:rsidR="00B74F6C" w:rsidRPr="00DF50AF" w:rsidRDefault="00B74F6C" w:rsidP="00B74F6C">
            <w:pPr>
              <w:ind w:firstLine="0"/>
              <w:rPr>
                <w:b/>
                <w:i/>
                <w:sz w:val="20"/>
                <w:szCs w:val="20"/>
              </w:rPr>
            </w:pPr>
            <w:proofErr w:type="spellStart"/>
            <w:r w:rsidRPr="00DF50AF">
              <w:rPr>
                <w:i/>
                <w:sz w:val="20"/>
                <w:szCs w:val="20"/>
              </w:rPr>
              <w:t>Зан</w:t>
            </w:r>
            <w:proofErr w:type="spellEnd"/>
            <w:r w:rsidRPr="00DF50AF">
              <w:rPr>
                <w:i/>
                <w:sz w:val="20"/>
                <w:szCs w:val="20"/>
              </w:rPr>
              <w:t xml:space="preserve">. </w:t>
            </w:r>
            <w:r w:rsidR="00365D03" w:rsidRPr="00DF50AF">
              <w:rPr>
                <w:i/>
                <w:sz w:val="20"/>
                <w:szCs w:val="20"/>
              </w:rPr>
              <w:t>25</w:t>
            </w:r>
            <w:r w:rsidRPr="00DF50AF">
              <w:rPr>
                <w:i/>
                <w:sz w:val="20"/>
                <w:szCs w:val="20"/>
              </w:rPr>
              <w:t>стр.</w:t>
            </w:r>
            <w:r w:rsidR="00365D03" w:rsidRPr="00DF50AF">
              <w:rPr>
                <w:i/>
                <w:sz w:val="20"/>
                <w:szCs w:val="20"/>
              </w:rPr>
              <w:t xml:space="preserve">56 </w:t>
            </w:r>
            <w:r w:rsidRPr="00DF50AF">
              <w:rPr>
                <w:i/>
                <w:sz w:val="20"/>
                <w:szCs w:val="20"/>
              </w:rPr>
              <w:t xml:space="preserve"> Л.Е. </w:t>
            </w:r>
            <w:proofErr w:type="spellStart"/>
            <w:r w:rsidRPr="00DF50AF">
              <w:rPr>
                <w:i/>
                <w:sz w:val="20"/>
                <w:szCs w:val="20"/>
              </w:rPr>
              <w:t>Журова</w:t>
            </w:r>
            <w:proofErr w:type="spellEnd"/>
          </w:p>
        </w:tc>
        <w:tc>
          <w:tcPr>
            <w:tcW w:w="850" w:type="dxa"/>
            <w:gridSpan w:val="2"/>
            <w:vMerge/>
          </w:tcPr>
          <w:p w:rsidR="00B74F6C" w:rsidRPr="00DF50AF" w:rsidRDefault="00B74F6C" w:rsidP="00B74F6C">
            <w:pPr>
              <w:ind w:right="3735" w:firstLine="0"/>
              <w:rPr>
                <w:i/>
                <w:sz w:val="20"/>
                <w:szCs w:val="20"/>
              </w:rPr>
            </w:pPr>
          </w:p>
        </w:tc>
        <w:tc>
          <w:tcPr>
            <w:tcW w:w="2552" w:type="dxa"/>
          </w:tcPr>
          <w:p w:rsidR="00B74F6C" w:rsidRPr="00DF50AF" w:rsidRDefault="00B74F6C" w:rsidP="00B74F6C">
            <w:pPr>
              <w:spacing w:after="0"/>
              <w:ind w:hanging="32"/>
              <w:jc w:val="center"/>
              <w:rPr>
                <w:b/>
                <w:i/>
                <w:sz w:val="20"/>
                <w:szCs w:val="20"/>
              </w:rPr>
            </w:pPr>
            <w:r w:rsidRPr="00DF50AF">
              <w:rPr>
                <w:b/>
                <w:i/>
                <w:sz w:val="20"/>
                <w:szCs w:val="20"/>
              </w:rPr>
              <w:t>Наблюдение</w:t>
            </w:r>
          </w:p>
          <w:p w:rsidR="006A6FA6" w:rsidRPr="00DF50AF" w:rsidRDefault="006A6FA6" w:rsidP="006A6FA6">
            <w:pPr>
              <w:ind w:firstLine="34"/>
              <w:rPr>
                <w:i/>
                <w:sz w:val="20"/>
                <w:szCs w:val="20"/>
              </w:rPr>
            </w:pPr>
            <w:r w:rsidRPr="00DF50AF">
              <w:rPr>
                <w:i/>
                <w:sz w:val="20"/>
                <w:szCs w:val="20"/>
              </w:rPr>
              <w:t>За изменениями в природе (стр.169</w:t>
            </w:r>
          </w:p>
          <w:p w:rsidR="00B74F6C" w:rsidRPr="00DF50AF" w:rsidRDefault="006A6FA6" w:rsidP="009B0988">
            <w:pPr>
              <w:ind w:firstLine="34"/>
              <w:rPr>
                <w:i/>
                <w:sz w:val="20"/>
                <w:szCs w:val="20"/>
              </w:rPr>
            </w:pPr>
            <w:r w:rsidRPr="00DF50AF">
              <w:rPr>
                <w:i/>
                <w:sz w:val="20"/>
                <w:szCs w:val="20"/>
              </w:rPr>
              <w:t>Прогулки)</w:t>
            </w:r>
          </w:p>
        </w:tc>
        <w:tc>
          <w:tcPr>
            <w:tcW w:w="1842" w:type="dxa"/>
          </w:tcPr>
          <w:p w:rsidR="00B74F6C" w:rsidRPr="00DF50AF" w:rsidRDefault="00B74F6C" w:rsidP="00B74F6C">
            <w:pPr>
              <w:ind w:firstLine="34"/>
              <w:rPr>
                <w:b/>
                <w:i/>
                <w:sz w:val="20"/>
                <w:szCs w:val="20"/>
              </w:rPr>
            </w:pPr>
            <w:r w:rsidRPr="00DF50AF">
              <w:rPr>
                <w:b/>
                <w:i/>
                <w:sz w:val="20"/>
                <w:szCs w:val="20"/>
              </w:rPr>
              <w:t>Наблюдение</w:t>
            </w:r>
          </w:p>
          <w:p w:rsidR="006A6FA6" w:rsidRPr="00DF50AF" w:rsidRDefault="00B74F6C" w:rsidP="006A6FA6">
            <w:pPr>
              <w:ind w:firstLine="34"/>
              <w:rPr>
                <w:i/>
                <w:sz w:val="20"/>
                <w:szCs w:val="20"/>
              </w:rPr>
            </w:pPr>
            <w:r w:rsidRPr="00DF50AF">
              <w:rPr>
                <w:i/>
                <w:sz w:val="20"/>
                <w:szCs w:val="20"/>
              </w:rPr>
              <w:t xml:space="preserve"> </w:t>
            </w:r>
            <w:r w:rsidR="006A6FA6" w:rsidRPr="00DF50AF">
              <w:rPr>
                <w:i/>
                <w:sz w:val="20"/>
                <w:szCs w:val="20"/>
              </w:rPr>
              <w:t>За капелью (стр.171</w:t>
            </w:r>
          </w:p>
          <w:p w:rsidR="00B74F6C" w:rsidRPr="00DF50AF" w:rsidRDefault="006A6FA6" w:rsidP="009B0988">
            <w:pPr>
              <w:ind w:firstLine="34"/>
              <w:rPr>
                <w:sz w:val="20"/>
                <w:szCs w:val="20"/>
              </w:rPr>
            </w:pPr>
            <w:r w:rsidRPr="00DF50AF">
              <w:rPr>
                <w:i/>
                <w:sz w:val="20"/>
                <w:szCs w:val="20"/>
              </w:rPr>
              <w:t>Прогулки)</w:t>
            </w:r>
          </w:p>
        </w:tc>
        <w:tc>
          <w:tcPr>
            <w:tcW w:w="1843" w:type="dxa"/>
          </w:tcPr>
          <w:p w:rsidR="00B74F6C" w:rsidRPr="00DF50AF" w:rsidRDefault="00B74F6C" w:rsidP="00B74F6C">
            <w:pPr>
              <w:ind w:firstLine="34"/>
              <w:rPr>
                <w:b/>
                <w:i/>
                <w:sz w:val="20"/>
                <w:szCs w:val="20"/>
              </w:rPr>
            </w:pPr>
            <w:r w:rsidRPr="00DF50AF">
              <w:rPr>
                <w:b/>
                <w:i/>
                <w:sz w:val="20"/>
                <w:szCs w:val="20"/>
              </w:rPr>
              <w:t>Наблюдение</w:t>
            </w:r>
          </w:p>
          <w:p w:rsidR="006A6FA6" w:rsidRPr="00DF50AF" w:rsidRDefault="00B74F6C" w:rsidP="006A6FA6">
            <w:pPr>
              <w:ind w:firstLine="34"/>
              <w:rPr>
                <w:i/>
                <w:sz w:val="20"/>
                <w:szCs w:val="20"/>
              </w:rPr>
            </w:pPr>
            <w:r w:rsidRPr="00DF50AF">
              <w:rPr>
                <w:i/>
                <w:sz w:val="20"/>
                <w:szCs w:val="20"/>
              </w:rPr>
              <w:t xml:space="preserve"> </w:t>
            </w:r>
            <w:r w:rsidR="006A6FA6" w:rsidRPr="00DF50AF">
              <w:rPr>
                <w:i/>
                <w:sz w:val="20"/>
                <w:szCs w:val="20"/>
              </w:rPr>
              <w:t>За деревьями (стр.172</w:t>
            </w:r>
          </w:p>
          <w:p w:rsidR="00B74F6C" w:rsidRPr="00DF50AF" w:rsidRDefault="006A6FA6" w:rsidP="009B0988">
            <w:pPr>
              <w:ind w:firstLine="34"/>
              <w:rPr>
                <w:sz w:val="20"/>
                <w:szCs w:val="20"/>
              </w:rPr>
            </w:pPr>
            <w:r w:rsidRPr="00DF50AF">
              <w:rPr>
                <w:i/>
                <w:sz w:val="20"/>
                <w:szCs w:val="20"/>
              </w:rPr>
              <w:t>Прогулки)</w:t>
            </w:r>
          </w:p>
        </w:tc>
        <w:tc>
          <w:tcPr>
            <w:tcW w:w="1701" w:type="dxa"/>
            <w:gridSpan w:val="3"/>
          </w:tcPr>
          <w:p w:rsidR="00B74F6C" w:rsidRPr="00DF50AF" w:rsidRDefault="00B74F6C" w:rsidP="00B74F6C">
            <w:pPr>
              <w:ind w:firstLine="34"/>
              <w:rPr>
                <w:b/>
                <w:i/>
                <w:sz w:val="20"/>
                <w:szCs w:val="20"/>
              </w:rPr>
            </w:pPr>
            <w:r w:rsidRPr="00DF50AF">
              <w:rPr>
                <w:b/>
                <w:i/>
                <w:sz w:val="20"/>
                <w:szCs w:val="20"/>
              </w:rPr>
              <w:t>Наблюдение</w:t>
            </w:r>
          </w:p>
          <w:p w:rsidR="006A6FA6" w:rsidRPr="00DF50AF" w:rsidRDefault="006A6FA6" w:rsidP="006A6FA6">
            <w:pPr>
              <w:ind w:firstLine="34"/>
              <w:rPr>
                <w:i/>
                <w:sz w:val="20"/>
                <w:szCs w:val="20"/>
              </w:rPr>
            </w:pPr>
            <w:r w:rsidRPr="00DF50AF">
              <w:rPr>
                <w:sz w:val="20"/>
                <w:szCs w:val="20"/>
              </w:rPr>
              <w:t xml:space="preserve">За ветром </w:t>
            </w:r>
            <w:r w:rsidRPr="00DF50AF">
              <w:rPr>
                <w:i/>
                <w:sz w:val="20"/>
                <w:szCs w:val="20"/>
              </w:rPr>
              <w:t>(стр.173</w:t>
            </w:r>
          </w:p>
          <w:p w:rsidR="00B74F6C" w:rsidRPr="00DF50AF" w:rsidRDefault="006A6FA6" w:rsidP="009B0988">
            <w:pPr>
              <w:ind w:firstLine="34"/>
              <w:rPr>
                <w:sz w:val="20"/>
                <w:szCs w:val="20"/>
              </w:rPr>
            </w:pPr>
            <w:r w:rsidRPr="00DF50AF">
              <w:rPr>
                <w:i/>
                <w:sz w:val="20"/>
                <w:szCs w:val="20"/>
              </w:rPr>
              <w:t>Прогулки)</w:t>
            </w:r>
          </w:p>
        </w:tc>
        <w:tc>
          <w:tcPr>
            <w:tcW w:w="1985" w:type="dxa"/>
            <w:gridSpan w:val="2"/>
          </w:tcPr>
          <w:p w:rsidR="00B74F6C" w:rsidRPr="00DF50AF" w:rsidRDefault="00B74F6C" w:rsidP="00B74F6C">
            <w:pPr>
              <w:ind w:firstLine="34"/>
              <w:rPr>
                <w:i/>
                <w:sz w:val="20"/>
                <w:szCs w:val="20"/>
              </w:rPr>
            </w:pPr>
            <w:r w:rsidRPr="00DF50AF">
              <w:rPr>
                <w:b/>
                <w:i/>
                <w:sz w:val="20"/>
                <w:szCs w:val="20"/>
              </w:rPr>
              <w:t>Наблюдение</w:t>
            </w:r>
            <w:r w:rsidRPr="00DF50AF">
              <w:rPr>
                <w:i/>
                <w:sz w:val="20"/>
                <w:szCs w:val="20"/>
              </w:rPr>
              <w:t xml:space="preserve"> </w:t>
            </w:r>
          </w:p>
          <w:p w:rsidR="006A6FA6" w:rsidRPr="00DF50AF" w:rsidRDefault="006A6FA6" w:rsidP="006A6FA6">
            <w:pPr>
              <w:ind w:firstLine="34"/>
              <w:rPr>
                <w:i/>
                <w:sz w:val="20"/>
                <w:szCs w:val="20"/>
              </w:rPr>
            </w:pPr>
            <w:r w:rsidRPr="00DF50AF">
              <w:rPr>
                <w:sz w:val="20"/>
                <w:szCs w:val="20"/>
              </w:rPr>
              <w:t xml:space="preserve">За птицами </w:t>
            </w:r>
            <w:r w:rsidRPr="00DF50AF">
              <w:rPr>
                <w:i/>
                <w:sz w:val="20"/>
                <w:szCs w:val="20"/>
              </w:rPr>
              <w:t>(стр.174</w:t>
            </w:r>
          </w:p>
          <w:p w:rsidR="00B74F6C" w:rsidRPr="00DF50AF" w:rsidRDefault="006A6FA6" w:rsidP="009B0988">
            <w:pPr>
              <w:ind w:firstLine="34"/>
              <w:rPr>
                <w:sz w:val="20"/>
                <w:szCs w:val="20"/>
              </w:rPr>
            </w:pPr>
            <w:r w:rsidRPr="00DF50AF">
              <w:rPr>
                <w:i/>
                <w:sz w:val="20"/>
                <w:szCs w:val="20"/>
              </w:rPr>
              <w:t>Прогулки)</w:t>
            </w:r>
          </w:p>
        </w:tc>
      </w:tr>
      <w:tr w:rsidR="00B74F6C" w:rsidRPr="00DF50AF" w:rsidTr="00860D67">
        <w:trPr>
          <w:gridAfter w:val="1"/>
          <w:wAfter w:w="708" w:type="dxa"/>
          <w:trHeight w:val="870"/>
        </w:trPr>
        <w:tc>
          <w:tcPr>
            <w:tcW w:w="851" w:type="dxa"/>
            <w:gridSpan w:val="2"/>
            <w:vMerge w:val="restart"/>
          </w:tcPr>
          <w:p w:rsidR="00B74F6C" w:rsidRPr="00DF50AF" w:rsidRDefault="00B74F6C" w:rsidP="00B74F6C">
            <w:pPr>
              <w:ind w:firstLine="0"/>
              <w:rPr>
                <w:i/>
                <w:sz w:val="20"/>
                <w:szCs w:val="20"/>
              </w:rPr>
            </w:pPr>
            <w:r w:rsidRPr="00DF50AF">
              <w:rPr>
                <w:i/>
                <w:sz w:val="20"/>
                <w:szCs w:val="20"/>
              </w:rPr>
              <w:t>Х-ЭР</w:t>
            </w:r>
          </w:p>
        </w:tc>
        <w:tc>
          <w:tcPr>
            <w:tcW w:w="3545" w:type="dxa"/>
            <w:vMerge w:val="restart"/>
          </w:tcPr>
          <w:p w:rsidR="00B74F6C" w:rsidRPr="00DF50AF" w:rsidRDefault="00B74F6C" w:rsidP="00B74F6C">
            <w:pPr>
              <w:ind w:firstLine="34"/>
              <w:rPr>
                <w:b/>
                <w:i/>
                <w:sz w:val="20"/>
                <w:szCs w:val="20"/>
              </w:rPr>
            </w:pPr>
            <w:r w:rsidRPr="00DF50AF">
              <w:rPr>
                <w:b/>
                <w:i/>
                <w:sz w:val="20"/>
                <w:szCs w:val="20"/>
              </w:rPr>
              <w:t>Рисование</w:t>
            </w:r>
          </w:p>
          <w:p w:rsidR="00B74F6C" w:rsidRPr="00DF50AF" w:rsidRDefault="00B74F6C" w:rsidP="00B74F6C">
            <w:pPr>
              <w:ind w:firstLine="34"/>
              <w:rPr>
                <w:b/>
                <w:i/>
                <w:sz w:val="20"/>
                <w:szCs w:val="20"/>
              </w:rPr>
            </w:pPr>
            <w:r w:rsidRPr="00DF50AF">
              <w:rPr>
                <w:b/>
                <w:i/>
                <w:sz w:val="20"/>
                <w:szCs w:val="20"/>
              </w:rPr>
              <w:t xml:space="preserve"> </w:t>
            </w:r>
          </w:p>
          <w:p w:rsidR="00B74F6C" w:rsidRPr="00DF50AF" w:rsidRDefault="00DF50AF" w:rsidP="00B74F6C">
            <w:pPr>
              <w:ind w:firstLine="34"/>
              <w:rPr>
                <w:i/>
                <w:sz w:val="20"/>
                <w:szCs w:val="20"/>
              </w:rPr>
            </w:pPr>
            <w:r w:rsidRPr="00DF50AF">
              <w:rPr>
                <w:i/>
                <w:sz w:val="20"/>
                <w:szCs w:val="20"/>
              </w:rPr>
              <w:t>Поделка для мамы и бабушки</w:t>
            </w:r>
          </w:p>
        </w:tc>
        <w:tc>
          <w:tcPr>
            <w:tcW w:w="850" w:type="dxa"/>
            <w:gridSpan w:val="2"/>
            <w:vMerge/>
          </w:tcPr>
          <w:p w:rsidR="00B74F6C" w:rsidRPr="00DF50AF" w:rsidRDefault="00B74F6C" w:rsidP="00B74F6C">
            <w:pPr>
              <w:ind w:right="3735" w:firstLine="0"/>
              <w:rPr>
                <w:i/>
                <w:sz w:val="20"/>
                <w:szCs w:val="20"/>
              </w:rPr>
            </w:pPr>
          </w:p>
        </w:tc>
        <w:tc>
          <w:tcPr>
            <w:tcW w:w="2552" w:type="dxa"/>
          </w:tcPr>
          <w:p w:rsidR="00B74F6C" w:rsidRPr="00DF50AF" w:rsidRDefault="00B74F6C" w:rsidP="00B74F6C">
            <w:pPr>
              <w:spacing w:after="0"/>
              <w:ind w:hanging="108"/>
              <w:rPr>
                <w:i/>
                <w:sz w:val="20"/>
                <w:szCs w:val="20"/>
              </w:rPr>
            </w:pPr>
            <w:r w:rsidRPr="00DF50AF">
              <w:rPr>
                <w:b/>
                <w:i/>
                <w:sz w:val="20"/>
                <w:szCs w:val="20"/>
              </w:rPr>
              <w:t xml:space="preserve">Читаем </w:t>
            </w:r>
            <w:r w:rsidRPr="00DF50AF">
              <w:rPr>
                <w:i/>
                <w:sz w:val="20"/>
                <w:szCs w:val="20"/>
              </w:rPr>
              <w:t>вместе:</w:t>
            </w:r>
          </w:p>
          <w:p w:rsidR="00B74F6C" w:rsidRPr="00DF50AF" w:rsidRDefault="005635E0" w:rsidP="00B74F6C">
            <w:pPr>
              <w:autoSpaceDE w:val="0"/>
              <w:autoSpaceDN w:val="0"/>
              <w:adjustRightInd w:val="0"/>
              <w:spacing w:after="0" w:line="240" w:lineRule="auto"/>
              <w:ind w:firstLine="0"/>
              <w:jc w:val="left"/>
              <w:rPr>
                <w:i/>
                <w:sz w:val="20"/>
                <w:szCs w:val="20"/>
              </w:rPr>
            </w:pPr>
            <w:proofErr w:type="spellStart"/>
            <w:r w:rsidRPr="00DF50AF">
              <w:rPr>
                <w:i/>
                <w:sz w:val="20"/>
                <w:szCs w:val="20"/>
              </w:rPr>
              <w:t>А.Гайдар</w:t>
            </w:r>
            <w:proofErr w:type="spellEnd"/>
            <w:r w:rsidRPr="00DF50AF">
              <w:rPr>
                <w:i/>
                <w:sz w:val="20"/>
                <w:szCs w:val="20"/>
              </w:rPr>
              <w:t xml:space="preserve"> «Горячий камень»</w:t>
            </w:r>
          </w:p>
        </w:tc>
        <w:tc>
          <w:tcPr>
            <w:tcW w:w="1842" w:type="dxa"/>
          </w:tcPr>
          <w:p w:rsidR="00B74F6C" w:rsidRPr="00DF50AF" w:rsidRDefault="00B74F6C" w:rsidP="00B74F6C">
            <w:pPr>
              <w:ind w:hanging="109"/>
              <w:jc w:val="center"/>
              <w:rPr>
                <w:i/>
                <w:sz w:val="20"/>
                <w:szCs w:val="20"/>
              </w:rPr>
            </w:pPr>
            <w:r w:rsidRPr="00DF50AF">
              <w:rPr>
                <w:i/>
                <w:sz w:val="20"/>
                <w:szCs w:val="20"/>
              </w:rPr>
              <w:t xml:space="preserve">Чтение </w:t>
            </w:r>
          </w:p>
          <w:p w:rsidR="005635E0" w:rsidRPr="00DF50AF" w:rsidRDefault="005635E0" w:rsidP="00B74F6C">
            <w:pPr>
              <w:ind w:hanging="109"/>
              <w:jc w:val="center"/>
              <w:rPr>
                <w:i/>
                <w:sz w:val="20"/>
                <w:szCs w:val="20"/>
              </w:rPr>
            </w:pPr>
            <w:r w:rsidRPr="00DF50AF">
              <w:rPr>
                <w:i/>
                <w:sz w:val="20"/>
                <w:szCs w:val="20"/>
              </w:rPr>
              <w:t xml:space="preserve"> По желанию детей</w:t>
            </w:r>
          </w:p>
        </w:tc>
        <w:tc>
          <w:tcPr>
            <w:tcW w:w="1843" w:type="dxa"/>
          </w:tcPr>
          <w:p w:rsidR="00B74F6C" w:rsidRPr="00DF50AF" w:rsidRDefault="00B74F6C" w:rsidP="00B74F6C">
            <w:pPr>
              <w:spacing w:after="0"/>
              <w:ind w:firstLine="0"/>
              <w:rPr>
                <w:i/>
                <w:sz w:val="20"/>
                <w:szCs w:val="20"/>
              </w:rPr>
            </w:pPr>
            <w:r w:rsidRPr="00DF50AF">
              <w:rPr>
                <w:b/>
                <w:i/>
                <w:sz w:val="20"/>
                <w:szCs w:val="20"/>
              </w:rPr>
              <w:t>Заучивание наизусть к празднику</w:t>
            </w:r>
          </w:p>
        </w:tc>
        <w:tc>
          <w:tcPr>
            <w:tcW w:w="1701" w:type="dxa"/>
            <w:gridSpan w:val="3"/>
          </w:tcPr>
          <w:p w:rsidR="00B74F6C" w:rsidRPr="00DF50AF" w:rsidRDefault="00B74F6C" w:rsidP="00B74F6C">
            <w:pPr>
              <w:spacing w:after="0"/>
              <w:ind w:firstLine="0"/>
              <w:rPr>
                <w:b/>
                <w:i/>
                <w:sz w:val="20"/>
                <w:szCs w:val="20"/>
              </w:rPr>
            </w:pPr>
            <w:r w:rsidRPr="00DF50AF">
              <w:rPr>
                <w:b/>
                <w:i/>
                <w:sz w:val="20"/>
                <w:szCs w:val="20"/>
              </w:rPr>
              <w:t xml:space="preserve">Загадки по теме недели; составление рассказов </w:t>
            </w:r>
          </w:p>
        </w:tc>
        <w:tc>
          <w:tcPr>
            <w:tcW w:w="1985" w:type="dxa"/>
            <w:gridSpan w:val="2"/>
          </w:tcPr>
          <w:p w:rsidR="00B74F6C" w:rsidRPr="00DF50AF" w:rsidRDefault="00B74F6C" w:rsidP="00B74F6C">
            <w:pPr>
              <w:spacing w:after="0"/>
              <w:ind w:firstLine="0"/>
              <w:rPr>
                <w:b/>
                <w:i/>
                <w:sz w:val="20"/>
                <w:szCs w:val="20"/>
              </w:rPr>
            </w:pPr>
            <w:r w:rsidRPr="00DF50AF">
              <w:rPr>
                <w:b/>
                <w:i/>
                <w:sz w:val="20"/>
                <w:szCs w:val="20"/>
              </w:rPr>
              <w:t>Заучивание наизусть к празднику</w:t>
            </w:r>
          </w:p>
        </w:tc>
      </w:tr>
      <w:tr w:rsidR="005635E0" w:rsidRPr="00DF50AF" w:rsidTr="00860D67">
        <w:trPr>
          <w:gridAfter w:val="1"/>
          <w:wAfter w:w="708" w:type="dxa"/>
          <w:trHeight w:val="293"/>
        </w:trPr>
        <w:tc>
          <w:tcPr>
            <w:tcW w:w="851" w:type="dxa"/>
            <w:gridSpan w:val="2"/>
            <w:vMerge/>
          </w:tcPr>
          <w:p w:rsidR="005635E0" w:rsidRPr="00DF50AF" w:rsidRDefault="005635E0" w:rsidP="00B74F6C">
            <w:pPr>
              <w:ind w:right="3735" w:firstLine="0"/>
              <w:rPr>
                <w:i/>
                <w:sz w:val="20"/>
                <w:szCs w:val="20"/>
              </w:rPr>
            </w:pPr>
          </w:p>
        </w:tc>
        <w:tc>
          <w:tcPr>
            <w:tcW w:w="3545" w:type="dxa"/>
            <w:vMerge/>
          </w:tcPr>
          <w:p w:rsidR="005635E0" w:rsidRPr="00DF50AF" w:rsidRDefault="005635E0" w:rsidP="00B74F6C">
            <w:pPr>
              <w:ind w:firstLine="34"/>
              <w:rPr>
                <w:b/>
                <w:i/>
                <w:sz w:val="20"/>
                <w:szCs w:val="20"/>
              </w:rPr>
            </w:pPr>
          </w:p>
        </w:tc>
        <w:tc>
          <w:tcPr>
            <w:tcW w:w="850" w:type="dxa"/>
            <w:gridSpan w:val="2"/>
            <w:vMerge w:val="restart"/>
          </w:tcPr>
          <w:p w:rsidR="005635E0" w:rsidRPr="00DF50AF" w:rsidRDefault="005635E0" w:rsidP="00B74F6C">
            <w:pPr>
              <w:ind w:firstLine="33"/>
              <w:rPr>
                <w:i/>
                <w:sz w:val="20"/>
                <w:szCs w:val="20"/>
              </w:rPr>
            </w:pPr>
            <w:r w:rsidRPr="00DF50AF">
              <w:rPr>
                <w:i/>
                <w:sz w:val="20"/>
                <w:szCs w:val="20"/>
              </w:rPr>
              <w:t xml:space="preserve">2 </w:t>
            </w:r>
            <w:proofErr w:type="spellStart"/>
            <w:r w:rsidRPr="00DF50AF">
              <w:rPr>
                <w:i/>
                <w:sz w:val="20"/>
                <w:szCs w:val="20"/>
              </w:rPr>
              <w:t>п.д</w:t>
            </w:r>
            <w:proofErr w:type="spellEnd"/>
          </w:p>
        </w:tc>
        <w:tc>
          <w:tcPr>
            <w:tcW w:w="4394" w:type="dxa"/>
            <w:gridSpan w:val="2"/>
            <w:vMerge w:val="restart"/>
          </w:tcPr>
          <w:p w:rsidR="005635E0" w:rsidRPr="00DF50AF" w:rsidRDefault="005635E0" w:rsidP="00B74F6C">
            <w:pPr>
              <w:ind w:left="34" w:firstLine="0"/>
              <w:rPr>
                <w:rFonts w:eastAsiaTheme="minorHAnsi"/>
                <w:i/>
                <w:sz w:val="20"/>
                <w:szCs w:val="20"/>
              </w:rPr>
            </w:pPr>
            <w:r w:rsidRPr="00DF50AF">
              <w:rPr>
                <w:rFonts w:eastAsiaTheme="minorHAnsi"/>
                <w:b/>
                <w:i/>
                <w:sz w:val="20"/>
                <w:szCs w:val="20"/>
              </w:rPr>
              <w:t>Трудимся</w:t>
            </w:r>
            <w:r w:rsidRPr="00DF50AF">
              <w:rPr>
                <w:rFonts w:eastAsiaTheme="minorHAnsi"/>
                <w:i/>
                <w:sz w:val="20"/>
                <w:szCs w:val="20"/>
              </w:rPr>
              <w:t xml:space="preserve"> вместе:</w:t>
            </w:r>
          </w:p>
          <w:p w:rsidR="005635E0" w:rsidRPr="00DF50AF" w:rsidRDefault="005635E0" w:rsidP="00B74F6C">
            <w:pPr>
              <w:ind w:left="34" w:firstLine="0"/>
              <w:rPr>
                <w:i/>
                <w:sz w:val="20"/>
                <w:szCs w:val="20"/>
              </w:rPr>
            </w:pPr>
            <w:r w:rsidRPr="00DF50AF">
              <w:rPr>
                <w:b/>
                <w:i/>
                <w:sz w:val="20"/>
                <w:szCs w:val="20"/>
              </w:rPr>
              <w:t>Конструируем</w:t>
            </w:r>
            <w:r w:rsidRPr="00DF50AF">
              <w:rPr>
                <w:i/>
                <w:sz w:val="20"/>
                <w:szCs w:val="20"/>
              </w:rPr>
              <w:t xml:space="preserve"> </w:t>
            </w:r>
          </w:p>
          <w:p w:rsidR="005635E0" w:rsidRPr="00DF50AF" w:rsidRDefault="005635E0" w:rsidP="00B74F6C">
            <w:pPr>
              <w:ind w:left="34" w:firstLine="0"/>
              <w:rPr>
                <w:i/>
                <w:sz w:val="20"/>
                <w:szCs w:val="20"/>
              </w:rPr>
            </w:pPr>
            <w:r w:rsidRPr="00DF50AF">
              <w:rPr>
                <w:i/>
                <w:sz w:val="20"/>
                <w:szCs w:val="20"/>
              </w:rPr>
              <w:t>Подарок для девочек</w:t>
            </w:r>
          </w:p>
        </w:tc>
        <w:tc>
          <w:tcPr>
            <w:tcW w:w="1843" w:type="dxa"/>
            <w:vMerge w:val="restart"/>
          </w:tcPr>
          <w:p w:rsidR="005635E0" w:rsidRPr="00DF50AF" w:rsidRDefault="005635E0" w:rsidP="00B74F6C">
            <w:pPr>
              <w:ind w:left="34" w:firstLine="0"/>
              <w:rPr>
                <w:i/>
                <w:sz w:val="20"/>
                <w:szCs w:val="20"/>
              </w:rPr>
            </w:pPr>
            <w:r w:rsidRPr="00DF50AF">
              <w:rPr>
                <w:rFonts w:eastAsiaTheme="minorHAnsi"/>
                <w:i/>
                <w:sz w:val="20"/>
                <w:szCs w:val="20"/>
              </w:rPr>
              <w:t>Т</w:t>
            </w:r>
            <w:r w:rsidRPr="00DF50AF">
              <w:rPr>
                <w:rFonts w:eastAsiaTheme="minorHAnsi"/>
                <w:b/>
                <w:i/>
                <w:sz w:val="20"/>
                <w:szCs w:val="20"/>
              </w:rPr>
              <w:t>рудовые поручения</w:t>
            </w:r>
          </w:p>
        </w:tc>
        <w:tc>
          <w:tcPr>
            <w:tcW w:w="1701" w:type="dxa"/>
            <w:gridSpan w:val="3"/>
            <w:vMerge w:val="restart"/>
          </w:tcPr>
          <w:p w:rsidR="005635E0" w:rsidRPr="00DF50AF" w:rsidRDefault="005635E0" w:rsidP="00696CD4">
            <w:pPr>
              <w:ind w:left="34" w:firstLine="0"/>
              <w:rPr>
                <w:i/>
                <w:sz w:val="20"/>
                <w:szCs w:val="20"/>
              </w:rPr>
            </w:pPr>
            <w:r w:rsidRPr="00DF50AF">
              <w:rPr>
                <w:i/>
                <w:sz w:val="20"/>
                <w:szCs w:val="20"/>
              </w:rPr>
              <w:t xml:space="preserve"> </w:t>
            </w:r>
            <w:r w:rsidRPr="00DF50AF">
              <w:rPr>
                <w:b/>
                <w:i/>
                <w:sz w:val="20"/>
                <w:szCs w:val="20"/>
              </w:rPr>
              <w:t>Смотрим</w:t>
            </w:r>
            <w:r w:rsidRPr="00DF50AF">
              <w:rPr>
                <w:i/>
                <w:sz w:val="20"/>
                <w:szCs w:val="20"/>
              </w:rPr>
              <w:t xml:space="preserve"> </w:t>
            </w:r>
          </w:p>
          <w:p w:rsidR="00D471CC" w:rsidRPr="00DF50AF" w:rsidRDefault="00D471CC" w:rsidP="00696CD4">
            <w:pPr>
              <w:ind w:left="34" w:firstLine="0"/>
              <w:rPr>
                <w:i/>
                <w:sz w:val="20"/>
                <w:szCs w:val="20"/>
              </w:rPr>
            </w:pPr>
            <w:r w:rsidRPr="00DF50AF">
              <w:rPr>
                <w:i/>
                <w:sz w:val="20"/>
                <w:szCs w:val="20"/>
              </w:rPr>
              <w:t xml:space="preserve"> Мультфильм</w:t>
            </w:r>
          </w:p>
          <w:p w:rsidR="00D471CC" w:rsidRPr="00DF50AF" w:rsidRDefault="00D471CC" w:rsidP="00696CD4">
            <w:pPr>
              <w:ind w:left="34" w:firstLine="0"/>
              <w:rPr>
                <w:i/>
                <w:sz w:val="20"/>
                <w:szCs w:val="20"/>
              </w:rPr>
            </w:pPr>
            <w:r w:rsidRPr="00DF50AF">
              <w:rPr>
                <w:i/>
                <w:sz w:val="20"/>
                <w:szCs w:val="20"/>
              </w:rPr>
              <w:t xml:space="preserve"> «</w:t>
            </w:r>
            <w:proofErr w:type="spellStart"/>
            <w:r w:rsidRPr="00DF50AF">
              <w:rPr>
                <w:i/>
                <w:sz w:val="20"/>
                <w:szCs w:val="20"/>
              </w:rPr>
              <w:t>Нехочуха</w:t>
            </w:r>
            <w:proofErr w:type="spellEnd"/>
            <w:r w:rsidRPr="00DF50AF">
              <w:rPr>
                <w:i/>
                <w:sz w:val="20"/>
                <w:szCs w:val="20"/>
              </w:rPr>
              <w:t>» 1986 г</w:t>
            </w:r>
          </w:p>
        </w:tc>
        <w:tc>
          <w:tcPr>
            <w:tcW w:w="1985" w:type="dxa"/>
            <w:gridSpan w:val="2"/>
            <w:vMerge w:val="restart"/>
          </w:tcPr>
          <w:p w:rsidR="005635E0" w:rsidRPr="00DF50AF" w:rsidRDefault="005635E0" w:rsidP="00B74F6C">
            <w:pPr>
              <w:ind w:left="34" w:firstLine="0"/>
              <w:rPr>
                <w:b/>
                <w:i/>
                <w:sz w:val="20"/>
                <w:szCs w:val="20"/>
              </w:rPr>
            </w:pPr>
            <w:r w:rsidRPr="00DF50AF">
              <w:rPr>
                <w:b/>
                <w:i/>
                <w:sz w:val="20"/>
                <w:szCs w:val="20"/>
              </w:rPr>
              <w:t>С-Р игра</w:t>
            </w:r>
          </w:p>
          <w:p w:rsidR="00D471CC" w:rsidRPr="00DF50AF" w:rsidRDefault="00D471CC" w:rsidP="00B74F6C">
            <w:pPr>
              <w:ind w:left="34" w:firstLine="0"/>
              <w:rPr>
                <w:i/>
                <w:sz w:val="20"/>
                <w:szCs w:val="20"/>
              </w:rPr>
            </w:pPr>
            <w:r w:rsidRPr="00DF50AF">
              <w:rPr>
                <w:i/>
                <w:sz w:val="20"/>
                <w:szCs w:val="20"/>
              </w:rPr>
              <w:t xml:space="preserve"> «Семья»</w:t>
            </w:r>
          </w:p>
        </w:tc>
      </w:tr>
      <w:tr w:rsidR="005635E0" w:rsidRPr="00DF50AF" w:rsidTr="00860D67">
        <w:trPr>
          <w:gridAfter w:val="1"/>
          <w:wAfter w:w="708" w:type="dxa"/>
        </w:trPr>
        <w:tc>
          <w:tcPr>
            <w:tcW w:w="851" w:type="dxa"/>
            <w:gridSpan w:val="2"/>
            <w:vMerge/>
          </w:tcPr>
          <w:p w:rsidR="005635E0" w:rsidRPr="00DF50AF" w:rsidRDefault="005635E0" w:rsidP="00B74F6C">
            <w:pPr>
              <w:ind w:right="3735" w:firstLine="0"/>
              <w:rPr>
                <w:i/>
                <w:sz w:val="20"/>
                <w:szCs w:val="20"/>
              </w:rPr>
            </w:pPr>
          </w:p>
        </w:tc>
        <w:tc>
          <w:tcPr>
            <w:tcW w:w="3545" w:type="dxa"/>
          </w:tcPr>
          <w:p w:rsidR="005635E0" w:rsidRPr="00DF50AF" w:rsidRDefault="005635E0" w:rsidP="009B0988">
            <w:pPr>
              <w:ind w:firstLine="34"/>
              <w:rPr>
                <w:b/>
                <w:i/>
                <w:sz w:val="20"/>
                <w:szCs w:val="20"/>
              </w:rPr>
            </w:pPr>
            <w:r w:rsidRPr="00DF50AF">
              <w:rPr>
                <w:b/>
                <w:i/>
                <w:sz w:val="20"/>
                <w:szCs w:val="20"/>
              </w:rPr>
              <w:t xml:space="preserve">Лепка. </w:t>
            </w:r>
            <w:r w:rsidRPr="00DF50AF">
              <w:rPr>
                <w:i/>
                <w:sz w:val="20"/>
                <w:szCs w:val="20"/>
              </w:rPr>
              <w:t>Цветы -  Роза</w:t>
            </w:r>
          </w:p>
        </w:tc>
        <w:tc>
          <w:tcPr>
            <w:tcW w:w="850" w:type="dxa"/>
            <w:gridSpan w:val="2"/>
            <w:vMerge/>
          </w:tcPr>
          <w:p w:rsidR="005635E0" w:rsidRPr="00DF50AF" w:rsidRDefault="005635E0" w:rsidP="00B74F6C">
            <w:pPr>
              <w:ind w:right="3735" w:firstLine="0"/>
              <w:rPr>
                <w:i/>
                <w:sz w:val="20"/>
                <w:szCs w:val="20"/>
              </w:rPr>
            </w:pPr>
          </w:p>
        </w:tc>
        <w:tc>
          <w:tcPr>
            <w:tcW w:w="4394" w:type="dxa"/>
            <w:gridSpan w:val="2"/>
            <w:vMerge/>
          </w:tcPr>
          <w:p w:rsidR="005635E0" w:rsidRPr="00DF50AF" w:rsidRDefault="005635E0" w:rsidP="00B74F6C">
            <w:pPr>
              <w:ind w:right="3735" w:firstLine="0"/>
              <w:rPr>
                <w:i/>
                <w:sz w:val="20"/>
                <w:szCs w:val="20"/>
              </w:rPr>
            </w:pPr>
          </w:p>
        </w:tc>
        <w:tc>
          <w:tcPr>
            <w:tcW w:w="1843" w:type="dxa"/>
            <w:vMerge/>
          </w:tcPr>
          <w:p w:rsidR="005635E0" w:rsidRPr="00DF50AF" w:rsidRDefault="005635E0" w:rsidP="00B74F6C">
            <w:pPr>
              <w:ind w:right="3735" w:firstLine="0"/>
              <w:rPr>
                <w:i/>
                <w:sz w:val="20"/>
                <w:szCs w:val="20"/>
              </w:rPr>
            </w:pPr>
          </w:p>
        </w:tc>
        <w:tc>
          <w:tcPr>
            <w:tcW w:w="1701" w:type="dxa"/>
            <w:gridSpan w:val="3"/>
            <w:vMerge/>
          </w:tcPr>
          <w:p w:rsidR="005635E0" w:rsidRPr="00DF50AF" w:rsidRDefault="005635E0" w:rsidP="00B74F6C">
            <w:pPr>
              <w:ind w:right="3735" w:firstLine="0"/>
              <w:rPr>
                <w:i/>
                <w:sz w:val="20"/>
                <w:szCs w:val="20"/>
              </w:rPr>
            </w:pPr>
          </w:p>
        </w:tc>
        <w:tc>
          <w:tcPr>
            <w:tcW w:w="1985" w:type="dxa"/>
            <w:gridSpan w:val="2"/>
            <w:vMerge/>
          </w:tcPr>
          <w:p w:rsidR="005635E0" w:rsidRPr="00DF50AF" w:rsidRDefault="005635E0" w:rsidP="00B74F6C">
            <w:pPr>
              <w:ind w:right="3735" w:firstLine="0"/>
              <w:rPr>
                <w:i/>
                <w:sz w:val="20"/>
                <w:szCs w:val="20"/>
              </w:rPr>
            </w:pPr>
          </w:p>
        </w:tc>
      </w:tr>
      <w:tr w:rsidR="005635E0" w:rsidRPr="00DF50AF" w:rsidTr="00860D67">
        <w:trPr>
          <w:gridAfter w:val="1"/>
          <w:wAfter w:w="708" w:type="dxa"/>
          <w:trHeight w:val="587"/>
        </w:trPr>
        <w:tc>
          <w:tcPr>
            <w:tcW w:w="851" w:type="dxa"/>
            <w:gridSpan w:val="2"/>
            <w:vMerge/>
            <w:tcBorders>
              <w:bottom w:val="single" w:sz="4" w:space="0" w:color="auto"/>
            </w:tcBorders>
          </w:tcPr>
          <w:p w:rsidR="005635E0" w:rsidRPr="00DF50AF" w:rsidRDefault="005635E0" w:rsidP="00B74F6C">
            <w:pPr>
              <w:ind w:right="3735" w:firstLine="0"/>
              <w:rPr>
                <w:i/>
                <w:sz w:val="20"/>
                <w:szCs w:val="20"/>
              </w:rPr>
            </w:pPr>
          </w:p>
        </w:tc>
        <w:tc>
          <w:tcPr>
            <w:tcW w:w="3545" w:type="dxa"/>
            <w:tcBorders>
              <w:bottom w:val="single" w:sz="4" w:space="0" w:color="auto"/>
            </w:tcBorders>
          </w:tcPr>
          <w:p w:rsidR="005635E0" w:rsidRPr="00DF50AF" w:rsidRDefault="00696CD4" w:rsidP="00696CD4">
            <w:pPr>
              <w:ind w:firstLine="34"/>
              <w:rPr>
                <w:b/>
                <w:i/>
                <w:sz w:val="20"/>
                <w:szCs w:val="20"/>
              </w:rPr>
            </w:pPr>
            <w:r w:rsidRPr="00DF50AF">
              <w:rPr>
                <w:b/>
                <w:i/>
                <w:sz w:val="20"/>
                <w:szCs w:val="20"/>
              </w:rPr>
              <w:t>Музыкальная деятельность 1,2</w:t>
            </w:r>
          </w:p>
        </w:tc>
        <w:tc>
          <w:tcPr>
            <w:tcW w:w="850" w:type="dxa"/>
            <w:gridSpan w:val="2"/>
            <w:vMerge/>
          </w:tcPr>
          <w:p w:rsidR="005635E0" w:rsidRPr="00DF50AF" w:rsidRDefault="005635E0" w:rsidP="00B74F6C">
            <w:pPr>
              <w:ind w:right="3735" w:firstLine="0"/>
              <w:rPr>
                <w:i/>
                <w:sz w:val="20"/>
                <w:szCs w:val="20"/>
              </w:rPr>
            </w:pPr>
          </w:p>
        </w:tc>
        <w:tc>
          <w:tcPr>
            <w:tcW w:w="4394" w:type="dxa"/>
            <w:gridSpan w:val="2"/>
            <w:vMerge/>
            <w:tcBorders>
              <w:bottom w:val="single" w:sz="4" w:space="0" w:color="auto"/>
            </w:tcBorders>
          </w:tcPr>
          <w:p w:rsidR="005635E0" w:rsidRPr="00DF50AF" w:rsidRDefault="005635E0" w:rsidP="00B74F6C">
            <w:pPr>
              <w:ind w:right="3735" w:firstLine="0"/>
              <w:rPr>
                <w:i/>
                <w:sz w:val="20"/>
                <w:szCs w:val="20"/>
              </w:rPr>
            </w:pPr>
          </w:p>
        </w:tc>
        <w:tc>
          <w:tcPr>
            <w:tcW w:w="1843" w:type="dxa"/>
            <w:vMerge/>
            <w:tcBorders>
              <w:bottom w:val="single" w:sz="4" w:space="0" w:color="auto"/>
            </w:tcBorders>
          </w:tcPr>
          <w:p w:rsidR="005635E0" w:rsidRPr="00DF50AF" w:rsidRDefault="005635E0" w:rsidP="00B74F6C">
            <w:pPr>
              <w:ind w:right="3735" w:firstLine="0"/>
              <w:rPr>
                <w:i/>
                <w:sz w:val="20"/>
                <w:szCs w:val="20"/>
              </w:rPr>
            </w:pPr>
          </w:p>
        </w:tc>
        <w:tc>
          <w:tcPr>
            <w:tcW w:w="1701" w:type="dxa"/>
            <w:gridSpan w:val="3"/>
            <w:vMerge/>
            <w:tcBorders>
              <w:bottom w:val="single" w:sz="4" w:space="0" w:color="auto"/>
            </w:tcBorders>
          </w:tcPr>
          <w:p w:rsidR="005635E0" w:rsidRPr="00DF50AF" w:rsidRDefault="005635E0" w:rsidP="00B74F6C">
            <w:pPr>
              <w:ind w:right="3735" w:firstLine="0"/>
              <w:rPr>
                <w:i/>
                <w:sz w:val="20"/>
                <w:szCs w:val="20"/>
              </w:rPr>
            </w:pPr>
          </w:p>
        </w:tc>
        <w:tc>
          <w:tcPr>
            <w:tcW w:w="1985" w:type="dxa"/>
            <w:gridSpan w:val="2"/>
            <w:vMerge/>
            <w:tcBorders>
              <w:bottom w:val="single" w:sz="4" w:space="0" w:color="auto"/>
            </w:tcBorders>
          </w:tcPr>
          <w:p w:rsidR="005635E0" w:rsidRPr="00DF50AF" w:rsidRDefault="005635E0" w:rsidP="00B74F6C">
            <w:pPr>
              <w:ind w:right="3735" w:firstLine="0"/>
              <w:rPr>
                <w:i/>
                <w:sz w:val="20"/>
                <w:szCs w:val="20"/>
              </w:rPr>
            </w:pPr>
          </w:p>
        </w:tc>
      </w:tr>
      <w:tr w:rsidR="00B74F6C" w:rsidRPr="00DF50AF" w:rsidTr="00860D67">
        <w:trPr>
          <w:gridAfter w:val="1"/>
          <w:wAfter w:w="708" w:type="dxa"/>
          <w:trHeight w:val="70"/>
        </w:trPr>
        <w:tc>
          <w:tcPr>
            <w:tcW w:w="851" w:type="dxa"/>
            <w:gridSpan w:val="2"/>
          </w:tcPr>
          <w:p w:rsidR="00B74F6C" w:rsidRPr="00DF50AF" w:rsidRDefault="00B74F6C" w:rsidP="00B74F6C">
            <w:pPr>
              <w:ind w:firstLine="0"/>
              <w:rPr>
                <w:sz w:val="20"/>
                <w:szCs w:val="20"/>
              </w:rPr>
            </w:pPr>
            <w:r w:rsidRPr="00DF50AF">
              <w:rPr>
                <w:sz w:val="20"/>
                <w:szCs w:val="20"/>
              </w:rPr>
              <w:t>ФР</w:t>
            </w:r>
          </w:p>
        </w:tc>
        <w:tc>
          <w:tcPr>
            <w:tcW w:w="3545" w:type="dxa"/>
          </w:tcPr>
          <w:p w:rsidR="00B74F6C" w:rsidRPr="00DF50AF" w:rsidRDefault="00B74F6C" w:rsidP="00B74F6C">
            <w:pPr>
              <w:ind w:firstLine="34"/>
              <w:rPr>
                <w:b/>
                <w:i/>
                <w:sz w:val="20"/>
                <w:szCs w:val="20"/>
              </w:rPr>
            </w:pPr>
            <w:r w:rsidRPr="00DF50AF">
              <w:rPr>
                <w:b/>
                <w:i/>
                <w:sz w:val="20"/>
                <w:szCs w:val="20"/>
              </w:rPr>
              <w:t>Занятие 1,2,3</w:t>
            </w:r>
          </w:p>
        </w:tc>
        <w:tc>
          <w:tcPr>
            <w:tcW w:w="850" w:type="dxa"/>
            <w:gridSpan w:val="2"/>
            <w:vMerge/>
          </w:tcPr>
          <w:p w:rsidR="00B74F6C" w:rsidRPr="00DF50AF" w:rsidRDefault="00B74F6C" w:rsidP="00B74F6C">
            <w:pPr>
              <w:ind w:right="3735" w:firstLine="0"/>
              <w:rPr>
                <w:i/>
                <w:sz w:val="20"/>
                <w:szCs w:val="20"/>
              </w:rPr>
            </w:pPr>
          </w:p>
        </w:tc>
        <w:tc>
          <w:tcPr>
            <w:tcW w:w="9923" w:type="dxa"/>
            <w:gridSpan w:val="8"/>
          </w:tcPr>
          <w:p w:rsidR="00B74F6C" w:rsidRPr="00DF50AF" w:rsidRDefault="00B74F6C" w:rsidP="00B74F6C">
            <w:pPr>
              <w:ind w:right="3735" w:firstLine="0"/>
              <w:rPr>
                <w:i/>
                <w:sz w:val="20"/>
                <w:szCs w:val="20"/>
              </w:rPr>
            </w:pPr>
          </w:p>
        </w:tc>
      </w:tr>
    </w:tbl>
    <w:p w:rsidR="00B74F6C" w:rsidRDefault="00B74F6C" w:rsidP="00945666">
      <w:pPr>
        <w:ind w:right="3735" w:firstLine="851"/>
      </w:pPr>
    </w:p>
    <w:p w:rsidR="00F3785A" w:rsidRDefault="00F3785A"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2126"/>
      </w:tblGrid>
      <w:tr w:rsidR="00B74F6C" w:rsidRPr="007D1CEB" w:rsidTr="00B74F6C">
        <w:tc>
          <w:tcPr>
            <w:tcW w:w="15169" w:type="dxa"/>
            <w:gridSpan w:val="8"/>
          </w:tcPr>
          <w:p w:rsidR="00B74F6C" w:rsidRPr="00E85EAD" w:rsidRDefault="00B74F6C" w:rsidP="00B74F6C">
            <w:pPr>
              <w:ind w:firstLine="0"/>
              <w:rPr>
                <w:i/>
                <w:sz w:val="22"/>
              </w:rPr>
            </w:pPr>
            <w:r w:rsidRPr="00E85EAD">
              <w:rPr>
                <w:i/>
                <w:sz w:val="22"/>
              </w:rPr>
              <w:t xml:space="preserve">  </w:t>
            </w:r>
            <w:r w:rsidR="00E85EAD" w:rsidRPr="00E85EAD">
              <w:rPr>
                <w:i/>
                <w:sz w:val="22"/>
              </w:rPr>
              <w:t>27</w:t>
            </w:r>
            <w:r w:rsidR="00365D03" w:rsidRPr="00E85EAD">
              <w:rPr>
                <w:i/>
                <w:sz w:val="22"/>
              </w:rPr>
              <w:t xml:space="preserve"> </w:t>
            </w:r>
            <w:r w:rsidRPr="00E85EAD">
              <w:rPr>
                <w:i/>
                <w:sz w:val="22"/>
              </w:rPr>
              <w:t xml:space="preserve">НЕДЕЛЯ </w:t>
            </w:r>
          </w:p>
          <w:p w:rsidR="00696CD4" w:rsidRPr="00E85EAD" w:rsidRDefault="00696CD4" w:rsidP="00DF50AF">
            <w:pPr>
              <w:pStyle w:val="Default"/>
              <w:jc w:val="center"/>
              <w:rPr>
                <w:b/>
                <w:i/>
                <w:sz w:val="22"/>
                <w:szCs w:val="22"/>
              </w:rPr>
            </w:pPr>
            <w:r w:rsidRPr="00E85EAD">
              <w:rPr>
                <w:b/>
                <w:i/>
                <w:sz w:val="22"/>
                <w:szCs w:val="22"/>
              </w:rPr>
              <w:t>«Народные традиции»</w:t>
            </w:r>
          </w:p>
          <w:p w:rsidR="00B74F6C" w:rsidRPr="00E85EAD" w:rsidRDefault="00696CD4" w:rsidP="00696CD4">
            <w:pPr>
              <w:ind w:firstLine="0"/>
              <w:rPr>
                <w:i/>
                <w:iCs/>
                <w:sz w:val="22"/>
              </w:rPr>
            </w:pPr>
            <w:r w:rsidRPr="00E85EAD">
              <w:rPr>
                <w:b/>
                <w:bCs/>
                <w:i/>
                <w:iCs/>
                <w:sz w:val="22"/>
              </w:rPr>
              <w:t xml:space="preserve">Задачи: </w:t>
            </w:r>
            <w:r w:rsidRPr="00E85EAD">
              <w:rPr>
                <w:i/>
                <w:iCs/>
                <w:sz w:val="22"/>
              </w:rPr>
              <w:t xml:space="preserve">Продолжение знакомства детей с народными традициями и обычаями, с народным декоративно-прикладным искусством (Городец, </w:t>
            </w:r>
            <w:proofErr w:type="spellStart"/>
            <w:r w:rsidRPr="00E85EAD">
              <w:rPr>
                <w:i/>
                <w:iCs/>
                <w:sz w:val="22"/>
              </w:rPr>
              <w:t>Полхов</w:t>
            </w:r>
            <w:proofErr w:type="spellEnd"/>
            <w:r w:rsidRPr="00E85EAD">
              <w:rPr>
                <w:i/>
                <w:iCs/>
                <w:sz w:val="22"/>
              </w:rPr>
              <w:t xml:space="preserve">-Майдан, Гжель). Расширение представлений о народных игрушках (матрешки — городецкая, </w:t>
            </w:r>
            <w:proofErr w:type="spellStart"/>
            <w:r w:rsidRPr="00E85EAD">
              <w:rPr>
                <w:i/>
                <w:iCs/>
                <w:sz w:val="22"/>
              </w:rPr>
              <w:t>богородская</w:t>
            </w:r>
            <w:proofErr w:type="spellEnd"/>
            <w:r w:rsidRPr="00E85EAD">
              <w:rPr>
                <w:i/>
                <w:iCs/>
                <w:sz w:val="22"/>
              </w:rPr>
              <w:t xml:space="preserve">; бирюльки). Знакомство с национальным декоративно-прикладным искусством. Рассказы детям о русской избе и других строениях, их внутреннем убранстве, предметах быта, одежды. </w:t>
            </w:r>
          </w:p>
          <w:p w:rsidR="00E85EAD" w:rsidRPr="00E85EAD" w:rsidRDefault="00E85EAD" w:rsidP="00696CD4">
            <w:pPr>
              <w:ind w:firstLine="0"/>
              <w:rPr>
                <w:i/>
                <w:sz w:val="22"/>
              </w:rPr>
            </w:pPr>
            <w:r w:rsidRPr="00E85EAD">
              <w:rPr>
                <w:i/>
                <w:iCs/>
                <w:sz w:val="22"/>
              </w:rPr>
              <w:t xml:space="preserve"> </w:t>
            </w:r>
            <w:r w:rsidRPr="00DF50AF">
              <w:rPr>
                <w:b/>
                <w:i/>
                <w:iCs/>
                <w:sz w:val="22"/>
              </w:rPr>
              <w:t>Событие недели:</w:t>
            </w:r>
            <w:r w:rsidRPr="00E85EAD">
              <w:rPr>
                <w:i/>
                <w:iCs/>
                <w:sz w:val="22"/>
              </w:rPr>
              <w:t xml:space="preserve"> развлечение «Масленица»</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B74F6C">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860D67" w:rsidRDefault="00860D67" w:rsidP="00B74F6C">
            <w:pPr>
              <w:ind w:firstLine="0"/>
              <w:rPr>
                <w:b/>
                <w:i/>
                <w:sz w:val="22"/>
              </w:rPr>
            </w:pPr>
            <w:r>
              <w:rPr>
                <w:b/>
                <w:i/>
                <w:sz w:val="22"/>
              </w:rPr>
              <w:t xml:space="preserve"> Мы живем на Урале</w:t>
            </w:r>
          </w:p>
          <w:p w:rsidR="00860D67" w:rsidRPr="00860D67" w:rsidRDefault="00860D67" w:rsidP="00B74F6C">
            <w:pPr>
              <w:ind w:firstLine="0"/>
              <w:rPr>
                <w:i/>
                <w:sz w:val="22"/>
              </w:rPr>
            </w:pPr>
            <w:r w:rsidRPr="00860D67">
              <w:rPr>
                <w:i/>
                <w:sz w:val="22"/>
              </w:rPr>
              <w:t>Игры Урала</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842"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560"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F3785A" w:rsidRPr="009B0988" w:rsidRDefault="00B74F6C" w:rsidP="00F3785A">
            <w:pPr>
              <w:spacing w:after="0"/>
              <w:ind w:firstLine="0"/>
              <w:jc w:val="left"/>
              <w:rPr>
                <w:i/>
                <w:sz w:val="22"/>
              </w:rPr>
            </w:pPr>
            <w:r w:rsidRPr="007D1CEB">
              <w:rPr>
                <w:b/>
                <w:i/>
                <w:sz w:val="22"/>
              </w:rPr>
              <w:t xml:space="preserve">РЭМП </w:t>
            </w:r>
            <w:r w:rsidR="00F3785A">
              <w:rPr>
                <w:i/>
                <w:sz w:val="22"/>
              </w:rPr>
              <w:t xml:space="preserve">            </w:t>
            </w:r>
            <w:proofErr w:type="spellStart"/>
            <w:r w:rsidR="00F3785A">
              <w:rPr>
                <w:i/>
                <w:sz w:val="22"/>
              </w:rPr>
              <w:t>Зан</w:t>
            </w:r>
            <w:proofErr w:type="spellEnd"/>
            <w:r w:rsidR="00F3785A">
              <w:rPr>
                <w:i/>
                <w:sz w:val="22"/>
              </w:rPr>
              <w:t>. 3 (март)</w:t>
            </w:r>
          </w:p>
          <w:p w:rsidR="00B74F6C" w:rsidRPr="00857B59" w:rsidRDefault="00B74F6C" w:rsidP="00B74F6C">
            <w:pPr>
              <w:spacing w:after="0"/>
              <w:ind w:firstLine="0"/>
              <w:jc w:val="left"/>
              <w:rPr>
                <w:i/>
                <w:sz w:val="22"/>
              </w:rPr>
            </w:pPr>
            <w:r>
              <w:rPr>
                <w:i/>
                <w:sz w:val="22"/>
              </w:rPr>
              <w:t>РЭЛМ</w:t>
            </w:r>
            <w:r w:rsidR="00F3785A">
              <w:rPr>
                <w:i/>
                <w:sz w:val="22"/>
              </w:rPr>
              <w:t xml:space="preserve"> </w:t>
            </w:r>
            <w:r w:rsidR="00F3785A" w:rsidRPr="00F3785A">
              <w:rPr>
                <w:i/>
                <w:sz w:val="22"/>
              </w:rPr>
              <w:t xml:space="preserve"> Графический диктант "Рыбка". Цель: продолжить учить ориентироваться на листе бумаги в клетку</w:t>
            </w: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B74F6C" w:rsidP="00B74F6C">
            <w:pPr>
              <w:ind w:right="3735"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p>
        </w:tc>
      </w:tr>
      <w:tr w:rsidR="00B74F6C" w:rsidRPr="007D1CEB" w:rsidTr="00B74F6C">
        <w:tc>
          <w:tcPr>
            <w:tcW w:w="851" w:type="dxa"/>
            <w:vMerge/>
          </w:tcPr>
          <w:p w:rsidR="00B74F6C" w:rsidRPr="007D1CEB" w:rsidRDefault="00B74F6C" w:rsidP="00F3785A">
            <w:pPr>
              <w:spacing w:after="0"/>
              <w:ind w:right="3735" w:firstLine="0"/>
              <w:rPr>
                <w:i/>
                <w:sz w:val="22"/>
              </w:rPr>
            </w:pPr>
          </w:p>
        </w:tc>
        <w:tc>
          <w:tcPr>
            <w:tcW w:w="3545" w:type="dxa"/>
          </w:tcPr>
          <w:p w:rsidR="00B74F6C" w:rsidRPr="007D1CEB" w:rsidRDefault="00B74F6C" w:rsidP="00F3785A">
            <w:pPr>
              <w:spacing w:after="0"/>
              <w:ind w:left="459" w:hanging="459"/>
              <w:jc w:val="left"/>
              <w:rPr>
                <w:b/>
                <w:i/>
                <w:sz w:val="22"/>
              </w:rPr>
            </w:pPr>
            <w:r w:rsidRPr="007D1CEB">
              <w:rPr>
                <w:b/>
                <w:i/>
                <w:sz w:val="22"/>
              </w:rPr>
              <w:t>ФЦКМ</w:t>
            </w:r>
          </w:p>
          <w:p w:rsidR="00B74F6C" w:rsidRPr="007D1CEB" w:rsidRDefault="00B74F6C" w:rsidP="00F3785A">
            <w:pPr>
              <w:spacing w:after="0"/>
              <w:ind w:left="459" w:hanging="459"/>
              <w:jc w:val="left"/>
              <w:rPr>
                <w:b/>
                <w:i/>
                <w:sz w:val="22"/>
              </w:rPr>
            </w:pPr>
            <w:r w:rsidRPr="007D1CEB">
              <w:rPr>
                <w:b/>
                <w:i/>
                <w:sz w:val="22"/>
              </w:rPr>
              <w:t xml:space="preserve"> </w:t>
            </w:r>
          </w:p>
          <w:p w:rsidR="00B74F6C" w:rsidRPr="007D1CEB" w:rsidRDefault="00F3785A" w:rsidP="00F3785A">
            <w:pPr>
              <w:spacing w:after="0"/>
              <w:ind w:left="459" w:hanging="459"/>
              <w:jc w:val="left"/>
              <w:rPr>
                <w:b/>
                <w:i/>
                <w:sz w:val="22"/>
              </w:rPr>
            </w:pPr>
            <w:r w:rsidRPr="00F3785A">
              <w:rPr>
                <w:i/>
                <w:sz w:val="22"/>
              </w:rPr>
              <w:t xml:space="preserve">"Широкая масленица!". Цель: формировать представления </w:t>
            </w:r>
            <w:r w:rsidRPr="00F3785A">
              <w:rPr>
                <w:i/>
                <w:sz w:val="22"/>
              </w:rPr>
              <w:lastRenderedPageBreak/>
              <w:t>о празднике Масленица</w:t>
            </w:r>
          </w:p>
        </w:tc>
        <w:tc>
          <w:tcPr>
            <w:tcW w:w="850" w:type="dxa"/>
            <w:vMerge/>
          </w:tcPr>
          <w:p w:rsidR="00B74F6C" w:rsidRPr="007D1CEB" w:rsidRDefault="00B74F6C" w:rsidP="00F3785A">
            <w:pPr>
              <w:spacing w:after="0"/>
              <w:ind w:right="3735" w:firstLine="0"/>
              <w:rPr>
                <w:i/>
                <w:sz w:val="22"/>
              </w:rPr>
            </w:pPr>
          </w:p>
        </w:tc>
        <w:tc>
          <w:tcPr>
            <w:tcW w:w="2552" w:type="dxa"/>
          </w:tcPr>
          <w:p w:rsidR="00B74F6C" w:rsidRPr="00FB618C" w:rsidRDefault="009B0988" w:rsidP="00F3785A">
            <w:pPr>
              <w:spacing w:after="0"/>
              <w:rPr>
                <w:i/>
                <w:sz w:val="22"/>
              </w:rPr>
            </w:pPr>
            <w:r w:rsidRPr="005635E0">
              <w:rPr>
                <w:i/>
                <w:sz w:val="22"/>
              </w:rPr>
              <w:t xml:space="preserve">Беседа на тему "Пословицы и поговорки о честности". Цель: формировать </w:t>
            </w:r>
            <w:r w:rsidRPr="005635E0">
              <w:rPr>
                <w:i/>
                <w:sz w:val="22"/>
              </w:rPr>
              <w:lastRenderedPageBreak/>
              <w:t>нравственные качества детей.</w:t>
            </w:r>
            <w:r>
              <w:rPr>
                <w:i/>
                <w:sz w:val="22"/>
              </w:rPr>
              <w:t xml:space="preserve"> </w:t>
            </w:r>
            <w:r w:rsidRPr="005635E0">
              <w:rPr>
                <w:i/>
                <w:sz w:val="22"/>
              </w:rPr>
              <w:t>Рассказы «Леденец» «Что легче</w:t>
            </w:r>
          </w:p>
        </w:tc>
        <w:tc>
          <w:tcPr>
            <w:tcW w:w="1842" w:type="dxa"/>
          </w:tcPr>
          <w:p w:rsidR="00B74F6C" w:rsidRPr="00FB618C" w:rsidRDefault="009B0988" w:rsidP="00F3785A">
            <w:pPr>
              <w:spacing w:after="0"/>
              <w:ind w:hanging="38"/>
              <w:rPr>
                <w:i/>
                <w:sz w:val="22"/>
              </w:rPr>
            </w:pPr>
            <w:r w:rsidRPr="005635E0">
              <w:rPr>
                <w:i/>
                <w:sz w:val="22"/>
              </w:rPr>
              <w:lastRenderedPageBreak/>
              <w:t xml:space="preserve">Беседа о том, как на Руси встречают Масленицу". </w:t>
            </w:r>
            <w:r w:rsidRPr="005635E0">
              <w:rPr>
                <w:i/>
                <w:sz w:val="22"/>
              </w:rPr>
              <w:lastRenderedPageBreak/>
              <w:t>Цель: продолжить знакомство детей с традициями России</w:t>
            </w:r>
          </w:p>
        </w:tc>
        <w:tc>
          <w:tcPr>
            <w:tcW w:w="1843" w:type="dxa"/>
          </w:tcPr>
          <w:p w:rsidR="00B74F6C" w:rsidRPr="00F3785A" w:rsidRDefault="00F3785A" w:rsidP="00F3785A">
            <w:pPr>
              <w:spacing w:after="0"/>
              <w:ind w:firstLine="34"/>
              <w:rPr>
                <w:i/>
                <w:sz w:val="22"/>
              </w:rPr>
            </w:pPr>
            <w:r w:rsidRPr="00F3785A">
              <w:rPr>
                <w:i/>
                <w:sz w:val="22"/>
              </w:rPr>
              <w:lastRenderedPageBreak/>
              <w:t xml:space="preserve">"Как вести себя в лесу". Цель: вспомнить правила </w:t>
            </w:r>
            <w:r w:rsidRPr="00F3785A">
              <w:rPr>
                <w:i/>
                <w:sz w:val="22"/>
              </w:rPr>
              <w:lastRenderedPageBreak/>
              <w:t>безопасного поведения на природе.</w:t>
            </w:r>
          </w:p>
        </w:tc>
        <w:tc>
          <w:tcPr>
            <w:tcW w:w="1560" w:type="dxa"/>
          </w:tcPr>
          <w:p w:rsidR="00B74F6C" w:rsidRPr="00F3785A" w:rsidRDefault="00F3785A" w:rsidP="00F3785A">
            <w:pPr>
              <w:spacing w:after="0"/>
              <w:ind w:firstLine="0"/>
              <w:rPr>
                <w:i/>
                <w:sz w:val="22"/>
              </w:rPr>
            </w:pPr>
            <w:r w:rsidRPr="00F3785A">
              <w:rPr>
                <w:i/>
                <w:sz w:val="22"/>
              </w:rPr>
              <w:lastRenderedPageBreak/>
              <w:t xml:space="preserve">Рассказы детей о своих братьях и </w:t>
            </w:r>
            <w:proofErr w:type="spellStart"/>
            <w:r w:rsidRPr="00F3785A">
              <w:rPr>
                <w:i/>
                <w:sz w:val="22"/>
              </w:rPr>
              <w:t>сёстрах</w:t>
            </w:r>
            <w:proofErr w:type="spellEnd"/>
            <w:r w:rsidRPr="00F3785A">
              <w:rPr>
                <w:i/>
                <w:sz w:val="22"/>
              </w:rPr>
              <w:t xml:space="preserve">. </w:t>
            </w:r>
            <w:r w:rsidRPr="00F3785A">
              <w:rPr>
                <w:i/>
                <w:sz w:val="22"/>
              </w:rPr>
              <w:lastRenderedPageBreak/>
              <w:t>Цель: расширять представления о родственных связях.</w:t>
            </w:r>
          </w:p>
        </w:tc>
        <w:tc>
          <w:tcPr>
            <w:tcW w:w="2126" w:type="dxa"/>
          </w:tcPr>
          <w:p w:rsidR="00B74F6C" w:rsidRPr="00FB618C" w:rsidRDefault="00B74F6C" w:rsidP="00F3785A">
            <w:pPr>
              <w:spacing w:after="0"/>
              <w:ind w:firstLine="0"/>
              <w:rPr>
                <w:b/>
                <w:i/>
                <w:sz w:val="22"/>
              </w:rPr>
            </w:pPr>
            <w:r w:rsidRPr="00FB618C">
              <w:rPr>
                <w:b/>
                <w:i/>
                <w:sz w:val="22"/>
              </w:rPr>
              <w:lastRenderedPageBreak/>
              <w:t>Приобщение к миру искусства</w:t>
            </w:r>
          </w:p>
          <w:p w:rsidR="00B74F6C" w:rsidRDefault="00F3785A" w:rsidP="00F3785A">
            <w:pPr>
              <w:spacing w:after="0" w:line="240" w:lineRule="auto"/>
              <w:ind w:firstLine="33"/>
              <w:jc w:val="left"/>
              <w:rPr>
                <w:i/>
                <w:sz w:val="22"/>
              </w:rPr>
            </w:pPr>
            <w:r w:rsidRPr="0031474F">
              <w:rPr>
                <w:i/>
                <w:sz w:val="22"/>
              </w:rPr>
              <w:t xml:space="preserve">Игра "О чём говорит портрет". </w:t>
            </w:r>
            <w:r w:rsidRPr="0031474F">
              <w:rPr>
                <w:i/>
                <w:sz w:val="22"/>
              </w:rPr>
              <w:lastRenderedPageBreak/>
              <w:t>Цель: закрепить знания детей о портрете, развивать воображение.</w:t>
            </w:r>
          </w:p>
          <w:p w:rsidR="0031474F" w:rsidRPr="0031474F" w:rsidRDefault="0031474F" w:rsidP="00F3785A">
            <w:pPr>
              <w:spacing w:after="0" w:line="240" w:lineRule="auto"/>
              <w:ind w:firstLine="33"/>
              <w:jc w:val="left"/>
              <w:rPr>
                <w:b/>
                <w:i/>
                <w:sz w:val="22"/>
              </w:rPr>
            </w:pPr>
            <w:r>
              <w:rPr>
                <w:i/>
                <w:sz w:val="22"/>
              </w:rPr>
              <w:t>«Стрекоза» Репин</w:t>
            </w:r>
          </w:p>
        </w:tc>
      </w:tr>
      <w:tr w:rsidR="005635E0" w:rsidRPr="007D1CEB" w:rsidTr="00B74F6C">
        <w:tc>
          <w:tcPr>
            <w:tcW w:w="851" w:type="dxa"/>
            <w:vMerge w:val="restart"/>
          </w:tcPr>
          <w:p w:rsidR="005635E0" w:rsidRPr="007D1CEB" w:rsidRDefault="005635E0" w:rsidP="00F3785A">
            <w:pPr>
              <w:spacing w:after="0"/>
              <w:ind w:firstLine="0"/>
              <w:rPr>
                <w:i/>
                <w:sz w:val="22"/>
              </w:rPr>
            </w:pPr>
            <w:r w:rsidRPr="007D1CEB">
              <w:rPr>
                <w:i/>
                <w:sz w:val="22"/>
              </w:rPr>
              <w:lastRenderedPageBreak/>
              <w:t>РР</w:t>
            </w:r>
          </w:p>
        </w:tc>
        <w:tc>
          <w:tcPr>
            <w:tcW w:w="3545" w:type="dxa"/>
          </w:tcPr>
          <w:p w:rsidR="005635E0" w:rsidRDefault="005635E0" w:rsidP="00F3785A">
            <w:pPr>
              <w:spacing w:after="0"/>
              <w:ind w:firstLine="0"/>
              <w:rPr>
                <w:b/>
                <w:i/>
                <w:sz w:val="22"/>
              </w:rPr>
            </w:pPr>
            <w:r w:rsidRPr="007D1CEB">
              <w:rPr>
                <w:b/>
                <w:i/>
                <w:sz w:val="22"/>
              </w:rPr>
              <w:t>Развитие речи</w:t>
            </w:r>
          </w:p>
          <w:p w:rsidR="005635E0" w:rsidRDefault="005635E0" w:rsidP="00F3785A">
            <w:pPr>
              <w:spacing w:after="0"/>
              <w:ind w:firstLine="0"/>
              <w:rPr>
                <w:i/>
                <w:sz w:val="22"/>
              </w:rPr>
            </w:pPr>
            <w:r w:rsidRPr="007E4C94">
              <w:rPr>
                <w:i/>
                <w:sz w:val="22"/>
              </w:rPr>
              <w:t>Занят</w:t>
            </w:r>
            <w:r>
              <w:rPr>
                <w:i/>
                <w:sz w:val="22"/>
              </w:rPr>
              <w:t>ие 25</w:t>
            </w:r>
            <w:r w:rsidRPr="007E4C94">
              <w:rPr>
                <w:i/>
                <w:sz w:val="22"/>
              </w:rPr>
              <w:t>.</w:t>
            </w:r>
            <w:r>
              <w:rPr>
                <w:i/>
                <w:sz w:val="22"/>
              </w:rPr>
              <w:t xml:space="preserve">Перессказ рассказа </w:t>
            </w:r>
          </w:p>
          <w:p w:rsidR="005635E0" w:rsidRPr="007E4C94" w:rsidRDefault="005635E0" w:rsidP="00F3785A">
            <w:pPr>
              <w:spacing w:after="0"/>
              <w:ind w:firstLine="0"/>
              <w:rPr>
                <w:i/>
                <w:sz w:val="22"/>
              </w:rPr>
            </w:pPr>
            <w:r>
              <w:rPr>
                <w:i/>
                <w:sz w:val="22"/>
              </w:rPr>
              <w:t>Л. Толстого «Пожарные собаки»</w:t>
            </w:r>
          </w:p>
          <w:p w:rsidR="005635E0" w:rsidRPr="007D1CEB" w:rsidRDefault="005635E0" w:rsidP="00F3785A">
            <w:pPr>
              <w:spacing w:after="0"/>
              <w:ind w:firstLine="0"/>
              <w:rPr>
                <w:b/>
                <w:i/>
                <w:sz w:val="22"/>
              </w:rPr>
            </w:pPr>
            <w:r>
              <w:rPr>
                <w:i/>
                <w:sz w:val="22"/>
              </w:rPr>
              <w:t>с</w:t>
            </w:r>
            <w:r w:rsidRPr="007E4C94">
              <w:rPr>
                <w:i/>
                <w:sz w:val="22"/>
              </w:rPr>
              <w:t xml:space="preserve">тр. </w:t>
            </w:r>
            <w:r>
              <w:rPr>
                <w:i/>
                <w:sz w:val="22"/>
              </w:rPr>
              <w:t xml:space="preserve">94 </w:t>
            </w:r>
            <w:r w:rsidRPr="007E4C94">
              <w:rPr>
                <w:i/>
                <w:sz w:val="22"/>
              </w:rPr>
              <w:t>О.С. Ушакова</w:t>
            </w:r>
          </w:p>
        </w:tc>
        <w:tc>
          <w:tcPr>
            <w:tcW w:w="850" w:type="dxa"/>
            <w:vMerge/>
          </w:tcPr>
          <w:p w:rsidR="005635E0" w:rsidRPr="007D1CEB" w:rsidRDefault="005635E0" w:rsidP="00F3785A">
            <w:pPr>
              <w:spacing w:after="0"/>
              <w:ind w:right="3735" w:firstLine="0"/>
              <w:rPr>
                <w:i/>
                <w:sz w:val="22"/>
              </w:rPr>
            </w:pPr>
          </w:p>
        </w:tc>
        <w:tc>
          <w:tcPr>
            <w:tcW w:w="2552" w:type="dxa"/>
            <w:vMerge w:val="restart"/>
          </w:tcPr>
          <w:p w:rsidR="005635E0" w:rsidRPr="00D20325" w:rsidRDefault="005635E0" w:rsidP="00F3785A">
            <w:pPr>
              <w:spacing w:after="0"/>
              <w:ind w:hanging="32"/>
              <w:jc w:val="center"/>
              <w:rPr>
                <w:b/>
                <w:i/>
                <w:sz w:val="22"/>
              </w:rPr>
            </w:pPr>
            <w:r w:rsidRPr="00D20325">
              <w:rPr>
                <w:b/>
                <w:i/>
                <w:sz w:val="22"/>
              </w:rPr>
              <w:t xml:space="preserve">Д\И </w:t>
            </w:r>
          </w:p>
          <w:p w:rsidR="005635E0" w:rsidRPr="00D20325" w:rsidRDefault="005635E0" w:rsidP="00F3785A">
            <w:pPr>
              <w:autoSpaceDE w:val="0"/>
              <w:autoSpaceDN w:val="0"/>
              <w:adjustRightInd w:val="0"/>
              <w:spacing w:after="0" w:line="240" w:lineRule="auto"/>
              <w:ind w:firstLine="34"/>
              <w:rPr>
                <w:i/>
                <w:sz w:val="22"/>
              </w:rPr>
            </w:pPr>
            <w:r w:rsidRPr="00D20325">
              <w:rPr>
                <w:i/>
                <w:sz w:val="22"/>
              </w:rPr>
              <w:t>РР «Узнай по вкусу»</w:t>
            </w:r>
          </w:p>
          <w:p w:rsidR="005635E0" w:rsidRPr="00D20325" w:rsidRDefault="005635E0" w:rsidP="00F3785A">
            <w:pPr>
              <w:autoSpaceDE w:val="0"/>
              <w:autoSpaceDN w:val="0"/>
              <w:adjustRightInd w:val="0"/>
              <w:spacing w:after="0" w:line="240" w:lineRule="auto"/>
              <w:ind w:firstLine="34"/>
              <w:rPr>
                <w:i/>
                <w:sz w:val="22"/>
                <w:shd w:val="clear" w:color="auto" w:fill="FFFFFF"/>
              </w:rPr>
            </w:pPr>
            <w:r>
              <w:rPr>
                <w:i/>
                <w:sz w:val="22"/>
                <w:shd w:val="clear" w:color="auto" w:fill="FFFFFF"/>
              </w:rPr>
              <w:t xml:space="preserve">ПР </w:t>
            </w:r>
            <w:r w:rsidRPr="00D20325">
              <w:rPr>
                <w:i/>
                <w:sz w:val="22"/>
                <w:shd w:val="clear" w:color="auto" w:fill="FFFFFF"/>
              </w:rPr>
              <w:t> «Найди свой аэродром» (счет по образцу)</w:t>
            </w:r>
          </w:p>
          <w:p w:rsidR="005635E0" w:rsidRPr="00D20325" w:rsidRDefault="005635E0" w:rsidP="00F3785A">
            <w:pPr>
              <w:autoSpaceDE w:val="0"/>
              <w:autoSpaceDN w:val="0"/>
              <w:adjustRightInd w:val="0"/>
              <w:spacing w:after="0" w:line="240" w:lineRule="auto"/>
              <w:ind w:firstLine="34"/>
              <w:rPr>
                <w:i/>
                <w:sz w:val="22"/>
              </w:rPr>
            </w:pPr>
            <w:r w:rsidRPr="00D20325">
              <w:rPr>
                <w:i/>
                <w:sz w:val="22"/>
                <w:shd w:val="clear" w:color="auto" w:fill="FFFFFF"/>
              </w:rPr>
              <w:t>«Не ошибись» (составление плоских и пространственных фигур).</w:t>
            </w:r>
          </w:p>
        </w:tc>
        <w:tc>
          <w:tcPr>
            <w:tcW w:w="1842" w:type="dxa"/>
            <w:vMerge w:val="restart"/>
          </w:tcPr>
          <w:p w:rsidR="005635E0" w:rsidRPr="00D20325" w:rsidRDefault="005635E0" w:rsidP="00F3785A">
            <w:pPr>
              <w:spacing w:after="0"/>
              <w:rPr>
                <w:b/>
                <w:i/>
                <w:sz w:val="22"/>
              </w:rPr>
            </w:pPr>
            <w:r w:rsidRPr="00D20325">
              <w:rPr>
                <w:b/>
                <w:i/>
                <w:sz w:val="22"/>
              </w:rPr>
              <w:t xml:space="preserve">Д\И </w:t>
            </w:r>
          </w:p>
          <w:p w:rsidR="005635E0" w:rsidRPr="00D20325" w:rsidRDefault="005635E0" w:rsidP="00F3785A">
            <w:pPr>
              <w:spacing w:after="0"/>
              <w:ind w:firstLine="0"/>
              <w:rPr>
                <w:i/>
                <w:sz w:val="22"/>
              </w:rPr>
            </w:pPr>
            <w:r w:rsidRPr="00D20325">
              <w:rPr>
                <w:i/>
                <w:sz w:val="22"/>
              </w:rPr>
              <w:t>РР «Киоск открыток»</w:t>
            </w:r>
          </w:p>
          <w:p w:rsidR="005635E0" w:rsidRPr="00D20325" w:rsidRDefault="005635E0" w:rsidP="00F3785A">
            <w:pPr>
              <w:spacing w:after="0"/>
              <w:ind w:firstLine="0"/>
              <w:rPr>
                <w:i/>
                <w:sz w:val="22"/>
              </w:rPr>
            </w:pPr>
            <w:r w:rsidRPr="00D20325">
              <w:rPr>
                <w:i/>
                <w:sz w:val="22"/>
              </w:rPr>
              <w:t>ПР</w:t>
            </w:r>
            <w:r w:rsidRPr="00D20325">
              <w:rPr>
                <w:i/>
                <w:sz w:val="22"/>
                <w:shd w:val="clear" w:color="auto" w:fill="FFFFFF"/>
              </w:rPr>
              <w:t xml:space="preserve">  «Кто ушел и на котором месте стоял?» , «Поручение»</w:t>
            </w:r>
          </w:p>
        </w:tc>
        <w:tc>
          <w:tcPr>
            <w:tcW w:w="1843" w:type="dxa"/>
            <w:vMerge w:val="restart"/>
          </w:tcPr>
          <w:p w:rsidR="005635E0" w:rsidRPr="00D20325" w:rsidRDefault="005635E0" w:rsidP="00F3785A">
            <w:pPr>
              <w:spacing w:after="0"/>
              <w:ind w:firstLine="0"/>
              <w:jc w:val="center"/>
              <w:rPr>
                <w:b/>
                <w:i/>
                <w:sz w:val="22"/>
              </w:rPr>
            </w:pPr>
            <w:r w:rsidRPr="00D20325">
              <w:rPr>
                <w:b/>
                <w:i/>
                <w:sz w:val="22"/>
              </w:rPr>
              <w:t>Д\И</w:t>
            </w:r>
          </w:p>
          <w:p w:rsidR="005635E0" w:rsidRPr="00D20325" w:rsidRDefault="005635E0" w:rsidP="00F3785A">
            <w:pPr>
              <w:spacing w:after="0"/>
              <w:ind w:firstLine="0"/>
              <w:rPr>
                <w:i/>
                <w:sz w:val="22"/>
              </w:rPr>
            </w:pPr>
            <w:r w:rsidRPr="00D20325">
              <w:rPr>
                <w:i/>
                <w:sz w:val="22"/>
              </w:rPr>
              <w:t>РР №День рождения»</w:t>
            </w:r>
          </w:p>
          <w:p w:rsidR="005635E0" w:rsidRPr="00D20325" w:rsidRDefault="005635E0" w:rsidP="00F3785A">
            <w:pPr>
              <w:spacing w:after="0"/>
              <w:ind w:firstLine="0"/>
              <w:rPr>
                <w:i/>
                <w:sz w:val="22"/>
              </w:rPr>
            </w:pPr>
            <w:r w:rsidRPr="00D20325">
              <w:rPr>
                <w:i/>
                <w:sz w:val="22"/>
              </w:rPr>
              <w:t xml:space="preserve">ПР </w:t>
            </w:r>
            <w:r w:rsidRPr="00D20325">
              <w:rPr>
                <w:i/>
                <w:sz w:val="22"/>
                <w:shd w:val="clear" w:color="auto" w:fill="FFFFFF"/>
              </w:rPr>
              <w:t>«Назови соседей»,  «Расскажи про свой узор»</w:t>
            </w:r>
          </w:p>
        </w:tc>
        <w:tc>
          <w:tcPr>
            <w:tcW w:w="1560" w:type="dxa"/>
            <w:vMerge w:val="restart"/>
          </w:tcPr>
          <w:p w:rsidR="005635E0" w:rsidRPr="00D20325" w:rsidRDefault="005635E0" w:rsidP="00F3785A">
            <w:pPr>
              <w:spacing w:after="0"/>
              <w:ind w:left="176" w:firstLine="0"/>
              <w:rPr>
                <w:b/>
                <w:i/>
                <w:sz w:val="22"/>
              </w:rPr>
            </w:pPr>
            <w:r w:rsidRPr="00D20325">
              <w:rPr>
                <w:b/>
                <w:i/>
                <w:sz w:val="22"/>
              </w:rPr>
              <w:t>Д\И</w:t>
            </w:r>
          </w:p>
          <w:p w:rsidR="005635E0" w:rsidRDefault="005635E0" w:rsidP="00F3785A">
            <w:pPr>
              <w:spacing w:after="0"/>
              <w:ind w:firstLine="0"/>
              <w:rPr>
                <w:i/>
                <w:sz w:val="22"/>
              </w:rPr>
            </w:pPr>
            <w:r w:rsidRPr="00D20325">
              <w:rPr>
                <w:i/>
                <w:sz w:val="22"/>
              </w:rPr>
              <w:t xml:space="preserve">РР </w:t>
            </w:r>
          </w:p>
          <w:p w:rsidR="005635E0" w:rsidRDefault="005635E0" w:rsidP="00F3785A">
            <w:pPr>
              <w:spacing w:after="0"/>
              <w:ind w:firstLine="0"/>
              <w:rPr>
                <w:i/>
                <w:sz w:val="22"/>
                <w:shd w:val="clear" w:color="auto" w:fill="FFFFFF"/>
              </w:rPr>
            </w:pPr>
            <w:r w:rsidRPr="00D20325">
              <w:rPr>
                <w:i/>
                <w:sz w:val="22"/>
              </w:rPr>
              <w:t xml:space="preserve">«Какое слово </w:t>
            </w:r>
            <w:proofErr w:type="spellStart"/>
            <w:r w:rsidRPr="00D20325">
              <w:rPr>
                <w:i/>
                <w:sz w:val="22"/>
              </w:rPr>
              <w:t>заблудилось?ПР</w:t>
            </w:r>
            <w:proofErr w:type="spellEnd"/>
            <w:r w:rsidRPr="00D20325">
              <w:rPr>
                <w:i/>
                <w:sz w:val="22"/>
                <w:shd w:val="clear" w:color="auto" w:fill="FFFFFF"/>
              </w:rPr>
              <w:t xml:space="preserve"> «Расставь по порядку»,  </w:t>
            </w:r>
          </w:p>
          <w:p w:rsidR="005635E0" w:rsidRPr="00D20325" w:rsidRDefault="005635E0" w:rsidP="00F3785A">
            <w:pPr>
              <w:spacing w:after="0"/>
              <w:ind w:firstLine="0"/>
              <w:rPr>
                <w:i/>
                <w:sz w:val="22"/>
              </w:rPr>
            </w:pPr>
            <w:r w:rsidRPr="00D20325">
              <w:rPr>
                <w:i/>
                <w:sz w:val="22"/>
                <w:shd w:val="clear" w:color="auto" w:fill="FFFFFF"/>
              </w:rPr>
              <w:t>«Наш день»</w:t>
            </w:r>
          </w:p>
        </w:tc>
        <w:tc>
          <w:tcPr>
            <w:tcW w:w="2126" w:type="dxa"/>
            <w:vMerge w:val="restart"/>
          </w:tcPr>
          <w:p w:rsidR="005635E0" w:rsidRPr="00D20325" w:rsidRDefault="005635E0" w:rsidP="00F3785A">
            <w:pPr>
              <w:spacing w:after="0"/>
              <w:ind w:left="176" w:firstLine="0"/>
              <w:jc w:val="center"/>
              <w:rPr>
                <w:b/>
                <w:i/>
                <w:sz w:val="22"/>
              </w:rPr>
            </w:pPr>
            <w:r w:rsidRPr="00D20325">
              <w:rPr>
                <w:b/>
                <w:i/>
                <w:sz w:val="22"/>
              </w:rPr>
              <w:t>Д\И</w:t>
            </w:r>
          </w:p>
          <w:p w:rsidR="005635E0" w:rsidRPr="00D20325" w:rsidRDefault="005635E0" w:rsidP="00F3785A">
            <w:pPr>
              <w:spacing w:after="0"/>
              <w:ind w:firstLine="0"/>
              <w:rPr>
                <w:i/>
                <w:sz w:val="22"/>
              </w:rPr>
            </w:pPr>
            <w:r w:rsidRPr="00D20325">
              <w:rPr>
                <w:i/>
                <w:sz w:val="22"/>
              </w:rPr>
              <w:t>РР» Что делали пчелы?»</w:t>
            </w:r>
          </w:p>
          <w:p w:rsidR="005635E0" w:rsidRPr="00D20325" w:rsidRDefault="005635E0" w:rsidP="00F3785A">
            <w:pPr>
              <w:spacing w:after="0"/>
              <w:ind w:firstLine="33"/>
              <w:rPr>
                <w:i/>
                <w:sz w:val="22"/>
              </w:rPr>
            </w:pPr>
            <w:r w:rsidRPr="00D20325">
              <w:rPr>
                <w:i/>
                <w:sz w:val="22"/>
              </w:rPr>
              <w:t>ПР</w:t>
            </w:r>
            <w:r w:rsidRPr="00D20325">
              <w:rPr>
                <w:i/>
                <w:sz w:val="22"/>
                <w:shd w:val="clear" w:color="auto" w:fill="FFFFFF"/>
              </w:rPr>
              <w:t xml:space="preserve">  «Дополни предложение», «Дни недели, стройтесь»</w:t>
            </w:r>
          </w:p>
        </w:tc>
      </w:tr>
      <w:tr w:rsidR="00B74F6C" w:rsidRPr="007D1CEB" w:rsidTr="00B74F6C">
        <w:tc>
          <w:tcPr>
            <w:tcW w:w="851" w:type="dxa"/>
            <w:vMerge/>
          </w:tcPr>
          <w:p w:rsidR="00B74F6C" w:rsidRPr="007D1CEB" w:rsidRDefault="00B74F6C" w:rsidP="00F3785A">
            <w:pPr>
              <w:spacing w:after="0"/>
              <w:ind w:firstLine="0"/>
              <w:rPr>
                <w:i/>
                <w:sz w:val="22"/>
              </w:rPr>
            </w:pPr>
          </w:p>
        </w:tc>
        <w:tc>
          <w:tcPr>
            <w:tcW w:w="3545" w:type="dxa"/>
          </w:tcPr>
          <w:p w:rsidR="00B74F6C" w:rsidRDefault="00B74F6C" w:rsidP="00F3785A">
            <w:pPr>
              <w:spacing w:after="0"/>
              <w:ind w:firstLine="0"/>
              <w:rPr>
                <w:b/>
                <w:i/>
                <w:sz w:val="22"/>
              </w:rPr>
            </w:pPr>
            <w:r>
              <w:rPr>
                <w:b/>
                <w:i/>
                <w:sz w:val="22"/>
              </w:rPr>
              <w:t>ВХЛ</w:t>
            </w:r>
          </w:p>
          <w:p w:rsidR="00B74F6C" w:rsidRPr="006B5C0B" w:rsidRDefault="00B74F6C" w:rsidP="00F3785A">
            <w:pPr>
              <w:spacing w:after="0"/>
              <w:ind w:firstLine="0"/>
              <w:rPr>
                <w:i/>
                <w:sz w:val="22"/>
              </w:rPr>
            </w:pPr>
            <w:r>
              <w:rPr>
                <w:b/>
                <w:i/>
                <w:sz w:val="22"/>
              </w:rPr>
              <w:t xml:space="preserve"> </w:t>
            </w:r>
            <w:r w:rsidR="006B5C0B" w:rsidRPr="006B5C0B">
              <w:rPr>
                <w:i/>
                <w:sz w:val="22"/>
              </w:rPr>
              <w:t xml:space="preserve">Чтение </w:t>
            </w:r>
            <w:proofErr w:type="spellStart"/>
            <w:r w:rsidR="006B5C0B" w:rsidRPr="006B5C0B">
              <w:rPr>
                <w:i/>
                <w:sz w:val="22"/>
              </w:rPr>
              <w:t>потешек</w:t>
            </w:r>
            <w:proofErr w:type="spellEnd"/>
            <w:r w:rsidR="006B5C0B" w:rsidRPr="006B5C0B">
              <w:rPr>
                <w:i/>
                <w:sz w:val="22"/>
              </w:rPr>
              <w:t xml:space="preserve"> и частушек о Масленице. Цель: воспитывать положительное эмоциональное отношение к празднику.</w:t>
            </w:r>
          </w:p>
          <w:p w:rsidR="00B74F6C" w:rsidRPr="007D1CEB" w:rsidRDefault="00B74F6C" w:rsidP="00F3785A">
            <w:pPr>
              <w:spacing w:after="0"/>
              <w:ind w:firstLine="0"/>
              <w:rPr>
                <w:b/>
                <w:i/>
                <w:sz w:val="22"/>
              </w:rPr>
            </w:pPr>
          </w:p>
        </w:tc>
        <w:tc>
          <w:tcPr>
            <w:tcW w:w="850" w:type="dxa"/>
            <w:vMerge/>
          </w:tcPr>
          <w:p w:rsidR="00B74F6C" w:rsidRPr="007D1CEB" w:rsidRDefault="00B74F6C" w:rsidP="00F3785A">
            <w:pPr>
              <w:spacing w:after="0"/>
              <w:ind w:right="3735" w:firstLine="0"/>
              <w:rPr>
                <w:i/>
                <w:sz w:val="22"/>
              </w:rPr>
            </w:pPr>
          </w:p>
        </w:tc>
        <w:tc>
          <w:tcPr>
            <w:tcW w:w="2552" w:type="dxa"/>
            <w:vMerge/>
          </w:tcPr>
          <w:p w:rsidR="00B74F6C" w:rsidRPr="007D1CEB" w:rsidRDefault="00B74F6C" w:rsidP="00F3785A">
            <w:pPr>
              <w:spacing w:after="0"/>
              <w:ind w:hanging="32"/>
              <w:jc w:val="center"/>
              <w:rPr>
                <w:b/>
                <w:i/>
                <w:sz w:val="22"/>
              </w:rPr>
            </w:pPr>
          </w:p>
        </w:tc>
        <w:tc>
          <w:tcPr>
            <w:tcW w:w="1842" w:type="dxa"/>
            <w:vMerge/>
          </w:tcPr>
          <w:p w:rsidR="00B74F6C" w:rsidRPr="00714336" w:rsidRDefault="00B74F6C" w:rsidP="00F3785A">
            <w:pPr>
              <w:spacing w:after="0"/>
              <w:rPr>
                <w:b/>
                <w:i/>
                <w:sz w:val="22"/>
              </w:rPr>
            </w:pPr>
          </w:p>
        </w:tc>
        <w:tc>
          <w:tcPr>
            <w:tcW w:w="1843" w:type="dxa"/>
            <w:vMerge/>
          </w:tcPr>
          <w:p w:rsidR="00B74F6C" w:rsidRPr="00714336" w:rsidRDefault="00B74F6C" w:rsidP="00F3785A">
            <w:pPr>
              <w:spacing w:after="0"/>
              <w:ind w:firstLine="0"/>
              <w:rPr>
                <w:b/>
                <w:i/>
                <w:sz w:val="22"/>
              </w:rPr>
            </w:pPr>
          </w:p>
        </w:tc>
        <w:tc>
          <w:tcPr>
            <w:tcW w:w="1560" w:type="dxa"/>
            <w:vMerge/>
          </w:tcPr>
          <w:p w:rsidR="00B74F6C" w:rsidRPr="00714336" w:rsidRDefault="00B74F6C" w:rsidP="00F3785A">
            <w:pPr>
              <w:spacing w:after="0"/>
              <w:ind w:left="176" w:firstLine="0"/>
              <w:rPr>
                <w:b/>
                <w:i/>
                <w:sz w:val="22"/>
              </w:rPr>
            </w:pPr>
          </w:p>
        </w:tc>
        <w:tc>
          <w:tcPr>
            <w:tcW w:w="2126" w:type="dxa"/>
            <w:vMerge/>
          </w:tcPr>
          <w:p w:rsidR="00B74F6C" w:rsidRPr="00714336" w:rsidRDefault="00B74F6C" w:rsidP="00F3785A">
            <w:pPr>
              <w:spacing w:after="0"/>
              <w:ind w:left="176" w:firstLine="0"/>
              <w:rPr>
                <w:b/>
                <w:i/>
                <w:sz w:val="22"/>
              </w:rPr>
            </w:pPr>
          </w:p>
        </w:tc>
      </w:tr>
      <w:tr w:rsidR="00B74F6C" w:rsidRPr="007D1CEB" w:rsidTr="00B74F6C">
        <w:trPr>
          <w:trHeight w:val="1688"/>
        </w:trPr>
        <w:tc>
          <w:tcPr>
            <w:tcW w:w="851" w:type="dxa"/>
            <w:vMerge/>
          </w:tcPr>
          <w:p w:rsidR="00B74F6C" w:rsidRPr="007D1CEB" w:rsidRDefault="00B74F6C" w:rsidP="00F3785A">
            <w:pPr>
              <w:spacing w:after="0"/>
              <w:ind w:right="3735" w:firstLine="0"/>
              <w:rPr>
                <w:i/>
                <w:sz w:val="22"/>
              </w:rPr>
            </w:pPr>
          </w:p>
        </w:tc>
        <w:tc>
          <w:tcPr>
            <w:tcW w:w="3545" w:type="dxa"/>
          </w:tcPr>
          <w:p w:rsidR="00B74F6C" w:rsidRPr="007D1CEB" w:rsidRDefault="00B74F6C" w:rsidP="00F3785A">
            <w:pPr>
              <w:spacing w:after="0"/>
              <w:ind w:firstLine="0"/>
              <w:rPr>
                <w:b/>
                <w:i/>
                <w:sz w:val="22"/>
              </w:rPr>
            </w:pPr>
            <w:r w:rsidRPr="007D1CEB">
              <w:rPr>
                <w:b/>
                <w:i/>
                <w:sz w:val="22"/>
              </w:rPr>
              <w:t xml:space="preserve">Обучение грамоте </w:t>
            </w:r>
          </w:p>
          <w:p w:rsidR="00B74F6C" w:rsidRDefault="00B74F6C" w:rsidP="00F3785A">
            <w:pPr>
              <w:spacing w:after="0"/>
              <w:ind w:firstLine="0"/>
              <w:rPr>
                <w:i/>
                <w:sz w:val="22"/>
              </w:rPr>
            </w:pPr>
            <w:proofErr w:type="spellStart"/>
            <w:r w:rsidRPr="007D1CEB">
              <w:rPr>
                <w:i/>
                <w:sz w:val="22"/>
              </w:rPr>
              <w:t>Зан</w:t>
            </w:r>
            <w:proofErr w:type="spellEnd"/>
            <w:r w:rsidRPr="007D1CEB">
              <w:rPr>
                <w:i/>
                <w:sz w:val="22"/>
              </w:rPr>
              <w:t>.</w:t>
            </w:r>
            <w:r>
              <w:rPr>
                <w:i/>
                <w:sz w:val="22"/>
              </w:rPr>
              <w:t xml:space="preserve"> </w:t>
            </w:r>
            <w:r w:rsidR="00365D03">
              <w:rPr>
                <w:i/>
                <w:sz w:val="22"/>
              </w:rPr>
              <w:t xml:space="preserve">26 </w:t>
            </w:r>
            <w:r>
              <w:rPr>
                <w:i/>
                <w:sz w:val="22"/>
              </w:rPr>
              <w:t>стр.</w:t>
            </w:r>
            <w:r w:rsidRPr="007D1CEB">
              <w:rPr>
                <w:i/>
                <w:sz w:val="22"/>
              </w:rPr>
              <w:t xml:space="preserve"> </w:t>
            </w:r>
            <w:r w:rsidR="00365D03">
              <w:rPr>
                <w:i/>
                <w:sz w:val="22"/>
              </w:rPr>
              <w:t xml:space="preserve">57 </w:t>
            </w:r>
            <w:r w:rsidRPr="007D1CEB">
              <w:rPr>
                <w:i/>
                <w:sz w:val="22"/>
              </w:rPr>
              <w:t xml:space="preserve">Л.Е. </w:t>
            </w:r>
            <w:proofErr w:type="spellStart"/>
            <w:r w:rsidRPr="007D1CEB">
              <w:rPr>
                <w:i/>
                <w:sz w:val="22"/>
              </w:rPr>
              <w:t>Журова</w:t>
            </w:r>
            <w:proofErr w:type="spellEnd"/>
            <w:r w:rsidR="0031474F">
              <w:rPr>
                <w:i/>
                <w:sz w:val="22"/>
              </w:rPr>
              <w:t xml:space="preserve"> + </w:t>
            </w:r>
          </w:p>
          <w:p w:rsidR="0031474F" w:rsidRPr="007D1CEB" w:rsidRDefault="00913F38" w:rsidP="00F3785A">
            <w:pPr>
              <w:spacing w:after="0"/>
              <w:ind w:firstLine="0"/>
              <w:rPr>
                <w:b/>
                <w:i/>
                <w:sz w:val="22"/>
              </w:rPr>
            </w:pPr>
            <w:hyperlink r:id="rId33" w:history="1">
              <w:r w:rsidR="0031474F" w:rsidRPr="00ED1FB1">
                <w:rPr>
                  <w:rStyle w:val="a7"/>
                  <w:b/>
                  <w:i/>
                  <w:sz w:val="22"/>
                </w:rPr>
                <w:t>https://xn----7sbabaama3bemgifj2g.xn--p1ai/137-propis-s-uprazhnenijami-dlja-samyh-malenkih.html</w:t>
              </w:r>
            </w:hyperlink>
            <w:r w:rsidR="0031474F">
              <w:rPr>
                <w:b/>
                <w:i/>
                <w:sz w:val="22"/>
              </w:rPr>
              <w:t xml:space="preserve"> </w:t>
            </w:r>
          </w:p>
        </w:tc>
        <w:tc>
          <w:tcPr>
            <w:tcW w:w="850" w:type="dxa"/>
            <w:vMerge/>
          </w:tcPr>
          <w:p w:rsidR="00B74F6C" w:rsidRPr="007D1CEB" w:rsidRDefault="00B74F6C" w:rsidP="00F3785A">
            <w:pPr>
              <w:spacing w:after="0"/>
              <w:ind w:right="3735" w:firstLine="0"/>
              <w:rPr>
                <w:i/>
                <w:sz w:val="22"/>
              </w:rPr>
            </w:pPr>
          </w:p>
        </w:tc>
        <w:tc>
          <w:tcPr>
            <w:tcW w:w="2552" w:type="dxa"/>
          </w:tcPr>
          <w:p w:rsidR="00B74F6C" w:rsidRPr="007D1CEB" w:rsidRDefault="00B74F6C" w:rsidP="00F3785A">
            <w:pPr>
              <w:spacing w:after="0"/>
              <w:ind w:hanging="32"/>
              <w:jc w:val="center"/>
              <w:rPr>
                <w:b/>
                <w:i/>
                <w:sz w:val="22"/>
              </w:rPr>
            </w:pPr>
            <w:r w:rsidRPr="007D1CEB">
              <w:rPr>
                <w:b/>
                <w:i/>
                <w:sz w:val="22"/>
              </w:rPr>
              <w:t>Наблюдение</w:t>
            </w:r>
          </w:p>
          <w:p w:rsidR="006A6FA6" w:rsidRDefault="006A6FA6" w:rsidP="00F3785A">
            <w:pPr>
              <w:spacing w:after="0"/>
              <w:ind w:firstLine="34"/>
              <w:rPr>
                <w:i/>
                <w:sz w:val="22"/>
              </w:rPr>
            </w:pPr>
            <w:r>
              <w:rPr>
                <w:i/>
                <w:sz w:val="22"/>
              </w:rPr>
              <w:t>За капелью (стр.175</w:t>
            </w:r>
          </w:p>
          <w:p w:rsidR="006A6FA6" w:rsidRPr="007D1CEB" w:rsidRDefault="006A6FA6" w:rsidP="00F3785A">
            <w:pPr>
              <w:spacing w:after="0"/>
              <w:ind w:firstLine="34"/>
              <w:rPr>
                <w:sz w:val="22"/>
              </w:rPr>
            </w:pPr>
            <w:r w:rsidRPr="00407D15">
              <w:rPr>
                <w:i/>
                <w:sz w:val="22"/>
              </w:rPr>
              <w:t>Прогулки)</w:t>
            </w:r>
          </w:p>
          <w:p w:rsidR="00B74F6C" w:rsidRPr="007D1CEB" w:rsidRDefault="00B74F6C" w:rsidP="00F3785A">
            <w:pPr>
              <w:spacing w:after="0"/>
              <w:ind w:firstLine="34"/>
              <w:rPr>
                <w:i/>
                <w:sz w:val="22"/>
              </w:rPr>
            </w:pPr>
          </w:p>
        </w:tc>
        <w:tc>
          <w:tcPr>
            <w:tcW w:w="1842" w:type="dxa"/>
          </w:tcPr>
          <w:p w:rsidR="00B74F6C" w:rsidRPr="007D1CEB" w:rsidRDefault="00B74F6C" w:rsidP="00F3785A">
            <w:pPr>
              <w:spacing w:after="0"/>
              <w:ind w:firstLine="34"/>
              <w:rPr>
                <w:b/>
                <w:i/>
                <w:sz w:val="22"/>
              </w:rPr>
            </w:pPr>
            <w:r w:rsidRPr="007D1CEB">
              <w:rPr>
                <w:b/>
                <w:i/>
                <w:sz w:val="22"/>
              </w:rPr>
              <w:t>Наблюдение</w:t>
            </w:r>
          </w:p>
          <w:p w:rsidR="006A6FA6" w:rsidRDefault="00B74F6C" w:rsidP="00F3785A">
            <w:pPr>
              <w:spacing w:after="0"/>
              <w:ind w:firstLine="34"/>
              <w:rPr>
                <w:i/>
                <w:sz w:val="22"/>
              </w:rPr>
            </w:pPr>
            <w:r w:rsidRPr="007D1CEB">
              <w:rPr>
                <w:i/>
                <w:sz w:val="22"/>
              </w:rPr>
              <w:t xml:space="preserve"> </w:t>
            </w:r>
            <w:r w:rsidR="006A6FA6">
              <w:rPr>
                <w:i/>
                <w:sz w:val="22"/>
              </w:rPr>
              <w:t>За облаками (стр.176</w:t>
            </w:r>
          </w:p>
          <w:p w:rsidR="00B74F6C" w:rsidRPr="007D1CEB" w:rsidRDefault="006A6FA6" w:rsidP="00F3785A">
            <w:pPr>
              <w:spacing w:after="0"/>
              <w:ind w:firstLine="34"/>
              <w:rPr>
                <w:sz w:val="22"/>
              </w:rPr>
            </w:pPr>
            <w:r w:rsidRPr="00407D15">
              <w:rPr>
                <w:i/>
                <w:sz w:val="22"/>
              </w:rPr>
              <w:t>Прогулки)</w:t>
            </w:r>
          </w:p>
        </w:tc>
        <w:tc>
          <w:tcPr>
            <w:tcW w:w="1843" w:type="dxa"/>
          </w:tcPr>
          <w:p w:rsidR="00B74F6C" w:rsidRPr="007D1CEB" w:rsidRDefault="00B74F6C" w:rsidP="00F3785A">
            <w:pPr>
              <w:spacing w:after="0"/>
              <w:ind w:firstLine="34"/>
              <w:rPr>
                <w:b/>
                <w:i/>
                <w:sz w:val="22"/>
              </w:rPr>
            </w:pPr>
            <w:r w:rsidRPr="007D1CEB">
              <w:rPr>
                <w:b/>
                <w:i/>
                <w:sz w:val="22"/>
              </w:rPr>
              <w:t>Наблюдение</w:t>
            </w:r>
          </w:p>
          <w:p w:rsidR="006A6FA6" w:rsidRDefault="00B74F6C" w:rsidP="00F3785A">
            <w:pPr>
              <w:spacing w:after="0"/>
              <w:ind w:firstLine="34"/>
              <w:rPr>
                <w:i/>
                <w:sz w:val="22"/>
              </w:rPr>
            </w:pPr>
            <w:r>
              <w:rPr>
                <w:i/>
                <w:sz w:val="22"/>
              </w:rPr>
              <w:t xml:space="preserve"> </w:t>
            </w:r>
            <w:r w:rsidR="000A67F4">
              <w:rPr>
                <w:i/>
                <w:sz w:val="22"/>
              </w:rPr>
              <w:t>р</w:t>
            </w:r>
            <w:r w:rsidR="006A6FA6">
              <w:rPr>
                <w:i/>
                <w:sz w:val="22"/>
              </w:rPr>
              <w:t>ассматривание веток деревьев (стр.177</w:t>
            </w:r>
          </w:p>
          <w:p w:rsidR="00B74F6C" w:rsidRPr="007D1CEB" w:rsidRDefault="006A6FA6" w:rsidP="00F3785A">
            <w:pPr>
              <w:spacing w:after="0"/>
              <w:ind w:firstLine="34"/>
              <w:rPr>
                <w:sz w:val="22"/>
              </w:rPr>
            </w:pPr>
            <w:r w:rsidRPr="00407D15">
              <w:rPr>
                <w:i/>
                <w:sz w:val="22"/>
              </w:rPr>
              <w:t>Прогулки)</w:t>
            </w:r>
          </w:p>
        </w:tc>
        <w:tc>
          <w:tcPr>
            <w:tcW w:w="1560" w:type="dxa"/>
          </w:tcPr>
          <w:p w:rsidR="00B74F6C" w:rsidRPr="007D1CEB" w:rsidRDefault="00B74F6C" w:rsidP="00F3785A">
            <w:pPr>
              <w:spacing w:after="0"/>
              <w:ind w:firstLine="34"/>
              <w:rPr>
                <w:b/>
                <w:i/>
                <w:sz w:val="22"/>
              </w:rPr>
            </w:pPr>
            <w:r w:rsidRPr="007D1CEB">
              <w:rPr>
                <w:b/>
                <w:i/>
                <w:sz w:val="22"/>
              </w:rPr>
              <w:t>Наблюдение</w:t>
            </w:r>
          </w:p>
          <w:p w:rsidR="006A6FA6" w:rsidRDefault="006A6FA6" w:rsidP="00F3785A">
            <w:pPr>
              <w:spacing w:after="0"/>
              <w:ind w:firstLine="34"/>
              <w:rPr>
                <w:i/>
                <w:sz w:val="22"/>
              </w:rPr>
            </w:pPr>
            <w:r>
              <w:rPr>
                <w:sz w:val="22"/>
              </w:rPr>
              <w:t xml:space="preserve">За таянием льда </w:t>
            </w:r>
            <w:r>
              <w:rPr>
                <w:i/>
                <w:sz w:val="22"/>
              </w:rPr>
              <w:t>(стр.178</w:t>
            </w:r>
          </w:p>
          <w:p w:rsidR="00B74F6C" w:rsidRPr="007D1CEB" w:rsidRDefault="006A6FA6" w:rsidP="00F3785A">
            <w:pPr>
              <w:spacing w:after="0"/>
              <w:ind w:firstLine="34"/>
              <w:rPr>
                <w:sz w:val="22"/>
              </w:rPr>
            </w:pPr>
            <w:r w:rsidRPr="00407D15">
              <w:rPr>
                <w:i/>
                <w:sz w:val="22"/>
              </w:rPr>
              <w:t>Прогулки)</w:t>
            </w:r>
          </w:p>
        </w:tc>
        <w:tc>
          <w:tcPr>
            <w:tcW w:w="2126" w:type="dxa"/>
          </w:tcPr>
          <w:p w:rsidR="00B74F6C" w:rsidRPr="007D1CEB" w:rsidRDefault="00B74F6C" w:rsidP="00F3785A">
            <w:pPr>
              <w:spacing w:after="0"/>
              <w:ind w:firstLine="34"/>
              <w:rPr>
                <w:i/>
                <w:sz w:val="22"/>
              </w:rPr>
            </w:pPr>
            <w:r w:rsidRPr="007D1CEB">
              <w:rPr>
                <w:b/>
                <w:i/>
                <w:sz w:val="22"/>
              </w:rPr>
              <w:t>Наблюдение</w:t>
            </w:r>
            <w:r w:rsidRPr="007D1CEB">
              <w:rPr>
                <w:i/>
                <w:sz w:val="22"/>
              </w:rPr>
              <w:t xml:space="preserve"> </w:t>
            </w:r>
          </w:p>
          <w:p w:rsidR="006A6FA6" w:rsidRDefault="006A6FA6" w:rsidP="00F3785A">
            <w:pPr>
              <w:spacing w:after="0"/>
              <w:ind w:firstLine="34"/>
              <w:rPr>
                <w:i/>
                <w:sz w:val="22"/>
              </w:rPr>
            </w:pPr>
            <w:r>
              <w:rPr>
                <w:sz w:val="22"/>
              </w:rPr>
              <w:t xml:space="preserve">За повадками птиц </w:t>
            </w:r>
            <w:r>
              <w:rPr>
                <w:i/>
                <w:sz w:val="22"/>
              </w:rPr>
              <w:t>(стр.179</w:t>
            </w:r>
          </w:p>
          <w:p w:rsidR="00B74F6C" w:rsidRPr="007D1CEB" w:rsidRDefault="006A6FA6" w:rsidP="00F3785A">
            <w:pPr>
              <w:spacing w:after="0"/>
              <w:ind w:firstLine="34"/>
              <w:rPr>
                <w:sz w:val="22"/>
              </w:rPr>
            </w:pPr>
            <w:r w:rsidRPr="00407D15">
              <w:rPr>
                <w:i/>
                <w:sz w:val="22"/>
              </w:rPr>
              <w:t>Прогулки)</w:t>
            </w:r>
          </w:p>
        </w:tc>
      </w:tr>
      <w:tr w:rsidR="00B74F6C" w:rsidRPr="007D1CEB" w:rsidTr="00B74F6C">
        <w:trPr>
          <w:trHeight w:val="1546"/>
        </w:trPr>
        <w:tc>
          <w:tcPr>
            <w:tcW w:w="851" w:type="dxa"/>
            <w:vMerge w:val="restart"/>
          </w:tcPr>
          <w:p w:rsidR="00B74F6C" w:rsidRPr="007D1CEB" w:rsidRDefault="00B74F6C" w:rsidP="00F3785A">
            <w:pPr>
              <w:spacing w:after="0"/>
              <w:ind w:firstLine="0"/>
              <w:rPr>
                <w:i/>
                <w:sz w:val="22"/>
              </w:rPr>
            </w:pPr>
            <w:r w:rsidRPr="007D1CEB">
              <w:rPr>
                <w:i/>
                <w:sz w:val="22"/>
              </w:rPr>
              <w:t>Х-ЭР</w:t>
            </w:r>
          </w:p>
        </w:tc>
        <w:tc>
          <w:tcPr>
            <w:tcW w:w="3545" w:type="dxa"/>
            <w:vMerge w:val="restart"/>
          </w:tcPr>
          <w:p w:rsidR="00B74F6C" w:rsidRPr="007D1CEB" w:rsidRDefault="00B74F6C" w:rsidP="00F3785A">
            <w:pPr>
              <w:spacing w:after="0"/>
              <w:ind w:firstLine="34"/>
              <w:rPr>
                <w:b/>
                <w:i/>
                <w:sz w:val="22"/>
              </w:rPr>
            </w:pPr>
            <w:r w:rsidRPr="007D1CEB">
              <w:rPr>
                <w:b/>
                <w:i/>
                <w:sz w:val="22"/>
              </w:rPr>
              <w:t>Рисование</w:t>
            </w:r>
          </w:p>
          <w:p w:rsidR="00B74F6C" w:rsidRPr="007D1CEB" w:rsidRDefault="00B74F6C" w:rsidP="00F3785A">
            <w:pPr>
              <w:spacing w:after="0"/>
              <w:ind w:firstLine="34"/>
              <w:rPr>
                <w:b/>
                <w:i/>
                <w:sz w:val="22"/>
              </w:rPr>
            </w:pPr>
            <w:r w:rsidRPr="007D1CEB">
              <w:rPr>
                <w:b/>
                <w:i/>
                <w:sz w:val="22"/>
              </w:rPr>
              <w:t xml:space="preserve"> </w:t>
            </w:r>
          </w:p>
          <w:p w:rsidR="00B74F6C" w:rsidRPr="009B0988" w:rsidRDefault="009B0988" w:rsidP="00F3785A">
            <w:pPr>
              <w:spacing w:after="0"/>
              <w:ind w:firstLine="34"/>
              <w:rPr>
                <w:i/>
                <w:sz w:val="22"/>
              </w:rPr>
            </w:pPr>
            <w:r w:rsidRPr="009B0988">
              <w:rPr>
                <w:i/>
                <w:sz w:val="22"/>
              </w:rPr>
              <w:t>"Масленица". Цель: формировать умение передавать в рисунке впечатления от праздника.</w:t>
            </w:r>
          </w:p>
        </w:tc>
        <w:tc>
          <w:tcPr>
            <w:tcW w:w="850" w:type="dxa"/>
            <w:vMerge/>
          </w:tcPr>
          <w:p w:rsidR="00B74F6C" w:rsidRPr="007D1CEB" w:rsidRDefault="00B74F6C" w:rsidP="00F3785A">
            <w:pPr>
              <w:spacing w:after="0"/>
              <w:ind w:right="3735" w:firstLine="0"/>
              <w:rPr>
                <w:i/>
                <w:sz w:val="22"/>
              </w:rPr>
            </w:pPr>
          </w:p>
        </w:tc>
        <w:tc>
          <w:tcPr>
            <w:tcW w:w="2552" w:type="dxa"/>
          </w:tcPr>
          <w:p w:rsidR="00B74F6C" w:rsidRPr="00FB618C" w:rsidRDefault="00B74F6C" w:rsidP="00F3785A">
            <w:pPr>
              <w:spacing w:after="0"/>
              <w:ind w:hanging="108"/>
              <w:rPr>
                <w:i/>
                <w:sz w:val="22"/>
              </w:rPr>
            </w:pPr>
            <w:r w:rsidRPr="00FB618C">
              <w:rPr>
                <w:b/>
                <w:i/>
                <w:sz w:val="22"/>
              </w:rPr>
              <w:t xml:space="preserve">Читаем </w:t>
            </w:r>
            <w:r w:rsidRPr="00FB618C">
              <w:rPr>
                <w:i/>
                <w:sz w:val="22"/>
              </w:rPr>
              <w:t>вместе:</w:t>
            </w:r>
          </w:p>
          <w:p w:rsidR="00B74F6C" w:rsidRPr="00FB618C" w:rsidRDefault="009B0988" w:rsidP="00F3785A">
            <w:pPr>
              <w:autoSpaceDE w:val="0"/>
              <w:autoSpaceDN w:val="0"/>
              <w:adjustRightInd w:val="0"/>
              <w:spacing w:after="0" w:line="240" w:lineRule="auto"/>
              <w:ind w:firstLine="0"/>
              <w:jc w:val="left"/>
              <w:rPr>
                <w:i/>
                <w:sz w:val="22"/>
              </w:rPr>
            </w:pPr>
            <w:r w:rsidRPr="009B0988">
              <w:rPr>
                <w:i/>
                <w:sz w:val="22"/>
              </w:rPr>
              <w:t xml:space="preserve">Чтение "Лев и собачка" </w:t>
            </w:r>
            <w:proofErr w:type="spellStart"/>
            <w:r w:rsidRPr="009B0988">
              <w:rPr>
                <w:i/>
                <w:sz w:val="22"/>
              </w:rPr>
              <w:t>Л.Толстой</w:t>
            </w:r>
            <w:proofErr w:type="spellEnd"/>
            <w:r w:rsidRPr="009B0988">
              <w:rPr>
                <w:i/>
                <w:sz w:val="22"/>
              </w:rPr>
              <w:t>. Цель: подготовиться к пересказу</w:t>
            </w:r>
            <w:r w:rsidRPr="00874771">
              <w:rPr>
                <w:szCs w:val="24"/>
              </w:rPr>
              <w:t>.</w:t>
            </w:r>
          </w:p>
        </w:tc>
        <w:tc>
          <w:tcPr>
            <w:tcW w:w="1842" w:type="dxa"/>
          </w:tcPr>
          <w:p w:rsidR="00B74F6C" w:rsidRPr="00FB618C" w:rsidRDefault="009B0988" w:rsidP="00F3785A">
            <w:pPr>
              <w:spacing w:after="0"/>
              <w:ind w:hanging="109"/>
              <w:jc w:val="center"/>
              <w:rPr>
                <w:i/>
                <w:sz w:val="22"/>
              </w:rPr>
            </w:pPr>
            <w:r w:rsidRPr="009B0988">
              <w:rPr>
                <w:i/>
                <w:sz w:val="22"/>
              </w:rPr>
              <w:t xml:space="preserve">Чтение "Масленица угощает!" </w:t>
            </w:r>
            <w:proofErr w:type="spellStart"/>
            <w:r w:rsidRPr="009B0988">
              <w:rPr>
                <w:i/>
                <w:sz w:val="22"/>
              </w:rPr>
              <w:t>И.Мордовина</w:t>
            </w:r>
            <w:proofErr w:type="spellEnd"/>
            <w:r w:rsidRPr="009B0988">
              <w:rPr>
                <w:i/>
                <w:sz w:val="22"/>
              </w:rPr>
              <w:t>. Цель: создать праздничное</w:t>
            </w:r>
            <w:r w:rsidRPr="00FD4AB7">
              <w:rPr>
                <w:szCs w:val="24"/>
              </w:rPr>
              <w:t xml:space="preserve"> настроение.</w:t>
            </w:r>
            <w:r w:rsidR="00B74F6C" w:rsidRPr="00FB618C">
              <w:rPr>
                <w:i/>
                <w:sz w:val="22"/>
              </w:rPr>
              <w:t xml:space="preserve"> </w:t>
            </w:r>
          </w:p>
        </w:tc>
        <w:tc>
          <w:tcPr>
            <w:tcW w:w="1843" w:type="dxa"/>
          </w:tcPr>
          <w:p w:rsidR="00B74F6C" w:rsidRPr="007D1CEB" w:rsidRDefault="00F3785A" w:rsidP="00F3785A">
            <w:pPr>
              <w:spacing w:after="0"/>
              <w:ind w:firstLine="0"/>
              <w:rPr>
                <w:i/>
                <w:sz w:val="22"/>
              </w:rPr>
            </w:pPr>
            <w:r w:rsidRPr="00F3785A">
              <w:rPr>
                <w:i/>
                <w:sz w:val="22"/>
              </w:rPr>
              <w:t xml:space="preserve">Чтение </w:t>
            </w:r>
            <w:proofErr w:type="spellStart"/>
            <w:r w:rsidRPr="00F3785A">
              <w:rPr>
                <w:i/>
                <w:sz w:val="22"/>
              </w:rPr>
              <w:t>В.Драгунский</w:t>
            </w:r>
            <w:proofErr w:type="spellEnd"/>
            <w:r w:rsidRPr="00F3785A">
              <w:rPr>
                <w:i/>
                <w:sz w:val="22"/>
              </w:rPr>
              <w:t xml:space="preserve"> "Друг детства". Цель: продолжить знакомство с творчеством </w:t>
            </w:r>
            <w:proofErr w:type="spellStart"/>
            <w:r w:rsidRPr="00F3785A">
              <w:rPr>
                <w:i/>
                <w:sz w:val="22"/>
              </w:rPr>
              <w:t>В.Драгунского</w:t>
            </w:r>
            <w:proofErr w:type="spellEnd"/>
            <w:r w:rsidRPr="00874771">
              <w:rPr>
                <w:b/>
                <w:szCs w:val="24"/>
              </w:rPr>
              <w:t>.</w:t>
            </w:r>
          </w:p>
        </w:tc>
        <w:tc>
          <w:tcPr>
            <w:tcW w:w="1560" w:type="dxa"/>
          </w:tcPr>
          <w:p w:rsidR="00B74F6C" w:rsidRPr="007D1CEB" w:rsidRDefault="00B74F6C" w:rsidP="00F3785A">
            <w:pPr>
              <w:spacing w:after="0"/>
              <w:ind w:firstLine="0"/>
              <w:rPr>
                <w:b/>
                <w:i/>
                <w:sz w:val="22"/>
              </w:rPr>
            </w:pPr>
            <w:r w:rsidRPr="007D1CEB">
              <w:rPr>
                <w:b/>
                <w:i/>
                <w:sz w:val="22"/>
              </w:rPr>
              <w:t xml:space="preserve">Загадки по теме недели; составление рассказов </w:t>
            </w:r>
          </w:p>
        </w:tc>
        <w:tc>
          <w:tcPr>
            <w:tcW w:w="2126" w:type="dxa"/>
          </w:tcPr>
          <w:p w:rsidR="00B74F6C" w:rsidRDefault="00F3785A" w:rsidP="0031474F">
            <w:pPr>
              <w:spacing w:after="0"/>
              <w:ind w:firstLine="0"/>
              <w:rPr>
                <w:i/>
                <w:sz w:val="22"/>
              </w:rPr>
            </w:pPr>
            <w:r>
              <w:rPr>
                <w:b/>
                <w:i/>
                <w:sz w:val="22"/>
              </w:rPr>
              <w:t xml:space="preserve"> </w:t>
            </w:r>
            <w:r w:rsidR="00D471CC" w:rsidRPr="009B0988">
              <w:rPr>
                <w:i/>
                <w:sz w:val="22"/>
              </w:rPr>
              <w:t>Чтение</w:t>
            </w:r>
          </w:p>
          <w:p w:rsidR="00D471CC" w:rsidRPr="007D1CEB" w:rsidRDefault="00D471CC" w:rsidP="0031474F">
            <w:pPr>
              <w:spacing w:after="0"/>
              <w:ind w:firstLine="0"/>
              <w:rPr>
                <w:b/>
                <w:i/>
                <w:sz w:val="22"/>
              </w:rPr>
            </w:pPr>
            <w:r>
              <w:rPr>
                <w:i/>
                <w:sz w:val="22"/>
              </w:rPr>
              <w:t xml:space="preserve"> Г. Остер</w:t>
            </w:r>
          </w:p>
        </w:tc>
      </w:tr>
      <w:tr w:rsidR="00F3785A" w:rsidRPr="007D1CEB" w:rsidTr="000A67F4">
        <w:trPr>
          <w:trHeight w:val="293"/>
        </w:trPr>
        <w:tc>
          <w:tcPr>
            <w:tcW w:w="851" w:type="dxa"/>
            <w:vMerge/>
          </w:tcPr>
          <w:p w:rsidR="00F3785A" w:rsidRPr="007D1CEB" w:rsidRDefault="00F3785A" w:rsidP="00F3785A">
            <w:pPr>
              <w:spacing w:after="0"/>
              <w:ind w:right="3735" w:firstLine="0"/>
              <w:rPr>
                <w:i/>
                <w:sz w:val="22"/>
              </w:rPr>
            </w:pPr>
          </w:p>
        </w:tc>
        <w:tc>
          <w:tcPr>
            <w:tcW w:w="3545" w:type="dxa"/>
            <w:vMerge/>
          </w:tcPr>
          <w:p w:rsidR="00F3785A" w:rsidRPr="007D1CEB" w:rsidRDefault="00F3785A" w:rsidP="00F3785A">
            <w:pPr>
              <w:spacing w:after="0"/>
              <w:ind w:firstLine="34"/>
              <w:rPr>
                <w:b/>
                <w:i/>
                <w:sz w:val="22"/>
              </w:rPr>
            </w:pPr>
          </w:p>
        </w:tc>
        <w:tc>
          <w:tcPr>
            <w:tcW w:w="850" w:type="dxa"/>
            <w:vMerge w:val="restart"/>
          </w:tcPr>
          <w:p w:rsidR="00F3785A" w:rsidRPr="00282A5B" w:rsidRDefault="00F3785A" w:rsidP="00F3785A">
            <w:pPr>
              <w:spacing w:after="0"/>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9923" w:type="dxa"/>
            <w:gridSpan w:val="5"/>
            <w:vMerge w:val="restart"/>
          </w:tcPr>
          <w:p w:rsidR="00F3785A" w:rsidRPr="0031474F" w:rsidRDefault="0031474F" w:rsidP="00696CD4">
            <w:pPr>
              <w:spacing w:after="0"/>
              <w:ind w:left="34" w:firstLine="0"/>
              <w:rPr>
                <w:i/>
                <w:sz w:val="22"/>
              </w:rPr>
            </w:pPr>
            <w:r w:rsidRPr="0031474F">
              <w:rPr>
                <w:i/>
                <w:sz w:val="22"/>
              </w:rPr>
              <w:t>П</w:t>
            </w:r>
            <w:r w:rsidR="00F3785A" w:rsidRPr="0031474F">
              <w:rPr>
                <w:i/>
                <w:sz w:val="22"/>
              </w:rPr>
              <w:t>роект</w:t>
            </w:r>
            <w:r w:rsidR="00696CD4">
              <w:rPr>
                <w:i/>
                <w:sz w:val="22"/>
              </w:rPr>
              <w:t>ная деятельность</w:t>
            </w:r>
          </w:p>
        </w:tc>
      </w:tr>
      <w:tr w:rsidR="00F3785A" w:rsidRPr="007D1CEB" w:rsidTr="000A67F4">
        <w:tc>
          <w:tcPr>
            <w:tcW w:w="851" w:type="dxa"/>
            <w:vMerge/>
          </w:tcPr>
          <w:p w:rsidR="00F3785A" w:rsidRPr="007D1CEB" w:rsidRDefault="00F3785A" w:rsidP="00B74F6C">
            <w:pPr>
              <w:ind w:right="3735" w:firstLine="0"/>
              <w:rPr>
                <w:i/>
                <w:sz w:val="22"/>
              </w:rPr>
            </w:pPr>
          </w:p>
        </w:tc>
        <w:tc>
          <w:tcPr>
            <w:tcW w:w="3545" w:type="dxa"/>
          </w:tcPr>
          <w:p w:rsidR="00F3785A" w:rsidRPr="00DF50AF" w:rsidRDefault="0031474F" w:rsidP="00B74F6C">
            <w:pPr>
              <w:ind w:firstLine="34"/>
              <w:rPr>
                <w:i/>
                <w:sz w:val="22"/>
              </w:rPr>
            </w:pPr>
            <w:r>
              <w:rPr>
                <w:b/>
                <w:i/>
                <w:sz w:val="22"/>
              </w:rPr>
              <w:t>А</w:t>
            </w:r>
            <w:r w:rsidR="00F3785A" w:rsidRPr="007D1CEB">
              <w:rPr>
                <w:b/>
                <w:i/>
                <w:sz w:val="22"/>
              </w:rPr>
              <w:t>ппликация</w:t>
            </w:r>
            <w:r>
              <w:rPr>
                <w:b/>
                <w:i/>
                <w:sz w:val="22"/>
              </w:rPr>
              <w:t xml:space="preserve"> </w:t>
            </w:r>
            <w:r w:rsidRPr="00DF50AF">
              <w:rPr>
                <w:i/>
                <w:sz w:val="22"/>
              </w:rPr>
              <w:t>«Масленица»</w:t>
            </w:r>
          </w:p>
          <w:p w:rsidR="00F3785A" w:rsidRPr="007D1CEB" w:rsidRDefault="00F3785A" w:rsidP="00B74F6C">
            <w:pPr>
              <w:ind w:firstLine="34"/>
              <w:rPr>
                <w:b/>
                <w:i/>
                <w:sz w:val="22"/>
              </w:rPr>
            </w:pPr>
          </w:p>
        </w:tc>
        <w:tc>
          <w:tcPr>
            <w:tcW w:w="850" w:type="dxa"/>
            <w:vMerge/>
          </w:tcPr>
          <w:p w:rsidR="00F3785A" w:rsidRPr="007D1CEB" w:rsidRDefault="00F3785A" w:rsidP="00B74F6C">
            <w:pPr>
              <w:ind w:right="3735" w:firstLine="0"/>
              <w:rPr>
                <w:i/>
                <w:sz w:val="22"/>
              </w:rPr>
            </w:pPr>
          </w:p>
        </w:tc>
        <w:tc>
          <w:tcPr>
            <w:tcW w:w="9923" w:type="dxa"/>
            <w:gridSpan w:val="5"/>
            <w:vMerge/>
          </w:tcPr>
          <w:p w:rsidR="00F3785A" w:rsidRPr="007D1CEB" w:rsidRDefault="00F3785A" w:rsidP="00B74F6C">
            <w:pPr>
              <w:ind w:right="3735" w:firstLine="0"/>
              <w:rPr>
                <w:i/>
                <w:sz w:val="22"/>
              </w:rPr>
            </w:pPr>
          </w:p>
        </w:tc>
      </w:tr>
      <w:tr w:rsidR="00F3785A" w:rsidRPr="007D1CEB" w:rsidTr="000A67F4">
        <w:trPr>
          <w:trHeight w:val="587"/>
        </w:trPr>
        <w:tc>
          <w:tcPr>
            <w:tcW w:w="851" w:type="dxa"/>
            <w:vMerge/>
            <w:tcBorders>
              <w:bottom w:val="single" w:sz="4" w:space="0" w:color="auto"/>
            </w:tcBorders>
          </w:tcPr>
          <w:p w:rsidR="00F3785A" w:rsidRPr="007D1CEB" w:rsidRDefault="00F3785A" w:rsidP="00B74F6C">
            <w:pPr>
              <w:ind w:right="3735" w:firstLine="0"/>
              <w:rPr>
                <w:i/>
                <w:sz w:val="22"/>
              </w:rPr>
            </w:pPr>
          </w:p>
        </w:tc>
        <w:tc>
          <w:tcPr>
            <w:tcW w:w="3545" w:type="dxa"/>
            <w:tcBorders>
              <w:bottom w:val="single" w:sz="4" w:space="0" w:color="auto"/>
            </w:tcBorders>
          </w:tcPr>
          <w:p w:rsidR="00F3785A" w:rsidRPr="007D1CEB" w:rsidRDefault="00F3785A" w:rsidP="00B74F6C">
            <w:pPr>
              <w:ind w:firstLine="34"/>
              <w:rPr>
                <w:b/>
                <w:i/>
                <w:sz w:val="22"/>
              </w:rPr>
            </w:pPr>
            <w:r>
              <w:rPr>
                <w:b/>
                <w:i/>
                <w:sz w:val="22"/>
              </w:rPr>
              <w:t>Музыкальная деятельность 1 Музыкальная деятельность 2</w:t>
            </w:r>
          </w:p>
        </w:tc>
        <w:tc>
          <w:tcPr>
            <w:tcW w:w="850" w:type="dxa"/>
            <w:vMerge/>
          </w:tcPr>
          <w:p w:rsidR="00F3785A" w:rsidRPr="007D1CEB" w:rsidRDefault="00F3785A" w:rsidP="00B74F6C">
            <w:pPr>
              <w:ind w:right="3735" w:firstLine="0"/>
              <w:rPr>
                <w:i/>
                <w:sz w:val="22"/>
              </w:rPr>
            </w:pPr>
          </w:p>
        </w:tc>
        <w:tc>
          <w:tcPr>
            <w:tcW w:w="9923" w:type="dxa"/>
            <w:gridSpan w:val="5"/>
            <w:vMerge/>
            <w:tcBorders>
              <w:bottom w:val="single" w:sz="4" w:space="0" w:color="auto"/>
            </w:tcBorders>
          </w:tcPr>
          <w:p w:rsidR="00F3785A" w:rsidRPr="007D1CEB" w:rsidRDefault="00F3785A" w:rsidP="00B74F6C">
            <w:pPr>
              <w:ind w:right="3735" w:firstLine="0"/>
              <w:rPr>
                <w:i/>
                <w:sz w:val="22"/>
              </w:rPr>
            </w:pPr>
          </w:p>
        </w:tc>
      </w:tr>
      <w:tr w:rsidR="00B74F6C" w:rsidRPr="007D1CEB" w:rsidTr="00B74F6C">
        <w:tc>
          <w:tcPr>
            <w:tcW w:w="851" w:type="dxa"/>
          </w:tcPr>
          <w:p w:rsidR="00B74F6C" w:rsidRPr="007D1CEB" w:rsidRDefault="00B74F6C" w:rsidP="00B74F6C">
            <w:pPr>
              <w:ind w:firstLine="0"/>
              <w:rPr>
                <w:sz w:val="22"/>
              </w:rPr>
            </w:pPr>
            <w:r w:rsidRPr="007D1CEB">
              <w:rPr>
                <w:sz w:val="22"/>
              </w:rPr>
              <w:t>ФР</w:t>
            </w:r>
          </w:p>
        </w:tc>
        <w:tc>
          <w:tcPr>
            <w:tcW w:w="3545" w:type="dxa"/>
          </w:tcPr>
          <w:p w:rsidR="00B74F6C" w:rsidRPr="007D1CEB" w:rsidRDefault="00B74F6C" w:rsidP="00B74F6C">
            <w:pPr>
              <w:ind w:firstLine="34"/>
              <w:rPr>
                <w:b/>
                <w:i/>
                <w:sz w:val="22"/>
              </w:rPr>
            </w:pPr>
            <w:r>
              <w:rPr>
                <w:b/>
                <w:i/>
                <w:sz w:val="22"/>
              </w:rPr>
              <w:t>Занятие 1,2,3</w:t>
            </w:r>
          </w:p>
        </w:tc>
        <w:tc>
          <w:tcPr>
            <w:tcW w:w="850" w:type="dxa"/>
            <w:vMerge/>
          </w:tcPr>
          <w:p w:rsidR="00B74F6C" w:rsidRPr="007D1CEB" w:rsidRDefault="00B74F6C" w:rsidP="00B74F6C">
            <w:pPr>
              <w:ind w:right="3735" w:firstLine="0"/>
              <w:rPr>
                <w:i/>
                <w:sz w:val="22"/>
              </w:rPr>
            </w:pPr>
          </w:p>
        </w:tc>
        <w:tc>
          <w:tcPr>
            <w:tcW w:w="9923" w:type="dxa"/>
            <w:gridSpan w:val="5"/>
          </w:tcPr>
          <w:p w:rsidR="00B74F6C" w:rsidRPr="007D1CEB" w:rsidRDefault="00B74F6C" w:rsidP="00B74F6C">
            <w:pPr>
              <w:ind w:right="3735" w:firstLine="0"/>
              <w:rPr>
                <w:i/>
                <w:sz w:val="22"/>
              </w:rPr>
            </w:pPr>
          </w:p>
        </w:tc>
      </w:tr>
    </w:tbl>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F3785A" w:rsidRDefault="00F3785A" w:rsidP="00945666">
      <w:pPr>
        <w:ind w:right="3735" w:firstLine="851"/>
      </w:pPr>
    </w:p>
    <w:p w:rsidR="00F3785A" w:rsidRDefault="00F3785A" w:rsidP="00945666">
      <w:pPr>
        <w:ind w:right="3735" w:firstLine="851"/>
      </w:pPr>
    </w:p>
    <w:p w:rsidR="00F3785A" w:rsidRDefault="00F3785A" w:rsidP="00945666">
      <w:pPr>
        <w:ind w:right="3735" w:firstLine="851"/>
      </w:pPr>
    </w:p>
    <w:p w:rsidR="00F3785A" w:rsidRDefault="00F3785A" w:rsidP="00945666">
      <w:pPr>
        <w:ind w:right="3735" w:firstLine="851"/>
      </w:pPr>
    </w:p>
    <w:p w:rsidR="00F3785A" w:rsidRDefault="00F3785A" w:rsidP="00945666">
      <w:pPr>
        <w:ind w:right="3735" w:firstLine="851"/>
      </w:pPr>
    </w:p>
    <w:p w:rsidR="00F3785A" w:rsidRDefault="00F3785A" w:rsidP="00945666">
      <w:pPr>
        <w:ind w:right="3735" w:firstLine="851"/>
      </w:pPr>
    </w:p>
    <w:p w:rsidR="00F3785A" w:rsidRDefault="00F3785A" w:rsidP="00945666">
      <w:pPr>
        <w:ind w:right="3735" w:firstLine="851"/>
      </w:pPr>
    </w:p>
    <w:p w:rsidR="00F3785A" w:rsidRDefault="00F3785A" w:rsidP="00945666">
      <w:pPr>
        <w:ind w:right="3735" w:firstLine="851"/>
      </w:pPr>
    </w:p>
    <w:p w:rsidR="00B74F6C" w:rsidRDefault="00B74F6C" w:rsidP="00945666">
      <w:pPr>
        <w:ind w:right="3735" w:firstLine="851"/>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984"/>
        <w:gridCol w:w="2127"/>
        <w:gridCol w:w="1842"/>
      </w:tblGrid>
      <w:tr w:rsidR="00B74F6C" w:rsidRPr="00D27606" w:rsidTr="00D27606">
        <w:tc>
          <w:tcPr>
            <w:tcW w:w="15593" w:type="dxa"/>
            <w:gridSpan w:val="8"/>
          </w:tcPr>
          <w:p w:rsidR="00B74F6C" w:rsidRPr="00D27606" w:rsidRDefault="00B74F6C" w:rsidP="00D27606">
            <w:pPr>
              <w:spacing w:after="0"/>
              <w:ind w:firstLine="0"/>
              <w:rPr>
                <w:i/>
                <w:sz w:val="22"/>
              </w:rPr>
            </w:pPr>
            <w:r w:rsidRPr="00D27606">
              <w:rPr>
                <w:i/>
                <w:sz w:val="22"/>
              </w:rPr>
              <w:t xml:space="preserve">  </w:t>
            </w:r>
            <w:r w:rsidR="00E85EAD">
              <w:rPr>
                <w:i/>
                <w:sz w:val="22"/>
              </w:rPr>
              <w:t>28</w:t>
            </w:r>
            <w:r w:rsidR="00365D03" w:rsidRPr="00D27606">
              <w:rPr>
                <w:i/>
                <w:sz w:val="22"/>
              </w:rPr>
              <w:t xml:space="preserve"> </w:t>
            </w:r>
            <w:r w:rsidRPr="00D27606">
              <w:rPr>
                <w:i/>
                <w:sz w:val="22"/>
              </w:rPr>
              <w:t xml:space="preserve">НЕДЕЛЯ </w:t>
            </w:r>
            <w:r w:rsidR="00E31502">
              <w:rPr>
                <w:i/>
                <w:sz w:val="22"/>
              </w:rPr>
              <w:t>18-22.03</w:t>
            </w:r>
          </w:p>
          <w:p w:rsidR="00696CD4" w:rsidRDefault="00696CD4" w:rsidP="0005737D">
            <w:pPr>
              <w:pStyle w:val="Default"/>
              <w:jc w:val="center"/>
            </w:pPr>
            <w:r>
              <w:t>«</w:t>
            </w:r>
            <w:r w:rsidRPr="00696CD4">
              <w:rPr>
                <w:b/>
                <w:i/>
                <w:sz w:val="22"/>
                <w:szCs w:val="22"/>
              </w:rPr>
              <w:t>Весна идёт. Весне дорогу!»</w:t>
            </w:r>
          </w:p>
          <w:p w:rsidR="00B74F6C" w:rsidRDefault="00696CD4" w:rsidP="00696CD4">
            <w:pPr>
              <w:spacing w:after="0"/>
              <w:ind w:firstLine="0"/>
              <w:rPr>
                <w:i/>
                <w:iCs/>
                <w:sz w:val="22"/>
              </w:rPr>
            </w:pPr>
            <w:r w:rsidRPr="00E85EAD">
              <w:rPr>
                <w:b/>
                <w:bCs/>
                <w:i/>
                <w:iCs/>
                <w:sz w:val="22"/>
              </w:rPr>
              <w:t xml:space="preserve">Задачи: </w:t>
            </w:r>
            <w:r w:rsidRPr="00E85EAD">
              <w:rPr>
                <w:i/>
                <w:iCs/>
                <w:sz w:val="22"/>
              </w:rPr>
              <w:t xml:space="preserve">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p w:rsidR="0005737D" w:rsidRPr="0005737D" w:rsidRDefault="0005737D" w:rsidP="00696CD4">
            <w:pPr>
              <w:spacing w:after="0"/>
              <w:ind w:firstLine="0"/>
              <w:rPr>
                <w:b/>
                <w:i/>
                <w:sz w:val="22"/>
              </w:rPr>
            </w:pPr>
            <w:r w:rsidRPr="0005737D">
              <w:rPr>
                <w:b/>
                <w:i/>
                <w:iCs/>
                <w:sz w:val="22"/>
              </w:rPr>
              <w:t>Событие недели:</w:t>
            </w:r>
            <w:r w:rsidRPr="0005737D">
              <w:rPr>
                <w:i/>
                <w:iCs/>
                <w:sz w:val="22"/>
              </w:rPr>
              <w:t xml:space="preserve"> инсценировка  о весне</w:t>
            </w:r>
          </w:p>
        </w:tc>
      </w:tr>
      <w:tr w:rsidR="00B74F6C" w:rsidRPr="00D27606" w:rsidTr="00D27606">
        <w:tc>
          <w:tcPr>
            <w:tcW w:w="15593" w:type="dxa"/>
            <w:gridSpan w:val="8"/>
          </w:tcPr>
          <w:p w:rsidR="00B74F6C" w:rsidRPr="00D27606" w:rsidRDefault="00B74F6C" w:rsidP="00D27606">
            <w:pPr>
              <w:tabs>
                <w:tab w:val="center" w:pos="1086"/>
              </w:tabs>
              <w:spacing w:after="0"/>
              <w:ind w:right="3735" w:firstLine="0"/>
              <w:jc w:val="center"/>
              <w:rPr>
                <w:b/>
                <w:i/>
                <w:sz w:val="22"/>
              </w:rPr>
            </w:pPr>
            <w:r w:rsidRPr="00D27606">
              <w:rPr>
                <w:b/>
                <w:i/>
                <w:sz w:val="22"/>
              </w:rPr>
              <w:t xml:space="preserve">НОД                       </w:t>
            </w:r>
            <w:r w:rsidRPr="00D27606">
              <w:rPr>
                <w:b/>
                <w:i/>
                <w:sz w:val="22"/>
              </w:rPr>
              <w:tab/>
              <w:t xml:space="preserve">                                                      Режимные моменты</w:t>
            </w:r>
          </w:p>
        </w:tc>
      </w:tr>
      <w:tr w:rsidR="00B74F6C" w:rsidRPr="00D27606" w:rsidTr="00DF50AF">
        <w:tc>
          <w:tcPr>
            <w:tcW w:w="851" w:type="dxa"/>
          </w:tcPr>
          <w:p w:rsidR="00B74F6C" w:rsidRPr="00D27606" w:rsidRDefault="00B74F6C" w:rsidP="00D27606">
            <w:pPr>
              <w:spacing w:after="0"/>
              <w:ind w:firstLine="0"/>
              <w:rPr>
                <w:i/>
                <w:sz w:val="22"/>
              </w:rPr>
            </w:pPr>
          </w:p>
          <w:p w:rsidR="00B74F6C" w:rsidRPr="00D27606" w:rsidRDefault="00B74F6C" w:rsidP="00D27606">
            <w:pPr>
              <w:spacing w:after="0"/>
              <w:ind w:firstLine="0"/>
              <w:rPr>
                <w:i/>
                <w:sz w:val="22"/>
              </w:rPr>
            </w:pPr>
            <w:r w:rsidRPr="00D27606">
              <w:rPr>
                <w:i/>
                <w:sz w:val="22"/>
              </w:rPr>
              <w:t>С-КР</w:t>
            </w:r>
          </w:p>
        </w:tc>
        <w:tc>
          <w:tcPr>
            <w:tcW w:w="3545" w:type="dxa"/>
          </w:tcPr>
          <w:p w:rsidR="00B74F6C" w:rsidRDefault="00B74F6C" w:rsidP="00D27606">
            <w:pPr>
              <w:spacing w:after="0"/>
              <w:ind w:firstLine="0"/>
              <w:rPr>
                <w:b/>
                <w:i/>
                <w:sz w:val="22"/>
              </w:rPr>
            </w:pPr>
            <w:r w:rsidRPr="00D27606">
              <w:rPr>
                <w:b/>
                <w:i/>
                <w:sz w:val="22"/>
              </w:rPr>
              <w:t>Занятие с психологом</w:t>
            </w:r>
          </w:p>
          <w:p w:rsidR="00E85EAD" w:rsidRDefault="00860D67" w:rsidP="00D27606">
            <w:pPr>
              <w:spacing w:after="0"/>
              <w:ind w:firstLine="0"/>
              <w:rPr>
                <w:b/>
                <w:i/>
                <w:sz w:val="22"/>
              </w:rPr>
            </w:pPr>
            <w:r>
              <w:rPr>
                <w:b/>
                <w:i/>
                <w:sz w:val="22"/>
              </w:rPr>
              <w:t>Мы живем на Урале</w:t>
            </w:r>
          </w:p>
          <w:p w:rsidR="00860D67" w:rsidRPr="00860D67" w:rsidRDefault="00860D67" w:rsidP="00D27606">
            <w:pPr>
              <w:spacing w:after="0"/>
              <w:ind w:firstLine="0"/>
              <w:rPr>
                <w:i/>
                <w:sz w:val="22"/>
              </w:rPr>
            </w:pPr>
            <w:r w:rsidRPr="00860D67">
              <w:rPr>
                <w:i/>
                <w:sz w:val="22"/>
              </w:rPr>
              <w:t xml:space="preserve"> Птицы Урала</w:t>
            </w:r>
          </w:p>
        </w:tc>
        <w:tc>
          <w:tcPr>
            <w:tcW w:w="850" w:type="dxa"/>
            <w:vMerge w:val="restart"/>
          </w:tcPr>
          <w:p w:rsidR="00B74F6C" w:rsidRPr="00D27606" w:rsidRDefault="00B74F6C" w:rsidP="00D27606">
            <w:pPr>
              <w:spacing w:after="0"/>
              <w:ind w:firstLine="33"/>
              <w:rPr>
                <w:i/>
                <w:sz w:val="22"/>
              </w:rPr>
            </w:pPr>
          </w:p>
          <w:p w:rsidR="00B74F6C" w:rsidRPr="00D27606" w:rsidRDefault="00B74F6C" w:rsidP="00D27606">
            <w:pPr>
              <w:spacing w:after="0"/>
              <w:ind w:firstLine="33"/>
              <w:rPr>
                <w:i/>
                <w:sz w:val="22"/>
              </w:rPr>
            </w:pPr>
          </w:p>
          <w:p w:rsidR="00B74F6C" w:rsidRPr="00D27606" w:rsidRDefault="00B74F6C" w:rsidP="00D27606">
            <w:pPr>
              <w:spacing w:after="0"/>
              <w:ind w:firstLine="33"/>
              <w:rPr>
                <w:i/>
                <w:sz w:val="22"/>
              </w:rPr>
            </w:pPr>
          </w:p>
          <w:p w:rsidR="00B74F6C" w:rsidRPr="00D27606" w:rsidRDefault="00B74F6C" w:rsidP="00D27606">
            <w:pPr>
              <w:spacing w:after="0"/>
              <w:ind w:firstLine="33"/>
              <w:rPr>
                <w:i/>
                <w:sz w:val="22"/>
              </w:rPr>
            </w:pPr>
            <w:r w:rsidRPr="00D27606">
              <w:rPr>
                <w:i/>
                <w:sz w:val="22"/>
              </w:rPr>
              <w:t xml:space="preserve">1 </w:t>
            </w:r>
            <w:proofErr w:type="spellStart"/>
            <w:r w:rsidRPr="00D27606">
              <w:rPr>
                <w:i/>
                <w:sz w:val="22"/>
              </w:rPr>
              <w:t>п.д</w:t>
            </w:r>
            <w:proofErr w:type="spellEnd"/>
          </w:p>
        </w:tc>
        <w:tc>
          <w:tcPr>
            <w:tcW w:w="2552" w:type="dxa"/>
          </w:tcPr>
          <w:p w:rsidR="00B74F6C" w:rsidRPr="00D27606" w:rsidRDefault="00B74F6C" w:rsidP="00D27606">
            <w:pPr>
              <w:spacing w:after="0"/>
              <w:ind w:firstLine="0"/>
              <w:jc w:val="center"/>
              <w:rPr>
                <w:i/>
                <w:sz w:val="22"/>
              </w:rPr>
            </w:pPr>
            <w:r w:rsidRPr="00D27606">
              <w:rPr>
                <w:i/>
                <w:sz w:val="22"/>
              </w:rPr>
              <w:t>Понедельник</w:t>
            </w:r>
          </w:p>
        </w:tc>
        <w:tc>
          <w:tcPr>
            <w:tcW w:w="1842" w:type="dxa"/>
          </w:tcPr>
          <w:p w:rsidR="00B74F6C" w:rsidRPr="00D27606" w:rsidRDefault="00B74F6C" w:rsidP="00D27606">
            <w:pPr>
              <w:spacing w:after="0"/>
              <w:ind w:firstLine="0"/>
              <w:jc w:val="center"/>
              <w:rPr>
                <w:i/>
                <w:sz w:val="22"/>
              </w:rPr>
            </w:pPr>
            <w:r w:rsidRPr="00D27606">
              <w:rPr>
                <w:i/>
                <w:sz w:val="22"/>
              </w:rPr>
              <w:t>Вторник</w:t>
            </w:r>
          </w:p>
        </w:tc>
        <w:tc>
          <w:tcPr>
            <w:tcW w:w="1984" w:type="dxa"/>
          </w:tcPr>
          <w:p w:rsidR="00B74F6C" w:rsidRPr="00D27606" w:rsidRDefault="00B74F6C" w:rsidP="00D27606">
            <w:pPr>
              <w:spacing w:after="0"/>
              <w:ind w:firstLine="0"/>
              <w:jc w:val="center"/>
              <w:rPr>
                <w:i/>
                <w:sz w:val="22"/>
              </w:rPr>
            </w:pPr>
            <w:r w:rsidRPr="00D27606">
              <w:rPr>
                <w:i/>
                <w:sz w:val="22"/>
              </w:rPr>
              <w:t>Среда</w:t>
            </w:r>
          </w:p>
        </w:tc>
        <w:tc>
          <w:tcPr>
            <w:tcW w:w="2127" w:type="dxa"/>
          </w:tcPr>
          <w:p w:rsidR="00B74F6C" w:rsidRPr="00D27606" w:rsidRDefault="00B74F6C" w:rsidP="00D27606">
            <w:pPr>
              <w:spacing w:after="0"/>
              <w:ind w:firstLine="0"/>
              <w:jc w:val="center"/>
              <w:rPr>
                <w:i/>
                <w:sz w:val="22"/>
              </w:rPr>
            </w:pPr>
            <w:r w:rsidRPr="00D27606">
              <w:rPr>
                <w:i/>
                <w:sz w:val="22"/>
              </w:rPr>
              <w:t>Четверг</w:t>
            </w:r>
          </w:p>
        </w:tc>
        <w:tc>
          <w:tcPr>
            <w:tcW w:w="1842" w:type="dxa"/>
          </w:tcPr>
          <w:p w:rsidR="00B74F6C" w:rsidRPr="00D27606" w:rsidRDefault="00B74F6C" w:rsidP="00D27606">
            <w:pPr>
              <w:spacing w:after="0"/>
              <w:ind w:firstLine="0"/>
              <w:jc w:val="center"/>
              <w:rPr>
                <w:i/>
                <w:sz w:val="22"/>
              </w:rPr>
            </w:pPr>
            <w:r w:rsidRPr="00D27606">
              <w:rPr>
                <w:i/>
                <w:sz w:val="22"/>
              </w:rPr>
              <w:t>Пятница</w:t>
            </w:r>
          </w:p>
        </w:tc>
      </w:tr>
      <w:tr w:rsidR="00B74F6C" w:rsidRPr="00D27606" w:rsidTr="00D27606">
        <w:tc>
          <w:tcPr>
            <w:tcW w:w="851" w:type="dxa"/>
            <w:vMerge w:val="restart"/>
          </w:tcPr>
          <w:p w:rsidR="00B74F6C" w:rsidRPr="00D27606" w:rsidRDefault="00B74F6C" w:rsidP="00D27606">
            <w:pPr>
              <w:spacing w:after="0"/>
              <w:ind w:firstLine="0"/>
              <w:rPr>
                <w:i/>
                <w:sz w:val="22"/>
              </w:rPr>
            </w:pPr>
            <w:r w:rsidRPr="00D27606">
              <w:rPr>
                <w:i/>
                <w:sz w:val="22"/>
              </w:rPr>
              <w:t>ПР</w:t>
            </w:r>
          </w:p>
        </w:tc>
        <w:tc>
          <w:tcPr>
            <w:tcW w:w="3545" w:type="dxa"/>
          </w:tcPr>
          <w:p w:rsidR="00B74F6C" w:rsidRPr="00D27606" w:rsidRDefault="00B74F6C" w:rsidP="00D27606">
            <w:pPr>
              <w:spacing w:after="0"/>
              <w:ind w:firstLine="0"/>
              <w:jc w:val="left"/>
              <w:rPr>
                <w:i/>
                <w:sz w:val="22"/>
              </w:rPr>
            </w:pPr>
            <w:r w:rsidRPr="00D27606">
              <w:rPr>
                <w:b/>
                <w:i/>
                <w:sz w:val="22"/>
              </w:rPr>
              <w:t>РЭМП</w:t>
            </w:r>
            <w:r w:rsidRPr="00D27606">
              <w:rPr>
                <w:i/>
                <w:sz w:val="22"/>
              </w:rPr>
              <w:t xml:space="preserve"> </w:t>
            </w:r>
            <w:r w:rsidR="00E3647F" w:rsidRPr="00D27606">
              <w:rPr>
                <w:i/>
                <w:sz w:val="22"/>
              </w:rPr>
              <w:t xml:space="preserve"> </w:t>
            </w:r>
            <w:proofErr w:type="spellStart"/>
            <w:r w:rsidR="00E3647F" w:rsidRPr="00D27606">
              <w:rPr>
                <w:i/>
                <w:sz w:val="22"/>
              </w:rPr>
              <w:t>зан</w:t>
            </w:r>
            <w:proofErr w:type="spellEnd"/>
            <w:r w:rsidR="00E3647F" w:rsidRPr="00D27606">
              <w:rPr>
                <w:i/>
                <w:sz w:val="22"/>
              </w:rPr>
              <w:t>. 4 (март)</w:t>
            </w:r>
          </w:p>
          <w:p w:rsidR="00296858" w:rsidRDefault="00B74F6C" w:rsidP="00D27606">
            <w:pPr>
              <w:spacing w:after="0"/>
              <w:ind w:firstLine="0"/>
              <w:jc w:val="left"/>
              <w:rPr>
                <w:i/>
                <w:sz w:val="22"/>
              </w:rPr>
            </w:pPr>
            <w:r w:rsidRPr="00296858">
              <w:rPr>
                <w:b/>
                <w:i/>
                <w:sz w:val="22"/>
              </w:rPr>
              <w:t>РЭЛМ</w:t>
            </w:r>
            <w:r w:rsidR="00296858" w:rsidRPr="00296858">
              <w:rPr>
                <w:b/>
                <w:i/>
                <w:sz w:val="22"/>
              </w:rPr>
              <w:t xml:space="preserve"> </w:t>
            </w:r>
            <w:r w:rsidR="00296858">
              <w:rPr>
                <w:i/>
                <w:sz w:val="22"/>
              </w:rPr>
              <w:t>логические задачи.</w:t>
            </w:r>
          </w:p>
          <w:p w:rsidR="00B74F6C" w:rsidRPr="00D27606" w:rsidRDefault="00296858" w:rsidP="00D27606">
            <w:pPr>
              <w:spacing w:after="0"/>
              <w:ind w:firstLine="0"/>
              <w:jc w:val="left"/>
              <w:rPr>
                <w:i/>
                <w:sz w:val="22"/>
              </w:rPr>
            </w:pPr>
            <w:r>
              <w:rPr>
                <w:i/>
                <w:sz w:val="22"/>
              </w:rPr>
              <w:t xml:space="preserve">Измерение. Просмотр мультфильма  </w:t>
            </w:r>
            <w:r w:rsidR="0031474F">
              <w:rPr>
                <w:i/>
                <w:sz w:val="22"/>
              </w:rPr>
              <w:t xml:space="preserve"> </w:t>
            </w:r>
            <w:r>
              <w:rPr>
                <w:i/>
                <w:sz w:val="22"/>
              </w:rPr>
              <w:t>«38 попугаев»</w:t>
            </w:r>
          </w:p>
        </w:tc>
        <w:tc>
          <w:tcPr>
            <w:tcW w:w="850" w:type="dxa"/>
            <w:vMerge/>
          </w:tcPr>
          <w:p w:rsidR="00B74F6C" w:rsidRPr="00D27606" w:rsidRDefault="00B74F6C" w:rsidP="00D27606">
            <w:pPr>
              <w:spacing w:after="0"/>
              <w:ind w:firstLine="33"/>
              <w:rPr>
                <w:i/>
                <w:sz w:val="22"/>
              </w:rPr>
            </w:pPr>
          </w:p>
        </w:tc>
        <w:tc>
          <w:tcPr>
            <w:tcW w:w="10347" w:type="dxa"/>
            <w:gridSpan w:val="5"/>
          </w:tcPr>
          <w:p w:rsidR="00B74F6C" w:rsidRPr="00D27606" w:rsidRDefault="00DF50AF" w:rsidP="00D27606">
            <w:pPr>
              <w:spacing w:after="0" w:line="240" w:lineRule="auto"/>
              <w:ind w:right="561" w:firstLine="0"/>
              <w:jc w:val="left"/>
              <w:rPr>
                <w:b/>
                <w:i/>
                <w:sz w:val="22"/>
              </w:rPr>
            </w:pPr>
            <w:r>
              <w:rPr>
                <w:b/>
                <w:i/>
                <w:sz w:val="22"/>
              </w:rPr>
              <w:t>Утренняя гимнастика</w:t>
            </w:r>
          </w:p>
          <w:p w:rsidR="00E85EAD" w:rsidRPr="00D27606" w:rsidRDefault="00B74F6C" w:rsidP="00E85EAD">
            <w:pPr>
              <w:spacing w:after="0" w:line="240" w:lineRule="auto"/>
              <w:ind w:right="561" w:firstLine="0"/>
              <w:jc w:val="left"/>
              <w:rPr>
                <w:i/>
                <w:sz w:val="22"/>
              </w:rPr>
            </w:pPr>
            <w:r w:rsidRPr="00D27606">
              <w:rPr>
                <w:b/>
                <w:i/>
                <w:sz w:val="22"/>
              </w:rPr>
              <w:t xml:space="preserve"> </w:t>
            </w:r>
            <w:r w:rsidR="00E85EAD">
              <w:rPr>
                <w:b/>
                <w:i/>
                <w:sz w:val="22"/>
              </w:rPr>
              <w:t>Гимн РФ</w:t>
            </w:r>
          </w:p>
          <w:p w:rsidR="00B74F6C" w:rsidRPr="00D27606" w:rsidRDefault="00B74F6C" w:rsidP="00D27606">
            <w:pPr>
              <w:spacing w:after="0"/>
              <w:ind w:right="3735" w:firstLine="0"/>
              <w:rPr>
                <w:i/>
                <w:sz w:val="22"/>
              </w:rPr>
            </w:pPr>
          </w:p>
        </w:tc>
      </w:tr>
      <w:tr w:rsidR="00B74F6C" w:rsidRPr="00D27606" w:rsidTr="00DF50AF">
        <w:tc>
          <w:tcPr>
            <w:tcW w:w="851" w:type="dxa"/>
            <w:vMerge/>
          </w:tcPr>
          <w:p w:rsidR="00B74F6C" w:rsidRPr="00D27606" w:rsidRDefault="00B74F6C" w:rsidP="00D27606">
            <w:pPr>
              <w:spacing w:after="0"/>
              <w:ind w:right="3735" w:firstLine="0"/>
              <w:rPr>
                <w:i/>
                <w:sz w:val="22"/>
              </w:rPr>
            </w:pPr>
          </w:p>
        </w:tc>
        <w:tc>
          <w:tcPr>
            <w:tcW w:w="3545" w:type="dxa"/>
          </w:tcPr>
          <w:p w:rsidR="00B74F6C" w:rsidRPr="00D27606" w:rsidRDefault="00B74F6C" w:rsidP="00D27606">
            <w:pPr>
              <w:spacing w:after="0"/>
              <w:ind w:left="459" w:hanging="459"/>
              <w:jc w:val="left"/>
              <w:rPr>
                <w:b/>
                <w:i/>
                <w:sz w:val="22"/>
              </w:rPr>
            </w:pPr>
            <w:r w:rsidRPr="00D27606">
              <w:rPr>
                <w:b/>
                <w:i/>
                <w:sz w:val="22"/>
              </w:rPr>
              <w:t>ФЦКМ</w:t>
            </w:r>
          </w:p>
          <w:p w:rsidR="00B74F6C" w:rsidRPr="0031474F" w:rsidRDefault="00B74F6C" w:rsidP="00D27606">
            <w:pPr>
              <w:spacing w:after="0"/>
              <w:ind w:left="459" w:hanging="459"/>
              <w:jc w:val="left"/>
              <w:rPr>
                <w:i/>
                <w:sz w:val="22"/>
              </w:rPr>
            </w:pPr>
            <w:r w:rsidRPr="00D27606">
              <w:rPr>
                <w:b/>
                <w:i/>
                <w:sz w:val="22"/>
              </w:rPr>
              <w:t xml:space="preserve"> </w:t>
            </w:r>
            <w:r w:rsidR="0031474F" w:rsidRPr="0031474F">
              <w:rPr>
                <w:i/>
                <w:sz w:val="22"/>
              </w:rPr>
              <w:t>«Перелетные птицы»</w:t>
            </w:r>
            <w:r w:rsidR="00E85EAD">
              <w:rPr>
                <w:i/>
                <w:sz w:val="22"/>
              </w:rPr>
              <w:t xml:space="preserve"> (чиж)</w:t>
            </w:r>
          </w:p>
          <w:p w:rsidR="00B74F6C" w:rsidRPr="00D27606" w:rsidRDefault="00B74F6C" w:rsidP="00D27606">
            <w:pPr>
              <w:spacing w:after="0"/>
              <w:ind w:left="459" w:hanging="459"/>
              <w:jc w:val="left"/>
              <w:rPr>
                <w:b/>
                <w:i/>
                <w:sz w:val="22"/>
              </w:rPr>
            </w:pPr>
          </w:p>
        </w:tc>
        <w:tc>
          <w:tcPr>
            <w:tcW w:w="850" w:type="dxa"/>
            <w:vMerge/>
          </w:tcPr>
          <w:p w:rsidR="00B74F6C" w:rsidRPr="00D27606" w:rsidRDefault="00B74F6C" w:rsidP="00D27606">
            <w:pPr>
              <w:spacing w:after="0"/>
              <w:ind w:right="3735" w:firstLine="0"/>
              <w:rPr>
                <w:i/>
                <w:sz w:val="22"/>
              </w:rPr>
            </w:pPr>
          </w:p>
        </w:tc>
        <w:tc>
          <w:tcPr>
            <w:tcW w:w="2552" w:type="dxa"/>
          </w:tcPr>
          <w:p w:rsidR="00E3647F" w:rsidRPr="00D27606" w:rsidRDefault="00E3647F" w:rsidP="00D27606">
            <w:pPr>
              <w:spacing w:after="0"/>
              <w:ind w:firstLine="0"/>
              <w:rPr>
                <w:i/>
                <w:sz w:val="22"/>
              </w:rPr>
            </w:pPr>
            <w:r w:rsidRPr="00D27606">
              <w:rPr>
                <w:i/>
                <w:sz w:val="22"/>
              </w:rPr>
              <w:t xml:space="preserve">Беседа "Зелёная аптечка". Цель: </w:t>
            </w:r>
            <w:r w:rsidRPr="00D27606">
              <w:rPr>
                <w:i/>
                <w:sz w:val="22"/>
              </w:rPr>
              <w:lastRenderedPageBreak/>
              <w:t>формировать представления о лекарственных растениях.</w:t>
            </w:r>
          </w:p>
          <w:p w:rsidR="00B74F6C" w:rsidRPr="00D27606" w:rsidRDefault="00B74F6C" w:rsidP="00D27606">
            <w:pPr>
              <w:spacing w:after="0"/>
              <w:rPr>
                <w:i/>
                <w:sz w:val="22"/>
              </w:rPr>
            </w:pPr>
          </w:p>
        </w:tc>
        <w:tc>
          <w:tcPr>
            <w:tcW w:w="1842" w:type="dxa"/>
          </w:tcPr>
          <w:p w:rsidR="00B74F6C" w:rsidRPr="00D27606" w:rsidRDefault="00B74F6C" w:rsidP="00D27606">
            <w:pPr>
              <w:spacing w:after="0"/>
              <w:ind w:hanging="38"/>
              <w:rPr>
                <w:b/>
                <w:i/>
                <w:sz w:val="22"/>
              </w:rPr>
            </w:pPr>
            <w:r w:rsidRPr="00D27606">
              <w:rPr>
                <w:b/>
                <w:i/>
                <w:sz w:val="22"/>
              </w:rPr>
              <w:lastRenderedPageBreak/>
              <w:t>Безопасность</w:t>
            </w:r>
          </w:p>
          <w:p w:rsidR="00B74F6C" w:rsidRPr="00D27606" w:rsidRDefault="00B74F6C" w:rsidP="00D27606">
            <w:pPr>
              <w:spacing w:after="0"/>
              <w:ind w:hanging="38"/>
              <w:rPr>
                <w:i/>
                <w:sz w:val="22"/>
              </w:rPr>
            </w:pPr>
            <w:r w:rsidRPr="00D27606">
              <w:rPr>
                <w:i/>
                <w:sz w:val="22"/>
              </w:rPr>
              <w:t xml:space="preserve"> </w:t>
            </w:r>
            <w:r w:rsidR="00E3647F" w:rsidRPr="00D27606">
              <w:rPr>
                <w:i/>
                <w:sz w:val="22"/>
              </w:rPr>
              <w:t xml:space="preserve">Беседа "Спички </w:t>
            </w:r>
            <w:r w:rsidR="00E3647F" w:rsidRPr="00D27606">
              <w:rPr>
                <w:i/>
                <w:sz w:val="22"/>
              </w:rPr>
              <w:lastRenderedPageBreak/>
              <w:t>детям не игрушки". Цель: формировать основы безопасности.</w:t>
            </w:r>
          </w:p>
        </w:tc>
        <w:tc>
          <w:tcPr>
            <w:tcW w:w="1984" w:type="dxa"/>
          </w:tcPr>
          <w:p w:rsidR="00B74F6C" w:rsidRPr="00D27606" w:rsidRDefault="00E3647F" w:rsidP="00DF50AF">
            <w:pPr>
              <w:spacing w:after="0" w:line="240" w:lineRule="auto"/>
              <w:ind w:firstLine="0"/>
              <w:rPr>
                <w:i/>
                <w:sz w:val="22"/>
              </w:rPr>
            </w:pPr>
            <w:r w:rsidRPr="00D27606">
              <w:rPr>
                <w:i/>
                <w:sz w:val="22"/>
              </w:rPr>
              <w:lastRenderedPageBreak/>
              <w:t xml:space="preserve">Беседа о планете Земля, её </w:t>
            </w:r>
            <w:r w:rsidRPr="00D27606">
              <w:rPr>
                <w:i/>
                <w:sz w:val="22"/>
              </w:rPr>
              <w:lastRenderedPageBreak/>
              <w:t>ресурсах. Цель: рассказать детям, что всем им нужны чистая вода, чистый воздух, чистая земля; формировать представления, что планета Земля сейчас в опасности.</w:t>
            </w:r>
          </w:p>
        </w:tc>
        <w:tc>
          <w:tcPr>
            <w:tcW w:w="2127" w:type="dxa"/>
          </w:tcPr>
          <w:p w:rsidR="00B74F6C" w:rsidRPr="00D27606" w:rsidRDefault="00E3647F" w:rsidP="00D27606">
            <w:pPr>
              <w:spacing w:after="0"/>
              <w:ind w:firstLine="0"/>
              <w:rPr>
                <w:i/>
                <w:sz w:val="22"/>
              </w:rPr>
            </w:pPr>
            <w:r w:rsidRPr="00D27606">
              <w:rPr>
                <w:b/>
                <w:i/>
                <w:sz w:val="22"/>
              </w:rPr>
              <w:lastRenderedPageBreak/>
              <w:t xml:space="preserve">Беседа: </w:t>
            </w:r>
            <w:r w:rsidRPr="00D27606">
              <w:rPr>
                <w:i/>
                <w:sz w:val="22"/>
              </w:rPr>
              <w:t xml:space="preserve">"Чистый и загрязненный </w:t>
            </w:r>
            <w:r w:rsidRPr="00D27606">
              <w:rPr>
                <w:i/>
                <w:sz w:val="22"/>
              </w:rPr>
              <w:lastRenderedPageBreak/>
              <w:t>воздух". Цель: дать представление о том, какую роль играют растения в нашей жизни, как они влияют на чистоту воздуха и состояние здоровья человека.</w:t>
            </w:r>
          </w:p>
        </w:tc>
        <w:tc>
          <w:tcPr>
            <w:tcW w:w="1842" w:type="dxa"/>
          </w:tcPr>
          <w:p w:rsidR="00B74F6C" w:rsidRPr="00D27606" w:rsidRDefault="00B74F6C" w:rsidP="00D27606">
            <w:pPr>
              <w:spacing w:after="0"/>
              <w:ind w:firstLine="0"/>
              <w:rPr>
                <w:b/>
                <w:i/>
                <w:sz w:val="22"/>
              </w:rPr>
            </w:pPr>
            <w:r w:rsidRPr="00D27606">
              <w:rPr>
                <w:b/>
                <w:i/>
                <w:sz w:val="22"/>
              </w:rPr>
              <w:lastRenderedPageBreak/>
              <w:t>Приобщение к миру искусства</w:t>
            </w:r>
          </w:p>
          <w:p w:rsidR="00D471CC" w:rsidRPr="00D471CC" w:rsidRDefault="00D471CC" w:rsidP="00D27606">
            <w:pPr>
              <w:spacing w:after="0"/>
              <w:ind w:firstLine="33"/>
              <w:jc w:val="center"/>
              <w:rPr>
                <w:i/>
                <w:sz w:val="22"/>
              </w:rPr>
            </w:pPr>
            <w:r w:rsidRPr="00D471CC">
              <w:rPr>
                <w:i/>
                <w:sz w:val="22"/>
              </w:rPr>
              <w:lastRenderedPageBreak/>
              <w:t xml:space="preserve">Портрет </w:t>
            </w:r>
          </w:p>
          <w:p w:rsidR="00B74F6C" w:rsidRDefault="00D471CC" w:rsidP="00D27606">
            <w:pPr>
              <w:spacing w:after="0"/>
              <w:ind w:firstLine="33"/>
              <w:jc w:val="center"/>
              <w:rPr>
                <w:i/>
                <w:sz w:val="22"/>
              </w:rPr>
            </w:pPr>
            <w:r w:rsidRPr="00D471CC">
              <w:rPr>
                <w:i/>
                <w:sz w:val="22"/>
              </w:rPr>
              <w:t>«Стрекоза»</w:t>
            </w:r>
          </w:p>
          <w:p w:rsidR="00D471CC" w:rsidRPr="00D27606" w:rsidRDefault="00D471CC" w:rsidP="00D27606">
            <w:pPr>
              <w:spacing w:after="0"/>
              <w:ind w:firstLine="33"/>
              <w:jc w:val="center"/>
              <w:rPr>
                <w:b/>
                <w:i/>
                <w:sz w:val="22"/>
              </w:rPr>
            </w:pPr>
            <w:r>
              <w:rPr>
                <w:i/>
                <w:sz w:val="22"/>
              </w:rPr>
              <w:t>Репин И.Е.</w:t>
            </w:r>
          </w:p>
        </w:tc>
      </w:tr>
      <w:tr w:rsidR="00E3647F" w:rsidRPr="00D27606" w:rsidTr="00DF50AF">
        <w:tc>
          <w:tcPr>
            <w:tcW w:w="851" w:type="dxa"/>
            <w:vMerge w:val="restart"/>
          </w:tcPr>
          <w:p w:rsidR="00E3647F" w:rsidRPr="00D27606" w:rsidRDefault="00E3647F" w:rsidP="00D27606">
            <w:pPr>
              <w:spacing w:after="0"/>
              <w:ind w:firstLine="0"/>
              <w:rPr>
                <w:i/>
                <w:sz w:val="22"/>
              </w:rPr>
            </w:pPr>
            <w:r w:rsidRPr="00D27606">
              <w:rPr>
                <w:i/>
                <w:sz w:val="22"/>
              </w:rPr>
              <w:lastRenderedPageBreak/>
              <w:t>РР</w:t>
            </w:r>
          </w:p>
        </w:tc>
        <w:tc>
          <w:tcPr>
            <w:tcW w:w="3545" w:type="dxa"/>
          </w:tcPr>
          <w:p w:rsidR="00E3647F" w:rsidRPr="00D27606" w:rsidRDefault="00E3647F" w:rsidP="00D27606">
            <w:pPr>
              <w:spacing w:after="0"/>
              <w:ind w:firstLine="0"/>
              <w:rPr>
                <w:b/>
                <w:i/>
                <w:sz w:val="22"/>
              </w:rPr>
            </w:pPr>
            <w:r w:rsidRPr="00D27606">
              <w:rPr>
                <w:b/>
                <w:i/>
                <w:sz w:val="22"/>
              </w:rPr>
              <w:t>Развитие речи</w:t>
            </w:r>
          </w:p>
          <w:p w:rsidR="00E3647F" w:rsidRPr="00D27606" w:rsidRDefault="00E3647F" w:rsidP="00D27606">
            <w:pPr>
              <w:spacing w:after="0"/>
              <w:ind w:firstLine="0"/>
              <w:rPr>
                <w:i/>
                <w:sz w:val="22"/>
              </w:rPr>
            </w:pPr>
            <w:r w:rsidRPr="00D27606">
              <w:rPr>
                <w:i/>
                <w:sz w:val="22"/>
              </w:rPr>
              <w:t>Занятие 26.Составление сюжетного рассказа по набору игрушек</w:t>
            </w:r>
          </w:p>
          <w:p w:rsidR="00E3647F" w:rsidRPr="00D27606" w:rsidRDefault="00E3647F" w:rsidP="00D27606">
            <w:pPr>
              <w:spacing w:after="0"/>
              <w:ind w:firstLine="0"/>
              <w:rPr>
                <w:b/>
                <w:i/>
                <w:sz w:val="22"/>
              </w:rPr>
            </w:pPr>
            <w:r w:rsidRPr="00D27606">
              <w:rPr>
                <w:i/>
                <w:sz w:val="22"/>
              </w:rPr>
              <w:t>стр. 95 О.С. Ушакова</w:t>
            </w:r>
          </w:p>
        </w:tc>
        <w:tc>
          <w:tcPr>
            <w:tcW w:w="850" w:type="dxa"/>
            <w:vMerge/>
          </w:tcPr>
          <w:p w:rsidR="00E3647F" w:rsidRPr="00D27606" w:rsidRDefault="00E3647F" w:rsidP="00D27606">
            <w:pPr>
              <w:spacing w:after="0"/>
              <w:ind w:right="3735" w:firstLine="0"/>
              <w:rPr>
                <w:i/>
                <w:sz w:val="22"/>
              </w:rPr>
            </w:pPr>
          </w:p>
        </w:tc>
        <w:tc>
          <w:tcPr>
            <w:tcW w:w="2552" w:type="dxa"/>
            <w:vMerge w:val="restart"/>
          </w:tcPr>
          <w:p w:rsidR="00E3647F" w:rsidRPr="00D27606" w:rsidRDefault="00E3647F" w:rsidP="00D27606">
            <w:pPr>
              <w:spacing w:after="0" w:line="240" w:lineRule="auto"/>
              <w:ind w:hanging="32"/>
              <w:jc w:val="center"/>
              <w:rPr>
                <w:b/>
                <w:i/>
                <w:sz w:val="22"/>
              </w:rPr>
            </w:pPr>
            <w:r w:rsidRPr="00D27606">
              <w:rPr>
                <w:b/>
                <w:i/>
                <w:sz w:val="22"/>
              </w:rPr>
              <w:t xml:space="preserve">Д\И </w:t>
            </w:r>
          </w:p>
          <w:p w:rsidR="00E3647F" w:rsidRPr="00D27606" w:rsidRDefault="00E3647F" w:rsidP="00D27606">
            <w:pPr>
              <w:autoSpaceDE w:val="0"/>
              <w:autoSpaceDN w:val="0"/>
              <w:adjustRightInd w:val="0"/>
              <w:spacing w:after="0" w:line="240" w:lineRule="auto"/>
              <w:ind w:firstLine="34"/>
              <w:rPr>
                <w:i/>
                <w:sz w:val="22"/>
              </w:rPr>
            </w:pPr>
            <w:r w:rsidRPr="00D27606">
              <w:rPr>
                <w:i/>
                <w:sz w:val="22"/>
              </w:rPr>
              <w:t>РР «Подбираем рифмы»</w:t>
            </w:r>
          </w:p>
          <w:p w:rsidR="00E3647F" w:rsidRPr="00D27606" w:rsidRDefault="00E3647F" w:rsidP="00D27606">
            <w:pPr>
              <w:autoSpaceDE w:val="0"/>
              <w:autoSpaceDN w:val="0"/>
              <w:adjustRightInd w:val="0"/>
              <w:spacing w:after="0" w:line="240" w:lineRule="auto"/>
              <w:ind w:firstLine="34"/>
              <w:rPr>
                <w:i/>
                <w:sz w:val="22"/>
              </w:rPr>
            </w:pPr>
          </w:p>
          <w:p w:rsidR="00E3647F" w:rsidRPr="00D27606" w:rsidRDefault="00E3647F" w:rsidP="00D27606">
            <w:pPr>
              <w:autoSpaceDE w:val="0"/>
              <w:autoSpaceDN w:val="0"/>
              <w:adjustRightInd w:val="0"/>
              <w:spacing w:after="0" w:line="240" w:lineRule="auto"/>
              <w:ind w:firstLine="34"/>
              <w:rPr>
                <w:i/>
                <w:sz w:val="22"/>
              </w:rPr>
            </w:pPr>
            <w:r w:rsidRPr="00D27606">
              <w:rPr>
                <w:i/>
                <w:sz w:val="22"/>
                <w:shd w:val="clear" w:color="auto" w:fill="FFFFFF"/>
              </w:rPr>
              <w:t>ПР «Найди свой аэродром» (счет по образцу)  «Назови соседей»</w:t>
            </w:r>
          </w:p>
        </w:tc>
        <w:tc>
          <w:tcPr>
            <w:tcW w:w="1842" w:type="dxa"/>
            <w:vMerge w:val="restart"/>
          </w:tcPr>
          <w:p w:rsidR="00E3647F" w:rsidRPr="00D27606" w:rsidRDefault="00E3647F" w:rsidP="00D27606">
            <w:pPr>
              <w:spacing w:after="0" w:line="240" w:lineRule="auto"/>
              <w:rPr>
                <w:b/>
                <w:i/>
                <w:sz w:val="22"/>
              </w:rPr>
            </w:pPr>
            <w:r w:rsidRPr="00D27606">
              <w:rPr>
                <w:b/>
                <w:i/>
                <w:sz w:val="22"/>
              </w:rPr>
              <w:t xml:space="preserve">Д\И </w:t>
            </w:r>
          </w:p>
          <w:p w:rsidR="00E3647F" w:rsidRPr="00D27606" w:rsidRDefault="00E3647F" w:rsidP="00D27606">
            <w:pPr>
              <w:spacing w:after="0" w:line="240" w:lineRule="auto"/>
              <w:ind w:firstLine="0"/>
              <w:rPr>
                <w:i/>
                <w:sz w:val="22"/>
              </w:rPr>
            </w:pPr>
            <w:r w:rsidRPr="00D27606">
              <w:rPr>
                <w:i/>
                <w:sz w:val="22"/>
              </w:rPr>
              <w:t xml:space="preserve">РР «Про пана </w:t>
            </w:r>
            <w:proofErr w:type="spellStart"/>
            <w:r w:rsidRPr="00D27606">
              <w:rPr>
                <w:i/>
                <w:sz w:val="22"/>
              </w:rPr>
              <w:t>Трулялинского</w:t>
            </w:r>
            <w:proofErr w:type="spellEnd"/>
            <w:r w:rsidRPr="00D27606">
              <w:rPr>
                <w:i/>
                <w:sz w:val="22"/>
              </w:rPr>
              <w:t>»</w:t>
            </w:r>
          </w:p>
          <w:p w:rsidR="00E3647F" w:rsidRPr="00D27606" w:rsidRDefault="00E3647F" w:rsidP="00D27606">
            <w:pPr>
              <w:spacing w:after="0" w:line="240" w:lineRule="auto"/>
              <w:ind w:firstLine="0"/>
              <w:rPr>
                <w:i/>
                <w:sz w:val="22"/>
              </w:rPr>
            </w:pPr>
            <w:r w:rsidRPr="00D27606">
              <w:rPr>
                <w:i/>
                <w:sz w:val="22"/>
              </w:rPr>
              <w:t>ПР</w:t>
            </w:r>
            <w:r w:rsidRPr="00D27606">
              <w:rPr>
                <w:i/>
                <w:sz w:val="22"/>
                <w:shd w:val="clear" w:color="auto" w:fill="FFFFFF"/>
              </w:rPr>
              <w:t xml:space="preserve"> «Который по счету?» «Исправь ошибку»</w:t>
            </w:r>
          </w:p>
        </w:tc>
        <w:tc>
          <w:tcPr>
            <w:tcW w:w="1984" w:type="dxa"/>
            <w:vMerge w:val="restart"/>
          </w:tcPr>
          <w:p w:rsidR="00E3647F" w:rsidRPr="00D27606" w:rsidRDefault="00E3647F" w:rsidP="00D27606">
            <w:pPr>
              <w:spacing w:after="0" w:line="240" w:lineRule="auto"/>
              <w:ind w:firstLine="0"/>
              <w:jc w:val="center"/>
              <w:rPr>
                <w:b/>
                <w:i/>
                <w:sz w:val="22"/>
              </w:rPr>
            </w:pPr>
            <w:r w:rsidRPr="00D27606">
              <w:rPr>
                <w:b/>
                <w:i/>
                <w:sz w:val="22"/>
              </w:rPr>
              <w:t>Д\И</w:t>
            </w:r>
          </w:p>
          <w:p w:rsidR="00E3647F" w:rsidRPr="00D27606" w:rsidRDefault="00E3647F" w:rsidP="00D27606">
            <w:pPr>
              <w:spacing w:after="0" w:line="240" w:lineRule="auto"/>
              <w:ind w:firstLine="0"/>
              <w:rPr>
                <w:i/>
                <w:sz w:val="22"/>
              </w:rPr>
            </w:pPr>
            <w:r w:rsidRPr="00D27606">
              <w:rPr>
                <w:i/>
                <w:sz w:val="22"/>
              </w:rPr>
              <w:t>РР» Больная белочка»</w:t>
            </w:r>
          </w:p>
          <w:p w:rsidR="00E3647F" w:rsidRPr="00D27606" w:rsidRDefault="00E3647F" w:rsidP="00D27606">
            <w:pPr>
              <w:spacing w:after="0" w:line="240" w:lineRule="auto"/>
              <w:ind w:firstLine="0"/>
              <w:rPr>
                <w:i/>
                <w:sz w:val="22"/>
              </w:rPr>
            </w:pPr>
            <w:r w:rsidRPr="00D27606">
              <w:rPr>
                <w:i/>
                <w:sz w:val="22"/>
              </w:rPr>
              <w:t xml:space="preserve">ПР </w:t>
            </w:r>
            <w:r w:rsidRPr="00D27606">
              <w:rPr>
                <w:i/>
                <w:sz w:val="22"/>
                <w:shd w:val="clear" w:color="auto" w:fill="FFFFFF"/>
              </w:rPr>
              <w:t>«Найди на один меньше (больше)</w:t>
            </w:r>
          </w:p>
        </w:tc>
        <w:tc>
          <w:tcPr>
            <w:tcW w:w="2127" w:type="dxa"/>
            <w:vMerge w:val="restart"/>
          </w:tcPr>
          <w:p w:rsidR="00E3647F" w:rsidRPr="00D27606" w:rsidRDefault="00E3647F" w:rsidP="00D27606">
            <w:pPr>
              <w:spacing w:after="0" w:line="240" w:lineRule="auto"/>
              <w:ind w:left="176" w:firstLine="0"/>
              <w:jc w:val="center"/>
              <w:rPr>
                <w:b/>
                <w:i/>
                <w:sz w:val="22"/>
              </w:rPr>
            </w:pPr>
            <w:r w:rsidRPr="00D27606">
              <w:rPr>
                <w:b/>
                <w:i/>
                <w:sz w:val="22"/>
              </w:rPr>
              <w:t>Д\И</w:t>
            </w:r>
          </w:p>
          <w:p w:rsidR="00E3647F" w:rsidRPr="00D27606" w:rsidRDefault="00E3647F" w:rsidP="00D27606">
            <w:pPr>
              <w:spacing w:after="0" w:line="240" w:lineRule="auto"/>
              <w:ind w:firstLine="0"/>
              <w:rPr>
                <w:i/>
                <w:sz w:val="22"/>
              </w:rPr>
            </w:pPr>
            <w:r w:rsidRPr="00D27606">
              <w:rPr>
                <w:i/>
                <w:sz w:val="22"/>
              </w:rPr>
              <w:t>РР «Скажи другими словами»</w:t>
            </w:r>
          </w:p>
          <w:p w:rsidR="00E3647F" w:rsidRPr="00D27606" w:rsidRDefault="00E3647F" w:rsidP="00D27606">
            <w:pPr>
              <w:spacing w:after="0" w:line="240" w:lineRule="auto"/>
              <w:ind w:firstLine="0"/>
              <w:rPr>
                <w:i/>
                <w:sz w:val="22"/>
              </w:rPr>
            </w:pPr>
            <w:r w:rsidRPr="00D27606">
              <w:rPr>
                <w:i/>
                <w:sz w:val="22"/>
              </w:rPr>
              <w:t>ПР</w:t>
            </w:r>
            <w:r w:rsidRPr="00D27606">
              <w:rPr>
                <w:i/>
                <w:sz w:val="22"/>
                <w:shd w:val="clear" w:color="auto" w:fill="FFFFFF"/>
              </w:rPr>
              <w:t xml:space="preserve">  «Не ошибись» (составление плоских и пространственных фигур).</w:t>
            </w:r>
          </w:p>
        </w:tc>
        <w:tc>
          <w:tcPr>
            <w:tcW w:w="1842" w:type="dxa"/>
            <w:vMerge w:val="restart"/>
          </w:tcPr>
          <w:p w:rsidR="00E3647F" w:rsidRPr="00D27606" w:rsidRDefault="00E3647F" w:rsidP="00D27606">
            <w:pPr>
              <w:spacing w:after="0" w:line="240" w:lineRule="auto"/>
              <w:ind w:left="176" w:firstLine="0"/>
              <w:rPr>
                <w:b/>
                <w:i/>
                <w:sz w:val="22"/>
              </w:rPr>
            </w:pPr>
            <w:r w:rsidRPr="00D27606">
              <w:rPr>
                <w:b/>
                <w:i/>
                <w:sz w:val="22"/>
              </w:rPr>
              <w:t>Д\И</w:t>
            </w:r>
          </w:p>
          <w:p w:rsidR="00E3647F" w:rsidRPr="00D27606" w:rsidRDefault="00E3647F" w:rsidP="00D27606">
            <w:pPr>
              <w:spacing w:after="0" w:line="240" w:lineRule="auto"/>
              <w:ind w:firstLine="0"/>
              <w:rPr>
                <w:i/>
                <w:sz w:val="22"/>
              </w:rPr>
            </w:pPr>
            <w:r w:rsidRPr="00D27606">
              <w:rPr>
                <w:i/>
                <w:sz w:val="22"/>
              </w:rPr>
              <w:t>РР «Кто внимательнее»</w:t>
            </w:r>
          </w:p>
          <w:p w:rsidR="00E3647F" w:rsidRPr="00D27606" w:rsidRDefault="00E3647F" w:rsidP="00D27606">
            <w:pPr>
              <w:spacing w:after="0" w:line="240" w:lineRule="auto"/>
              <w:ind w:firstLine="33"/>
              <w:rPr>
                <w:i/>
                <w:sz w:val="22"/>
              </w:rPr>
            </w:pPr>
            <w:r w:rsidRPr="00D27606">
              <w:rPr>
                <w:i/>
                <w:sz w:val="22"/>
              </w:rPr>
              <w:t>ПР</w:t>
            </w:r>
            <w:r w:rsidRPr="00D27606">
              <w:rPr>
                <w:i/>
                <w:sz w:val="22"/>
                <w:shd w:val="clear" w:color="auto" w:fill="FFFFFF"/>
              </w:rPr>
              <w:t xml:space="preserve"> «Составь узор»</w:t>
            </w:r>
          </w:p>
        </w:tc>
      </w:tr>
      <w:tr w:rsidR="00B74F6C" w:rsidRPr="00D27606" w:rsidTr="00DF50AF">
        <w:tc>
          <w:tcPr>
            <w:tcW w:w="851" w:type="dxa"/>
            <w:vMerge/>
          </w:tcPr>
          <w:p w:rsidR="00B74F6C" w:rsidRPr="00D27606" w:rsidRDefault="00B74F6C" w:rsidP="00D27606">
            <w:pPr>
              <w:spacing w:after="0"/>
              <w:ind w:firstLine="0"/>
              <w:rPr>
                <w:i/>
                <w:sz w:val="22"/>
              </w:rPr>
            </w:pPr>
          </w:p>
        </w:tc>
        <w:tc>
          <w:tcPr>
            <w:tcW w:w="3545" w:type="dxa"/>
          </w:tcPr>
          <w:p w:rsidR="00B74F6C" w:rsidRPr="00D27606" w:rsidRDefault="00B74F6C" w:rsidP="00D27606">
            <w:pPr>
              <w:spacing w:after="0"/>
              <w:ind w:firstLine="0"/>
              <w:rPr>
                <w:b/>
                <w:i/>
                <w:sz w:val="22"/>
              </w:rPr>
            </w:pPr>
            <w:r w:rsidRPr="00D27606">
              <w:rPr>
                <w:b/>
                <w:i/>
                <w:sz w:val="22"/>
              </w:rPr>
              <w:t>ВХЛ</w:t>
            </w:r>
          </w:p>
          <w:p w:rsidR="00B74F6C" w:rsidRDefault="00DF50AF" w:rsidP="00D27606">
            <w:pPr>
              <w:spacing w:after="0"/>
              <w:ind w:firstLine="0"/>
              <w:rPr>
                <w:b/>
                <w:i/>
                <w:sz w:val="22"/>
              </w:rPr>
            </w:pPr>
            <w:r>
              <w:rPr>
                <w:b/>
                <w:i/>
                <w:sz w:val="22"/>
              </w:rPr>
              <w:t>Стихотворения о весне</w:t>
            </w:r>
          </w:p>
          <w:p w:rsidR="00DF50AF" w:rsidRPr="00D27606" w:rsidRDefault="00DF50AF" w:rsidP="00860D67">
            <w:pPr>
              <w:spacing w:after="0"/>
              <w:ind w:firstLine="0"/>
              <w:rPr>
                <w:b/>
                <w:i/>
                <w:sz w:val="22"/>
              </w:rPr>
            </w:pPr>
            <w:r>
              <w:rPr>
                <w:b/>
                <w:i/>
                <w:sz w:val="22"/>
              </w:rPr>
              <w:t xml:space="preserve"> </w:t>
            </w:r>
            <w:proofErr w:type="spellStart"/>
            <w:r w:rsidRPr="00DF50AF">
              <w:rPr>
                <w:i/>
                <w:sz w:val="22"/>
              </w:rPr>
              <w:t>Ф.Тютчев</w:t>
            </w:r>
            <w:proofErr w:type="spellEnd"/>
            <w:r w:rsidRPr="00DF50AF">
              <w:rPr>
                <w:i/>
                <w:sz w:val="22"/>
              </w:rPr>
              <w:t>. «Зима не даром злится…</w:t>
            </w:r>
          </w:p>
        </w:tc>
        <w:tc>
          <w:tcPr>
            <w:tcW w:w="850" w:type="dxa"/>
            <w:vMerge/>
          </w:tcPr>
          <w:p w:rsidR="00B74F6C" w:rsidRPr="00D27606" w:rsidRDefault="00B74F6C" w:rsidP="00D27606">
            <w:pPr>
              <w:spacing w:after="0"/>
              <w:ind w:right="3735" w:firstLine="0"/>
              <w:rPr>
                <w:i/>
                <w:sz w:val="22"/>
              </w:rPr>
            </w:pPr>
          </w:p>
        </w:tc>
        <w:tc>
          <w:tcPr>
            <w:tcW w:w="2552" w:type="dxa"/>
            <w:vMerge/>
          </w:tcPr>
          <w:p w:rsidR="00B74F6C" w:rsidRPr="00D27606" w:rsidRDefault="00B74F6C" w:rsidP="00D27606">
            <w:pPr>
              <w:spacing w:after="0"/>
              <w:ind w:hanging="32"/>
              <w:jc w:val="center"/>
              <w:rPr>
                <w:b/>
                <w:i/>
                <w:sz w:val="22"/>
              </w:rPr>
            </w:pPr>
          </w:p>
        </w:tc>
        <w:tc>
          <w:tcPr>
            <w:tcW w:w="1842" w:type="dxa"/>
            <w:vMerge/>
          </w:tcPr>
          <w:p w:rsidR="00B74F6C" w:rsidRPr="00D27606" w:rsidRDefault="00B74F6C" w:rsidP="00D27606">
            <w:pPr>
              <w:spacing w:after="0"/>
              <w:rPr>
                <w:b/>
                <w:i/>
                <w:sz w:val="22"/>
              </w:rPr>
            </w:pPr>
          </w:p>
        </w:tc>
        <w:tc>
          <w:tcPr>
            <w:tcW w:w="1984" w:type="dxa"/>
            <w:vMerge/>
          </w:tcPr>
          <w:p w:rsidR="00B74F6C" w:rsidRPr="00D27606" w:rsidRDefault="00B74F6C" w:rsidP="00D27606">
            <w:pPr>
              <w:spacing w:after="0"/>
              <w:ind w:firstLine="0"/>
              <w:rPr>
                <w:b/>
                <w:i/>
                <w:sz w:val="22"/>
              </w:rPr>
            </w:pPr>
          </w:p>
        </w:tc>
        <w:tc>
          <w:tcPr>
            <w:tcW w:w="2127" w:type="dxa"/>
            <w:vMerge/>
          </w:tcPr>
          <w:p w:rsidR="00B74F6C" w:rsidRPr="00D27606" w:rsidRDefault="00B74F6C" w:rsidP="00D27606">
            <w:pPr>
              <w:spacing w:after="0"/>
              <w:ind w:left="176" w:firstLine="0"/>
              <w:rPr>
                <w:b/>
                <w:i/>
                <w:sz w:val="22"/>
              </w:rPr>
            </w:pPr>
          </w:p>
        </w:tc>
        <w:tc>
          <w:tcPr>
            <w:tcW w:w="1842" w:type="dxa"/>
            <w:vMerge/>
          </w:tcPr>
          <w:p w:rsidR="00B74F6C" w:rsidRPr="00D27606" w:rsidRDefault="00B74F6C" w:rsidP="00D27606">
            <w:pPr>
              <w:spacing w:after="0"/>
              <w:ind w:left="176" w:firstLine="0"/>
              <w:rPr>
                <w:b/>
                <w:i/>
                <w:sz w:val="22"/>
              </w:rPr>
            </w:pPr>
          </w:p>
        </w:tc>
      </w:tr>
      <w:tr w:rsidR="00B74F6C" w:rsidRPr="00D27606" w:rsidTr="00860D67">
        <w:trPr>
          <w:trHeight w:val="1383"/>
        </w:trPr>
        <w:tc>
          <w:tcPr>
            <w:tcW w:w="851" w:type="dxa"/>
            <w:vMerge/>
          </w:tcPr>
          <w:p w:rsidR="00B74F6C" w:rsidRPr="00D27606" w:rsidRDefault="00B74F6C" w:rsidP="00D27606">
            <w:pPr>
              <w:spacing w:after="0"/>
              <w:ind w:right="3735" w:firstLine="0"/>
              <w:rPr>
                <w:i/>
                <w:sz w:val="22"/>
              </w:rPr>
            </w:pPr>
          </w:p>
        </w:tc>
        <w:tc>
          <w:tcPr>
            <w:tcW w:w="3545" w:type="dxa"/>
          </w:tcPr>
          <w:p w:rsidR="00B74F6C" w:rsidRPr="00D27606" w:rsidRDefault="00B74F6C" w:rsidP="00D27606">
            <w:pPr>
              <w:spacing w:after="0"/>
              <w:ind w:firstLine="0"/>
              <w:rPr>
                <w:b/>
                <w:i/>
                <w:sz w:val="22"/>
              </w:rPr>
            </w:pPr>
            <w:r w:rsidRPr="00D27606">
              <w:rPr>
                <w:b/>
                <w:i/>
                <w:sz w:val="22"/>
              </w:rPr>
              <w:t xml:space="preserve">Обучение грамоте </w:t>
            </w:r>
          </w:p>
          <w:p w:rsidR="00B74F6C" w:rsidRDefault="00B74F6C" w:rsidP="00D27606">
            <w:pPr>
              <w:spacing w:after="0"/>
              <w:ind w:firstLine="0"/>
              <w:rPr>
                <w:i/>
                <w:sz w:val="22"/>
              </w:rPr>
            </w:pPr>
            <w:r w:rsidRPr="00D27606">
              <w:rPr>
                <w:i/>
                <w:sz w:val="22"/>
              </w:rPr>
              <w:t>Зан.</w:t>
            </w:r>
            <w:r w:rsidR="00365D03" w:rsidRPr="00D27606">
              <w:rPr>
                <w:i/>
                <w:sz w:val="22"/>
              </w:rPr>
              <w:t>27</w:t>
            </w:r>
            <w:r w:rsidRPr="00D27606">
              <w:rPr>
                <w:i/>
                <w:sz w:val="22"/>
              </w:rPr>
              <w:t xml:space="preserve"> стр. </w:t>
            </w:r>
            <w:r w:rsidR="00365D03" w:rsidRPr="00D27606">
              <w:rPr>
                <w:i/>
                <w:sz w:val="22"/>
              </w:rPr>
              <w:t xml:space="preserve">58 </w:t>
            </w:r>
            <w:r w:rsidRPr="00D27606">
              <w:rPr>
                <w:i/>
                <w:sz w:val="22"/>
              </w:rPr>
              <w:t xml:space="preserve">Л.Е. </w:t>
            </w:r>
            <w:proofErr w:type="spellStart"/>
            <w:r w:rsidRPr="00D27606">
              <w:rPr>
                <w:i/>
                <w:sz w:val="22"/>
              </w:rPr>
              <w:t>Журова</w:t>
            </w:r>
            <w:proofErr w:type="spellEnd"/>
          </w:p>
          <w:p w:rsidR="0031474F" w:rsidRPr="00D27606" w:rsidRDefault="0031474F" w:rsidP="00D27606">
            <w:pPr>
              <w:spacing w:after="0"/>
              <w:ind w:firstLine="0"/>
              <w:rPr>
                <w:b/>
                <w:i/>
                <w:sz w:val="22"/>
              </w:rPr>
            </w:pPr>
            <w:r>
              <w:rPr>
                <w:i/>
                <w:sz w:val="22"/>
              </w:rPr>
              <w:t xml:space="preserve">+ пропись </w:t>
            </w:r>
            <w:hyperlink r:id="rId34" w:history="1">
              <w:r w:rsidRPr="00ED1FB1">
                <w:rPr>
                  <w:rStyle w:val="a7"/>
                  <w:i/>
                  <w:sz w:val="22"/>
                </w:rPr>
                <w:t>https://xn----7sbabaama3bemgifj2g.xn--p1ai/137-propis-s-uprazhnenijami-dlja-samyh-malenkih.html</w:t>
              </w:r>
            </w:hyperlink>
            <w:r>
              <w:rPr>
                <w:i/>
                <w:sz w:val="22"/>
              </w:rPr>
              <w:t xml:space="preserve"> </w:t>
            </w:r>
          </w:p>
        </w:tc>
        <w:tc>
          <w:tcPr>
            <w:tcW w:w="850" w:type="dxa"/>
            <w:vMerge/>
          </w:tcPr>
          <w:p w:rsidR="00B74F6C" w:rsidRPr="00D27606" w:rsidRDefault="00B74F6C" w:rsidP="00D27606">
            <w:pPr>
              <w:spacing w:after="0"/>
              <w:ind w:right="3735" w:firstLine="0"/>
              <w:rPr>
                <w:i/>
                <w:sz w:val="22"/>
              </w:rPr>
            </w:pPr>
          </w:p>
        </w:tc>
        <w:tc>
          <w:tcPr>
            <w:tcW w:w="2552" w:type="dxa"/>
          </w:tcPr>
          <w:p w:rsidR="00B74F6C" w:rsidRPr="00D27606" w:rsidRDefault="00B74F6C" w:rsidP="00D27606">
            <w:pPr>
              <w:spacing w:after="0"/>
              <w:ind w:hanging="32"/>
              <w:jc w:val="center"/>
              <w:rPr>
                <w:b/>
                <w:i/>
                <w:sz w:val="22"/>
              </w:rPr>
            </w:pPr>
            <w:r w:rsidRPr="00D27606">
              <w:rPr>
                <w:b/>
                <w:i/>
                <w:sz w:val="22"/>
              </w:rPr>
              <w:t>Наблюдение</w:t>
            </w:r>
          </w:p>
          <w:p w:rsidR="006A6FA6" w:rsidRPr="00D27606" w:rsidRDefault="006A6FA6" w:rsidP="00D27606">
            <w:pPr>
              <w:spacing w:after="0"/>
              <w:ind w:firstLine="34"/>
              <w:rPr>
                <w:i/>
                <w:sz w:val="22"/>
              </w:rPr>
            </w:pPr>
            <w:r w:rsidRPr="00D27606">
              <w:rPr>
                <w:i/>
                <w:sz w:val="22"/>
              </w:rPr>
              <w:t>За небом  (стр.180</w:t>
            </w:r>
          </w:p>
          <w:p w:rsidR="00B74F6C" w:rsidRPr="00D27606" w:rsidRDefault="006A6FA6" w:rsidP="00D27606">
            <w:pPr>
              <w:spacing w:after="0"/>
              <w:ind w:firstLine="34"/>
              <w:rPr>
                <w:i/>
                <w:sz w:val="22"/>
              </w:rPr>
            </w:pPr>
            <w:r w:rsidRPr="00D27606">
              <w:rPr>
                <w:i/>
                <w:sz w:val="22"/>
              </w:rPr>
              <w:t>Прогулки)</w:t>
            </w:r>
          </w:p>
        </w:tc>
        <w:tc>
          <w:tcPr>
            <w:tcW w:w="1842" w:type="dxa"/>
          </w:tcPr>
          <w:p w:rsidR="00B74F6C" w:rsidRPr="00D27606" w:rsidRDefault="00B74F6C" w:rsidP="00D27606">
            <w:pPr>
              <w:spacing w:after="0"/>
              <w:ind w:firstLine="34"/>
              <w:rPr>
                <w:b/>
                <w:i/>
                <w:sz w:val="22"/>
              </w:rPr>
            </w:pPr>
            <w:r w:rsidRPr="00D27606">
              <w:rPr>
                <w:b/>
                <w:i/>
                <w:sz w:val="22"/>
              </w:rPr>
              <w:t>Наблюдение</w:t>
            </w:r>
          </w:p>
          <w:p w:rsidR="006A6FA6" w:rsidRPr="00D27606" w:rsidRDefault="00B74F6C" w:rsidP="00D27606">
            <w:pPr>
              <w:spacing w:after="0"/>
              <w:ind w:firstLine="34"/>
              <w:rPr>
                <w:i/>
                <w:sz w:val="22"/>
              </w:rPr>
            </w:pPr>
            <w:r w:rsidRPr="00D27606">
              <w:rPr>
                <w:i/>
                <w:sz w:val="22"/>
              </w:rPr>
              <w:t xml:space="preserve"> </w:t>
            </w:r>
            <w:r w:rsidR="006A6FA6" w:rsidRPr="00D27606">
              <w:rPr>
                <w:i/>
                <w:sz w:val="22"/>
              </w:rPr>
              <w:t>За весенней природой (стр.181</w:t>
            </w:r>
          </w:p>
          <w:p w:rsidR="00B74F6C" w:rsidRPr="00D27606" w:rsidRDefault="006A6FA6" w:rsidP="00D27606">
            <w:pPr>
              <w:spacing w:after="0"/>
              <w:ind w:firstLine="34"/>
              <w:rPr>
                <w:i/>
                <w:sz w:val="22"/>
              </w:rPr>
            </w:pPr>
            <w:r w:rsidRPr="00D27606">
              <w:rPr>
                <w:i/>
                <w:sz w:val="22"/>
              </w:rPr>
              <w:t>Прогулки)</w:t>
            </w:r>
          </w:p>
        </w:tc>
        <w:tc>
          <w:tcPr>
            <w:tcW w:w="1984" w:type="dxa"/>
          </w:tcPr>
          <w:p w:rsidR="00B74F6C" w:rsidRPr="00D27606" w:rsidRDefault="00B74F6C" w:rsidP="00D27606">
            <w:pPr>
              <w:spacing w:after="0"/>
              <w:ind w:firstLine="34"/>
              <w:rPr>
                <w:b/>
                <w:i/>
                <w:sz w:val="22"/>
              </w:rPr>
            </w:pPr>
            <w:r w:rsidRPr="00D27606">
              <w:rPr>
                <w:b/>
                <w:i/>
                <w:sz w:val="22"/>
              </w:rPr>
              <w:t>Наблюдение</w:t>
            </w:r>
          </w:p>
          <w:p w:rsidR="006A6FA6" w:rsidRPr="00D27606" w:rsidRDefault="00B74F6C" w:rsidP="00D27606">
            <w:pPr>
              <w:spacing w:after="0"/>
              <w:ind w:firstLine="34"/>
              <w:rPr>
                <w:i/>
                <w:sz w:val="22"/>
              </w:rPr>
            </w:pPr>
            <w:r w:rsidRPr="00D27606">
              <w:rPr>
                <w:i/>
                <w:sz w:val="22"/>
              </w:rPr>
              <w:t xml:space="preserve"> </w:t>
            </w:r>
            <w:r w:rsidR="006A6FA6" w:rsidRPr="00D27606">
              <w:rPr>
                <w:i/>
                <w:sz w:val="22"/>
              </w:rPr>
              <w:t>За растениями (стр.182</w:t>
            </w:r>
          </w:p>
          <w:p w:rsidR="00B74F6C" w:rsidRPr="00D27606" w:rsidRDefault="006A6FA6" w:rsidP="00D27606">
            <w:pPr>
              <w:spacing w:after="0"/>
              <w:ind w:firstLine="34"/>
              <w:rPr>
                <w:i/>
                <w:sz w:val="22"/>
              </w:rPr>
            </w:pPr>
            <w:r w:rsidRPr="00D27606">
              <w:rPr>
                <w:i/>
                <w:sz w:val="22"/>
              </w:rPr>
              <w:t>Прогулки)</w:t>
            </w:r>
          </w:p>
        </w:tc>
        <w:tc>
          <w:tcPr>
            <w:tcW w:w="2127" w:type="dxa"/>
          </w:tcPr>
          <w:p w:rsidR="00B74F6C" w:rsidRPr="00D27606" w:rsidRDefault="00B74F6C" w:rsidP="00D27606">
            <w:pPr>
              <w:spacing w:after="0"/>
              <w:ind w:firstLine="34"/>
              <w:rPr>
                <w:b/>
                <w:i/>
                <w:sz w:val="22"/>
              </w:rPr>
            </w:pPr>
            <w:r w:rsidRPr="00D27606">
              <w:rPr>
                <w:b/>
                <w:i/>
                <w:sz w:val="22"/>
              </w:rPr>
              <w:t>Наблюдение</w:t>
            </w:r>
          </w:p>
          <w:p w:rsidR="006A6FA6" w:rsidRPr="00D27606" w:rsidRDefault="006A6FA6" w:rsidP="00D27606">
            <w:pPr>
              <w:spacing w:after="0"/>
              <w:ind w:firstLine="34"/>
              <w:rPr>
                <w:i/>
                <w:sz w:val="22"/>
              </w:rPr>
            </w:pPr>
            <w:r w:rsidRPr="00D27606">
              <w:rPr>
                <w:i/>
                <w:sz w:val="22"/>
              </w:rPr>
              <w:t>За дождем (стр.183</w:t>
            </w:r>
          </w:p>
          <w:p w:rsidR="00B74F6C" w:rsidRPr="00D27606" w:rsidRDefault="006A6FA6" w:rsidP="00860D67">
            <w:pPr>
              <w:spacing w:after="0"/>
              <w:ind w:firstLine="34"/>
              <w:rPr>
                <w:i/>
                <w:sz w:val="22"/>
              </w:rPr>
            </w:pPr>
            <w:r w:rsidRPr="00D27606">
              <w:rPr>
                <w:i/>
                <w:sz w:val="22"/>
              </w:rPr>
              <w:t>Прогулки)</w:t>
            </w:r>
          </w:p>
        </w:tc>
        <w:tc>
          <w:tcPr>
            <w:tcW w:w="1842" w:type="dxa"/>
          </w:tcPr>
          <w:p w:rsidR="00B74F6C" w:rsidRPr="00D27606" w:rsidRDefault="00B74F6C" w:rsidP="00D27606">
            <w:pPr>
              <w:spacing w:after="0"/>
              <w:ind w:firstLine="34"/>
              <w:rPr>
                <w:i/>
                <w:sz w:val="22"/>
              </w:rPr>
            </w:pPr>
            <w:r w:rsidRPr="00D27606">
              <w:rPr>
                <w:b/>
                <w:i/>
                <w:sz w:val="22"/>
              </w:rPr>
              <w:t>Наблюдение</w:t>
            </w:r>
            <w:r w:rsidRPr="00D27606">
              <w:rPr>
                <w:i/>
                <w:sz w:val="22"/>
              </w:rPr>
              <w:t xml:space="preserve"> </w:t>
            </w:r>
          </w:p>
          <w:p w:rsidR="006A6FA6" w:rsidRPr="00D27606" w:rsidRDefault="006A6FA6" w:rsidP="00D27606">
            <w:pPr>
              <w:spacing w:after="0"/>
              <w:ind w:firstLine="34"/>
              <w:rPr>
                <w:i/>
                <w:sz w:val="22"/>
              </w:rPr>
            </w:pPr>
            <w:r w:rsidRPr="00D27606">
              <w:rPr>
                <w:i/>
                <w:sz w:val="22"/>
              </w:rPr>
              <w:t>За солнцем (стр.184</w:t>
            </w:r>
          </w:p>
          <w:p w:rsidR="00B74F6C" w:rsidRPr="00D27606" w:rsidRDefault="006A6FA6" w:rsidP="00D27606">
            <w:pPr>
              <w:spacing w:after="0"/>
              <w:ind w:firstLine="34"/>
              <w:rPr>
                <w:i/>
                <w:sz w:val="22"/>
              </w:rPr>
            </w:pPr>
            <w:r w:rsidRPr="00D27606">
              <w:rPr>
                <w:i/>
                <w:sz w:val="22"/>
              </w:rPr>
              <w:t>Прогулки)</w:t>
            </w:r>
          </w:p>
        </w:tc>
      </w:tr>
      <w:tr w:rsidR="00B74F6C" w:rsidRPr="00D27606" w:rsidTr="00DF50AF">
        <w:trPr>
          <w:trHeight w:val="1546"/>
        </w:trPr>
        <w:tc>
          <w:tcPr>
            <w:tcW w:w="851" w:type="dxa"/>
            <w:vMerge w:val="restart"/>
          </w:tcPr>
          <w:p w:rsidR="00B74F6C" w:rsidRPr="00D27606" w:rsidRDefault="00B74F6C" w:rsidP="00D27606">
            <w:pPr>
              <w:spacing w:after="0"/>
              <w:ind w:firstLine="0"/>
              <w:rPr>
                <w:i/>
                <w:sz w:val="22"/>
              </w:rPr>
            </w:pPr>
            <w:r w:rsidRPr="00D27606">
              <w:rPr>
                <w:i/>
                <w:sz w:val="22"/>
              </w:rPr>
              <w:t>Х-ЭР</w:t>
            </w:r>
          </w:p>
        </w:tc>
        <w:tc>
          <w:tcPr>
            <w:tcW w:w="3545" w:type="dxa"/>
            <w:vMerge w:val="restart"/>
          </w:tcPr>
          <w:p w:rsidR="00B74F6C" w:rsidRPr="00D27606" w:rsidRDefault="00B74F6C" w:rsidP="00D27606">
            <w:pPr>
              <w:spacing w:after="0"/>
              <w:ind w:firstLine="34"/>
              <w:rPr>
                <w:b/>
                <w:i/>
                <w:sz w:val="22"/>
              </w:rPr>
            </w:pPr>
            <w:r w:rsidRPr="00D27606">
              <w:rPr>
                <w:b/>
                <w:i/>
                <w:sz w:val="22"/>
              </w:rPr>
              <w:t>Рисование</w:t>
            </w:r>
          </w:p>
          <w:p w:rsidR="00B74F6C" w:rsidRPr="00D27606" w:rsidRDefault="00B74F6C" w:rsidP="00D27606">
            <w:pPr>
              <w:spacing w:after="0"/>
              <w:ind w:firstLine="34"/>
              <w:rPr>
                <w:b/>
                <w:i/>
                <w:sz w:val="22"/>
              </w:rPr>
            </w:pPr>
            <w:r w:rsidRPr="00D27606">
              <w:rPr>
                <w:b/>
                <w:i/>
                <w:sz w:val="22"/>
              </w:rPr>
              <w:t xml:space="preserve"> </w:t>
            </w:r>
          </w:p>
          <w:p w:rsidR="00B74F6C" w:rsidRPr="00D27606" w:rsidRDefault="0031474F" w:rsidP="00D27606">
            <w:pPr>
              <w:spacing w:after="0"/>
              <w:ind w:firstLine="34"/>
              <w:rPr>
                <w:i/>
                <w:sz w:val="22"/>
              </w:rPr>
            </w:pPr>
            <w:r>
              <w:rPr>
                <w:i/>
                <w:sz w:val="22"/>
              </w:rPr>
              <w:t>«Чиж</w:t>
            </w:r>
            <w:r w:rsidR="006A43BB">
              <w:rPr>
                <w:i/>
                <w:sz w:val="22"/>
              </w:rPr>
              <w:t>и</w:t>
            </w:r>
            <w:r>
              <w:rPr>
                <w:i/>
                <w:sz w:val="22"/>
              </w:rPr>
              <w:t>»</w:t>
            </w:r>
          </w:p>
        </w:tc>
        <w:tc>
          <w:tcPr>
            <w:tcW w:w="850" w:type="dxa"/>
            <w:vMerge/>
          </w:tcPr>
          <w:p w:rsidR="00B74F6C" w:rsidRPr="00D27606" w:rsidRDefault="00B74F6C" w:rsidP="00D27606">
            <w:pPr>
              <w:spacing w:after="0"/>
              <w:ind w:right="3735" w:firstLine="0"/>
              <w:rPr>
                <w:i/>
                <w:sz w:val="22"/>
              </w:rPr>
            </w:pPr>
          </w:p>
        </w:tc>
        <w:tc>
          <w:tcPr>
            <w:tcW w:w="2552" w:type="dxa"/>
          </w:tcPr>
          <w:p w:rsidR="00B74F6C" w:rsidRPr="00D27606" w:rsidRDefault="00B74F6C" w:rsidP="00D27606">
            <w:pPr>
              <w:spacing w:after="0"/>
              <w:ind w:hanging="108"/>
              <w:rPr>
                <w:i/>
                <w:sz w:val="22"/>
              </w:rPr>
            </w:pPr>
            <w:r w:rsidRPr="00D27606">
              <w:rPr>
                <w:b/>
                <w:i/>
                <w:sz w:val="22"/>
              </w:rPr>
              <w:t xml:space="preserve">Читаем </w:t>
            </w:r>
            <w:r w:rsidRPr="00D27606">
              <w:rPr>
                <w:i/>
                <w:sz w:val="22"/>
              </w:rPr>
              <w:t>вместе:</w:t>
            </w:r>
          </w:p>
          <w:p w:rsidR="00B74F6C" w:rsidRPr="00D27606" w:rsidRDefault="00E3647F" w:rsidP="00D27606">
            <w:pPr>
              <w:autoSpaceDE w:val="0"/>
              <w:autoSpaceDN w:val="0"/>
              <w:adjustRightInd w:val="0"/>
              <w:spacing w:after="0" w:line="240" w:lineRule="auto"/>
              <w:ind w:firstLine="0"/>
              <w:jc w:val="left"/>
              <w:rPr>
                <w:i/>
                <w:sz w:val="22"/>
              </w:rPr>
            </w:pPr>
            <w:r w:rsidRPr="00D27606">
              <w:rPr>
                <w:i/>
                <w:sz w:val="22"/>
              </w:rPr>
              <w:t>Чтение Шорыгина "Маленькие путешественницы". Цель: через литературу напомнить о способах размножения растений</w:t>
            </w:r>
          </w:p>
        </w:tc>
        <w:tc>
          <w:tcPr>
            <w:tcW w:w="1842" w:type="dxa"/>
          </w:tcPr>
          <w:p w:rsidR="006A43BB" w:rsidRDefault="006A43BB" w:rsidP="00D27606">
            <w:pPr>
              <w:spacing w:after="0"/>
              <w:ind w:hanging="109"/>
              <w:jc w:val="center"/>
              <w:rPr>
                <w:i/>
                <w:sz w:val="22"/>
              </w:rPr>
            </w:pPr>
            <w:r w:rsidRPr="00D27606">
              <w:rPr>
                <w:i/>
                <w:sz w:val="22"/>
              </w:rPr>
              <w:t>П</w:t>
            </w:r>
            <w:r w:rsidR="00E3647F" w:rsidRPr="00D27606">
              <w:rPr>
                <w:i/>
                <w:sz w:val="22"/>
              </w:rPr>
              <w:t>роект</w:t>
            </w:r>
            <w:r>
              <w:rPr>
                <w:i/>
                <w:sz w:val="22"/>
              </w:rPr>
              <w:t>ная</w:t>
            </w:r>
          </w:p>
          <w:p w:rsidR="00B74F6C" w:rsidRDefault="0005737D" w:rsidP="00D27606">
            <w:pPr>
              <w:spacing w:after="0"/>
              <w:ind w:hanging="109"/>
              <w:jc w:val="center"/>
              <w:rPr>
                <w:i/>
                <w:sz w:val="22"/>
              </w:rPr>
            </w:pPr>
            <w:r>
              <w:rPr>
                <w:i/>
                <w:sz w:val="22"/>
              </w:rPr>
              <w:t>Д</w:t>
            </w:r>
            <w:r w:rsidR="006A43BB">
              <w:rPr>
                <w:i/>
                <w:sz w:val="22"/>
              </w:rPr>
              <w:t>еятельность</w:t>
            </w:r>
          </w:p>
          <w:p w:rsidR="0005737D" w:rsidRPr="00D27606" w:rsidRDefault="0005737D" w:rsidP="00D27606">
            <w:pPr>
              <w:spacing w:after="0"/>
              <w:ind w:hanging="109"/>
              <w:jc w:val="center"/>
              <w:rPr>
                <w:i/>
                <w:sz w:val="22"/>
              </w:rPr>
            </w:pPr>
            <w:r>
              <w:rPr>
                <w:i/>
                <w:sz w:val="22"/>
              </w:rPr>
              <w:t>( инсценировка)</w:t>
            </w:r>
          </w:p>
        </w:tc>
        <w:tc>
          <w:tcPr>
            <w:tcW w:w="1984" w:type="dxa"/>
          </w:tcPr>
          <w:p w:rsidR="00B74F6C" w:rsidRPr="00D27606" w:rsidRDefault="00E3647F" w:rsidP="00D27606">
            <w:pPr>
              <w:spacing w:after="0"/>
              <w:ind w:firstLine="0"/>
              <w:rPr>
                <w:i/>
                <w:sz w:val="22"/>
              </w:rPr>
            </w:pPr>
            <w:r w:rsidRPr="00D27606">
              <w:rPr>
                <w:i/>
                <w:sz w:val="22"/>
              </w:rPr>
              <w:t>Чтение рассказа "Морские коровы". Цель: помочь детям понять причины вымирания некоторых животных.</w:t>
            </w:r>
          </w:p>
        </w:tc>
        <w:tc>
          <w:tcPr>
            <w:tcW w:w="2127" w:type="dxa"/>
          </w:tcPr>
          <w:p w:rsidR="00B74F6C" w:rsidRPr="00D27606" w:rsidRDefault="00E3647F" w:rsidP="00D27606">
            <w:pPr>
              <w:spacing w:after="0"/>
              <w:ind w:firstLine="0"/>
              <w:rPr>
                <w:b/>
                <w:i/>
                <w:sz w:val="22"/>
              </w:rPr>
            </w:pPr>
            <w:r w:rsidRPr="00D27606">
              <w:rPr>
                <w:i/>
                <w:sz w:val="22"/>
              </w:rPr>
              <w:t xml:space="preserve">Упражнение "Что будет, если исчезнут... (комары, дятлы, грибы и т.д.)". Цель: формировать умение устанавливать </w:t>
            </w:r>
            <w:r w:rsidRPr="00D27606">
              <w:rPr>
                <w:i/>
                <w:sz w:val="22"/>
              </w:rPr>
              <w:lastRenderedPageBreak/>
              <w:t>взаимосвязи в природе, напомнить о необходимости сохранить всё живое.</w:t>
            </w:r>
          </w:p>
        </w:tc>
        <w:tc>
          <w:tcPr>
            <w:tcW w:w="1842" w:type="dxa"/>
          </w:tcPr>
          <w:p w:rsidR="00B74F6C" w:rsidRPr="00D27606" w:rsidRDefault="00E3647F" w:rsidP="00D27606">
            <w:pPr>
              <w:spacing w:after="0"/>
              <w:ind w:firstLine="0"/>
              <w:rPr>
                <w:b/>
                <w:i/>
                <w:sz w:val="22"/>
              </w:rPr>
            </w:pPr>
            <w:r w:rsidRPr="00D27606">
              <w:rPr>
                <w:i/>
                <w:sz w:val="22"/>
              </w:rPr>
              <w:lastRenderedPageBreak/>
              <w:t xml:space="preserve">Чтение </w:t>
            </w:r>
            <w:proofErr w:type="spellStart"/>
            <w:r w:rsidRPr="00D27606">
              <w:rPr>
                <w:i/>
                <w:sz w:val="22"/>
              </w:rPr>
              <w:t>Т.А.Шорыгина</w:t>
            </w:r>
            <w:proofErr w:type="spellEnd"/>
            <w:r w:rsidRPr="00D27606">
              <w:rPr>
                <w:i/>
                <w:sz w:val="22"/>
              </w:rPr>
              <w:t xml:space="preserve"> "Как скворец себе дом выбирал". Цель: обсудить произведение.</w:t>
            </w:r>
          </w:p>
        </w:tc>
      </w:tr>
      <w:tr w:rsidR="00B74F6C" w:rsidRPr="00D27606" w:rsidTr="00DF50AF">
        <w:trPr>
          <w:trHeight w:val="293"/>
        </w:trPr>
        <w:tc>
          <w:tcPr>
            <w:tcW w:w="851" w:type="dxa"/>
            <w:vMerge/>
          </w:tcPr>
          <w:p w:rsidR="00B74F6C" w:rsidRPr="00D27606" w:rsidRDefault="00B74F6C" w:rsidP="00D27606">
            <w:pPr>
              <w:spacing w:after="0"/>
              <w:ind w:right="3735" w:firstLine="0"/>
              <w:rPr>
                <w:i/>
                <w:sz w:val="22"/>
              </w:rPr>
            </w:pPr>
          </w:p>
        </w:tc>
        <w:tc>
          <w:tcPr>
            <w:tcW w:w="3545" w:type="dxa"/>
            <w:vMerge/>
          </w:tcPr>
          <w:p w:rsidR="00B74F6C" w:rsidRPr="00D27606" w:rsidRDefault="00B74F6C" w:rsidP="00D27606">
            <w:pPr>
              <w:spacing w:after="0"/>
              <w:ind w:firstLine="34"/>
              <w:rPr>
                <w:b/>
                <w:i/>
                <w:sz w:val="22"/>
              </w:rPr>
            </w:pPr>
          </w:p>
        </w:tc>
        <w:tc>
          <w:tcPr>
            <w:tcW w:w="850" w:type="dxa"/>
            <w:vMerge w:val="restart"/>
          </w:tcPr>
          <w:p w:rsidR="00B74F6C" w:rsidRPr="00D27606" w:rsidRDefault="00B74F6C" w:rsidP="00D27606">
            <w:pPr>
              <w:spacing w:after="0"/>
              <w:ind w:firstLine="33"/>
              <w:rPr>
                <w:i/>
                <w:sz w:val="22"/>
              </w:rPr>
            </w:pPr>
            <w:r w:rsidRPr="00D27606">
              <w:rPr>
                <w:i/>
                <w:sz w:val="22"/>
              </w:rPr>
              <w:t xml:space="preserve">2 </w:t>
            </w:r>
            <w:proofErr w:type="spellStart"/>
            <w:r w:rsidRPr="00D27606">
              <w:rPr>
                <w:i/>
                <w:sz w:val="22"/>
              </w:rPr>
              <w:t>п.д</w:t>
            </w:r>
            <w:proofErr w:type="spellEnd"/>
          </w:p>
        </w:tc>
        <w:tc>
          <w:tcPr>
            <w:tcW w:w="2552" w:type="dxa"/>
            <w:vMerge w:val="restart"/>
          </w:tcPr>
          <w:p w:rsidR="00B74F6C" w:rsidRDefault="006A43BB" w:rsidP="00D27606">
            <w:pPr>
              <w:spacing w:after="0"/>
              <w:ind w:left="34" w:firstLine="0"/>
              <w:rPr>
                <w:i/>
                <w:sz w:val="22"/>
              </w:rPr>
            </w:pPr>
            <w:r>
              <w:rPr>
                <w:i/>
                <w:sz w:val="22"/>
              </w:rPr>
              <w:t>П</w:t>
            </w:r>
            <w:r w:rsidR="00D27606">
              <w:rPr>
                <w:i/>
                <w:sz w:val="22"/>
              </w:rPr>
              <w:t>роект</w:t>
            </w:r>
            <w:r>
              <w:rPr>
                <w:i/>
                <w:sz w:val="22"/>
              </w:rPr>
              <w:t>ная деятельность</w:t>
            </w:r>
          </w:p>
          <w:p w:rsidR="0005737D" w:rsidRPr="00D27606" w:rsidRDefault="0005737D" w:rsidP="00D27606">
            <w:pPr>
              <w:spacing w:after="0"/>
              <w:ind w:left="34" w:firstLine="0"/>
              <w:rPr>
                <w:i/>
                <w:sz w:val="22"/>
              </w:rPr>
            </w:pPr>
            <w:r>
              <w:rPr>
                <w:i/>
                <w:sz w:val="22"/>
              </w:rPr>
              <w:t xml:space="preserve"> (инсценировка)</w:t>
            </w:r>
          </w:p>
        </w:tc>
        <w:tc>
          <w:tcPr>
            <w:tcW w:w="1842" w:type="dxa"/>
            <w:vMerge w:val="restart"/>
          </w:tcPr>
          <w:p w:rsidR="00B74F6C" w:rsidRPr="00D27606" w:rsidRDefault="00B74F6C" w:rsidP="00D27606">
            <w:pPr>
              <w:spacing w:after="0"/>
              <w:ind w:left="34" w:firstLine="0"/>
              <w:rPr>
                <w:i/>
                <w:sz w:val="22"/>
              </w:rPr>
            </w:pPr>
            <w:r w:rsidRPr="00D27606">
              <w:rPr>
                <w:b/>
                <w:i/>
                <w:sz w:val="22"/>
              </w:rPr>
              <w:t>Конструируем</w:t>
            </w:r>
            <w:r w:rsidRPr="00D27606">
              <w:rPr>
                <w:i/>
                <w:sz w:val="22"/>
              </w:rPr>
              <w:t xml:space="preserve"> </w:t>
            </w:r>
          </w:p>
          <w:p w:rsidR="00B74F6C" w:rsidRPr="00D27606" w:rsidRDefault="00D471CC" w:rsidP="00D27606">
            <w:pPr>
              <w:spacing w:after="0"/>
              <w:ind w:left="34" w:firstLine="0"/>
              <w:rPr>
                <w:i/>
                <w:sz w:val="22"/>
              </w:rPr>
            </w:pPr>
            <w:r>
              <w:rPr>
                <w:i/>
                <w:sz w:val="22"/>
              </w:rPr>
              <w:t>Атрибуты к проектной деятельности</w:t>
            </w:r>
          </w:p>
        </w:tc>
        <w:tc>
          <w:tcPr>
            <w:tcW w:w="1984" w:type="dxa"/>
            <w:vMerge w:val="restart"/>
          </w:tcPr>
          <w:p w:rsidR="00B74F6C" w:rsidRDefault="006A43BB" w:rsidP="00D27606">
            <w:pPr>
              <w:spacing w:after="0"/>
              <w:ind w:left="34" w:firstLine="0"/>
              <w:rPr>
                <w:i/>
                <w:sz w:val="22"/>
              </w:rPr>
            </w:pPr>
            <w:r>
              <w:rPr>
                <w:i/>
                <w:sz w:val="22"/>
              </w:rPr>
              <w:t>П</w:t>
            </w:r>
            <w:r w:rsidR="00D27606">
              <w:rPr>
                <w:i/>
                <w:sz w:val="22"/>
              </w:rPr>
              <w:t>роект</w:t>
            </w:r>
            <w:r>
              <w:rPr>
                <w:i/>
                <w:sz w:val="22"/>
              </w:rPr>
              <w:t>ная деятельность</w:t>
            </w:r>
          </w:p>
          <w:p w:rsidR="0005737D" w:rsidRPr="00D27606" w:rsidRDefault="0005737D" w:rsidP="00D27606">
            <w:pPr>
              <w:spacing w:after="0"/>
              <w:ind w:left="34" w:firstLine="0"/>
              <w:rPr>
                <w:i/>
                <w:sz w:val="22"/>
              </w:rPr>
            </w:pPr>
            <w:r>
              <w:rPr>
                <w:i/>
                <w:sz w:val="22"/>
              </w:rPr>
              <w:t xml:space="preserve"> ( инсценировка)</w:t>
            </w:r>
          </w:p>
        </w:tc>
        <w:tc>
          <w:tcPr>
            <w:tcW w:w="2127" w:type="dxa"/>
            <w:vMerge w:val="restart"/>
          </w:tcPr>
          <w:p w:rsidR="00B74F6C" w:rsidRPr="00D27606" w:rsidRDefault="00B74F6C" w:rsidP="00D27606">
            <w:pPr>
              <w:spacing w:after="0"/>
              <w:ind w:left="34" w:firstLine="0"/>
              <w:rPr>
                <w:i/>
                <w:sz w:val="22"/>
              </w:rPr>
            </w:pPr>
            <w:r w:rsidRPr="00D27606">
              <w:rPr>
                <w:i/>
                <w:sz w:val="22"/>
              </w:rPr>
              <w:t xml:space="preserve"> </w:t>
            </w:r>
            <w:r w:rsidRPr="00D27606">
              <w:rPr>
                <w:b/>
                <w:i/>
                <w:sz w:val="22"/>
              </w:rPr>
              <w:t>Смотрим</w:t>
            </w:r>
            <w:r w:rsidRPr="00D27606">
              <w:rPr>
                <w:i/>
                <w:sz w:val="22"/>
              </w:rPr>
              <w:t xml:space="preserve"> </w:t>
            </w:r>
          </w:p>
          <w:p w:rsidR="00B74F6C" w:rsidRPr="00D27606" w:rsidRDefault="00E3647F" w:rsidP="0005737D">
            <w:pPr>
              <w:spacing w:after="0"/>
              <w:ind w:left="34" w:firstLine="0"/>
              <w:rPr>
                <w:i/>
                <w:sz w:val="22"/>
              </w:rPr>
            </w:pPr>
            <w:r w:rsidRPr="00D27606">
              <w:rPr>
                <w:i/>
                <w:sz w:val="22"/>
              </w:rPr>
              <w:t>Просмотр мультфильма "Да здравствует, природа!" режиссёр: </w:t>
            </w:r>
            <w:proofErr w:type="spellStart"/>
            <w:r w:rsidRPr="00D27606">
              <w:rPr>
                <w:i/>
                <w:sz w:val="22"/>
              </w:rPr>
              <w:t>В.Скроденис</w:t>
            </w:r>
            <w:proofErr w:type="spellEnd"/>
            <w:r w:rsidRPr="00D27606">
              <w:rPr>
                <w:i/>
                <w:sz w:val="22"/>
              </w:rPr>
              <w:t>. Цель: формировать желание охранять природу.</w:t>
            </w:r>
          </w:p>
        </w:tc>
        <w:tc>
          <w:tcPr>
            <w:tcW w:w="1842" w:type="dxa"/>
            <w:vMerge w:val="restart"/>
          </w:tcPr>
          <w:p w:rsidR="00B74F6C" w:rsidRDefault="00B74F6C" w:rsidP="00D27606">
            <w:pPr>
              <w:spacing w:after="0"/>
              <w:ind w:left="34" w:firstLine="0"/>
              <w:rPr>
                <w:b/>
                <w:i/>
                <w:sz w:val="22"/>
              </w:rPr>
            </w:pPr>
            <w:r w:rsidRPr="00D27606">
              <w:rPr>
                <w:b/>
                <w:i/>
                <w:sz w:val="22"/>
              </w:rPr>
              <w:t>С-Р игра</w:t>
            </w:r>
          </w:p>
          <w:p w:rsidR="00D471CC" w:rsidRPr="00D471CC" w:rsidRDefault="00D471CC" w:rsidP="00D27606">
            <w:pPr>
              <w:spacing w:after="0"/>
              <w:ind w:left="34" w:firstLine="0"/>
              <w:rPr>
                <w:i/>
                <w:sz w:val="22"/>
              </w:rPr>
            </w:pPr>
            <w:r>
              <w:rPr>
                <w:b/>
                <w:i/>
                <w:sz w:val="22"/>
              </w:rPr>
              <w:t xml:space="preserve"> </w:t>
            </w:r>
            <w:r w:rsidRPr="00D471CC">
              <w:rPr>
                <w:i/>
                <w:sz w:val="22"/>
              </w:rPr>
              <w:t>По желанию</w:t>
            </w:r>
            <w:r w:rsidR="00DF50AF">
              <w:rPr>
                <w:i/>
                <w:sz w:val="22"/>
              </w:rPr>
              <w:t xml:space="preserve"> детей</w:t>
            </w:r>
          </w:p>
        </w:tc>
      </w:tr>
      <w:tr w:rsidR="00B74F6C" w:rsidRPr="00D27606" w:rsidTr="00DF50AF">
        <w:tc>
          <w:tcPr>
            <w:tcW w:w="851" w:type="dxa"/>
            <w:vMerge/>
          </w:tcPr>
          <w:p w:rsidR="00B74F6C" w:rsidRPr="00D27606" w:rsidRDefault="00B74F6C" w:rsidP="00D27606">
            <w:pPr>
              <w:spacing w:after="0"/>
              <w:ind w:right="3735" w:firstLine="0"/>
              <w:rPr>
                <w:i/>
                <w:sz w:val="22"/>
              </w:rPr>
            </w:pPr>
          </w:p>
        </w:tc>
        <w:tc>
          <w:tcPr>
            <w:tcW w:w="3545" w:type="dxa"/>
          </w:tcPr>
          <w:p w:rsidR="00B74F6C" w:rsidRPr="00D27606" w:rsidRDefault="00B74F6C" w:rsidP="00D27606">
            <w:pPr>
              <w:spacing w:after="0"/>
              <w:ind w:firstLine="34"/>
              <w:rPr>
                <w:b/>
                <w:i/>
                <w:sz w:val="22"/>
              </w:rPr>
            </w:pPr>
            <w:r w:rsidRPr="00D27606">
              <w:rPr>
                <w:b/>
                <w:i/>
                <w:sz w:val="22"/>
              </w:rPr>
              <w:t>Лепка. аппликация</w:t>
            </w:r>
          </w:p>
          <w:p w:rsidR="00D27606" w:rsidRPr="00D27606" w:rsidRDefault="00D27606" w:rsidP="00D27606">
            <w:pPr>
              <w:spacing w:after="0"/>
              <w:ind w:firstLine="34"/>
              <w:rPr>
                <w:b/>
                <w:i/>
                <w:sz w:val="22"/>
              </w:rPr>
            </w:pPr>
            <w:r w:rsidRPr="00D27606">
              <w:rPr>
                <w:i/>
                <w:sz w:val="22"/>
              </w:rPr>
              <w:t>Оригами "Птицы". Цель: привлечь детей к украшению группы, развивать моторику и умение конструировать по схеме.</w:t>
            </w:r>
          </w:p>
          <w:p w:rsidR="00B74F6C" w:rsidRPr="00D27606" w:rsidRDefault="00B74F6C" w:rsidP="00D27606">
            <w:pPr>
              <w:spacing w:after="0"/>
              <w:ind w:firstLine="34"/>
              <w:rPr>
                <w:b/>
                <w:i/>
                <w:sz w:val="22"/>
              </w:rPr>
            </w:pPr>
          </w:p>
        </w:tc>
        <w:tc>
          <w:tcPr>
            <w:tcW w:w="850" w:type="dxa"/>
            <w:vMerge/>
          </w:tcPr>
          <w:p w:rsidR="00B74F6C" w:rsidRPr="00D27606" w:rsidRDefault="00B74F6C" w:rsidP="00D27606">
            <w:pPr>
              <w:spacing w:after="0"/>
              <w:ind w:right="3735" w:firstLine="0"/>
              <w:rPr>
                <w:i/>
                <w:sz w:val="22"/>
              </w:rPr>
            </w:pPr>
          </w:p>
        </w:tc>
        <w:tc>
          <w:tcPr>
            <w:tcW w:w="2552" w:type="dxa"/>
            <w:vMerge/>
          </w:tcPr>
          <w:p w:rsidR="00B74F6C" w:rsidRPr="00D27606" w:rsidRDefault="00B74F6C" w:rsidP="00D27606">
            <w:pPr>
              <w:spacing w:after="0"/>
              <w:ind w:right="3735" w:firstLine="0"/>
              <w:rPr>
                <w:i/>
                <w:sz w:val="22"/>
              </w:rPr>
            </w:pPr>
          </w:p>
        </w:tc>
        <w:tc>
          <w:tcPr>
            <w:tcW w:w="1842" w:type="dxa"/>
            <w:vMerge/>
          </w:tcPr>
          <w:p w:rsidR="00B74F6C" w:rsidRPr="00D27606" w:rsidRDefault="00B74F6C" w:rsidP="00D27606">
            <w:pPr>
              <w:spacing w:after="0"/>
              <w:ind w:right="3735" w:firstLine="0"/>
              <w:rPr>
                <w:i/>
                <w:sz w:val="22"/>
              </w:rPr>
            </w:pPr>
          </w:p>
        </w:tc>
        <w:tc>
          <w:tcPr>
            <w:tcW w:w="1984" w:type="dxa"/>
            <w:vMerge/>
          </w:tcPr>
          <w:p w:rsidR="00B74F6C" w:rsidRPr="00D27606" w:rsidRDefault="00B74F6C" w:rsidP="00D27606">
            <w:pPr>
              <w:spacing w:after="0"/>
              <w:ind w:right="3735" w:firstLine="0"/>
              <w:rPr>
                <w:i/>
                <w:sz w:val="22"/>
              </w:rPr>
            </w:pPr>
          </w:p>
        </w:tc>
        <w:tc>
          <w:tcPr>
            <w:tcW w:w="2127" w:type="dxa"/>
            <w:vMerge/>
          </w:tcPr>
          <w:p w:rsidR="00B74F6C" w:rsidRPr="00D27606" w:rsidRDefault="00B74F6C" w:rsidP="00D27606">
            <w:pPr>
              <w:spacing w:after="0"/>
              <w:ind w:right="3735" w:firstLine="0"/>
              <w:rPr>
                <w:i/>
                <w:sz w:val="22"/>
              </w:rPr>
            </w:pPr>
          </w:p>
        </w:tc>
        <w:tc>
          <w:tcPr>
            <w:tcW w:w="1842" w:type="dxa"/>
            <w:vMerge/>
          </w:tcPr>
          <w:p w:rsidR="00B74F6C" w:rsidRPr="00D27606" w:rsidRDefault="00B74F6C" w:rsidP="00D27606">
            <w:pPr>
              <w:spacing w:after="0"/>
              <w:ind w:right="3735" w:firstLine="0"/>
              <w:rPr>
                <w:i/>
                <w:sz w:val="22"/>
              </w:rPr>
            </w:pPr>
          </w:p>
        </w:tc>
      </w:tr>
      <w:tr w:rsidR="00B74F6C" w:rsidRPr="00D27606" w:rsidTr="00DF50AF">
        <w:trPr>
          <w:trHeight w:val="587"/>
        </w:trPr>
        <w:tc>
          <w:tcPr>
            <w:tcW w:w="851" w:type="dxa"/>
            <w:vMerge/>
            <w:tcBorders>
              <w:bottom w:val="single" w:sz="4" w:space="0" w:color="auto"/>
            </w:tcBorders>
          </w:tcPr>
          <w:p w:rsidR="00B74F6C" w:rsidRPr="00D27606" w:rsidRDefault="00B74F6C" w:rsidP="00D27606">
            <w:pPr>
              <w:spacing w:after="0"/>
              <w:ind w:right="3735" w:firstLine="0"/>
              <w:rPr>
                <w:i/>
                <w:sz w:val="22"/>
              </w:rPr>
            </w:pPr>
          </w:p>
        </w:tc>
        <w:tc>
          <w:tcPr>
            <w:tcW w:w="3545" w:type="dxa"/>
            <w:tcBorders>
              <w:bottom w:val="single" w:sz="4" w:space="0" w:color="auto"/>
            </w:tcBorders>
          </w:tcPr>
          <w:p w:rsidR="00B74F6C" w:rsidRPr="00D27606" w:rsidRDefault="00B74F6C" w:rsidP="00D27606">
            <w:pPr>
              <w:spacing w:after="0"/>
              <w:ind w:firstLine="34"/>
              <w:rPr>
                <w:b/>
                <w:i/>
                <w:sz w:val="22"/>
              </w:rPr>
            </w:pPr>
            <w:r w:rsidRPr="00D27606">
              <w:rPr>
                <w:b/>
                <w:i/>
                <w:sz w:val="22"/>
              </w:rPr>
              <w:t>Музыкальная деятельность 1 Музыкальная деятельность 2</w:t>
            </w:r>
          </w:p>
        </w:tc>
        <w:tc>
          <w:tcPr>
            <w:tcW w:w="850" w:type="dxa"/>
            <w:vMerge/>
          </w:tcPr>
          <w:p w:rsidR="00B74F6C" w:rsidRPr="00D27606" w:rsidRDefault="00B74F6C" w:rsidP="00D27606">
            <w:pPr>
              <w:spacing w:after="0"/>
              <w:ind w:right="3735" w:firstLine="0"/>
              <w:rPr>
                <w:i/>
                <w:sz w:val="22"/>
              </w:rPr>
            </w:pPr>
          </w:p>
        </w:tc>
        <w:tc>
          <w:tcPr>
            <w:tcW w:w="2552" w:type="dxa"/>
            <w:vMerge/>
            <w:tcBorders>
              <w:bottom w:val="single" w:sz="4" w:space="0" w:color="auto"/>
            </w:tcBorders>
          </w:tcPr>
          <w:p w:rsidR="00B74F6C" w:rsidRPr="00D27606" w:rsidRDefault="00B74F6C" w:rsidP="00D27606">
            <w:pPr>
              <w:spacing w:after="0"/>
              <w:ind w:right="3735" w:firstLine="0"/>
              <w:rPr>
                <w:i/>
                <w:sz w:val="22"/>
              </w:rPr>
            </w:pPr>
          </w:p>
        </w:tc>
        <w:tc>
          <w:tcPr>
            <w:tcW w:w="1842" w:type="dxa"/>
            <w:vMerge/>
            <w:tcBorders>
              <w:bottom w:val="single" w:sz="4" w:space="0" w:color="auto"/>
            </w:tcBorders>
          </w:tcPr>
          <w:p w:rsidR="00B74F6C" w:rsidRPr="00D27606" w:rsidRDefault="00B74F6C" w:rsidP="00D27606">
            <w:pPr>
              <w:spacing w:after="0"/>
              <w:ind w:right="3735" w:firstLine="0"/>
              <w:rPr>
                <w:i/>
                <w:sz w:val="22"/>
              </w:rPr>
            </w:pPr>
          </w:p>
        </w:tc>
        <w:tc>
          <w:tcPr>
            <w:tcW w:w="1984" w:type="dxa"/>
            <w:vMerge/>
            <w:tcBorders>
              <w:bottom w:val="single" w:sz="4" w:space="0" w:color="auto"/>
            </w:tcBorders>
          </w:tcPr>
          <w:p w:rsidR="00B74F6C" w:rsidRPr="00D27606" w:rsidRDefault="00B74F6C" w:rsidP="00D27606">
            <w:pPr>
              <w:spacing w:after="0"/>
              <w:ind w:right="3735" w:firstLine="0"/>
              <w:rPr>
                <w:i/>
                <w:sz w:val="22"/>
              </w:rPr>
            </w:pPr>
          </w:p>
        </w:tc>
        <w:tc>
          <w:tcPr>
            <w:tcW w:w="2127" w:type="dxa"/>
            <w:vMerge/>
            <w:tcBorders>
              <w:bottom w:val="single" w:sz="4" w:space="0" w:color="auto"/>
            </w:tcBorders>
          </w:tcPr>
          <w:p w:rsidR="00B74F6C" w:rsidRPr="00D27606" w:rsidRDefault="00B74F6C" w:rsidP="00D27606">
            <w:pPr>
              <w:spacing w:after="0"/>
              <w:ind w:right="3735" w:firstLine="0"/>
              <w:rPr>
                <w:i/>
                <w:sz w:val="22"/>
              </w:rPr>
            </w:pPr>
          </w:p>
        </w:tc>
        <w:tc>
          <w:tcPr>
            <w:tcW w:w="1842" w:type="dxa"/>
            <w:vMerge/>
            <w:tcBorders>
              <w:bottom w:val="single" w:sz="4" w:space="0" w:color="auto"/>
            </w:tcBorders>
          </w:tcPr>
          <w:p w:rsidR="00B74F6C" w:rsidRPr="00D27606" w:rsidRDefault="00B74F6C" w:rsidP="00D27606">
            <w:pPr>
              <w:spacing w:after="0"/>
              <w:ind w:right="3735" w:firstLine="0"/>
              <w:rPr>
                <w:i/>
                <w:sz w:val="22"/>
              </w:rPr>
            </w:pPr>
          </w:p>
        </w:tc>
      </w:tr>
      <w:tr w:rsidR="00B74F6C" w:rsidRPr="00D27606" w:rsidTr="00D27606">
        <w:tc>
          <w:tcPr>
            <w:tcW w:w="851" w:type="dxa"/>
          </w:tcPr>
          <w:p w:rsidR="00B74F6C" w:rsidRPr="00D27606" w:rsidRDefault="00B74F6C" w:rsidP="00D27606">
            <w:pPr>
              <w:spacing w:after="0"/>
              <w:ind w:firstLine="0"/>
              <w:rPr>
                <w:i/>
                <w:sz w:val="22"/>
              </w:rPr>
            </w:pPr>
            <w:r w:rsidRPr="00D27606">
              <w:rPr>
                <w:i/>
                <w:sz w:val="22"/>
              </w:rPr>
              <w:t>ФР</w:t>
            </w:r>
          </w:p>
        </w:tc>
        <w:tc>
          <w:tcPr>
            <w:tcW w:w="3545" w:type="dxa"/>
          </w:tcPr>
          <w:p w:rsidR="00B74F6C" w:rsidRPr="00D27606" w:rsidRDefault="00B74F6C" w:rsidP="00D27606">
            <w:pPr>
              <w:spacing w:after="0"/>
              <w:ind w:firstLine="34"/>
              <w:rPr>
                <w:b/>
                <w:i/>
                <w:sz w:val="22"/>
              </w:rPr>
            </w:pPr>
            <w:r w:rsidRPr="00D27606">
              <w:rPr>
                <w:b/>
                <w:i/>
                <w:sz w:val="22"/>
              </w:rPr>
              <w:t>Занятие 1,2,3</w:t>
            </w:r>
          </w:p>
        </w:tc>
        <w:tc>
          <w:tcPr>
            <w:tcW w:w="850" w:type="dxa"/>
            <w:vMerge/>
          </w:tcPr>
          <w:p w:rsidR="00B74F6C" w:rsidRPr="00D27606" w:rsidRDefault="00B74F6C" w:rsidP="00D27606">
            <w:pPr>
              <w:spacing w:after="0"/>
              <w:ind w:right="3735" w:firstLine="0"/>
              <w:rPr>
                <w:i/>
                <w:sz w:val="22"/>
              </w:rPr>
            </w:pPr>
          </w:p>
        </w:tc>
        <w:tc>
          <w:tcPr>
            <w:tcW w:w="10347" w:type="dxa"/>
            <w:gridSpan w:val="5"/>
          </w:tcPr>
          <w:p w:rsidR="00B74F6C" w:rsidRPr="00D27606" w:rsidRDefault="00B74F6C" w:rsidP="00D27606">
            <w:pPr>
              <w:spacing w:after="0"/>
              <w:ind w:right="3735" w:firstLine="0"/>
              <w:rPr>
                <w:i/>
                <w:sz w:val="22"/>
              </w:rPr>
            </w:pPr>
          </w:p>
        </w:tc>
      </w:tr>
    </w:tbl>
    <w:p w:rsidR="00B74F6C" w:rsidRDefault="00B74F6C"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409"/>
        <w:gridCol w:w="1985"/>
        <w:gridCol w:w="1843"/>
        <w:gridCol w:w="1560"/>
        <w:gridCol w:w="2126"/>
      </w:tblGrid>
      <w:tr w:rsidR="00B74F6C" w:rsidRPr="007D1CEB" w:rsidTr="00B74F6C">
        <w:tc>
          <w:tcPr>
            <w:tcW w:w="15169" w:type="dxa"/>
            <w:gridSpan w:val="8"/>
          </w:tcPr>
          <w:p w:rsidR="00B74F6C" w:rsidRDefault="00B74F6C" w:rsidP="00B74F6C">
            <w:pPr>
              <w:ind w:firstLine="0"/>
              <w:rPr>
                <w:i/>
              </w:rPr>
            </w:pPr>
            <w:r>
              <w:rPr>
                <w:i/>
              </w:rPr>
              <w:t xml:space="preserve">  </w:t>
            </w:r>
            <w:r w:rsidR="00E85EAD">
              <w:rPr>
                <w:i/>
              </w:rPr>
              <w:t>29</w:t>
            </w:r>
            <w:r w:rsidR="00365D03">
              <w:rPr>
                <w:i/>
              </w:rPr>
              <w:t xml:space="preserve"> </w:t>
            </w:r>
            <w:r>
              <w:rPr>
                <w:i/>
              </w:rPr>
              <w:t xml:space="preserve">НЕДЕЛЯ </w:t>
            </w:r>
            <w:r w:rsidR="006A43BB">
              <w:rPr>
                <w:i/>
              </w:rPr>
              <w:t>25-29.03</w:t>
            </w:r>
          </w:p>
          <w:p w:rsidR="00337F9E" w:rsidRPr="00337F9E" w:rsidRDefault="00337F9E" w:rsidP="00E31502">
            <w:pPr>
              <w:jc w:val="center"/>
              <w:rPr>
                <w:b/>
                <w:i/>
                <w:sz w:val="22"/>
              </w:rPr>
            </w:pPr>
            <w:r w:rsidRPr="00337F9E">
              <w:rPr>
                <w:b/>
                <w:i/>
                <w:sz w:val="22"/>
              </w:rPr>
              <w:t>Тематическая неделя "Неделя детской книги"</w:t>
            </w:r>
          </w:p>
          <w:p w:rsidR="00B74F6C" w:rsidRPr="00E31502" w:rsidRDefault="00696CD4" w:rsidP="00696CD4">
            <w:pPr>
              <w:ind w:firstLine="0"/>
              <w:rPr>
                <w:i/>
                <w:iCs/>
                <w:sz w:val="22"/>
              </w:rPr>
            </w:pPr>
            <w:r>
              <w:rPr>
                <w:i/>
                <w:iCs/>
                <w:sz w:val="20"/>
                <w:szCs w:val="20"/>
              </w:rPr>
              <w:t xml:space="preserve"> </w:t>
            </w:r>
            <w:r w:rsidR="00E31502" w:rsidRPr="00E31502">
              <w:rPr>
                <w:i/>
                <w:iCs/>
                <w:sz w:val="22"/>
              </w:rPr>
              <w:t>Воспитывать бережное отношение к книге, развивать интерес, потребность к чтению.</w:t>
            </w:r>
          </w:p>
          <w:p w:rsidR="00E31502" w:rsidRPr="007D1CEB" w:rsidRDefault="00E31502" w:rsidP="0005737D">
            <w:pPr>
              <w:ind w:firstLine="0"/>
              <w:rPr>
                <w:i/>
                <w:sz w:val="22"/>
              </w:rPr>
            </w:pPr>
            <w:r w:rsidRPr="00E31502">
              <w:rPr>
                <w:b/>
                <w:i/>
                <w:sz w:val="22"/>
              </w:rPr>
              <w:t>Событие недели</w:t>
            </w:r>
            <w:r>
              <w:rPr>
                <w:b/>
                <w:i/>
                <w:sz w:val="22"/>
              </w:rPr>
              <w:t xml:space="preserve">: </w:t>
            </w:r>
            <w:r w:rsidR="0005737D" w:rsidRPr="00E31502">
              <w:rPr>
                <w:b/>
                <w:i/>
                <w:sz w:val="22"/>
              </w:rPr>
              <w:t>Работа с родителями:</w:t>
            </w:r>
            <w:r w:rsidR="0005737D">
              <w:rPr>
                <w:b/>
                <w:i/>
                <w:sz w:val="22"/>
              </w:rPr>
              <w:t xml:space="preserve"> </w:t>
            </w:r>
            <w:r w:rsidRPr="00E31502">
              <w:rPr>
                <w:i/>
                <w:sz w:val="22"/>
              </w:rPr>
              <w:t>изготовление книжк</w:t>
            </w:r>
            <w:r>
              <w:rPr>
                <w:i/>
                <w:sz w:val="22"/>
              </w:rPr>
              <w:t>и-</w:t>
            </w:r>
            <w:r w:rsidRPr="00E31502">
              <w:rPr>
                <w:i/>
                <w:sz w:val="22"/>
              </w:rPr>
              <w:t>малыш</w:t>
            </w:r>
            <w:r>
              <w:rPr>
                <w:i/>
                <w:sz w:val="22"/>
              </w:rPr>
              <w:t>к</w:t>
            </w:r>
            <w:r w:rsidRPr="00E31502">
              <w:rPr>
                <w:i/>
                <w:sz w:val="22"/>
              </w:rPr>
              <w:t>и</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05737D">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E31502" w:rsidRDefault="00E31502" w:rsidP="00B74F6C">
            <w:pPr>
              <w:ind w:firstLine="0"/>
              <w:rPr>
                <w:b/>
                <w:i/>
                <w:sz w:val="22"/>
              </w:rPr>
            </w:pPr>
            <w:r>
              <w:rPr>
                <w:b/>
                <w:i/>
                <w:sz w:val="22"/>
              </w:rPr>
              <w:t>Мы живем на Урале.</w:t>
            </w:r>
          </w:p>
          <w:p w:rsidR="00E31502" w:rsidRPr="00E31502" w:rsidRDefault="00E31502" w:rsidP="00B74F6C">
            <w:pPr>
              <w:ind w:firstLine="0"/>
              <w:rPr>
                <w:i/>
                <w:sz w:val="22"/>
              </w:rPr>
            </w:pPr>
            <w:r w:rsidRPr="00E31502">
              <w:rPr>
                <w:i/>
                <w:sz w:val="22"/>
              </w:rPr>
              <w:t>Изготовление бумаги</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409" w:type="dxa"/>
          </w:tcPr>
          <w:p w:rsidR="00B74F6C" w:rsidRPr="007D1CEB" w:rsidRDefault="00B74F6C" w:rsidP="00B74F6C">
            <w:pPr>
              <w:ind w:firstLine="0"/>
              <w:jc w:val="center"/>
              <w:rPr>
                <w:i/>
                <w:sz w:val="22"/>
              </w:rPr>
            </w:pPr>
            <w:r w:rsidRPr="007D1CEB">
              <w:rPr>
                <w:i/>
                <w:sz w:val="22"/>
              </w:rPr>
              <w:t>Понедельник</w:t>
            </w:r>
          </w:p>
        </w:tc>
        <w:tc>
          <w:tcPr>
            <w:tcW w:w="1985"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560"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B74F6C" w:rsidRPr="007D1CEB" w:rsidRDefault="00B74F6C" w:rsidP="00B74F6C">
            <w:pPr>
              <w:spacing w:after="0"/>
              <w:ind w:firstLine="0"/>
              <w:jc w:val="left"/>
              <w:rPr>
                <w:b/>
                <w:i/>
                <w:sz w:val="22"/>
              </w:rPr>
            </w:pPr>
            <w:r w:rsidRPr="007D1CEB">
              <w:rPr>
                <w:b/>
                <w:i/>
                <w:sz w:val="22"/>
              </w:rPr>
              <w:t xml:space="preserve">РЭМП </w:t>
            </w:r>
            <w:r w:rsidR="006A43BB">
              <w:rPr>
                <w:b/>
                <w:i/>
                <w:sz w:val="22"/>
              </w:rPr>
              <w:t>зан.1 ( апрель)</w:t>
            </w:r>
          </w:p>
          <w:p w:rsidR="00B74F6C" w:rsidRPr="00857B59" w:rsidRDefault="00B74F6C" w:rsidP="00B74F6C">
            <w:pPr>
              <w:spacing w:after="0"/>
              <w:ind w:firstLine="0"/>
              <w:jc w:val="left"/>
              <w:rPr>
                <w:i/>
                <w:sz w:val="22"/>
              </w:rPr>
            </w:pPr>
            <w:r>
              <w:rPr>
                <w:i/>
                <w:sz w:val="22"/>
              </w:rPr>
              <w:t>РЭЛМ</w:t>
            </w:r>
            <w:r w:rsidR="006A43BB">
              <w:rPr>
                <w:i/>
                <w:sz w:val="22"/>
              </w:rPr>
              <w:t xml:space="preserve"> логические задачи</w:t>
            </w: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05737D" w:rsidRDefault="0005737D" w:rsidP="0005737D">
            <w:pPr>
              <w:spacing w:after="0" w:line="240" w:lineRule="auto"/>
              <w:ind w:right="561" w:firstLine="0"/>
              <w:jc w:val="left"/>
              <w:rPr>
                <w:b/>
                <w:i/>
                <w:sz w:val="22"/>
              </w:rPr>
            </w:pPr>
            <w:r>
              <w:rPr>
                <w:b/>
                <w:i/>
                <w:sz w:val="22"/>
              </w:rPr>
              <w:t xml:space="preserve"> Пальчиковая гимнастика Прямой и обратный счет  </w:t>
            </w:r>
          </w:p>
          <w:p w:rsidR="00B74F6C" w:rsidRPr="007D1CEB" w:rsidRDefault="0005737D" w:rsidP="0005737D">
            <w:pPr>
              <w:spacing w:after="0" w:line="240" w:lineRule="auto"/>
              <w:ind w:right="561" w:firstLine="0"/>
              <w:jc w:val="left"/>
              <w:rPr>
                <w:i/>
                <w:sz w:val="22"/>
              </w:rPr>
            </w:pPr>
            <w:r>
              <w:rPr>
                <w:b/>
                <w:i/>
                <w:sz w:val="22"/>
              </w:rPr>
              <w:t>Гимн РФ</w:t>
            </w:r>
          </w:p>
        </w:tc>
      </w:tr>
      <w:tr w:rsidR="00B74F6C" w:rsidRPr="007D1CEB" w:rsidTr="0005737D">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spacing w:after="0"/>
              <w:ind w:left="459" w:hanging="459"/>
              <w:jc w:val="left"/>
              <w:rPr>
                <w:b/>
                <w:i/>
                <w:sz w:val="22"/>
              </w:rPr>
            </w:pPr>
            <w:r w:rsidRPr="007D1CEB">
              <w:rPr>
                <w:b/>
                <w:i/>
                <w:sz w:val="22"/>
              </w:rPr>
              <w:t>ФЦКМ</w:t>
            </w:r>
          </w:p>
          <w:p w:rsidR="00B74F6C" w:rsidRPr="007D1CEB" w:rsidRDefault="00B74F6C" w:rsidP="00B74F6C">
            <w:pPr>
              <w:spacing w:after="0"/>
              <w:ind w:left="459" w:hanging="459"/>
              <w:jc w:val="left"/>
              <w:rPr>
                <w:b/>
                <w:i/>
                <w:sz w:val="22"/>
              </w:rPr>
            </w:pPr>
            <w:r w:rsidRPr="007D1CEB">
              <w:rPr>
                <w:b/>
                <w:i/>
                <w:sz w:val="22"/>
              </w:rPr>
              <w:t xml:space="preserve"> </w:t>
            </w:r>
          </w:p>
          <w:p w:rsidR="00B74F6C" w:rsidRDefault="00D471CC" w:rsidP="00B74F6C">
            <w:pPr>
              <w:spacing w:after="0"/>
              <w:ind w:left="459" w:hanging="459"/>
              <w:jc w:val="left"/>
              <w:rPr>
                <w:b/>
                <w:i/>
                <w:sz w:val="22"/>
              </w:rPr>
            </w:pPr>
            <w:r>
              <w:rPr>
                <w:b/>
                <w:i/>
                <w:sz w:val="22"/>
              </w:rPr>
              <w:t>Звук</w:t>
            </w:r>
            <w:r w:rsidR="002F5BE2">
              <w:rPr>
                <w:b/>
                <w:i/>
                <w:sz w:val="22"/>
              </w:rPr>
              <w:t xml:space="preserve"> </w:t>
            </w:r>
            <w:hyperlink r:id="rId35" w:history="1">
              <w:r w:rsidR="002F5BE2" w:rsidRPr="000C1604">
                <w:rPr>
                  <w:rStyle w:val="a7"/>
                  <w:b/>
                  <w:i/>
                  <w:sz w:val="22"/>
                </w:rPr>
                <w:t>https://www.youtube.com/watch?v=71TGl6AjiYI</w:t>
              </w:r>
            </w:hyperlink>
            <w:r w:rsidR="002F5BE2">
              <w:rPr>
                <w:b/>
                <w:i/>
                <w:sz w:val="22"/>
              </w:rPr>
              <w:t xml:space="preserve">. </w:t>
            </w:r>
          </w:p>
          <w:p w:rsidR="00D471CC" w:rsidRPr="007D1CEB" w:rsidRDefault="00E85EAD" w:rsidP="00B74F6C">
            <w:pPr>
              <w:spacing w:after="0"/>
              <w:ind w:left="459" w:hanging="459"/>
              <w:jc w:val="left"/>
              <w:rPr>
                <w:b/>
                <w:i/>
                <w:sz w:val="22"/>
              </w:rPr>
            </w:pPr>
            <w:r>
              <w:rPr>
                <w:b/>
                <w:i/>
                <w:sz w:val="22"/>
              </w:rPr>
              <w:lastRenderedPageBreak/>
              <w:t>Мультфильм «</w:t>
            </w:r>
            <w:r w:rsidR="00D471CC">
              <w:rPr>
                <w:b/>
                <w:i/>
                <w:sz w:val="22"/>
              </w:rPr>
              <w:t>Эхо»</w:t>
            </w:r>
          </w:p>
        </w:tc>
        <w:tc>
          <w:tcPr>
            <w:tcW w:w="850" w:type="dxa"/>
            <w:vMerge/>
          </w:tcPr>
          <w:p w:rsidR="00B74F6C" w:rsidRPr="007D1CEB" w:rsidRDefault="00B74F6C" w:rsidP="00B74F6C">
            <w:pPr>
              <w:ind w:right="3735" w:firstLine="0"/>
              <w:rPr>
                <w:i/>
                <w:sz w:val="22"/>
              </w:rPr>
            </w:pPr>
          </w:p>
        </w:tc>
        <w:tc>
          <w:tcPr>
            <w:tcW w:w="2409" w:type="dxa"/>
          </w:tcPr>
          <w:p w:rsidR="00B74F6C" w:rsidRPr="00337F9E" w:rsidRDefault="00337F9E" w:rsidP="00337F9E">
            <w:pPr>
              <w:ind w:firstLine="0"/>
              <w:rPr>
                <w:i/>
                <w:sz w:val="22"/>
              </w:rPr>
            </w:pPr>
            <w:r w:rsidRPr="00337F9E">
              <w:rPr>
                <w:i/>
                <w:sz w:val="22"/>
              </w:rPr>
              <w:t xml:space="preserve">Беседа "Какие бывают книги". Цель: познакомить детей с разнообразием книг </w:t>
            </w:r>
            <w:r w:rsidRPr="00337F9E">
              <w:rPr>
                <w:i/>
                <w:sz w:val="22"/>
              </w:rPr>
              <w:lastRenderedPageBreak/>
              <w:t>для детей и взрослых.</w:t>
            </w:r>
          </w:p>
        </w:tc>
        <w:tc>
          <w:tcPr>
            <w:tcW w:w="1985" w:type="dxa"/>
          </w:tcPr>
          <w:p w:rsidR="00B74F6C" w:rsidRPr="00337F9E" w:rsidRDefault="00B74F6C" w:rsidP="00B74F6C">
            <w:pPr>
              <w:spacing w:after="0"/>
              <w:ind w:hanging="38"/>
              <w:rPr>
                <w:b/>
                <w:i/>
                <w:sz w:val="22"/>
              </w:rPr>
            </w:pPr>
            <w:r w:rsidRPr="00337F9E">
              <w:rPr>
                <w:b/>
                <w:i/>
                <w:sz w:val="22"/>
              </w:rPr>
              <w:lastRenderedPageBreak/>
              <w:t>Безопасность</w:t>
            </w:r>
          </w:p>
          <w:p w:rsidR="00B74F6C" w:rsidRPr="00337F9E" w:rsidRDefault="00B74F6C" w:rsidP="0005737D">
            <w:pPr>
              <w:spacing w:after="0" w:line="240" w:lineRule="auto"/>
              <w:ind w:hanging="38"/>
              <w:rPr>
                <w:i/>
                <w:sz w:val="22"/>
              </w:rPr>
            </w:pPr>
            <w:r w:rsidRPr="00337F9E">
              <w:rPr>
                <w:i/>
                <w:sz w:val="22"/>
              </w:rPr>
              <w:t xml:space="preserve"> </w:t>
            </w:r>
            <w:r w:rsidR="00337F9E" w:rsidRPr="00337F9E">
              <w:rPr>
                <w:i/>
                <w:sz w:val="22"/>
              </w:rPr>
              <w:t xml:space="preserve">Беседа "Запомните детки, таблетки - не конфетки". </w:t>
            </w:r>
            <w:r w:rsidR="00337F9E" w:rsidRPr="00337F9E">
              <w:rPr>
                <w:i/>
                <w:sz w:val="22"/>
              </w:rPr>
              <w:lastRenderedPageBreak/>
              <w:t>Цель: формировать основы безопасного поведения</w:t>
            </w:r>
          </w:p>
        </w:tc>
        <w:tc>
          <w:tcPr>
            <w:tcW w:w="1843" w:type="dxa"/>
          </w:tcPr>
          <w:p w:rsidR="00B74F6C" w:rsidRPr="00D27E03" w:rsidRDefault="00D27E03" w:rsidP="00D27E03">
            <w:pPr>
              <w:ind w:firstLine="0"/>
              <w:jc w:val="left"/>
              <w:rPr>
                <w:i/>
                <w:sz w:val="22"/>
              </w:rPr>
            </w:pPr>
            <w:r w:rsidRPr="00D27E03">
              <w:rPr>
                <w:i/>
                <w:sz w:val="22"/>
              </w:rPr>
              <w:lastRenderedPageBreak/>
              <w:t xml:space="preserve">Обсуждение пословиц и поговорок. Цель: формировать интерес к </w:t>
            </w:r>
            <w:r w:rsidRPr="00D27E03">
              <w:rPr>
                <w:i/>
                <w:sz w:val="22"/>
              </w:rPr>
              <w:lastRenderedPageBreak/>
              <w:t>чтению, связную речь.</w:t>
            </w:r>
          </w:p>
        </w:tc>
        <w:tc>
          <w:tcPr>
            <w:tcW w:w="1560" w:type="dxa"/>
          </w:tcPr>
          <w:p w:rsidR="00B74F6C" w:rsidRPr="00337F9E" w:rsidRDefault="00D27E03" w:rsidP="00D27E03">
            <w:pPr>
              <w:spacing w:after="0"/>
              <w:ind w:firstLine="0"/>
              <w:rPr>
                <w:i/>
                <w:sz w:val="22"/>
              </w:rPr>
            </w:pPr>
            <w:r>
              <w:rPr>
                <w:i/>
                <w:sz w:val="22"/>
              </w:rPr>
              <w:lastRenderedPageBreak/>
              <w:t xml:space="preserve"> Речевые кубики. Составление предложений</w:t>
            </w:r>
          </w:p>
        </w:tc>
        <w:tc>
          <w:tcPr>
            <w:tcW w:w="2126" w:type="dxa"/>
          </w:tcPr>
          <w:p w:rsidR="00B74F6C" w:rsidRPr="00337F9E" w:rsidRDefault="00B74F6C" w:rsidP="00B74F6C">
            <w:pPr>
              <w:spacing w:after="0"/>
              <w:ind w:firstLine="0"/>
              <w:rPr>
                <w:b/>
                <w:i/>
                <w:sz w:val="22"/>
              </w:rPr>
            </w:pPr>
            <w:r w:rsidRPr="00337F9E">
              <w:rPr>
                <w:b/>
                <w:i/>
                <w:sz w:val="22"/>
              </w:rPr>
              <w:t>Приобщение к миру искусства</w:t>
            </w:r>
          </w:p>
          <w:p w:rsidR="00B74F6C" w:rsidRPr="00337F9E" w:rsidRDefault="00337F9E" w:rsidP="00B74F6C">
            <w:pPr>
              <w:spacing w:after="0"/>
              <w:ind w:firstLine="33"/>
              <w:jc w:val="center"/>
              <w:rPr>
                <w:b/>
                <w:i/>
                <w:sz w:val="22"/>
              </w:rPr>
            </w:pPr>
            <w:r w:rsidRPr="00337F9E">
              <w:rPr>
                <w:i/>
                <w:sz w:val="22"/>
              </w:rPr>
              <w:t xml:space="preserve">Внесение в группу портретов детских писателей. Цель: </w:t>
            </w:r>
            <w:r w:rsidRPr="00337F9E">
              <w:rPr>
                <w:i/>
                <w:sz w:val="22"/>
              </w:rPr>
              <w:lastRenderedPageBreak/>
              <w:t>продолжить знакомство детей с творчеством детских писателей.</w:t>
            </w:r>
          </w:p>
        </w:tc>
      </w:tr>
      <w:tr w:rsidR="00E3647F" w:rsidRPr="007D1CEB" w:rsidTr="0005737D">
        <w:tc>
          <w:tcPr>
            <w:tcW w:w="851" w:type="dxa"/>
            <w:vMerge w:val="restart"/>
          </w:tcPr>
          <w:p w:rsidR="00E3647F" w:rsidRPr="007D1CEB" w:rsidRDefault="00E3647F" w:rsidP="00E3647F">
            <w:pPr>
              <w:ind w:firstLine="0"/>
              <w:rPr>
                <w:i/>
                <w:sz w:val="22"/>
              </w:rPr>
            </w:pPr>
            <w:r w:rsidRPr="007D1CEB">
              <w:rPr>
                <w:i/>
                <w:sz w:val="22"/>
              </w:rPr>
              <w:lastRenderedPageBreak/>
              <w:t>РР</w:t>
            </w:r>
          </w:p>
        </w:tc>
        <w:tc>
          <w:tcPr>
            <w:tcW w:w="3545" w:type="dxa"/>
          </w:tcPr>
          <w:p w:rsidR="00E3647F" w:rsidRDefault="00E3647F" w:rsidP="00E3647F">
            <w:pPr>
              <w:ind w:firstLine="0"/>
              <w:rPr>
                <w:b/>
                <w:i/>
                <w:sz w:val="22"/>
              </w:rPr>
            </w:pPr>
            <w:r w:rsidRPr="007D1CEB">
              <w:rPr>
                <w:b/>
                <w:i/>
                <w:sz w:val="22"/>
              </w:rPr>
              <w:t>Развитие речи</w:t>
            </w:r>
          </w:p>
          <w:p w:rsidR="00696CD4" w:rsidRDefault="00E3647F" w:rsidP="00E3647F">
            <w:pPr>
              <w:ind w:firstLine="0"/>
              <w:rPr>
                <w:i/>
                <w:sz w:val="22"/>
              </w:rPr>
            </w:pPr>
            <w:r w:rsidRPr="007E4C94">
              <w:rPr>
                <w:i/>
                <w:sz w:val="22"/>
              </w:rPr>
              <w:t>Занят</w:t>
            </w:r>
            <w:r>
              <w:rPr>
                <w:i/>
                <w:sz w:val="22"/>
              </w:rPr>
              <w:t>ие 27</w:t>
            </w:r>
            <w:r w:rsidRPr="007E4C94">
              <w:rPr>
                <w:i/>
                <w:sz w:val="22"/>
              </w:rPr>
              <w:t>.</w:t>
            </w:r>
            <w:r>
              <w:rPr>
                <w:i/>
                <w:sz w:val="22"/>
              </w:rPr>
              <w:t xml:space="preserve">Сочинение на тему </w:t>
            </w:r>
          </w:p>
          <w:p w:rsidR="00E3647F" w:rsidRPr="007E4C94" w:rsidRDefault="00696CD4" w:rsidP="00E3647F">
            <w:pPr>
              <w:ind w:firstLine="0"/>
              <w:rPr>
                <w:i/>
                <w:sz w:val="22"/>
              </w:rPr>
            </w:pPr>
            <w:r>
              <w:rPr>
                <w:i/>
                <w:sz w:val="22"/>
              </w:rPr>
              <w:t>«</w:t>
            </w:r>
            <w:r w:rsidR="00E3647F">
              <w:rPr>
                <w:i/>
                <w:sz w:val="22"/>
              </w:rPr>
              <w:t>Приключение зайца»</w:t>
            </w:r>
          </w:p>
          <w:p w:rsidR="00E3647F" w:rsidRPr="007D1CEB" w:rsidRDefault="00E3647F" w:rsidP="00E3647F">
            <w:pPr>
              <w:ind w:firstLine="0"/>
              <w:rPr>
                <w:b/>
                <w:i/>
                <w:sz w:val="22"/>
              </w:rPr>
            </w:pPr>
            <w:r>
              <w:rPr>
                <w:i/>
                <w:sz w:val="22"/>
              </w:rPr>
              <w:t>с</w:t>
            </w:r>
            <w:r w:rsidRPr="007E4C94">
              <w:rPr>
                <w:i/>
                <w:sz w:val="22"/>
              </w:rPr>
              <w:t xml:space="preserve">тр. </w:t>
            </w:r>
            <w:r>
              <w:rPr>
                <w:i/>
                <w:sz w:val="22"/>
              </w:rPr>
              <w:t xml:space="preserve">97 </w:t>
            </w:r>
            <w:r w:rsidRPr="007E4C94">
              <w:rPr>
                <w:i/>
                <w:sz w:val="22"/>
              </w:rPr>
              <w:t>О.С. Ушакова</w:t>
            </w:r>
          </w:p>
        </w:tc>
        <w:tc>
          <w:tcPr>
            <w:tcW w:w="850" w:type="dxa"/>
            <w:vMerge/>
          </w:tcPr>
          <w:p w:rsidR="00E3647F" w:rsidRPr="007D1CEB" w:rsidRDefault="00E3647F" w:rsidP="00E3647F">
            <w:pPr>
              <w:ind w:right="3735" w:firstLine="0"/>
              <w:rPr>
                <w:i/>
                <w:sz w:val="22"/>
              </w:rPr>
            </w:pPr>
          </w:p>
        </w:tc>
        <w:tc>
          <w:tcPr>
            <w:tcW w:w="2409" w:type="dxa"/>
            <w:vMerge w:val="restart"/>
          </w:tcPr>
          <w:p w:rsidR="00E3647F" w:rsidRPr="008955B7" w:rsidRDefault="00E3647F" w:rsidP="00E3647F">
            <w:pPr>
              <w:spacing w:after="0" w:line="240" w:lineRule="auto"/>
              <w:ind w:hanging="32"/>
              <w:jc w:val="center"/>
              <w:rPr>
                <w:b/>
                <w:i/>
                <w:sz w:val="22"/>
              </w:rPr>
            </w:pPr>
            <w:r w:rsidRPr="008955B7">
              <w:rPr>
                <w:b/>
                <w:i/>
                <w:sz w:val="22"/>
              </w:rPr>
              <w:t xml:space="preserve">Д\И </w:t>
            </w:r>
          </w:p>
          <w:p w:rsidR="00E3647F" w:rsidRPr="008955B7" w:rsidRDefault="00E3647F" w:rsidP="00E3647F">
            <w:pPr>
              <w:autoSpaceDE w:val="0"/>
              <w:autoSpaceDN w:val="0"/>
              <w:adjustRightInd w:val="0"/>
              <w:spacing w:after="0" w:line="240" w:lineRule="auto"/>
              <w:ind w:firstLine="34"/>
              <w:rPr>
                <w:i/>
                <w:sz w:val="22"/>
              </w:rPr>
            </w:pPr>
            <w:r w:rsidRPr="008955B7">
              <w:rPr>
                <w:i/>
                <w:sz w:val="22"/>
              </w:rPr>
              <w:t>РР «Подбираем рифмы»</w:t>
            </w:r>
          </w:p>
          <w:p w:rsidR="00E3647F" w:rsidRPr="008955B7" w:rsidRDefault="00E3647F" w:rsidP="00E3647F">
            <w:pPr>
              <w:autoSpaceDE w:val="0"/>
              <w:autoSpaceDN w:val="0"/>
              <w:adjustRightInd w:val="0"/>
              <w:spacing w:after="0" w:line="240" w:lineRule="auto"/>
              <w:ind w:firstLine="34"/>
              <w:rPr>
                <w:i/>
                <w:sz w:val="22"/>
              </w:rPr>
            </w:pPr>
          </w:p>
          <w:p w:rsidR="00E3647F" w:rsidRPr="008955B7" w:rsidRDefault="00E3647F" w:rsidP="00E3647F">
            <w:pPr>
              <w:autoSpaceDE w:val="0"/>
              <w:autoSpaceDN w:val="0"/>
              <w:adjustRightInd w:val="0"/>
              <w:spacing w:after="0" w:line="240" w:lineRule="auto"/>
              <w:ind w:firstLine="34"/>
              <w:rPr>
                <w:i/>
                <w:sz w:val="22"/>
              </w:rPr>
            </w:pPr>
            <w:r w:rsidRPr="008955B7">
              <w:rPr>
                <w:i/>
                <w:sz w:val="22"/>
                <w:shd w:val="clear" w:color="auto" w:fill="FFFFFF"/>
              </w:rPr>
              <w:t>ПР «Найди свой аэродром» (счет по образцу)  «Назови соседей»</w:t>
            </w:r>
          </w:p>
        </w:tc>
        <w:tc>
          <w:tcPr>
            <w:tcW w:w="1985" w:type="dxa"/>
            <w:vMerge w:val="restart"/>
          </w:tcPr>
          <w:p w:rsidR="00E3647F" w:rsidRPr="008955B7" w:rsidRDefault="00E3647F" w:rsidP="00E3647F">
            <w:pPr>
              <w:spacing w:line="240" w:lineRule="auto"/>
              <w:rPr>
                <w:b/>
                <w:i/>
                <w:sz w:val="22"/>
              </w:rPr>
            </w:pPr>
            <w:r w:rsidRPr="008955B7">
              <w:rPr>
                <w:b/>
                <w:i/>
                <w:sz w:val="22"/>
              </w:rPr>
              <w:t xml:space="preserve">Д\И </w:t>
            </w:r>
          </w:p>
          <w:p w:rsidR="00E3647F" w:rsidRPr="008955B7" w:rsidRDefault="00E3647F" w:rsidP="00E3647F">
            <w:pPr>
              <w:spacing w:line="240" w:lineRule="auto"/>
              <w:ind w:firstLine="0"/>
              <w:rPr>
                <w:i/>
                <w:sz w:val="22"/>
              </w:rPr>
            </w:pPr>
            <w:r w:rsidRPr="008955B7">
              <w:rPr>
                <w:i/>
                <w:sz w:val="22"/>
              </w:rPr>
              <w:t xml:space="preserve">РР «Про пана </w:t>
            </w:r>
            <w:proofErr w:type="spellStart"/>
            <w:r w:rsidRPr="008955B7">
              <w:rPr>
                <w:i/>
                <w:sz w:val="22"/>
              </w:rPr>
              <w:t>Трулялинского</w:t>
            </w:r>
            <w:proofErr w:type="spellEnd"/>
            <w:r w:rsidRPr="008955B7">
              <w:rPr>
                <w:i/>
                <w:sz w:val="22"/>
              </w:rPr>
              <w:t>»</w:t>
            </w:r>
          </w:p>
          <w:p w:rsidR="00E3647F" w:rsidRPr="008955B7" w:rsidRDefault="00E3647F" w:rsidP="00E3647F">
            <w:pPr>
              <w:spacing w:line="240" w:lineRule="auto"/>
              <w:ind w:firstLine="0"/>
              <w:rPr>
                <w:i/>
                <w:sz w:val="22"/>
              </w:rPr>
            </w:pPr>
            <w:r w:rsidRPr="008955B7">
              <w:rPr>
                <w:i/>
                <w:sz w:val="22"/>
              </w:rPr>
              <w:t>ПР</w:t>
            </w:r>
            <w:r w:rsidRPr="008955B7">
              <w:rPr>
                <w:i/>
                <w:sz w:val="22"/>
                <w:shd w:val="clear" w:color="auto" w:fill="FFFFFF"/>
              </w:rPr>
              <w:t xml:space="preserve"> «Который по счету?» «Исправь ошибку»</w:t>
            </w:r>
          </w:p>
        </w:tc>
        <w:tc>
          <w:tcPr>
            <w:tcW w:w="1843" w:type="dxa"/>
            <w:vMerge w:val="restart"/>
          </w:tcPr>
          <w:p w:rsidR="00E3647F" w:rsidRPr="008955B7" w:rsidRDefault="00E3647F" w:rsidP="00E3647F">
            <w:pPr>
              <w:spacing w:line="240" w:lineRule="auto"/>
              <w:ind w:firstLine="0"/>
              <w:jc w:val="center"/>
              <w:rPr>
                <w:b/>
                <w:i/>
                <w:sz w:val="22"/>
              </w:rPr>
            </w:pPr>
            <w:r w:rsidRPr="008955B7">
              <w:rPr>
                <w:b/>
                <w:i/>
                <w:sz w:val="22"/>
              </w:rPr>
              <w:t>Д\И</w:t>
            </w:r>
          </w:p>
          <w:p w:rsidR="00E3647F" w:rsidRPr="008955B7" w:rsidRDefault="00E3647F" w:rsidP="00E3647F">
            <w:pPr>
              <w:spacing w:line="240" w:lineRule="auto"/>
              <w:ind w:firstLine="0"/>
              <w:rPr>
                <w:i/>
                <w:sz w:val="22"/>
              </w:rPr>
            </w:pPr>
            <w:r w:rsidRPr="008955B7">
              <w:rPr>
                <w:i/>
                <w:sz w:val="22"/>
              </w:rPr>
              <w:t>РР» Больная белочка»</w:t>
            </w:r>
          </w:p>
          <w:p w:rsidR="00E3647F" w:rsidRPr="008955B7" w:rsidRDefault="00E3647F" w:rsidP="00E3647F">
            <w:pPr>
              <w:spacing w:line="240" w:lineRule="auto"/>
              <w:ind w:firstLine="0"/>
              <w:rPr>
                <w:i/>
                <w:sz w:val="22"/>
              </w:rPr>
            </w:pPr>
            <w:r w:rsidRPr="008955B7">
              <w:rPr>
                <w:i/>
                <w:sz w:val="22"/>
              </w:rPr>
              <w:t xml:space="preserve">ПР </w:t>
            </w:r>
            <w:r w:rsidRPr="008955B7">
              <w:rPr>
                <w:i/>
                <w:sz w:val="22"/>
                <w:shd w:val="clear" w:color="auto" w:fill="FFFFFF"/>
              </w:rPr>
              <w:t>«Найди на один меньше (больше)</w:t>
            </w:r>
          </w:p>
        </w:tc>
        <w:tc>
          <w:tcPr>
            <w:tcW w:w="1560" w:type="dxa"/>
            <w:vMerge w:val="restart"/>
          </w:tcPr>
          <w:p w:rsidR="00E3647F" w:rsidRPr="008955B7" w:rsidRDefault="00E3647F" w:rsidP="00E3647F">
            <w:pPr>
              <w:spacing w:line="240" w:lineRule="auto"/>
              <w:ind w:left="176" w:firstLine="0"/>
              <w:jc w:val="center"/>
              <w:rPr>
                <w:b/>
                <w:i/>
                <w:sz w:val="22"/>
              </w:rPr>
            </w:pPr>
            <w:r w:rsidRPr="008955B7">
              <w:rPr>
                <w:b/>
                <w:i/>
                <w:sz w:val="22"/>
              </w:rPr>
              <w:t>Д\И</w:t>
            </w:r>
          </w:p>
          <w:p w:rsidR="00E3647F" w:rsidRPr="008955B7" w:rsidRDefault="00E3647F" w:rsidP="00E3647F">
            <w:pPr>
              <w:spacing w:line="240" w:lineRule="auto"/>
              <w:ind w:firstLine="0"/>
              <w:rPr>
                <w:i/>
                <w:sz w:val="22"/>
              </w:rPr>
            </w:pPr>
            <w:r w:rsidRPr="008955B7">
              <w:rPr>
                <w:i/>
                <w:sz w:val="22"/>
              </w:rPr>
              <w:t>РР «Скажи другими словами»</w:t>
            </w:r>
          </w:p>
          <w:p w:rsidR="00E3647F" w:rsidRPr="008955B7" w:rsidRDefault="00E3647F" w:rsidP="0005737D">
            <w:pPr>
              <w:spacing w:line="240" w:lineRule="auto"/>
              <w:ind w:firstLine="0"/>
              <w:rPr>
                <w:i/>
                <w:sz w:val="22"/>
              </w:rPr>
            </w:pPr>
            <w:r w:rsidRPr="008955B7">
              <w:rPr>
                <w:i/>
                <w:sz w:val="22"/>
              </w:rPr>
              <w:t>ПР</w:t>
            </w:r>
            <w:r w:rsidRPr="008955B7">
              <w:rPr>
                <w:i/>
                <w:sz w:val="22"/>
                <w:shd w:val="clear" w:color="auto" w:fill="FFFFFF"/>
              </w:rPr>
              <w:t xml:space="preserve">  «Не ошибись» </w:t>
            </w:r>
          </w:p>
        </w:tc>
        <w:tc>
          <w:tcPr>
            <w:tcW w:w="2126" w:type="dxa"/>
            <w:vMerge w:val="restart"/>
          </w:tcPr>
          <w:p w:rsidR="00E3647F" w:rsidRPr="008955B7" w:rsidRDefault="00E3647F" w:rsidP="00E3647F">
            <w:pPr>
              <w:spacing w:line="240" w:lineRule="auto"/>
              <w:ind w:left="176" w:firstLine="0"/>
              <w:rPr>
                <w:b/>
                <w:i/>
                <w:sz w:val="22"/>
              </w:rPr>
            </w:pPr>
            <w:r w:rsidRPr="008955B7">
              <w:rPr>
                <w:b/>
                <w:i/>
                <w:sz w:val="22"/>
              </w:rPr>
              <w:t>Д\И</w:t>
            </w:r>
          </w:p>
          <w:p w:rsidR="00E3647F" w:rsidRPr="008955B7" w:rsidRDefault="00E3647F" w:rsidP="00E3647F">
            <w:pPr>
              <w:spacing w:line="240" w:lineRule="auto"/>
              <w:ind w:firstLine="0"/>
              <w:rPr>
                <w:i/>
                <w:sz w:val="22"/>
              </w:rPr>
            </w:pPr>
            <w:r w:rsidRPr="008955B7">
              <w:rPr>
                <w:i/>
                <w:sz w:val="22"/>
              </w:rPr>
              <w:t>РР «Кто внимательнее»</w:t>
            </w:r>
          </w:p>
          <w:p w:rsidR="00E3647F" w:rsidRPr="008955B7" w:rsidRDefault="00E3647F" w:rsidP="00E3647F">
            <w:pPr>
              <w:spacing w:line="240" w:lineRule="auto"/>
              <w:ind w:firstLine="33"/>
              <w:rPr>
                <w:i/>
                <w:sz w:val="22"/>
              </w:rPr>
            </w:pPr>
            <w:r w:rsidRPr="008955B7">
              <w:rPr>
                <w:i/>
                <w:sz w:val="22"/>
              </w:rPr>
              <w:t>ПР</w:t>
            </w:r>
            <w:r w:rsidRPr="008955B7">
              <w:rPr>
                <w:i/>
                <w:sz w:val="22"/>
                <w:shd w:val="clear" w:color="auto" w:fill="FFFFFF"/>
              </w:rPr>
              <w:t xml:space="preserve"> «Составь узор»</w:t>
            </w:r>
          </w:p>
        </w:tc>
      </w:tr>
      <w:tr w:rsidR="00B74F6C" w:rsidRPr="007D1CEB" w:rsidTr="0005737D">
        <w:tc>
          <w:tcPr>
            <w:tcW w:w="851" w:type="dxa"/>
            <w:vMerge/>
          </w:tcPr>
          <w:p w:rsidR="00B74F6C" w:rsidRPr="007D1CEB" w:rsidRDefault="00B74F6C" w:rsidP="00B74F6C">
            <w:pPr>
              <w:ind w:firstLine="0"/>
              <w:rPr>
                <w:i/>
                <w:sz w:val="22"/>
              </w:rPr>
            </w:pPr>
          </w:p>
        </w:tc>
        <w:tc>
          <w:tcPr>
            <w:tcW w:w="3545" w:type="dxa"/>
          </w:tcPr>
          <w:p w:rsidR="00B74F6C" w:rsidRDefault="00B74F6C" w:rsidP="00B74F6C">
            <w:pPr>
              <w:ind w:firstLine="0"/>
              <w:rPr>
                <w:b/>
                <w:i/>
                <w:sz w:val="22"/>
              </w:rPr>
            </w:pPr>
            <w:r>
              <w:rPr>
                <w:b/>
                <w:i/>
                <w:sz w:val="22"/>
              </w:rPr>
              <w:t>ВХЛ</w:t>
            </w:r>
          </w:p>
          <w:p w:rsidR="00B74F6C" w:rsidRPr="007D1CEB" w:rsidRDefault="00E31502" w:rsidP="0005737D">
            <w:pPr>
              <w:ind w:firstLine="0"/>
              <w:rPr>
                <w:b/>
                <w:i/>
                <w:sz w:val="22"/>
              </w:rPr>
            </w:pPr>
            <w:r w:rsidRPr="00E31502">
              <w:rPr>
                <w:i/>
                <w:sz w:val="22"/>
              </w:rPr>
              <w:t xml:space="preserve">Книга и </w:t>
            </w:r>
            <w:r w:rsidRPr="00B001B3">
              <w:rPr>
                <w:rStyle w:val="c5"/>
                <w:rFonts w:eastAsiaTheme="majorEastAsia"/>
                <w:bCs/>
                <w:i/>
                <w:sz w:val="22"/>
                <w:shd w:val="clear" w:color="auto" w:fill="FFFFFF"/>
              </w:rPr>
              <w:t xml:space="preserve">М/Ф по сказке </w:t>
            </w:r>
            <w:proofErr w:type="spellStart"/>
            <w:r w:rsidRPr="00B001B3">
              <w:rPr>
                <w:rStyle w:val="c5"/>
                <w:rFonts w:eastAsiaTheme="majorEastAsia"/>
                <w:bCs/>
                <w:i/>
                <w:sz w:val="22"/>
                <w:shd w:val="clear" w:color="auto" w:fill="FFFFFF"/>
              </w:rPr>
              <w:t>В.</w:t>
            </w:r>
            <w:r w:rsidRPr="00B001B3">
              <w:rPr>
                <w:rStyle w:val="c1"/>
                <w:rFonts w:eastAsiaTheme="majorEastAsia"/>
                <w:i/>
                <w:sz w:val="22"/>
                <w:shd w:val="clear" w:color="auto" w:fill="FFFFFF"/>
              </w:rPr>
              <w:t>Сутеева</w:t>
            </w:r>
            <w:proofErr w:type="spellEnd"/>
            <w:r w:rsidRPr="00B001B3">
              <w:rPr>
                <w:rStyle w:val="c1"/>
                <w:rFonts w:eastAsiaTheme="majorEastAsia"/>
                <w:i/>
                <w:sz w:val="22"/>
                <w:shd w:val="clear" w:color="auto" w:fill="FFFFFF"/>
              </w:rPr>
              <w:t xml:space="preserve"> «Это что за птица»</w:t>
            </w:r>
          </w:p>
        </w:tc>
        <w:tc>
          <w:tcPr>
            <w:tcW w:w="850" w:type="dxa"/>
            <w:vMerge/>
          </w:tcPr>
          <w:p w:rsidR="00B74F6C" w:rsidRPr="007D1CEB" w:rsidRDefault="00B74F6C" w:rsidP="00B74F6C">
            <w:pPr>
              <w:ind w:right="3735" w:firstLine="0"/>
              <w:rPr>
                <w:i/>
                <w:sz w:val="22"/>
              </w:rPr>
            </w:pPr>
          </w:p>
        </w:tc>
        <w:tc>
          <w:tcPr>
            <w:tcW w:w="2409" w:type="dxa"/>
            <w:vMerge/>
          </w:tcPr>
          <w:p w:rsidR="00B74F6C" w:rsidRPr="007D1CEB" w:rsidRDefault="00B74F6C" w:rsidP="00B74F6C">
            <w:pPr>
              <w:spacing w:after="0"/>
              <w:ind w:hanging="32"/>
              <w:jc w:val="center"/>
              <w:rPr>
                <w:b/>
                <w:i/>
                <w:sz w:val="22"/>
              </w:rPr>
            </w:pPr>
          </w:p>
        </w:tc>
        <w:tc>
          <w:tcPr>
            <w:tcW w:w="1985" w:type="dxa"/>
            <w:vMerge/>
          </w:tcPr>
          <w:p w:rsidR="00B74F6C" w:rsidRPr="00714336" w:rsidRDefault="00B74F6C" w:rsidP="00B74F6C">
            <w:pPr>
              <w:rPr>
                <w:b/>
                <w:i/>
                <w:sz w:val="22"/>
              </w:rPr>
            </w:pPr>
          </w:p>
        </w:tc>
        <w:tc>
          <w:tcPr>
            <w:tcW w:w="1843" w:type="dxa"/>
            <w:vMerge/>
          </w:tcPr>
          <w:p w:rsidR="00B74F6C" w:rsidRPr="00714336" w:rsidRDefault="00B74F6C" w:rsidP="00B74F6C">
            <w:pPr>
              <w:ind w:firstLine="0"/>
              <w:rPr>
                <w:b/>
                <w:i/>
                <w:sz w:val="22"/>
              </w:rPr>
            </w:pPr>
          </w:p>
        </w:tc>
        <w:tc>
          <w:tcPr>
            <w:tcW w:w="1560" w:type="dxa"/>
            <w:vMerge/>
          </w:tcPr>
          <w:p w:rsidR="00B74F6C" w:rsidRPr="00714336" w:rsidRDefault="00B74F6C" w:rsidP="00B74F6C">
            <w:pPr>
              <w:ind w:left="176" w:firstLine="0"/>
              <w:rPr>
                <w:b/>
                <w:i/>
                <w:sz w:val="22"/>
              </w:rPr>
            </w:pPr>
          </w:p>
        </w:tc>
        <w:tc>
          <w:tcPr>
            <w:tcW w:w="2126" w:type="dxa"/>
            <w:vMerge/>
          </w:tcPr>
          <w:p w:rsidR="00B74F6C" w:rsidRPr="00714336" w:rsidRDefault="00B74F6C" w:rsidP="00B74F6C">
            <w:pPr>
              <w:ind w:left="176" w:firstLine="0"/>
              <w:rPr>
                <w:b/>
                <w:i/>
                <w:sz w:val="22"/>
              </w:rPr>
            </w:pPr>
          </w:p>
        </w:tc>
      </w:tr>
      <w:tr w:rsidR="00B74F6C" w:rsidRPr="007D1CEB" w:rsidTr="0005737D">
        <w:trPr>
          <w:trHeight w:val="418"/>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r w:rsidRPr="007D1CEB">
              <w:rPr>
                <w:i/>
                <w:sz w:val="22"/>
              </w:rPr>
              <w:t>Зан.</w:t>
            </w:r>
            <w:r w:rsidR="00365D03">
              <w:rPr>
                <w:i/>
                <w:sz w:val="22"/>
              </w:rPr>
              <w:t>28</w:t>
            </w:r>
            <w:r>
              <w:rPr>
                <w:i/>
                <w:sz w:val="22"/>
              </w:rPr>
              <w:t xml:space="preserve"> стр.</w:t>
            </w:r>
            <w:r w:rsidRPr="007D1CEB">
              <w:rPr>
                <w:i/>
                <w:sz w:val="22"/>
              </w:rPr>
              <w:t xml:space="preserve"> </w:t>
            </w:r>
            <w:r w:rsidR="00365D03">
              <w:rPr>
                <w:i/>
                <w:sz w:val="22"/>
              </w:rPr>
              <w:t xml:space="preserve">59 </w:t>
            </w:r>
            <w:r w:rsidRPr="007D1CEB">
              <w:rPr>
                <w:i/>
                <w:sz w:val="22"/>
              </w:rPr>
              <w:t xml:space="preserve">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409" w:type="dxa"/>
          </w:tcPr>
          <w:p w:rsidR="00B74F6C" w:rsidRPr="007D1CEB" w:rsidRDefault="00B74F6C" w:rsidP="00B74F6C">
            <w:pPr>
              <w:spacing w:after="0"/>
              <w:ind w:hanging="32"/>
              <w:jc w:val="center"/>
              <w:rPr>
                <w:b/>
                <w:i/>
                <w:sz w:val="22"/>
              </w:rPr>
            </w:pPr>
            <w:r w:rsidRPr="007D1CEB">
              <w:rPr>
                <w:b/>
                <w:i/>
                <w:sz w:val="22"/>
              </w:rPr>
              <w:t>Наблюдение</w:t>
            </w:r>
          </w:p>
          <w:p w:rsidR="006A6FA6" w:rsidRDefault="006A6FA6" w:rsidP="006A6FA6">
            <w:pPr>
              <w:ind w:firstLine="34"/>
              <w:rPr>
                <w:i/>
                <w:sz w:val="22"/>
              </w:rPr>
            </w:pPr>
            <w:r>
              <w:rPr>
                <w:i/>
                <w:sz w:val="22"/>
              </w:rPr>
              <w:t>За насекомыми (стр.184</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i/>
                <w:sz w:val="22"/>
              </w:rPr>
            </w:pPr>
          </w:p>
        </w:tc>
        <w:tc>
          <w:tcPr>
            <w:tcW w:w="1985"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sidRPr="007D1CEB">
              <w:rPr>
                <w:i/>
                <w:sz w:val="22"/>
              </w:rPr>
              <w:t xml:space="preserve"> </w:t>
            </w:r>
            <w:r w:rsidR="0005737D">
              <w:rPr>
                <w:i/>
                <w:sz w:val="22"/>
              </w:rPr>
              <w:t>р</w:t>
            </w:r>
            <w:r w:rsidR="006A6FA6">
              <w:rPr>
                <w:i/>
                <w:sz w:val="22"/>
              </w:rPr>
              <w:t>ассматривание молодой травы (стр.185</w:t>
            </w:r>
          </w:p>
          <w:p w:rsidR="00B74F6C" w:rsidRPr="007D1CEB" w:rsidRDefault="006A6FA6" w:rsidP="0005737D">
            <w:pPr>
              <w:ind w:firstLine="34"/>
              <w:rPr>
                <w:sz w:val="22"/>
              </w:rPr>
            </w:pPr>
            <w:r w:rsidRPr="00407D15">
              <w:rPr>
                <w:i/>
                <w:sz w:val="22"/>
              </w:rPr>
              <w:t>Прогулки)</w:t>
            </w:r>
          </w:p>
        </w:tc>
        <w:tc>
          <w:tcPr>
            <w:tcW w:w="1843" w:type="dxa"/>
          </w:tcPr>
          <w:p w:rsidR="00B74F6C" w:rsidRPr="006A43BB" w:rsidRDefault="00B74F6C" w:rsidP="00B74F6C">
            <w:pPr>
              <w:ind w:firstLine="34"/>
              <w:rPr>
                <w:b/>
                <w:i/>
                <w:sz w:val="22"/>
              </w:rPr>
            </w:pPr>
            <w:r w:rsidRPr="006A43BB">
              <w:rPr>
                <w:b/>
                <w:i/>
                <w:sz w:val="22"/>
              </w:rPr>
              <w:t>Наблюдение</w:t>
            </w:r>
          </w:p>
          <w:p w:rsidR="006A6FA6" w:rsidRPr="006A43BB" w:rsidRDefault="00B74F6C" w:rsidP="006A6FA6">
            <w:pPr>
              <w:ind w:firstLine="34"/>
              <w:rPr>
                <w:i/>
                <w:sz w:val="22"/>
              </w:rPr>
            </w:pPr>
            <w:r w:rsidRPr="006A43BB">
              <w:rPr>
                <w:i/>
                <w:sz w:val="22"/>
              </w:rPr>
              <w:t xml:space="preserve"> </w:t>
            </w:r>
            <w:r w:rsidR="006A6FA6" w:rsidRPr="006A43BB">
              <w:rPr>
                <w:i/>
                <w:sz w:val="22"/>
              </w:rPr>
              <w:t>За растениями (стр.186</w:t>
            </w:r>
          </w:p>
          <w:p w:rsidR="006A6FA6" w:rsidRPr="006A43BB" w:rsidRDefault="006A6FA6" w:rsidP="006A6FA6">
            <w:pPr>
              <w:ind w:firstLine="34"/>
              <w:rPr>
                <w:i/>
                <w:sz w:val="22"/>
              </w:rPr>
            </w:pPr>
            <w:r w:rsidRPr="006A43BB">
              <w:rPr>
                <w:i/>
                <w:sz w:val="22"/>
              </w:rPr>
              <w:t>Прогулки)</w:t>
            </w:r>
          </w:p>
          <w:p w:rsidR="00B74F6C" w:rsidRPr="006A43BB" w:rsidRDefault="00B74F6C" w:rsidP="00B74F6C">
            <w:pPr>
              <w:ind w:firstLine="34"/>
              <w:rPr>
                <w:i/>
                <w:sz w:val="22"/>
              </w:rPr>
            </w:pPr>
          </w:p>
        </w:tc>
        <w:tc>
          <w:tcPr>
            <w:tcW w:w="1560" w:type="dxa"/>
          </w:tcPr>
          <w:p w:rsidR="00B74F6C" w:rsidRPr="006A43BB" w:rsidRDefault="00B74F6C" w:rsidP="00B74F6C">
            <w:pPr>
              <w:ind w:firstLine="34"/>
              <w:rPr>
                <w:b/>
                <w:i/>
                <w:sz w:val="22"/>
              </w:rPr>
            </w:pPr>
            <w:r w:rsidRPr="006A43BB">
              <w:rPr>
                <w:b/>
                <w:i/>
                <w:sz w:val="22"/>
              </w:rPr>
              <w:t>Наблюдение</w:t>
            </w:r>
          </w:p>
          <w:p w:rsidR="006A6FA6" w:rsidRPr="006A43BB" w:rsidRDefault="006A6FA6" w:rsidP="006A6FA6">
            <w:pPr>
              <w:ind w:firstLine="34"/>
              <w:rPr>
                <w:i/>
                <w:sz w:val="22"/>
              </w:rPr>
            </w:pPr>
            <w:r w:rsidRPr="006A43BB">
              <w:rPr>
                <w:i/>
                <w:sz w:val="22"/>
              </w:rPr>
              <w:t xml:space="preserve">За изменениями </w:t>
            </w:r>
            <w:r w:rsidR="0005737D">
              <w:rPr>
                <w:i/>
                <w:sz w:val="22"/>
              </w:rPr>
              <w:t>в п</w:t>
            </w:r>
            <w:r w:rsidRPr="006A43BB">
              <w:rPr>
                <w:i/>
                <w:sz w:val="22"/>
              </w:rPr>
              <w:t>рироде (стр.187</w:t>
            </w:r>
          </w:p>
          <w:p w:rsidR="00B74F6C" w:rsidRPr="006A43BB" w:rsidRDefault="006A6FA6" w:rsidP="0005737D">
            <w:pPr>
              <w:ind w:firstLine="34"/>
              <w:rPr>
                <w:i/>
                <w:sz w:val="22"/>
              </w:rPr>
            </w:pPr>
            <w:r w:rsidRPr="006A43BB">
              <w:rPr>
                <w:i/>
                <w:sz w:val="22"/>
              </w:rPr>
              <w:t>Прогулки)</w:t>
            </w:r>
          </w:p>
        </w:tc>
        <w:tc>
          <w:tcPr>
            <w:tcW w:w="2126" w:type="dxa"/>
          </w:tcPr>
          <w:p w:rsidR="00B74F6C" w:rsidRPr="007D1CEB" w:rsidRDefault="00B74F6C" w:rsidP="00B74F6C">
            <w:pPr>
              <w:ind w:firstLine="34"/>
              <w:rPr>
                <w:i/>
                <w:sz w:val="22"/>
              </w:rPr>
            </w:pPr>
            <w:r w:rsidRPr="007D1CEB">
              <w:rPr>
                <w:b/>
                <w:i/>
                <w:sz w:val="22"/>
              </w:rPr>
              <w:t>Наблюдение</w:t>
            </w:r>
            <w:r w:rsidRPr="007D1CEB">
              <w:rPr>
                <w:i/>
                <w:sz w:val="22"/>
              </w:rPr>
              <w:t xml:space="preserve"> </w:t>
            </w:r>
          </w:p>
          <w:p w:rsidR="00B74F6C" w:rsidRPr="006A43BB" w:rsidRDefault="006A6FA6" w:rsidP="00B74F6C">
            <w:pPr>
              <w:ind w:firstLine="34"/>
              <w:rPr>
                <w:i/>
                <w:sz w:val="22"/>
              </w:rPr>
            </w:pPr>
            <w:r w:rsidRPr="006A43BB">
              <w:rPr>
                <w:i/>
                <w:sz w:val="22"/>
              </w:rPr>
              <w:t>За птицами</w:t>
            </w:r>
          </w:p>
          <w:p w:rsidR="006A6FA6" w:rsidRDefault="006A6FA6" w:rsidP="006A6FA6">
            <w:pPr>
              <w:ind w:firstLine="34"/>
              <w:rPr>
                <w:i/>
                <w:sz w:val="22"/>
              </w:rPr>
            </w:pPr>
            <w:r>
              <w:rPr>
                <w:sz w:val="22"/>
              </w:rPr>
              <w:t xml:space="preserve"> </w:t>
            </w:r>
            <w:r>
              <w:rPr>
                <w:i/>
                <w:sz w:val="22"/>
              </w:rPr>
              <w:t>(стр.188</w:t>
            </w:r>
          </w:p>
          <w:p w:rsidR="006A6FA6" w:rsidRPr="007D1CEB" w:rsidRDefault="006A6FA6" w:rsidP="006A6FA6">
            <w:pPr>
              <w:ind w:firstLine="34"/>
              <w:rPr>
                <w:sz w:val="22"/>
              </w:rPr>
            </w:pPr>
            <w:r w:rsidRPr="00407D15">
              <w:rPr>
                <w:i/>
                <w:sz w:val="22"/>
              </w:rPr>
              <w:t>Прогулки)</w:t>
            </w:r>
          </w:p>
          <w:p w:rsidR="006A6FA6" w:rsidRPr="007D1CEB" w:rsidRDefault="006A6FA6" w:rsidP="00B74F6C">
            <w:pPr>
              <w:ind w:firstLine="34"/>
              <w:rPr>
                <w:sz w:val="22"/>
              </w:rPr>
            </w:pPr>
          </w:p>
        </w:tc>
      </w:tr>
      <w:tr w:rsidR="00B74F6C" w:rsidRPr="007D1CEB" w:rsidTr="0005737D">
        <w:trPr>
          <w:trHeight w:val="657"/>
        </w:trPr>
        <w:tc>
          <w:tcPr>
            <w:tcW w:w="851" w:type="dxa"/>
            <w:vMerge w:val="restart"/>
          </w:tcPr>
          <w:p w:rsidR="00B74F6C" w:rsidRPr="007D1CEB" w:rsidRDefault="00B74F6C" w:rsidP="00B74F6C">
            <w:pPr>
              <w:ind w:firstLine="0"/>
              <w:rPr>
                <w:i/>
                <w:sz w:val="22"/>
              </w:rPr>
            </w:pPr>
            <w:r w:rsidRPr="007D1CEB">
              <w:rPr>
                <w:i/>
                <w:sz w:val="22"/>
              </w:rPr>
              <w:t>Х-ЭР</w:t>
            </w:r>
          </w:p>
        </w:tc>
        <w:tc>
          <w:tcPr>
            <w:tcW w:w="3545" w:type="dxa"/>
            <w:vMerge w:val="restart"/>
          </w:tcPr>
          <w:p w:rsidR="00B74F6C" w:rsidRPr="007D1CEB" w:rsidRDefault="00B74F6C" w:rsidP="00B74F6C">
            <w:pPr>
              <w:ind w:firstLine="34"/>
              <w:rPr>
                <w:b/>
                <w:i/>
                <w:sz w:val="22"/>
              </w:rPr>
            </w:pPr>
            <w:r w:rsidRPr="007D1CEB">
              <w:rPr>
                <w:b/>
                <w:i/>
                <w:sz w:val="22"/>
              </w:rPr>
              <w:t>Рисование</w:t>
            </w:r>
          </w:p>
          <w:p w:rsidR="00B74F6C" w:rsidRPr="002F5BE2" w:rsidRDefault="00B74F6C" w:rsidP="00B74F6C">
            <w:pPr>
              <w:ind w:firstLine="34"/>
              <w:rPr>
                <w:i/>
                <w:sz w:val="22"/>
              </w:rPr>
            </w:pPr>
            <w:r w:rsidRPr="002F5BE2">
              <w:rPr>
                <w:i/>
                <w:sz w:val="22"/>
              </w:rPr>
              <w:t xml:space="preserve"> </w:t>
            </w:r>
            <w:r w:rsidR="002F5BE2" w:rsidRPr="002F5BE2">
              <w:rPr>
                <w:i/>
                <w:sz w:val="22"/>
              </w:rPr>
              <w:t>«Гжельские узоры»</w:t>
            </w:r>
          </w:p>
          <w:p w:rsidR="00B74F6C" w:rsidRPr="00FB618C" w:rsidRDefault="00B74F6C" w:rsidP="00B74F6C">
            <w:pPr>
              <w:ind w:firstLine="34"/>
              <w:rPr>
                <w:i/>
                <w:sz w:val="22"/>
              </w:rPr>
            </w:pPr>
          </w:p>
        </w:tc>
        <w:tc>
          <w:tcPr>
            <w:tcW w:w="850" w:type="dxa"/>
            <w:vMerge/>
          </w:tcPr>
          <w:p w:rsidR="00B74F6C" w:rsidRPr="007D1CEB" w:rsidRDefault="00B74F6C" w:rsidP="00B74F6C">
            <w:pPr>
              <w:ind w:right="3735" w:firstLine="0"/>
              <w:rPr>
                <w:i/>
                <w:sz w:val="22"/>
              </w:rPr>
            </w:pPr>
          </w:p>
        </w:tc>
        <w:tc>
          <w:tcPr>
            <w:tcW w:w="2409" w:type="dxa"/>
          </w:tcPr>
          <w:p w:rsidR="00B74F6C" w:rsidRPr="00FB618C" w:rsidRDefault="00B74F6C" w:rsidP="00B74F6C">
            <w:pPr>
              <w:spacing w:after="0"/>
              <w:ind w:hanging="108"/>
              <w:rPr>
                <w:i/>
                <w:sz w:val="22"/>
              </w:rPr>
            </w:pPr>
            <w:r w:rsidRPr="00FB618C">
              <w:rPr>
                <w:b/>
                <w:i/>
                <w:sz w:val="22"/>
              </w:rPr>
              <w:t xml:space="preserve">Читаем </w:t>
            </w:r>
            <w:r w:rsidRPr="00FB618C">
              <w:rPr>
                <w:i/>
                <w:sz w:val="22"/>
              </w:rPr>
              <w:t>вместе:</w:t>
            </w:r>
          </w:p>
          <w:p w:rsidR="00B74F6C" w:rsidRPr="00337F9E" w:rsidRDefault="00337F9E" w:rsidP="00337F9E">
            <w:pPr>
              <w:autoSpaceDE w:val="0"/>
              <w:autoSpaceDN w:val="0"/>
              <w:adjustRightInd w:val="0"/>
              <w:spacing w:after="0" w:line="240" w:lineRule="auto"/>
              <w:ind w:firstLine="0"/>
              <w:jc w:val="left"/>
              <w:rPr>
                <w:i/>
                <w:sz w:val="22"/>
              </w:rPr>
            </w:pPr>
            <w:r w:rsidRPr="00337F9E">
              <w:rPr>
                <w:i/>
              </w:rPr>
              <w:t xml:space="preserve">А. </w:t>
            </w:r>
            <w:proofErr w:type="spellStart"/>
            <w:r w:rsidRPr="00337F9E">
              <w:rPr>
                <w:i/>
              </w:rPr>
              <w:t>Барто</w:t>
            </w:r>
            <w:proofErr w:type="spellEnd"/>
          </w:p>
        </w:tc>
        <w:tc>
          <w:tcPr>
            <w:tcW w:w="1985" w:type="dxa"/>
          </w:tcPr>
          <w:p w:rsidR="00B74F6C" w:rsidRDefault="00B74F6C" w:rsidP="00B74F6C">
            <w:pPr>
              <w:ind w:hanging="109"/>
              <w:jc w:val="center"/>
              <w:rPr>
                <w:i/>
                <w:sz w:val="22"/>
              </w:rPr>
            </w:pPr>
            <w:r w:rsidRPr="00FB618C">
              <w:rPr>
                <w:i/>
                <w:sz w:val="22"/>
              </w:rPr>
              <w:t xml:space="preserve">Чтение </w:t>
            </w:r>
          </w:p>
          <w:p w:rsidR="00337F9E" w:rsidRPr="00FB618C" w:rsidRDefault="00337F9E" w:rsidP="00B74F6C">
            <w:pPr>
              <w:ind w:hanging="109"/>
              <w:jc w:val="center"/>
              <w:rPr>
                <w:i/>
                <w:sz w:val="22"/>
              </w:rPr>
            </w:pPr>
            <w:r>
              <w:rPr>
                <w:i/>
                <w:sz w:val="22"/>
              </w:rPr>
              <w:t xml:space="preserve"> К. Чуковский</w:t>
            </w:r>
          </w:p>
        </w:tc>
        <w:tc>
          <w:tcPr>
            <w:tcW w:w="1843" w:type="dxa"/>
          </w:tcPr>
          <w:p w:rsidR="002F5BE2" w:rsidRDefault="002F5BE2" w:rsidP="00B74F6C">
            <w:pPr>
              <w:spacing w:after="0"/>
              <w:ind w:firstLine="0"/>
              <w:rPr>
                <w:i/>
                <w:sz w:val="22"/>
              </w:rPr>
            </w:pPr>
            <w:r>
              <w:rPr>
                <w:i/>
                <w:sz w:val="22"/>
              </w:rPr>
              <w:t xml:space="preserve"> Ш. Перро </w:t>
            </w:r>
          </w:p>
          <w:p w:rsidR="00B74F6C" w:rsidRPr="007D1CEB" w:rsidRDefault="002F5BE2" w:rsidP="00B74F6C">
            <w:pPr>
              <w:spacing w:after="0"/>
              <w:ind w:firstLine="0"/>
              <w:rPr>
                <w:i/>
                <w:sz w:val="22"/>
              </w:rPr>
            </w:pPr>
            <w:r>
              <w:rPr>
                <w:i/>
                <w:sz w:val="22"/>
              </w:rPr>
              <w:t>«Золушка»</w:t>
            </w:r>
          </w:p>
        </w:tc>
        <w:tc>
          <w:tcPr>
            <w:tcW w:w="1560" w:type="dxa"/>
          </w:tcPr>
          <w:p w:rsidR="002F5BE2" w:rsidRDefault="002F5BE2" w:rsidP="00B74F6C">
            <w:pPr>
              <w:spacing w:after="0"/>
              <w:ind w:firstLine="0"/>
              <w:rPr>
                <w:i/>
                <w:sz w:val="22"/>
              </w:rPr>
            </w:pPr>
            <w:r>
              <w:rPr>
                <w:i/>
                <w:sz w:val="22"/>
              </w:rPr>
              <w:t xml:space="preserve">Л. Толстой </w:t>
            </w:r>
          </w:p>
          <w:p w:rsidR="00B74F6C" w:rsidRPr="00337F9E" w:rsidRDefault="00E85EAD" w:rsidP="00B74F6C">
            <w:pPr>
              <w:spacing w:after="0"/>
              <w:ind w:firstLine="0"/>
              <w:rPr>
                <w:i/>
                <w:sz w:val="22"/>
              </w:rPr>
            </w:pPr>
            <w:r>
              <w:rPr>
                <w:i/>
                <w:sz w:val="22"/>
              </w:rPr>
              <w:t>«</w:t>
            </w:r>
            <w:r w:rsidR="002F5BE2">
              <w:rPr>
                <w:i/>
                <w:sz w:val="22"/>
              </w:rPr>
              <w:t>Косточка»</w:t>
            </w:r>
          </w:p>
        </w:tc>
        <w:tc>
          <w:tcPr>
            <w:tcW w:w="2126" w:type="dxa"/>
          </w:tcPr>
          <w:p w:rsidR="00B74F6C" w:rsidRPr="00337F9E" w:rsidRDefault="00337F9E" w:rsidP="00B74F6C">
            <w:pPr>
              <w:spacing w:after="0"/>
              <w:ind w:firstLine="0"/>
              <w:rPr>
                <w:i/>
                <w:sz w:val="22"/>
              </w:rPr>
            </w:pPr>
            <w:r w:rsidRPr="00337F9E">
              <w:rPr>
                <w:i/>
                <w:sz w:val="22"/>
              </w:rPr>
              <w:t>Г. Остер</w:t>
            </w:r>
          </w:p>
        </w:tc>
      </w:tr>
      <w:tr w:rsidR="003306B1" w:rsidRPr="007D1CEB" w:rsidTr="00D471CC">
        <w:trPr>
          <w:trHeight w:val="293"/>
        </w:trPr>
        <w:tc>
          <w:tcPr>
            <w:tcW w:w="851" w:type="dxa"/>
            <w:vMerge/>
          </w:tcPr>
          <w:p w:rsidR="003306B1" w:rsidRPr="007D1CEB" w:rsidRDefault="003306B1" w:rsidP="00B74F6C">
            <w:pPr>
              <w:ind w:right="3735" w:firstLine="0"/>
              <w:rPr>
                <w:i/>
                <w:sz w:val="22"/>
              </w:rPr>
            </w:pPr>
          </w:p>
        </w:tc>
        <w:tc>
          <w:tcPr>
            <w:tcW w:w="3545" w:type="dxa"/>
            <w:vMerge/>
          </w:tcPr>
          <w:p w:rsidR="003306B1" w:rsidRPr="007D1CEB" w:rsidRDefault="003306B1" w:rsidP="00B74F6C">
            <w:pPr>
              <w:ind w:firstLine="34"/>
              <w:rPr>
                <w:b/>
                <w:i/>
                <w:sz w:val="22"/>
              </w:rPr>
            </w:pPr>
          </w:p>
        </w:tc>
        <w:tc>
          <w:tcPr>
            <w:tcW w:w="850" w:type="dxa"/>
            <w:vMerge w:val="restart"/>
          </w:tcPr>
          <w:p w:rsidR="003306B1" w:rsidRPr="00282A5B" w:rsidRDefault="003306B1" w:rsidP="00B74F6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9923" w:type="dxa"/>
            <w:gridSpan w:val="5"/>
            <w:vMerge w:val="restart"/>
          </w:tcPr>
          <w:p w:rsidR="003306B1" w:rsidRPr="00282A5B" w:rsidRDefault="003306B1" w:rsidP="00B74F6C">
            <w:pPr>
              <w:ind w:left="34" w:firstLine="0"/>
              <w:rPr>
                <w:b/>
                <w:i/>
                <w:sz w:val="22"/>
              </w:rPr>
            </w:pPr>
            <w:r>
              <w:rPr>
                <w:i/>
                <w:sz w:val="22"/>
              </w:rPr>
              <w:t>Проектная деятельность</w:t>
            </w:r>
          </w:p>
        </w:tc>
      </w:tr>
      <w:tr w:rsidR="003306B1" w:rsidRPr="007D1CEB" w:rsidTr="00D471CC">
        <w:tc>
          <w:tcPr>
            <w:tcW w:w="851" w:type="dxa"/>
            <w:vMerge/>
          </w:tcPr>
          <w:p w:rsidR="003306B1" w:rsidRPr="007D1CEB" w:rsidRDefault="003306B1" w:rsidP="00B74F6C">
            <w:pPr>
              <w:ind w:right="3735" w:firstLine="0"/>
              <w:rPr>
                <w:i/>
                <w:sz w:val="22"/>
              </w:rPr>
            </w:pPr>
          </w:p>
        </w:tc>
        <w:tc>
          <w:tcPr>
            <w:tcW w:w="3545" w:type="dxa"/>
          </w:tcPr>
          <w:p w:rsidR="003306B1" w:rsidRPr="007D1CEB" w:rsidRDefault="003306B1" w:rsidP="00B74F6C">
            <w:pPr>
              <w:ind w:firstLine="34"/>
              <w:rPr>
                <w:b/>
                <w:i/>
                <w:sz w:val="22"/>
              </w:rPr>
            </w:pPr>
            <w:r w:rsidRPr="007D1CEB">
              <w:rPr>
                <w:b/>
                <w:i/>
                <w:sz w:val="22"/>
              </w:rPr>
              <w:t>Лепка. аппликация</w:t>
            </w:r>
          </w:p>
          <w:p w:rsidR="003306B1" w:rsidRPr="002F5BE2" w:rsidRDefault="002F5BE2" w:rsidP="00B74F6C">
            <w:pPr>
              <w:ind w:firstLine="34"/>
              <w:rPr>
                <w:i/>
                <w:sz w:val="22"/>
              </w:rPr>
            </w:pPr>
            <w:r w:rsidRPr="002F5BE2">
              <w:rPr>
                <w:i/>
                <w:sz w:val="22"/>
              </w:rPr>
              <w:t>«Подснежник»</w:t>
            </w:r>
          </w:p>
        </w:tc>
        <w:tc>
          <w:tcPr>
            <w:tcW w:w="850" w:type="dxa"/>
            <w:vMerge/>
          </w:tcPr>
          <w:p w:rsidR="003306B1" w:rsidRPr="007D1CEB" w:rsidRDefault="003306B1" w:rsidP="00B74F6C">
            <w:pPr>
              <w:ind w:right="3735" w:firstLine="0"/>
              <w:rPr>
                <w:i/>
                <w:sz w:val="22"/>
              </w:rPr>
            </w:pPr>
          </w:p>
        </w:tc>
        <w:tc>
          <w:tcPr>
            <w:tcW w:w="9923" w:type="dxa"/>
            <w:gridSpan w:val="5"/>
            <w:vMerge/>
          </w:tcPr>
          <w:p w:rsidR="003306B1" w:rsidRPr="007D1CEB" w:rsidRDefault="003306B1" w:rsidP="00B74F6C">
            <w:pPr>
              <w:ind w:right="3735" w:firstLine="0"/>
              <w:rPr>
                <w:i/>
                <w:sz w:val="22"/>
              </w:rPr>
            </w:pPr>
          </w:p>
        </w:tc>
      </w:tr>
      <w:tr w:rsidR="003306B1" w:rsidRPr="007D1CEB" w:rsidTr="00D471CC">
        <w:trPr>
          <w:trHeight w:val="587"/>
        </w:trPr>
        <w:tc>
          <w:tcPr>
            <w:tcW w:w="851" w:type="dxa"/>
            <w:vMerge/>
            <w:tcBorders>
              <w:bottom w:val="single" w:sz="4" w:space="0" w:color="auto"/>
            </w:tcBorders>
          </w:tcPr>
          <w:p w:rsidR="003306B1" w:rsidRPr="007D1CEB" w:rsidRDefault="003306B1" w:rsidP="00B74F6C">
            <w:pPr>
              <w:ind w:right="3735" w:firstLine="0"/>
              <w:rPr>
                <w:i/>
                <w:sz w:val="22"/>
              </w:rPr>
            </w:pPr>
          </w:p>
        </w:tc>
        <w:tc>
          <w:tcPr>
            <w:tcW w:w="3545" w:type="dxa"/>
            <w:tcBorders>
              <w:bottom w:val="single" w:sz="4" w:space="0" w:color="auto"/>
            </w:tcBorders>
          </w:tcPr>
          <w:p w:rsidR="003306B1" w:rsidRPr="007D1CEB" w:rsidRDefault="003306B1" w:rsidP="00B74F6C">
            <w:pPr>
              <w:ind w:firstLine="34"/>
              <w:rPr>
                <w:b/>
                <w:i/>
                <w:sz w:val="22"/>
              </w:rPr>
            </w:pPr>
            <w:r>
              <w:rPr>
                <w:b/>
                <w:i/>
                <w:sz w:val="22"/>
              </w:rPr>
              <w:t>Музыкальная деятельность 1 Музыкальная деятельность 2</w:t>
            </w:r>
          </w:p>
        </w:tc>
        <w:tc>
          <w:tcPr>
            <w:tcW w:w="850" w:type="dxa"/>
            <w:vMerge/>
          </w:tcPr>
          <w:p w:rsidR="003306B1" w:rsidRPr="007D1CEB" w:rsidRDefault="003306B1" w:rsidP="00B74F6C">
            <w:pPr>
              <w:ind w:right="3735" w:firstLine="0"/>
              <w:rPr>
                <w:i/>
                <w:sz w:val="22"/>
              </w:rPr>
            </w:pPr>
          </w:p>
        </w:tc>
        <w:tc>
          <w:tcPr>
            <w:tcW w:w="9923" w:type="dxa"/>
            <w:gridSpan w:val="5"/>
            <w:vMerge/>
            <w:tcBorders>
              <w:bottom w:val="single" w:sz="4" w:space="0" w:color="auto"/>
            </w:tcBorders>
          </w:tcPr>
          <w:p w:rsidR="003306B1" w:rsidRPr="007D1CEB" w:rsidRDefault="003306B1" w:rsidP="00B74F6C">
            <w:pPr>
              <w:ind w:right="3735" w:firstLine="0"/>
              <w:rPr>
                <w:i/>
                <w:sz w:val="22"/>
              </w:rPr>
            </w:pPr>
          </w:p>
        </w:tc>
      </w:tr>
      <w:tr w:rsidR="00B74F6C" w:rsidRPr="007D1CEB" w:rsidTr="00B74F6C">
        <w:tc>
          <w:tcPr>
            <w:tcW w:w="851" w:type="dxa"/>
          </w:tcPr>
          <w:p w:rsidR="00B74F6C" w:rsidRPr="007D1CEB" w:rsidRDefault="00B74F6C" w:rsidP="00B74F6C">
            <w:pPr>
              <w:ind w:firstLine="0"/>
              <w:rPr>
                <w:sz w:val="22"/>
              </w:rPr>
            </w:pPr>
            <w:r w:rsidRPr="007D1CEB">
              <w:rPr>
                <w:sz w:val="22"/>
              </w:rPr>
              <w:t>ФР</w:t>
            </w:r>
          </w:p>
        </w:tc>
        <w:tc>
          <w:tcPr>
            <w:tcW w:w="3545" w:type="dxa"/>
          </w:tcPr>
          <w:p w:rsidR="00B74F6C" w:rsidRPr="007D1CEB" w:rsidRDefault="00B74F6C" w:rsidP="00B74F6C">
            <w:pPr>
              <w:ind w:firstLine="34"/>
              <w:rPr>
                <w:b/>
                <w:i/>
                <w:sz w:val="22"/>
              </w:rPr>
            </w:pPr>
            <w:r>
              <w:rPr>
                <w:b/>
                <w:i/>
                <w:sz w:val="22"/>
              </w:rPr>
              <w:t>Занятие 1,2,3</w:t>
            </w:r>
          </w:p>
        </w:tc>
        <w:tc>
          <w:tcPr>
            <w:tcW w:w="850" w:type="dxa"/>
            <w:vMerge/>
          </w:tcPr>
          <w:p w:rsidR="00B74F6C" w:rsidRPr="007D1CEB" w:rsidRDefault="00B74F6C" w:rsidP="00B74F6C">
            <w:pPr>
              <w:ind w:right="3735" w:firstLine="0"/>
              <w:rPr>
                <w:i/>
                <w:sz w:val="22"/>
              </w:rPr>
            </w:pPr>
          </w:p>
        </w:tc>
        <w:tc>
          <w:tcPr>
            <w:tcW w:w="9923" w:type="dxa"/>
            <w:gridSpan w:val="5"/>
          </w:tcPr>
          <w:p w:rsidR="00B74F6C" w:rsidRPr="007D1CEB" w:rsidRDefault="00B74F6C" w:rsidP="00B74F6C">
            <w:pPr>
              <w:ind w:right="3735" w:firstLine="0"/>
              <w:rPr>
                <w:i/>
                <w:sz w:val="22"/>
              </w:rPr>
            </w:pPr>
          </w:p>
        </w:tc>
      </w:tr>
    </w:tbl>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p w:rsidR="0005737D" w:rsidRDefault="0005737D" w:rsidP="00945666">
      <w:pPr>
        <w:ind w:right="3735" w:firstLine="851"/>
      </w:pPr>
    </w:p>
    <w:p w:rsidR="0005737D" w:rsidRDefault="0005737D" w:rsidP="00945666">
      <w:pPr>
        <w:ind w:right="3735" w:firstLine="851"/>
      </w:pPr>
    </w:p>
    <w:p w:rsidR="0005737D" w:rsidRDefault="0005737D" w:rsidP="00945666">
      <w:pPr>
        <w:ind w:right="3735" w:firstLine="851"/>
      </w:pPr>
    </w:p>
    <w:p w:rsidR="0005737D" w:rsidRDefault="0005737D" w:rsidP="00945666">
      <w:pPr>
        <w:ind w:right="3735" w:firstLine="851"/>
      </w:pPr>
    </w:p>
    <w:p w:rsidR="0005737D" w:rsidRDefault="0005737D" w:rsidP="00945666">
      <w:pPr>
        <w:ind w:right="3735" w:firstLine="851"/>
      </w:pPr>
    </w:p>
    <w:p w:rsidR="0005737D" w:rsidRDefault="0005737D" w:rsidP="00945666">
      <w:pPr>
        <w:ind w:right="3735" w:firstLine="851"/>
      </w:pPr>
    </w:p>
    <w:p w:rsidR="0005737D" w:rsidRDefault="0005737D" w:rsidP="00945666">
      <w:pPr>
        <w:ind w:right="3735" w:firstLine="851"/>
      </w:pPr>
    </w:p>
    <w:p w:rsidR="00696CD4" w:rsidRDefault="00696CD4" w:rsidP="00945666">
      <w:pPr>
        <w:ind w:right="3735" w:firstLine="851"/>
      </w:pPr>
    </w:p>
    <w:p w:rsidR="00696CD4" w:rsidRDefault="00696CD4" w:rsidP="00945666">
      <w:pPr>
        <w:ind w:right="3735" w:firstLine="851"/>
      </w:pPr>
    </w:p>
    <w:p w:rsidR="00696CD4" w:rsidRDefault="00696CD4"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141"/>
        <w:gridCol w:w="1985"/>
      </w:tblGrid>
      <w:tr w:rsidR="00B74F6C" w:rsidRPr="009E2305" w:rsidTr="00B74F6C">
        <w:tc>
          <w:tcPr>
            <w:tcW w:w="15169" w:type="dxa"/>
            <w:gridSpan w:val="9"/>
          </w:tcPr>
          <w:p w:rsidR="00B74F6C" w:rsidRPr="009E2305" w:rsidRDefault="00B74F6C" w:rsidP="00B74F6C">
            <w:pPr>
              <w:ind w:firstLine="0"/>
              <w:rPr>
                <w:i/>
                <w:sz w:val="22"/>
              </w:rPr>
            </w:pPr>
            <w:r w:rsidRPr="009E2305">
              <w:rPr>
                <w:i/>
                <w:sz w:val="22"/>
              </w:rPr>
              <w:t xml:space="preserve">  </w:t>
            </w:r>
            <w:r w:rsidR="00E85EAD">
              <w:rPr>
                <w:i/>
                <w:sz w:val="22"/>
              </w:rPr>
              <w:t>30</w:t>
            </w:r>
            <w:r w:rsidR="00365D03" w:rsidRPr="009E2305">
              <w:rPr>
                <w:i/>
                <w:sz w:val="22"/>
              </w:rPr>
              <w:t xml:space="preserve"> </w:t>
            </w:r>
            <w:r w:rsidRPr="009E2305">
              <w:rPr>
                <w:i/>
                <w:sz w:val="22"/>
              </w:rPr>
              <w:t xml:space="preserve">НЕДЕЛЯ </w:t>
            </w:r>
            <w:r w:rsidR="006A43BB" w:rsidRPr="009E2305">
              <w:rPr>
                <w:i/>
                <w:sz w:val="22"/>
              </w:rPr>
              <w:t>1-4.04</w:t>
            </w:r>
          </w:p>
          <w:p w:rsidR="00E31502" w:rsidRDefault="007B0F55" w:rsidP="0005737D">
            <w:pPr>
              <w:pStyle w:val="Default"/>
              <w:jc w:val="center"/>
              <w:rPr>
                <w:b/>
                <w:bCs/>
                <w:i/>
                <w:iCs/>
                <w:sz w:val="22"/>
                <w:szCs w:val="22"/>
              </w:rPr>
            </w:pPr>
            <w:r w:rsidRPr="00E31502">
              <w:rPr>
                <w:b/>
                <w:bCs/>
                <w:i/>
                <w:iCs/>
                <w:sz w:val="22"/>
                <w:szCs w:val="22"/>
              </w:rPr>
              <w:t>Тема недели:</w:t>
            </w:r>
            <w:r w:rsidR="0005737D">
              <w:rPr>
                <w:b/>
                <w:bCs/>
                <w:i/>
                <w:iCs/>
                <w:sz w:val="22"/>
                <w:szCs w:val="22"/>
              </w:rPr>
              <w:t xml:space="preserve"> Труд людей весной</w:t>
            </w:r>
          </w:p>
          <w:p w:rsidR="00B74F6C" w:rsidRPr="009E2305" w:rsidRDefault="00E31502" w:rsidP="00E31502">
            <w:pPr>
              <w:pStyle w:val="Default"/>
              <w:jc w:val="both"/>
              <w:rPr>
                <w:i/>
                <w:sz w:val="22"/>
              </w:rPr>
            </w:pPr>
            <w:r w:rsidRPr="00E31502">
              <w:rPr>
                <w:b/>
                <w:bCs/>
                <w:i/>
                <w:iCs/>
                <w:sz w:val="22"/>
              </w:rPr>
              <w:t xml:space="preserve"> </w:t>
            </w:r>
            <w:r w:rsidR="007B0F55" w:rsidRPr="00E31502">
              <w:rPr>
                <w:b/>
                <w:bCs/>
                <w:i/>
                <w:iCs/>
                <w:sz w:val="22"/>
                <w:szCs w:val="22"/>
              </w:rPr>
              <w:t xml:space="preserve">Задачи: </w:t>
            </w:r>
            <w:r w:rsidR="007B0F55" w:rsidRPr="00E31502">
              <w:rPr>
                <w:i/>
                <w:iCs/>
                <w:sz w:val="22"/>
                <w:szCs w:val="22"/>
              </w:rPr>
              <w:t xml:space="preserve">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r>
      <w:tr w:rsidR="00B74F6C" w:rsidRPr="009E2305" w:rsidTr="00B74F6C">
        <w:tc>
          <w:tcPr>
            <w:tcW w:w="15169" w:type="dxa"/>
            <w:gridSpan w:val="9"/>
          </w:tcPr>
          <w:p w:rsidR="00B74F6C" w:rsidRPr="009E2305" w:rsidRDefault="00B74F6C" w:rsidP="00B74F6C">
            <w:pPr>
              <w:tabs>
                <w:tab w:val="center" w:pos="1086"/>
              </w:tabs>
              <w:ind w:right="3735" w:firstLine="0"/>
              <w:jc w:val="center"/>
              <w:rPr>
                <w:b/>
                <w:i/>
                <w:sz w:val="22"/>
              </w:rPr>
            </w:pPr>
            <w:r w:rsidRPr="009E2305">
              <w:rPr>
                <w:b/>
                <w:i/>
                <w:sz w:val="22"/>
              </w:rPr>
              <w:t xml:space="preserve">НОД                       </w:t>
            </w:r>
            <w:r w:rsidRPr="009E2305">
              <w:rPr>
                <w:b/>
                <w:i/>
                <w:sz w:val="22"/>
              </w:rPr>
              <w:tab/>
              <w:t xml:space="preserve">                                                      Режимные моменты</w:t>
            </w:r>
          </w:p>
        </w:tc>
      </w:tr>
      <w:tr w:rsidR="00B74F6C" w:rsidRPr="009E2305" w:rsidTr="00B74F6C">
        <w:tc>
          <w:tcPr>
            <w:tcW w:w="851" w:type="dxa"/>
          </w:tcPr>
          <w:p w:rsidR="00B74F6C" w:rsidRPr="009E2305" w:rsidRDefault="00B74F6C" w:rsidP="00B74F6C">
            <w:pPr>
              <w:spacing w:after="0"/>
              <w:ind w:firstLine="0"/>
              <w:rPr>
                <w:i/>
                <w:sz w:val="22"/>
              </w:rPr>
            </w:pPr>
          </w:p>
          <w:p w:rsidR="00B74F6C" w:rsidRPr="009E2305" w:rsidRDefault="00B74F6C" w:rsidP="00B74F6C">
            <w:pPr>
              <w:spacing w:after="0"/>
              <w:ind w:firstLine="0"/>
              <w:rPr>
                <w:i/>
                <w:sz w:val="22"/>
              </w:rPr>
            </w:pPr>
            <w:r w:rsidRPr="009E2305">
              <w:rPr>
                <w:i/>
                <w:sz w:val="22"/>
              </w:rPr>
              <w:t>С-КР</w:t>
            </w:r>
          </w:p>
        </w:tc>
        <w:tc>
          <w:tcPr>
            <w:tcW w:w="3545" w:type="dxa"/>
          </w:tcPr>
          <w:p w:rsidR="00B74F6C" w:rsidRDefault="00B74F6C" w:rsidP="00B74F6C">
            <w:pPr>
              <w:ind w:firstLine="0"/>
              <w:rPr>
                <w:b/>
                <w:i/>
                <w:sz w:val="22"/>
              </w:rPr>
            </w:pPr>
            <w:r w:rsidRPr="009E2305">
              <w:rPr>
                <w:b/>
                <w:i/>
                <w:sz w:val="22"/>
              </w:rPr>
              <w:t>Занятие с психологом</w:t>
            </w:r>
          </w:p>
          <w:p w:rsidR="00860D67" w:rsidRDefault="00860D67" w:rsidP="00B74F6C">
            <w:pPr>
              <w:ind w:firstLine="0"/>
              <w:rPr>
                <w:b/>
                <w:i/>
                <w:sz w:val="22"/>
              </w:rPr>
            </w:pPr>
            <w:r>
              <w:rPr>
                <w:b/>
                <w:i/>
                <w:sz w:val="22"/>
              </w:rPr>
              <w:t>Мы живем на Урале</w:t>
            </w:r>
          </w:p>
          <w:p w:rsidR="00860D67" w:rsidRPr="00860D67" w:rsidRDefault="00860D67" w:rsidP="00B74F6C">
            <w:pPr>
              <w:ind w:firstLine="0"/>
              <w:rPr>
                <w:i/>
                <w:sz w:val="22"/>
              </w:rPr>
            </w:pPr>
            <w:r>
              <w:rPr>
                <w:b/>
                <w:i/>
                <w:sz w:val="22"/>
              </w:rPr>
              <w:t xml:space="preserve"> </w:t>
            </w:r>
            <w:r w:rsidRPr="00860D67">
              <w:rPr>
                <w:i/>
                <w:sz w:val="22"/>
              </w:rPr>
              <w:t>Сельскохозяйственные профессии</w:t>
            </w:r>
          </w:p>
        </w:tc>
        <w:tc>
          <w:tcPr>
            <w:tcW w:w="850" w:type="dxa"/>
            <w:vMerge w:val="restart"/>
          </w:tcPr>
          <w:p w:rsidR="00B74F6C" w:rsidRPr="009E2305" w:rsidRDefault="00B74F6C" w:rsidP="00B74F6C">
            <w:pPr>
              <w:ind w:firstLine="33"/>
              <w:rPr>
                <w:i/>
                <w:sz w:val="22"/>
              </w:rPr>
            </w:pPr>
          </w:p>
          <w:p w:rsidR="00B74F6C" w:rsidRPr="009E2305" w:rsidRDefault="00B74F6C" w:rsidP="00B74F6C">
            <w:pPr>
              <w:ind w:firstLine="33"/>
              <w:rPr>
                <w:i/>
                <w:sz w:val="22"/>
              </w:rPr>
            </w:pPr>
          </w:p>
          <w:p w:rsidR="00B74F6C" w:rsidRPr="009E2305" w:rsidRDefault="00B74F6C" w:rsidP="00B74F6C">
            <w:pPr>
              <w:ind w:firstLine="33"/>
              <w:rPr>
                <w:i/>
                <w:sz w:val="22"/>
              </w:rPr>
            </w:pPr>
          </w:p>
          <w:p w:rsidR="00B74F6C" w:rsidRPr="009E2305" w:rsidRDefault="00B74F6C" w:rsidP="00B74F6C">
            <w:pPr>
              <w:ind w:firstLine="33"/>
              <w:rPr>
                <w:i/>
                <w:sz w:val="22"/>
              </w:rPr>
            </w:pPr>
            <w:r w:rsidRPr="009E2305">
              <w:rPr>
                <w:i/>
                <w:sz w:val="22"/>
              </w:rPr>
              <w:t xml:space="preserve">1 </w:t>
            </w:r>
            <w:proofErr w:type="spellStart"/>
            <w:r w:rsidRPr="009E2305">
              <w:rPr>
                <w:i/>
                <w:sz w:val="22"/>
              </w:rPr>
              <w:t>п.д</w:t>
            </w:r>
            <w:proofErr w:type="spellEnd"/>
          </w:p>
        </w:tc>
        <w:tc>
          <w:tcPr>
            <w:tcW w:w="2552" w:type="dxa"/>
          </w:tcPr>
          <w:p w:rsidR="00B74F6C" w:rsidRPr="009E2305" w:rsidRDefault="00B74F6C" w:rsidP="00B74F6C">
            <w:pPr>
              <w:ind w:firstLine="0"/>
              <w:jc w:val="center"/>
              <w:rPr>
                <w:i/>
                <w:sz w:val="22"/>
              </w:rPr>
            </w:pPr>
            <w:r w:rsidRPr="009E2305">
              <w:rPr>
                <w:i/>
                <w:sz w:val="22"/>
              </w:rPr>
              <w:t>Понедельник</w:t>
            </w:r>
          </w:p>
        </w:tc>
        <w:tc>
          <w:tcPr>
            <w:tcW w:w="1842" w:type="dxa"/>
          </w:tcPr>
          <w:p w:rsidR="00B74F6C" w:rsidRPr="009E2305" w:rsidRDefault="00B74F6C" w:rsidP="00B74F6C">
            <w:pPr>
              <w:ind w:firstLine="0"/>
              <w:jc w:val="center"/>
              <w:rPr>
                <w:i/>
                <w:sz w:val="22"/>
              </w:rPr>
            </w:pPr>
            <w:r w:rsidRPr="009E2305">
              <w:rPr>
                <w:i/>
                <w:sz w:val="22"/>
              </w:rPr>
              <w:t>Вторник</w:t>
            </w:r>
          </w:p>
        </w:tc>
        <w:tc>
          <w:tcPr>
            <w:tcW w:w="1843" w:type="dxa"/>
          </w:tcPr>
          <w:p w:rsidR="00B74F6C" w:rsidRPr="009E2305" w:rsidRDefault="00B74F6C" w:rsidP="00B74F6C">
            <w:pPr>
              <w:ind w:firstLine="0"/>
              <w:jc w:val="center"/>
              <w:rPr>
                <w:i/>
                <w:sz w:val="22"/>
              </w:rPr>
            </w:pPr>
            <w:r w:rsidRPr="009E2305">
              <w:rPr>
                <w:i/>
                <w:sz w:val="22"/>
              </w:rPr>
              <w:t>Среда</w:t>
            </w:r>
          </w:p>
        </w:tc>
        <w:tc>
          <w:tcPr>
            <w:tcW w:w="1560" w:type="dxa"/>
          </w:tcPr>
          <w:p w:rsidR="00B74F6C" w:rsidRPr="009E2305" w:rsidRDefault="00B74F6C" w:rsidP="00B74F6C">
            <w:pPr>
              <w:ind w:firstLine="0"/>
              <w:jc w:val="center"/>
              <w:rPr>
                <w:i/>
                <w:sz w:val="22"/>
              </w:rPr>
            </w:pPr>
            <w:r w:rsidRPr="009E2305">
              <w:rPr>
                <w:i/>
                <w:sz w:val="22"/>
              </w:rPr>
              <w:t>Четверг</w:t>
            </w:r>
          </w:p>
        </w:tc>
        <w:tc>
          <w:tcPr>
            <w:tcW w:w="2126" w:type="dxa"/>
            <w:gridSpan w:val="2"/>
          </w:tcPr>
          <w:p w:rsidR="00B74F6C" w:rsidRPr="009E2305" w:rsidRDefault="00B74F6C" w:rsidP="00B74F6C">
            <w:pPr>
              <w:ind w:firstLine="0"/>
              <w:jc w:val="center"/>
              <w:rPr>
                <w:i/>
                <w:sz w:val="22"/>
              </w:rPr>
            </w:pPr>
            <w:r w:rsidRPr="009E2305">
              <w:rPr>
                <w:i/>
                <w:sz w:val="22"/>
              </w:rPr>
              <w:t>Пятница</w:t>
            </w:r>
          </w:p>
        </w:tc>
      </w:tr>
      <w:tr w:rsidR="00B74F6C" w:rsidRPr="009E2305" w:rsidTr="00B74F6C">
        <w:tc>
          <w:tcPr>
            <w:tcW w:w="851" w:type="dxa"/>
            <w:vMerge w:val="restart"/>
          </w:tcPr>
          <w:p w:rsidR="00B74F6C" w:rsidRPr="009E2305" w:rsidRDefault="00B74F6C" w:rsidP="00B74F6C">
            <w:pPr>
              <w:ind w:firstLine="0"/>
              <w:rPr>
                <w:i/>
                <w:sz w:val="22"/>
              </w:rPr>
            </w:pPr>
            <w:r w:rsidRPr="009E2305">
              <w:rPr>
                <w:i/>
                <w:sz w:val="22"/>
              </w:rPr>
              <w:t>ПР</w:t>
            </w:r>
          </w:p>
        </w:tc>
        <w:tc>
          <w:tcPr>
            <w:tcW w:w="3545" w:type="dxa"/>
          </w:tcPr>
          <w:p w:rsidR="00B74F6C" w:rsidRPr="009E2305" w:rsidRDefault="00B74F6C" w:rsidP="00B74F6C">
            <w:pPr>
              <w:spacing w:after="0"/>
              <w:ind w:firstLine="0"/>
              <w:jc w:val="left"/>
              <w:rPr>
                <w:i/>
                <w:sz w:val="22"/>
              </w:rPr>
            </w:pPr>
            <w:r w:rsidRPr="009E2305">
              <w:rPr>
                <w:b/>
                <w:i/>
                <w:sz w:val="22"/>
              </w:rPr>
              <w:t xml:space="preserve">РЭМП </w:t>
            </w:r>
            <w:r w:rsidR="009E2305" w:rsidRPr="009E2305">
              <w:rPr>
                <w:i/>
                <w:sz w:val="22"/>
              </w:rPr>
              <w:t>( диагностическое)</w:t>
            </w:r>
          </w:p>
          <w:p w:rsidR="00B74F6C" w:rsidRPr="009E2305" w:rsidRDefault="00B74F6C" w:rsidP="00B74F6C">
            <w:pPr>
              <w:spacing w:after="0"/>
              <w:ind w:firstLine="0"/>
              <w:jc w:val="left"/>
              <w:rPr>
                <w:i/>
                <w:sz w:val="22"/>
              </w:rPr>
            </w:pPr>
            <w:r w:rsidRPr="009E2305">
              <w:rPr>
                <w:i/>
                <w:sz w:val="22"/>
              </w:rPr>
              <w:t>РЭЛМ</w:t>
            </w:r>
          </w:p>
        </w:tc>
        <w:tc>
          <w:tcPr>
            <w:tcW w:w="850" w:type="dxa"/>
            <w:vMerge/>
          </w:tcPr>
          <w:p w:rsidR="00B74F6C" w:rsidRPr="009E2305" w:rsidRDefault="00B74F6C" w:rsidP="00B74F6C">
            <w:pPr>
              <w:ind w:firstLine="33"/>
              <w:rPr>
                <w:i/>
                <w:sz w:val="22"/>
              </w:rPr>
            </w:pPr>
          </w:p>
        </w:tc>
        <w:tc>
          <w:tcPr>
            <w:tcW w:w="9923" w:type="dxa"/>
            <w:gridSpan w:val="6"/>
          </w:tcPr>
          <w:p w:rsidR="00B74F6C" w:rsidRPr="009E2305" w:rsidRDefault="00B74F6C" w:rsidP="00B74F6C">
            <w:pPr>
              <w:spacing w:after="0" w:line="240" w:lineRule="auto"/>
              <w:ind w:right="561" w:firstLine="0"/>
              <w:jc w:val="left"/>
              <w:rPr>
                <w:b/>
                <w:i/>
                <w:sz w:val="22"/>
              </w:rPr>
            </w:pPr>
            <w:r w:rsidRPr="009E2305">
              <w:rPr>
                <w:b/>
                <w:i/>
                <w:sz w:val="22"/>
              </w:rPr>
              <w:t>Утренняя гимнастика;</w:t>
            </w:r>
          </w:p>
          <w:p w:rsidR="0005737D" w:rsidRDefault="00B74F6C" w:rsidP="0005737D">
            <w:pPr>
              <w:spacing w:after="0" w:line="240" w:lineRule="auto"/>
              <w:ind w:right="561" w:firstLine="0"/>
              <w:jc w:val="left"/>
              <w:rPr>
                <w:b/>
                <w:i/>
                <w:sz w:val="22"/>
              </w:rPr>
            </w:pPr>
            <w:r w:rsidRPr="009E2305">
              <w:rPr>
                <w:b/>
                <w:i/>
                <w:sz w:val="22"/>
              </w:rPr>
              <w:t xml:space="preserve"> </w:t>
            </w:r>
            <w:r w:rsidR="0005737D">
              <w:rPr>
                <w:b/>
                <w:i/>
                <w:sz w:val="22"/>
              </w:rPr>
              <w:t xml:space="preserve"> Гимн РФ</w:t>
            </w:r>
          </w:p>
          <w:p w:rsidR="0005737D" w:rsidRPr="0005737D" w:rsidRDefault="0005737D" w:rsidP="0005737D">
            <w:pPr>
              <w:spacing w:after="0" w:line="240" w:lineRule="auto"/>
              <w:ind w:right="561" w:firstLine="0"/>
              <w:jc w:val="left"/>
              <w:rPr>
                <w:b/>
                <w:i/>
                <w:sz w:val="22"/>
              </w:rPr>
            </w:pPr>
            <w:r w:rsidRPr="0005737D">
              <w:rPr>
                <w:b/>
                <w:i/>
                <w:sz w:val="22"/>
                <w:shd w:val="clear" w:color="auto" w:fill="FFFFFF"/>
              </w:rPr>
              <w:t>Отгадывание загадок по теме</w:t>
            </w:r>
          </w:p>
          <w:p w:rsidR="00B74F6C" w:rsidRPr="009E2305" w:rsidRDefault="00B74F6C" w:rsidP="00B74F6C">
            <w:pPr>
              <w:ind w:right="3735" w:firstLine="0"/>
              <w:rPr>
                <w:i/>
                <w:sz w:val="22"/>
              </w:rPr>
            </w:pPr>
          </w:p>
        </w:tc>
      </w:tr>
      <w:tr w:rsidR="00B74F6C" w:rsidRPr="0005737D" w:rsidTr="00B74F6C">
        <w:tc>
          <w:tcPr>
            <w:tcW w:w="851" w:type="dxa"/>
            <w:vMerge/>
          </w:tcPr>
          <w:p w:rsidR="00B74F6C" w:rsidRPr="009E2305" w:rsidRDefault="00B74F6C" w:rsidP="00B74F6C">
            <w:pPr>
              <w:ind w:right="3735" w:firstLine="0"/>
              <w:rPr>
                <w:i/>
                <w:sz w:val="22"/>
              </w:rPr>
            </w:pPr>
          </w:p>
        </w:tc>
        <w:tc>
          <w:tcPr>
            <w:tcW w:w="3545" w:type="dxa"/>
          </w:tcPr>
          <w:p w:rsidR="00B74F6C" w:rsidRPr="009E2305" w:rsidRDefault="00B74F6C" w:rsidP="00B74F6C">
            <w:pPr>
              <w:spacing w:after="0"/>
              <w:ind w:left="459" w:hanging="459"/>
              <w:jc w:val="left"/>
              <w:rPr>
                <w:b/>
                <w:i/>
                <w:sz w:val="22"/>
              </w:rPr>
            </w:pPr>
            <w:r w:rsidRPr="009E2305">
              <w:rPr>
                <w:b/>
                <w:i/>
                <w:sz w:val="22"/>
              </w:rPr>
              <w:t>ФЦКМ</w:t>
            </w:r>
          </w:p>
          <w:p w:rsidR="007B0F55" w:rsidRPr="009E2305" w:rsidRDefault="00B74F6C" w:rsidP="00B74F6C">
            <w:pPr>
              <w:spacing w:after="0"/>
              <w:ind w:left="459" w:hanging="459"/>
              <w:jc w:val="left"/>
              <w:rPr>
                <w:b/>
                <w:i/>
                <w:sz w:val="22"/>
              </w:rPr>
            </w:pPr>
            <w:r w:rsidRPr="009E2305">
              <w:rPr>
                <w:b/>
                <w:i/>
                <w:sz w:val="22"/>
              </w:rPr>
              <w:t xml:space="preserve"> </w:t>
            </w:r>
          </w:p>
          <w:p w:rsidR="007B0F55" w:rsidRPr="007B0F55" w:rsidRDefault="007B0F55" w:rsidP="007B0F55">
            <w:pPr>
              <w:pStyle w:val="Default"/>
              <w:rPr>
                <w:sz w:val="22"/>
                <w:szCs w:val="22"/>
              </w:rPr>
            </w:pPr>
            <w:r>
              <w:rPr>
                <w:b/>
                <w:bCs/>
                <w:i/>
                <w:iCs/>
                <w:sz w:val="20"/>
                <w:szCs w:val="20"/>
              </w:rPr>
              <w:t>«</w:t>
            </w:r>
            <w:r w:rsidRPr="007B0F55">
              <w:rPr>
                <w:b/>
                <w:bCs/>
                <w:i/>
                <w:iCs/>
                <w:sz w:val="22"/>
                <w:szCs w:val="22"/>
              </w:rPr>
              <w:t xml:space="preserve">Путешествие в прошлое пылесоса» </w:t>
            </w:r>
          </w:p>
          <w:p w:rsidR="00B74F6C" w:rsidRPr="007B0F55" w:rsidRDefault="007B0F55" w:rsidP="007B0F55">
            <w:pPr>
              <w:spacing w:after="0"/>
              <w:ind w:left="459" w:hanging="459"/>
              <w:jc w:val="left"/>
              <w:rPr>
                <w:b/>
                <w:i/>
                <w:sz w:val="22"/>
              </w:rPr>
            </w:pPr>
            <w:r w:rsidRPr="007B0F55">
              <w:rPr>
                <w:i/>
                <w:iCs/>
                <w:sz w:val="22"/>
              </w:rPr>
              <w:t xml:space="preserve">Вызвать интерес к прошлому </w:t>
            </w:r>
            <w:r w:rsidRPr="007B0F55">
              <w:rPr>
                <w:i/>
                <w:iCs/>
                <w:sz w:val="22"/>
              </w:rPr>
              <w:lastRenderedPageBreak/>
              <w:t xml:space="preserve">предметов; подвести к пониманию того, что человек придумывает и создает разные приспособления для облегчения труда. </w:t>
            </w:r>
          </w:p>
          <w:p w:rsidR="00B74F6C" w:rsidRPr="009E2305" w:rsidRDefault="00B74F6C" w:rsidP="00B74F6C">
            <w:pPr>
              <w:spacing w:after="0"/>
              <w:ind w:left="459" w:hanging="459"/>
              <w:jc w:val="left"/>
              <w:rPr>
                <w:b/>
                <w:i/>
                <w:sz w:val="22"/>
              </w:rPr>
            </w:pPr>
          </w:p>
        </w:tc>
        <w:tc>
          <w:tcPr>
            <w:tcW w:w="850" w:type="dxa"/>
            <w:vMerge/>
          </w:tcPr>
          <w:p w:rsidR="00B74F6C" w:rsidRPr="009E2305" w:rsidRDefault="00B74F6C" w:rsidP="00B74F6C">
            <w:pPr>
              <w:ind w:right="3735" w:firstLine="0"/>
              <w:rPr>
                <w:i/>
                <w:sz w:val="22"/>
              </w:rPr>
            </w:pPr>
          </w:p>
        </w:tc>
        <w:tc>
          <w:tcPr>
            <w:tcW w:w="2552" w:type="dxa"/>
          </w:tcPr>
          <w:p w:rsidR="0005737D" w:rsidRPr="0005737D" w:rsidRDefault="0005737D" w:rsidP="0005737D">
            <w:pPr>
              <w:shd w:val="clear" w:color="auto" w:fill="FFFFFF"/>
              <w:spacing w:after="0" w:line="240" w:lineRule="auto"/>
              <w:ind w:firstLine="0"/>
              <w:jc w:val="left"/>
              <w:rPr>
                <w:rFonts w:ascii="Calibri" w:hAnsi="Calibri" w:cs="Calibri"/>
                <w:i/>
                <w:sz w:val="22"/>
              </w:rPr>
            </w:pPr>
            <w:r w:rsidRPr="0005737D">
              <w:rPr>
                <w:b/>
                <w:i/>
                <w:sz w:val="22"/>
              </w:rPr>
              <w:t>Беседа:</w:t>
            </w:r>
            <w:r w:rsidRPr="0005737D">
              <w:rPr>
                <w:i/>
                <w:sz w:val="22"/>
              </w:rPr>
              <w:t xml:space="preserve"> «Когда нужно мыть руки?»</w:t>
            </w:r>
          </w:p>
          <w:p w:rsidR="0005737D" w:rsidRPr="0005737D" w:rsidRDefault="0005737D" w:rsidP="0005737D">
            <w:pPr>
              <w:shd w:val="clear" w:color="auto" w:fill="FFFFFF"/>
              <w:spacing w:after="0" w:line="240" w:lineRule="auto"/>
              <w:ind w:firstLine="0"/>
              <w:jc w:val="left"/>
              <w:rPr>
                <w:rFonts w:ascii="Calibri" w:hAnsi="Calibri" w:cs="Calibri"/>
                <w:i/>
                <w:sz w:val="22"/>
              </w:rPr>
            </w:pPr>
            <w:r w:rsidRPr="0005737D">
              <w:rPr>
                <w:i/>
                <w:sz w:val="22"/>
              </w:rPr>
              <w:t xml:space="preserve">Цель: формировать потребность в соблюдении навыков </w:t>
            </w:r>
            <w:r w:rsidRPr="0005737D">
              <w:rPr>
                <w:i/>
                <w:sz w:val="22"/>
              </w:rPr>
              <w:lastRenderedPageBreak/>
              <w:t>гигиены и опрятности в повседневной жизни.</w:t>
            </w:r>
          </w:p>
          <w:p w:rsidR="0005737D" w:rsidRPr="009E2305" w:rsidRDefault="0005737D" w:rsidP="0005737D">
            <w:pPr>
              <w:ind w:firstLine="0"/>
              <w:jc w:val="left"/>
              <w:rPr>
                <w:i/>
                <w:sz w:val="22"/>
              </w:rPr>
            </w:pPr>
          </w:p>
        </w:tc>
        <w:tc>
          <w:tcPr>
            <w:tcW w:w="1842" w:type="dxa"/>
          </w:tcPr>
          <w:p w:rsidR="00B74F6C" w:rsidRPr="009E2305" w:rsidRDefault="00B74F6C" w:rsidP="00B74F6C">
            <w:pPr>
              <w:spacing w:after="0"/>
              <w:ind w:hanging="38"/>
              <w:rPr>
                <w:b/>
                <w:i/>
                <w:sz w:val="22"/>
              </w:rPr>
            </w:pPr>
            <w:r w:rsidRPr="009E2305">
              <w:rPr>
                <w:b/>
                <w:i/>
                <w:sz w:val="22"/>
              </w:rPr>
              <w:lastRenderedPageBreak/>
              <w:t>Безопасность</w:t>
            </w:r>
          </w:p>
          <w:p w:rsidR="00B74F6C" w:rsidRPr="009E2305" w:rsidRDefault="00B74F6C" w:rsidP="009E2305">
            <w:pPr>
              <w:spacing w:after="0"/>
              <w:ind w:hanging="38"/>
              <w:rPr>
                <w:i/>
                <w:sz w:val="22"/>
              </w:rPr>
            </w:pPr>
            <w:r w:rsidRPr="009E2305">
              <w:rPr>
                <w:i/>
                <w:sz w:val="22"/>
              </w:rPr>
              <w:t xml:space="preserve"> </w:t>
            </w:r>
            <w:r w:rsidR="009E2305" w:rsidRPr="009E2305">
              <w:rPr>
                <w:i/>
                <w:sz w:val="22"/>
              </w:rPr>
              <w:t>«Найди свою группу по адресу»</w:t>
            </w:r>
          </w:p>
        </w:tc>
        <w:tc>
          <w:tcPr>
            <w:tcW w:w="1843" w:type="dxa"/>
          </w:tcPr>
          <w:p w:rsidR="00B74F6C" w:rsidRPr="009E2305" w:rsidRDefault="009E2305" w:rsidP="00B74F6C">
            <w:pPr>
              <w:rPr>
                <w:i/>
                <w:sz w:val="22"/>
              </w:rPr>
            </w:pPr>
            <w:r w:rsidRPr="009E2305">
              <w:rPr>
                <w:i/>
                <w:sz w:val="22"/>
              </w:rPr>
              <w:t xml:space="preserve">Проблемная ситуация "Что было бы, если из леса исчезли..." Цель: </w:t>
            </w:r>
            <w:r w:rsidRPr="009E2305">
              <w:rPr>
                <w:i/>
                <w:sz w:val="22"/>
              </w:rPr>
              <w:lastRenderedPageBreak/>
              <w:t>расширять представления о причинно-следственных связях в природе.</w:t>
            </w:r>
          </w:p>
        </w:tc>
        <w:tc>
          <w:tcPr>
            <w:tcW w:w="1560" w:type="dxa"/>
          </w:tcPr>
          <w:p w:rsidR="00B74F6C" w:rsidRPr="009E2305" w:rsidRDefault="009E2305" w:rsidP="009E2305">
            <w:pPr>
              <w:spacing w:after="0"/>
              <w:ind w:firstLine="0"/>
              <w:rPr>
                <w:i/>
                <w:sz w:val="22"/>
              </w:rPr>
            </w:pPr>
            <w:r w:rsidRPr="009E2305">
              <w:rPr>
                <w:i/>
                <w:sz w:val="22"/>
              </w:rPr>
              <w:lastRenderedPageBreak/>
              <w:t xml:space="preserve">Обсуждение пословицы "Кто хвалится, тот с горы </w:t>
            </w:r>
            <w:r w:rsidRPr="009E2305">
              <w:rPr>
                <w:i/>
                <w:sz w:val="22"/>
              </w:rPr>
              <w:lastRenderedPageBreak/>
              <w:t>свалится". Цель: формировать  основы культурного поведения.</w:t>
            </w:r>
          </w:p>
        </w:tc>
        <w:tc>
          <w:tcPr>
            <w:tcW w:w="2126" w:type="dxa"/>
            <w:gridSpan w:val="2"/>
          </w:tcPr>
          <w:p w:rsidR="00B74F6C" w:rsidRPr="0005737D" w:rsidRDefault="00B74F6C" w:rsidP="00B74F6C">
            <w:pPr>
              <w:spacing w:after="0"/>
              <w:ind w:firstLine="0"/>
              <w:rPr>
                <w:b/>
                <w:i/>
                <w:sz w:val="22"/>
              </w:rPr>
            </w:pPr>
            <w:r w:rsidRPr="0005737D">
              <w:rPr>
                <w:b/>
                <w:i/>
                <w:sz w:val="22"/>
              </w:rPr>
              <w:lastRenderedPageBreak/>
              <w:t>Приобщение к миру искусства</w:t>
            </w:r>
          </w:p>
          <w:p w:rsidR="00B74F6C" w:rsidRPr="0005737D" w:rsidRDefault="009E2305" w:rsidP="00B74F6C">
            <w:pPr>
              <w:spacing w:after="0"/>
              <w:ind w:firstLine="33"/>
              <w:jc w:val="center"/>
              <w:rPr>
                <w:b/>
                <w:i/>
                <w:sz w:val="22"/>
              </w:rPr>
            </w:pPr>
            <w:r w:rsidRPr="0005737D">
              <w:rPr>
                <w:i/>
                <w:sz w:val="22"/>
              </w:rPr>
              <w:t xml:space="preserve">Просмотр презентации "Весна глазами </w:t>
            </w:r>
            <w:r w:rsidRPr="0005737D">
              <w:rPr>
                <w:i/>
                <w:sz w:val="22"/>
              </w:rPr>
              <w:lastRenderedPageBreak/>
              <w:t>художников". Цель: приобщать детей к искусству.</w:t>
            </w:r>
            <w:r w:rsidR="0005737D" w:rsidRPr="0005737D">
              <w:rPr>
                <w:i/>
                <w:sz w:val="22"/>
              </w:rPr>
              <w:t xml:space="preserve">+ </w:t>
            </w:r>
            <w:r w:rsidR="0005737D" w:rsidRPr="0005737D">
              <w:rPr>
                <w:i/>
                <w:sz w:val="22"/>
                <w:shd w:val="clear" w:color="auto" w:fill="FFFFFF"/>
              </w:rPr>
              <w:t>Выложить иллюстрации с изображением труда людей весной. Вызвать интерес.</w:t>
            </w:r>
          </w:p>
        </w:tc>
      </w:tr>
      <w:tr w:rsidR="00D27E03" w:rsidRPr="009E2305" w:rsidTr="00B74F6C">
        <w:tc>
          <w:tcPr>
            <w:tcW w:w="851" w:type="dxa"/>
            <w:vMerge w:val="restart"/>
          </w:tcPr>
          <w:p w:rsidR="00D27E03" w:rsidRPr="009E2305" w:rsidRDefault="00D27E03" w:rsidP="00D27E03">
            <w:pPr>
              <w:ind w:firstLine="0"/>
              <w:rPr>
                <w:i/>
                <w:sz w:val="22"/>
              </w:rPr>
            </w:pPr>
            <w:r w:rsidRPr="009E2305">
              <w:rPr>
                <w:i/>
                <w:sz w:val="22"/>
              </w:rPr>
              <w:lastRenderedPageBreak/>
              <w:t>РР</w:t>
            </w:r>
          </w:p>
        </w:tc>
        <w:tc>
          <w:tcPr>
            <w:tcW w:w="3545" w:type="dxa"/>
          </w:tcPr>
          <w:p w:rsidR="00D27E03" w:rsidRPr="009E2305" w:rsidRDefault="00D27E03" w:rsidP="00D27E03">
            <w:pPr>
              <w:ind w:firstLine="0"/>
              <w:rPr>
                <w:b/>
                <w:i/>
                <w:sz w:val="22"/>
              </w:rPr>
            </w:pPr>
            <w:r w:rsidRPr="009E2305">
              <w:rPr>
                <w:b/>
                <w:i/>
                <w:sz w:val="22"/>
              </w:rPr>
              <w:t>Развитие речи</w:t>
            </w:r>
          </w:p>
          <w:p w:rsidR="00D27E03" w:rsidRPr="009E2305" w:rsidRDefault="00D27E03" w:rsidP="00D27E03">
            <w:pPr>
              <w:ind w:firstLine="0"/>
              <w:rPr>
                <w:i/>
                <w:sz w:val="22"/>
              </w:rPr>
            </w:pPr>
            <w:r w:rsidRPr="009E2305">
              <w:rPr>
                <w:i/>
                <w:sz w:val="22"/>
              </w:rPr>
              <w:t>Занятие 28.Сочинение рассказа на предложенную тему</w:t>
            </w:r>
          </w:p>
          <w:p w:rsidR="00D27E03" w:rsidRPr="009E2305" w:rsidRDefault="00D27E03" w:rsidP="00D27E03">
            <w:pPr>
              <w:ind w:firstLine="0"/>
              <w:rPr>
                <w:b/>
                <w:i/>
                <w:sz w:val="22"/>
              </w:rPr>
            </w:pPr>
            <w:r w:rsidRPr="009E2305">
              <w:rPr>
                <w:i/>
                <w:sz w:val="22"/>
              </w:rPr>
              <w:t>стр. 99 О.С. Ушакова</w:t>
            </w:r>
          </w:p>
        </w:tc>
        <w:tc>
          <w:tcPr>
            <w:tcW w:w="850" w:type="dxa"/>
            <w:vMerge/>
          </w:tcPr>
          <w:p w:rsidR="00D27E03" w:rsidRPr="009E2305" w:rsidRDefault="00D27E03" w:rsidP="00D27E03">
            <w:pPr>
              <w:ind w:right="3735" w:firstLine="0"/>
              <w:rPr>
                <w:i/>
                <w:sz w:val="22"/>
              </w:rPr>
            </w:pPr>
          </w:p>
        </w:tc>
        <w:tc>
          <w:tcPr>
            <w:tcW w:w="2552" w:type="dxa"/>
            <w:vMerge w:val="restart"/>
          </w:tcPr>
          <w:p w:rsidR="00D27E03" w:rsidRPr="009E2305" w:rsidRDefault="00D27E03" w:rsidP="00D27E03">
            <w:pPr>
              <w:spacing w:after="0"/>
              <w:ind w:hanging="32"/>
              <w:jc w:val="center"/>
              <w:rPr>
                <w:b/>
                <w:i/>
                <w:sz w:val="22"/>
              </w:rPr>
            </w:pPr>
            <w:r w:rsidRPr="009E2305">
              <w:rPr>
                <w:b/>
                <w:i/>
                <w:sz w:val="22"/>
              </w:rPr>
              <w:t xml:space="preserve">Д\И </w:t>
            </w:r>
          </w:p>
          <w:p w:rsidR="00D27E03" w:rsidRPr="009E2305" w:rsidRDefault="00D27E03" w:rsidP="00D27E03">
            <w:pPr>
              <w:autoSpaceDE w:val="0"/>
              <w:autoSpaceDN w:val="0"/>
              <w:adjustRightInd w:val="0"/>
              <w:spacing w:after="0" w:line="240" w:lineRule="auto"/>
              <w:ind w:firstLine="34"/>
              <w:rPr>
                <w:i/>
                <w:sz w:val="22"/>
              </w:rPr>
            </w:pPr>
            <w:r w:rsidRPr="009E2305">
              <w:rPr>
                <w:i/>
                <w:sz w:val="22"/>
              </w:rPr>
              <w:t>РР  «Медвежонок и ослик разговаривают по телефону»</w:t>
            </w:r>
          </w:p>
          <w:p w:rsidR="00D27E03" w:rsidRPr="009E2305" w:rsidRDefault="00D27E03" w:rsidP="00D27E03">
            <w:pPr>
              <w:autoSpaceDE w:val="0"/>
              <w:autoSpaceDN w:val="0"/>
              <w:adjustRightInd w:val="0"/>
              <w:spacing w:after="0" w:line="240" w:lineRule="auto"/>
              <w:ind w:firstLine="34"/>
              <w:rPr>
                <w:i/>
                <w:sz w:val="22"/>
                <w:shd w:val="clear" w:color="auto" w:fill="FFFFFF"/>
              </w:rPr>
            </w:pPr>
            <w:r w:rsidRPr="009E2305">
              <w:rPr>
                <w:i/>
                <w:sz w:val="22"/>
                <w:shd w:val="clear" w:color="auto" w:fill="FFFFFF"/>
              </w:rPr>
              <w:t>ПР «Летающие колпачки»</w:t>
            </w:r>
          </w:p>
          <w:p w:rsidR="00D27E03" w:rsidRPr="009E2305" w:rsidRDefault="00D27E03" w:rsidP="00D27E03">
            <w:pPr>
              <w:autoSpaceDE w:val="0"/>
              <w:autoSpaceDN w:val="0"/>
              <w:adjustRightInd w:val="0"/>
              <w:spacing w:after="0" w:line="240" w:lineRule="auto"/>
              <w:ind w:firstLine="34"/>
              <w:rPr>
                <w:i/>
                <w:sz w:val="22"/>
              </w:rPr>
            </w:pPr>
            <w:r w:rsidRPr="009E2305">
              <w:rPr>
                <w:i/>
                <w:sz w:val="22"/>
                <w:shd w:val="clear" w:color="auto" w:fill="FFFFFF"/>
              </w:rPr>
              <w:t>«Кто больше увидит предметов такой же формы?»</w:t>
            </w:r>
          </w:p>
        </w:tc>
        <w:tc>
          <w:tcPr>
            <w:tcW w:w="1842" w:type="dxa"/>
            <w:vMerge w:val="restart"/>
          </w:tcPr>
          <w:p w:rsidR="00D27E03" w:rsidRPr="009E2305" w:rsidRDefault="00D27E03" w:rsidP="00D27E03">
            <w:pPr>
              <w:rPr>
                <w:b/>
                <w:i/>
                <w:sz w:val="22"/>
              </w:rPr>
            </w:pPr>
            <w:r w:rsidRPr="009E2305">
              <w:rPr>
                <w:b/>
                <w:i/>
                <w:sz w:val="22"/>
              </w:rPr>
              <w:t xml:space="preserve">Д\И </w:t>
            </w:r>
          </w:p>
          <w:p w:rsidR="00D27E03" w:rsidRPr="009E2305" w:rsidRDefault="00D27E03" w:rsidP="00D27E03">
            <w:pPr>
              <w:ind w:firstLine="0"/>
              <w:rPr>
                <w:i/>
                <w:sz w:val="22"/>
              </w:rPr>
            </w:pPr>
            <w:r w:rsidRPr="009E2305">
              <w:rPr>
                <w:i/>
                <w:sz w:val="22"/>
              </w:rPr>
              <w:t>РР «Мишка-музыкант»</w:t>
            </w:r>
          </w:p>
          <w:p w:rsidR="00D27E03" w:rsidRPr="009E2305" w:rsidRDefault="00D27E03" w:rsidP="00D27E03">
            <w:pPr>
              <w:ind w:firstLine="0"/>
              <w:rPr>
                <w:i/>
                <w:sz w:val="22"/>
                <w:shd w:val="clear" w:color="auto" w:fill="FFFFFF"/>
              </w:rPr>
            </w:pPr>
            <w:r w:rsidRPr="009E2305">
              <w:rPr>
                <w:i/>
                <w:sz w:val="22"/>
              </w:rPr>
              <w:t>ПР</w:t>
            </w:r>
            <w:r w:rsidRPr="009E2305">
              <w:rPr>
                <w:i/>
                <w:sz w:val="22"/>
                <w:shd w:val="clear" w:color="auto" w:fill="FFFFFF"/>
              </w:rPr>
              <w:t xml:space="preserve"> «На котором месте стояла?»</w:t>
            </w:r>
          </w:p>
          <w:p w:rsidR="00D27E03" w:rsidRPr="009E2305" w:rsidRDefault="00D27E03" w:rsidP="00D27E03">
            <w:pPr>
              <w:ind w:firstLine="0"/>
              <w:rPr>
                <w:i/>
                <w:sz w:val="22"/>
              </w:rPr>
            </w:pPr>
            <w:r w:rsidRPr="009E2305">
              <w:rPr>
                <w:i/>
                <w:sz w:val="22"/>
                <w:shd w:val="clear" w:color="auto" w:fill="FFFFFF"/>
              </w:rPr>
              <w:t> «Поручение»</w:t>
            </w:r>
          </w:p>
        </w:tc>
        <w:tc>
          <w:tcPr>
            <w:tcW w:w="1843" w:type="dxa"/>
            <w:vMerge w:val="restart"/>
          </w:tcPr>
          <w:p w:rsidR="00D27E03" w:rsidRPr="009E2305" w:rsidRDefault="00D27E03" w:rsidP="00D27E03">
            <w:pPr>
              <w:ind w:firstLine="0"/>
              <w:rPr>
                <w:b/>
                <w:i/>
                <w:sz w:val="22"/>
              </w:rPr>
            </w:pPr>
            <w:r w:rsidRPr="009E2305">
              <w:rPr>
                <w:b/>
                <w:i/>
                <w:sz w:val="22"/>
              </w:rPr>
              <w:t>Д\И</w:t>
            </w:r>
          </w:p>
          <w:p w:rsidR="00D27E03" w:rsidRPr="009E2305" w:rsidRDefault="00D27E03" w:rsidP="00D27E03">
            <w:pPr>
              <w:ind w:firstLine="0"/>
              <w:rPr>
                <w:i/>
                <w:sz w:val="22"/>
              </w:rPr>
            </w:pPr>
            <w:r w:rsidRPr="009E2305">
              <w:rPr>
                <w:i/>
                <w:sz w:val="22"/>
              </w:rPr>
              <w:t>РР «Больная белочка»</w:t>
            </w:r>
          </w:p>
          <w:p w:rsidR="00D27E03" w:rsidRPr="009E2305" w:rsidRDefault="00D27E03" w:rsidP="00D27E03">
            <w:pPr>
              <w:ind w:firstLine="0"/>
              <w:rPr>
                <w:i/>
                <w:sz w:val="22"/>
              </w:rPr>
            </w:pPr>
            <w:r w:rsidRPr="009E2305">
              <w:rPr>
                <w:i/>
                <w:sz w:val="22"/>
              </w:rPr>
              <w:t xml:space="preserve">ПР </w:t>
            </w:r>
            <w:r w:rsidRPr="009E2305">
              <w:rPr>
                <w:i/>
                <w:sz w:val="22"/>
                <w:shd w:val="clear" w:color="auto" w:fill="FFFFFF"/>
              </w:rPr>
              <w:t>«Назови следующее число» «Художники»</w:t>
            </w:r>
          </w:p>
        </w:tc>
        <w:tc>
          <w:tcPr>
            <w:tcW w:w="1560" w:type="dxa"/>
            <w:vMerge w:val="restart"/>
          </w:tcPr>
          <w:p w:rsidR="00D27E03" w:rsidRPr="009E2305" w:rsidRDefault="00D27E03" w:rsidP="00D27E03">
            <w:pPr>
              <w:ind w:left="176" w:firstLine="0"/>
              <w:rPr>
                <w:b/>
                <w:i/>
                <w:sz w:val="22"/>
              </w:rPr>
            </w:pPr>
            <w:r w:rsidRPr="009E2305">
              <w:rPr>
                <w:b/>
                <w:i/>
                <w:sz w:val="22"/>
              </w:rPr>
              <w:t>Д\И</w:t>
            </w:r>
          </w:p>
          <w:p w:rsidR="00D27E03" w:rsidRPr="009E2305" w:rsidRDefault="00D27E03" w:rsidP="00D27E03">
            <w:pPr>
              <w:ind w:firstLine="0"/>
              <w:rPr>
                <w:i/>
                <w:sz w:val="22"/>
              </w:rPr>
            </w:pPr>
            <w:r w:rsidRPr="009E2305">
              <w:rPr>
                <w:i/>
                <w:sz w:val="22"/>
              </w:rPr>
              <w:t>РР «Это правда или нет?»</w:t>
            </w:r>
          </w:p>
          <w:p w:rsidR="00D27E03" w:rsidRPr="009E2305" w:rsidRDefault="00D27E03" w:rsidP="00D27E03">
            <w:pPr>
              <w:ind w:firstLine="0"/>
              <w:rPr>
                <w:i/>
                <w:sz w:val="22"/>
              </w:rPr>
            </w:pPr>
            <w:r w:rsidRPr="009E2305">
              <w:rPr>
                <w:i/>
                <w:sz w:val="22"/>
              </w:rPr>
              <w:t>ПР</w:t>
            </w:r>
            <w:r w:rsidRPr="009E2305">
              <w:rPr>
                <w:i/>
                <w:sz w:val="22"/>
                <w:shd w:val="clear" w:color="auto" w:fill="FFFFFF"/>
              </w:rPr>
              <w:t xml:space="preserve"> «Подбери столько же разных предметов»,  «Наоборот»</w:t>
            </w:r>
          </w:p>
        </w:tc>
        <w:tc>
          <w:tcPr>
            <w:tcW w:w="2126" w:type="dxa"/>
            <w:gridSpan w:val="2"/>
            <w:vMerge w:val="restart"/>
          </w:tcPr>
          <w:p w:rsidR="00D27E03" w:rsidRPr="009E2305" w:rsidRDefault="00D27E03" w:rsidP="00D27E03">
            <w:pPr>
              <w:ind w:left="176" w:firstLine="0"/>
              <w:rPr>
                <w:b/>
                <w:i/>
                <w:sz w:val="22"/>
              </w:rPr>
            </w:pPr>
            <w:r w:rsidRPr="009E2305">
              <w:rPr>
                <w:b/>
                <w:i/>
                <w:sz w:val="22"/>
              </w:rPr>
              <w:t>Д\И</w:t>
            </w:r>
          </w:p>
          <w:p w:rsidR="00D27E03" w:rsidRPr="009E2305" w:rsidRDefault="00D27E03" w:rsidP="00D27E03">
            <w:pPr>
              <w:ind w:firstLine="0"/>
              <w:rPr>
                <w:i/>
                <w:sz w:val="22"/>
              </w:rPr>
            </w:pPr>
            <w:r w:rsidRPr="009E2305">
              <w:rPr>
                <w:i/>
                <w:sz w:val="22"/>
              </w:rPr>
              <w:t>РР «Загадка»</w:t>
            </w:r>
          </w:p>
          <w:p w:rsidR="00D27E03" w:rsidRPr="009E2305" w:rsidRDefault="00D27E03" w:rsidP="00D27E03">
            <w:pPr>
              <w:ind w:firstLine="33"/>
              <w:rPr>
                <w:i/>
                <w:sz w:val="22"/>
              </w:rPr>
            </w:pPr>
            <w:r w:rsidRPr="009E2305">
              <w:rPr>
                <w:i/>
                <w:sz w:val="22"/>
              </w:rPr>
              <w:t>ПР</w:t>
            </w:r>
            <w:r w:rsidRPr="009E2305">
              <w:rPr>
                <w:i/>
                <w:sz w:val="22"/>
                <w:shd w:val="clear" w:color="auto" w:fill="FFFFFF"/>
              </w:rPr>
              <w:t xml:space="preserve"> «Матрешки» (лото), «Живая неделя»</w:t>
            </w:r>
          </w:p>
        </w:tc>
      </w:tr>
      <w:tr w:rsidR="00B74F6C" w:rsidRPr="009E2305" w:rsidTr="00B74F6C">
        <w:tc>
          <w:tcPr>
            <w:tcW w:w="851" w:type="dxa"/>
            <w:vMerge/>
          </w:tcPr>
          <w:p w:rsidR="00B74F6C" w:rsidRPr="009E2305" w:rsidRDefault="00B74F6C" w:rsidP="00B74F6C">
            <w:pPr>
              <w:ind w:firstLine="0"/>
              <w:rPr>
                <w:i/>
                <w:sz w:val="22"/>
              </w:rPr>
            </w:pPr>
          </w:p>
        </w:tc>
        <w:tc>
          <w:tcPr>
            <w:tcW w:w="3545" w:type="dxa"/>
          </w:tcPr>
          <w:p w:rsidR="00B74F6C" w:rsidRPr="009E2305" w:rsidRDefault="00B74F6C" w:rsidP="00B74F6C">
            <w:pPr>
              <w:ind w:firstLine="0"/>
              <w:rPr>
                <w:b/>
                <w:i/>
                <w:sz w:val="22"/>
              </w:rPr>
            </w:pPr>
            <w:r w:rsidRPr="009E2305">
              <w:rPr>
                <w:b/>
                <w:i/>
                <w:sz w:val="22"/>
              </w:rPr>
              <w:t>ВХЛ</w:t>
            </w:r>
          </w:p>
          <w:p w:rsidR="00B74F6C" w:rsidRPr="009E2305" w:rsidRDefault="00B74F6C" w:rsidP="00B74F6C">
            <w:pPr>
              <w:ind w:firstLine="0"/>
              <w:rPr>
                <w:i/>
                <w:sz w:val="22"/>
              </w:rPr>
            </w:pPr>
          </w:p>
          <w:p w:rsidR="00B74F6C" w:rsidRPr="009E2305" w:rsidRDefault="00B74F6C" w:rsidP="00B74F6C">
            <w:pPr>
              <w:ind w:firstLine="0"/>
              <w:rPr>
                <w:b/>
                <w:i/>
                <w:sz w:val="22"/>
              </w:rPr>
            </w:pPr>
          </w:p>
        </w:tc>
        <w:tc>
          <w:tcPr>
            <w:tcW w:w="850" w:type="dxa"/>
            <w:vMerge/>
          </w:tcPr>
          <w:p w:rsidR="00B74F6C" w:rsidRPr="009E2305" w:rsidRDefault="00B74F6C" w:rsidP="00B74F6C">
            <w:pPr>
              <w:ind w:right="3735" w:firstLine="0"/>
              <w:rPr>
                <w:i/>
                <w:sz w:val="22"/>
              </w:rPr>
            </w:pPr>
          </w:p>
        </w:tc>
        <w:tc>
          <w:tcPr>
            <w:tcW w:w="2552" w:type="dxa"/>
            <w:vMerge/>
          </w:tcPr>
          <w:p w:rsidR="00B74F6C" w:rsidRPr="009E2305" w:rsidRDefault="00B74F6C" w:rsidP="00B74F6C">
            <w:pPr>
              <w:spacing w:after="0"/>
              <w:ind w:hanging="32"/>
              <w:jc w:val="center"/>
              <w:rPr>
                <w:b/>
                <w:i/>
                <w:sz w:val="22"/>
              </w:rPr>
            </w:pPr>
          </w:p>
        </w:tc>
        <w:tc>
          <w:tcPr>
            <w:tcW w:w="1842" w:type="dxa"/>
            <w:vMerge/>
          </w:tcPr>
          <w:p w:rsidR="00B74F6C" w:rsidRPr="009E2305" w:rsidRDefault="00B74F6C" w:rsidP="00B74F6C">
            <w:pPr>
              <w:rPr>
                <w:b/>
                <w:i/>
                <w:sz w:val="22"/>
              </w:rPr>
            </w:pPr>
          </w:p>
        </w:tc>
        <w:tc>
          <w:tcPr>
            <w:tcW w:w="1843" w:type="dxa"/>
            <w:vMerge/>
          </w:tcPr>
          <w:p w:rsidR="00B74F6C" w:rsidRPr="009E2305" w:rsidRDefault="00B74F6C" w:rsidP="00B74F6C">
            <w:pPr>
              <w:ind w:firstLine="0"/>
              <w:rPr>
                <w:b/>
                <w:i/>
                <w:sz w:val="22"/>
              </w:rPr>
            </w:pPr>
          </w:p>
        </w:tc>
        <w:tc>
          <w:tcPr>
            <w:tcW w:w="1560" w:type="dxa"/>
            <w:vMerge/>
          </w:tcPr>
          <w:p w:rsidR="00B74F6C" w:rsidRPr="009E2305" w:rsidRDefault="00B74F6C" w:rsidP="00B74F6C">
            <w:pPr>
              <w:ind w:left="176" w:firstLine="0"/>
              <w:rPr>
                <w:b/>
                <w:i/>
                <w:sz w:val="22"/>
              </w:rPr>
            </w:pPr>
          </w:p>
        </w:tc>
        <w:tc>
          <w:tcPr>
            <w:tcW w:w="2126" w:type="dxa"/>
            <w:gridSpan w:val="2"/>
            <w:vMerge/>
          </w:tcPr>
          <w:p w:rsidR="00B74F6C" w:rsidRPr="009E2305" w:rsidRDefault="00B74F6C" w:rsidP="00B74F6C">
            <w:pPr>
              <w:ind w:left="176" w:firstLine="0"/>
              <w:rPr>
                <w:b/>
                <w:i/>
                <w:sz w:val="22"/>
              </w:rPr>
            </w:pPr>
          </w:p>
        </w:tc>
      </w:tr>
      <w:tr w:rsidR="00B74F6C" w:rsidRPr="009E2305" w:rsidTr="00B74F6C">
        <w:trPr>
          <w:trHeight w:val="1688"/>
        </w:trPr>
        <w:tc>
          <w:tcPr>
            <w:tcW w:w="851" w:type="dxa"/>
            <w:vMerge/>
          </w:tcPr>
          <w:p w:rsidR="00B74F6C" w:rsidRPr="009E2305" w:rsidRDefault="00B74F6C" w:rsidP="00B74F6C">
            <w:pPr>
              <w:ind w:right="3735" w:firstLine="0"/>
              <w:rPr>
                <w:i/>
                <w:sz w:val="22"/>
              </w:rPr>
            </w:pPr>
          </w:p>
        </w:tc>
        <w:tc>
          <w:tcPr>
            <w:tcW w:w="3545" w:type="dxa"/>
          </w:tcPr>
          <w:p w:rsidR="00B74F6C" w:rsidRPr="009E2305" w:rsidRDefault="00B74F6C" w:rsidP="00B74F6C">
            <w:pPr>
              <w:ind w:firstLine="0"/>
              <w:rPr>
                <w:b/>
                <w:i/>
                <w:sz w:val="22"/>
              </w:rPr>
            </w:pPr>
            <w:r w:rsidRPr="009E2305">
              <w:rPr>
                <w:b/>
                <w:i/>
                <w:sz w:val="22"/>
              </w:rPr>
              <w:t xml:space="preserve">Обучение грамоте </w:t>
            </w:r>
          </w:p>
          <w:p w:rsidR="00B74F6C" w:rsidRPr="009E2305" w:rsidRDefault="00B74F6C" w:rsidP="00B74F6C">
            <w:pPr>
              <w:ind w:firstLine="0"/>
              <w:rPr>
                <w:b/>
                <w:i/>
                <w:sz w:val="22"/>
              </w:rPr>
            </w:pPr>
            <w:proofErr w:type="spellStart"/>
            <w:r w:rsidRPr="009E2305">
              <w:rPr>
                <w:i/>
                <w:sz w:val="22"/>
              </w:rPr>
              <w:t>Зан</w:t>
            </w:r>
            <w:proofErr w:type="spellEnd"/>
            <w:r w:rsidRPr="009E2305">
              <w:rPr>
                <w:i/>
                <w:sz w:val="22"/>
              </w:rPr>
              <w:t xml:space="preserve">. </w:t>
            </w:r>
            <w:r w:rsidR="00365D03" w:rsidRPr="009E2305">
              <w:rPr>
                <w:i/>
                <w:sz w:val="22"/>
              </w:rPr>
              <w:t xml:space="preserve">29 </w:t>
            </w:r>
            <w:r w:rsidRPr="009E2305">
              <w:rPr>
                <w:i/>
                <w:sz w:val="22"/>
              </w:rPr>
              <w:t xml:space="preserve">стр. </w:t>
            </w:r>
            <w:r w:rsidR="00365D03" w:rsidRPr="009E2305">
              <w:rPr>
                <w:i/>
                <w:sz w:val="22"/>
              </w:rPr>
              <w:t xml:space="preserve">60 </w:t>
            </w:r>
            <w:r w:rsidRPr="009E2305">
              <w:rPr>
                <w:i/>
                <w:sz w:val="22"/>
              </w:rPr>
              <w:t xml:space="preserve">Л.Е. </w:t>
            </w:r>
            <w:proofErr w:type="spellStart"/>
            <w:r w:rsidRPr="009E2305">
              <w:rPr>
                <w:i/>
                <w:sz w:val="22"/>
              </w:rPr>
              <w:t>Журова</w:t>
            </w:r>
            <w:proofErr w:type="spellEnd"/>
          </w:p>
        </w:tc>
        <w:tc>
          <w:tcPr>
            <w:tcW w:w="850" w:type="dxa"/>
            <w:vMerge/>
          </w:tcPr>
          <w:p w:rsidR="00B74F6C" w:rsidRPr="009E2305" w:rsidRDefault="00B74F6C" w:rsidP="00B74F6C">
            <w:pPr>
              <w:ind w:right="3735" w:firstLine="0"/>
              <w:rPr>
                <w:i/>
                <w:sz w:val="22"/>
              </w:rPr>
            </w:pPr>
          </w:p>
        </w:tc>
        <w:tc>
          <w:tcPr>
            <w:tcW w:w="2552" w:type="dxa"/>
          </w:tcPr>
          <w:p w:rsidR="00B74F6C" w:rsidRPr="009E2305" w:rsidRDefault="00B74F6C" w:rsidP="00B74F6C">
            <w:pPr>
              <w:spacing w:after="0"/>
              <w:ind w:hanging="32"/>
              <w:jc w:val="center"/>
              <w:rPr>
                <w:b/>
                <w:i/>
                <w:sz w:val="22"/>
              </w:rPr>
            </w:pPr>
            <w:r w:rsidRPr="009E2305">
              <w:rPr>
                <w:b/>
                <w:i/>
                <w:sz w:val="22"/>
              </w:rPr>
              <w:t>Наблюдение</w:t>
            </w:r>
          </w:p>
          <w:p w:rsidR="006A6FA6" w:rsidRPr="009E2305" w:rsidRDefault="006A6FA6" w:rsidP="006A6FA6">
            <w:pPr>
              <w:ind w:firstLine="34"/>
              <w:rPr>
                <w:i/>
                <w:sz w:val="22"/>
              </w:rPr>
            </w:pPr>
            <w:r w:rsidRPr="009E2305">
              <w:rPr>
                <w:i/>
                <w:sz w:val="22"/>
              </w:rPr>
              <w:t>Рассматривание одуванчиков (стр.189</w:t>
            </w:r>
          </w:p>
          <w:p w:rsidR="006A6FA6" w:rsidRPr="009E2305" w:rsidRDefault="006A6FA6" w:rsidP="006A6FA6">
            <w:pPr>
              <w:ind w:firstLine="34"/>
              <w:rPr>
                <w:i/>
                <w:sz w:val="22"/>
              </w:rPr>
            </w:pPr>
            <w:r w:rsidRPr="009E2305">
              <w:rPr>
                <w:i/>
                <w:sz w:val="22"/>
              </w:rPr>
              <w:t>Прогулки)</w:t>
            </w:r>
          </w:p>
          <w:p w:rsidR="00B74F6C" w:rsidRPr="009E2305" w:rsidRDefault="00B74F6C" w:rsidP="00B74F6C">
            <w:pPr>
              <w:ind w:firstLine="34"/>
              <w:rPr>
                <w:i/>
                <w:sz w:val="22"/>
              </w:rPr>
            </w:pPr>
          </w:p>
        </w:tc>
        <w:tc>
          <w:tcPr>
            <w:tcW w:w="1842" w:type="dxa"/>
          </w:tcPr>
          <w:p w:rsidR="00B74F6C" w:rsidRPr="009E2305" w:rsidRDefault="00B74F6C" w:rsidP="00B74F6C">
            <w:pPr>
              <w:ind w:firstLine="34"/>
              <w:rPr>
                <w:b/>
                <w:i/>
                <w:sz w:val="22"/>
              </w:rPr>
            </w:pPr>
            <w:r w:rsidRPr="009E2305">
              <w:rPr>
                <w:b/>
                <w:i/>
                <w:sz w:val="22"/>
              </w:rPr>
              <w:t>Наблюдение</w:t>
            </w:r>
          </w:p>
          <w:p w:rsidR="006A6FA6" w:rsidRPr="009E2305" w:rsidRDefault="00B74F6C" w:rsidP="006A6FA6">
            <w:pPr>
              <w:ind w:firstLine="34"/>
              <w:rPr>
                <w:i/>
                <w:sz w:val="22"/>
              </w:rPr>
            </w:pPr>
            <w:r w:rsidRPr="009E2305">
              <w:rPr>
                <w:i/>
                <w:sz w:val="22"/>
              </w:rPr>
              <w:t xml:space="preserve"> </w:t>
            </w:r>
            <w:r w:rsidR="006A6FA6" w:rsidRPr="009E2305">
              <w:rPr>
                <w:i/>
                <w:sz w:val="22"/>
              </w:rPr>
              <w:t>За ветром (стр.190</w:t>
            </w:r>
          </w:p>
          <w:p w:rsidR="006A6FA6" w:rsidRPr="009E2305" w:rsidRDefault="006A6FA6" w:rsidP="006A6FA6">
            <w:pPr>
              <w:ind w:firstLine="34"/>
              <w:rPr>
                <w:i/>
                <w:sz w:val="22"/>
              </w:rPr>
            </w:pPr>
            <w:r w:rsidRPr="009E2305">
              <w:rPr>
                <w:i/>
                <w:sz w:val="22"/>
              </w:rPr>
              <w:t>Прогулки)</w:t>
            </w:r>
          </w:p>
          <w:p w:rsidR="00B74F6C" w:rsidRPr="009E2305" w:rsidRDefault="00B74F6C" w:rsidP="00B74F6C">
            <w:pPr>
              <w:ind w:firstLine="34"/>
              <w:rPr>
                <w:i/>
                <w:sz w:val="22"/>
              </w:rPr>
            </w:pPr>
          </w:p>
          <w:p w:rsidR="00B74F6C" w:rsidRPr="009E2305" w:rsidRDefault="00B74F6C" w:rsidP="00B74F6C">
            <w:pPr>
              <w:ind w:firstLine="34"/>
              <w:rPr>
                <w:i/>
                <w:sz w:val="22"/>
              </w:rPr>
            </w:pPr>
          </w:p>
        </w:tc>
        <w:tc>
          <w:tcPr>
            <w:tcW w:w="1843" w:type="dxa"/>
          </w:tcPr>
          <w:p w:rsidR="00B74F6C" w:rsidRPr="009E2305" w:rsidRDefault="00B74F6C" w:rsidP="00B74F6C">
            <w:pPr>
              <w:ind w:firstLine="34"/>
              <w:rPr>
                <w:b/>
                <w:i/>
                <w:sz w:val="22"/>
              </w:rPr>
            </w:pPr>
            <w:r w:rsidRPr="009E2305">
              <w:rPr>
                <w:b/>
                <w:i/>
                <w:sz w:val="22"/>
              </w:rPr>
              <w:t>Наблюдение</w:t>
            </w:r>
          </w:p>
          <w:p w:rsidR="006A6FA6" w:rsidRPr="009E2305" w:rsidRDefault="00B74F6C" w:rsidP="006A6FA6">
            <w:pPr>
              <w:ind w:firstLine="34"/>
              <w:rPr>
                <w:i/>
                <w:sz w:val="22"/>
              </w:rPr>
            </w:pPr>
            <w:r w:rsidRPr="009E2305">
              <w:rPr>
                <w:i/>
                <w:sz w:val="22"/>
              </w:rPr>
              <w:t xml:space="preserve"> </w:t>
            </w:r>
            <w:r w:rsidR="006A6FA6" w:rsidRPr="009E2305">
              <w:rPr>
                <w:i/>
                <w:sz w:val="22"/>
              </w:rPr>
              <w:t>За насекомыми (стр.192</w:t>
            </w:r>
          </w:p>
          <w:p w:rsidR="006A6FA6" w:rsidRPr="009E2305" w:rsidRDefault="006A6FA6" w:rsidP="006A6FA6">
            <w:pPr>
              <w:ind w:firstLine="34"/>
              <w:rPr>
                <w:i/>
                <w:sz w:val="22"/>
              </w:rPr>
            </w:pPr>
            <w:r w:rsidRPr="009E2305">
              <w:rPr>
                <w:i/>
                <w:sz w:val="22"/>
              </w:rPr>
              <w:t>Прогулки)</w:t>
            </w:r>
          </w:p>
          <w:p w:rsidR="00B74F6C" w:rsidRPr="009E2305" w:rsidRDefault="00B74F6C" w:rsidP="00B74F6C">
            <w:pPr>
              <w:ind w:firstLine="34"/>
              <w:rPr>
                <w:i/>
                <w:sz w:val="22"/>
              </w:rPr>
            </w:pPr>
          </w:p>
          <w:p w:rsidR="00B74F6C" w:rsidRPr="009E2305" w:rsidRDefault="00B74F6C" w:rsidP="00B74F6C">
            <w:pPr>
              <w:ind w:firstLine="34"/>
              <w:rPr>
                <w:i/>
                <w:sz w:val="22"/>
              </w:rPr>
            </w:pPr>
          </w:p>
        </w:tc>
        <w:tc>
          <w:tcPr>
            <w:tcW w:w="1560" w:type="dxa"/>
          </w:tcPr>
          <w:p w:rsidR="00B74F6C" w:rsidRPr="009E2305" w:rsidRDefault="00B74F6C" w:rsidP="00B74F6C">
            <w:pPr>
              <w:ind w:firstLine="34"/>
              <w:rPr>
                <w:b/>
                <w:i/>
                <w:sz w:val="22"/>
              </w:rPr>
            </w:pPr>
            <w:r w:rsidRPr="009E2305">
              <w:rPr>
                <w:b/>
                <w:i/>
                <w:sz w:val="22"/>
              </w:rPr>
              <w:t>Наблюдение</w:t>
            </w:r>
          </w:p>
          <w:p w:rsidR="006A6FA6" w:rsidRPr="009E2305" w:rsidRDefault="006A6FA6" w:rsidP="006A6FA6">
            <w:pPr>
              <w:ind w:firstLine="34"/>
              <w:rPr>
                <w:i/>
                <w:sz w:val="22"/>
              </w:rPr>
            </w:pPr>
            <w:r w:rsidRPr="009E2305">
              <w:rPr>
                <w:i/>
                <w:sz w:val="22"/>
              </w:rPr>
              <w:t>За птицами (стр.193</w:t>
            </w:r>
          </w:p>
          <w:p w:rsidR="006A6FA6" w:rsidRPr="009E2305" w:rsidRDefault="006A6FA6" w:rsidP="006A6FA6">
            <w:pPr>
              <w:ind w:firstLine="34"/>
              <w:rPr>
                <w:i/>
                <w:sz w:val="22"/>
              </w:rPr>
            </w:pPr>
            <w:r w:rsidRPr="009E2305">
              <w:rPr>
                <w:i/>
                <w:sz w:val="22"/>
              </w:rPr>
              <w:t>Прогулки)</w:t>
            </w:r>
          </w:p>
          <w:p w:rsidR="00B74F6C" w:rsidRPr="009E2305" w:rsidRDefault="00B74F6C" w:rsidP="00B74F6C">
            <w:pPr>
              <w:ind w:firstLine="34"/>
              <w:rPr>
                <w:i/>
                <w:sz w:val="22"/>
              </w:rPr>
            </w:pPr>
          </w:p>
        </w:tc>
        <w:tc>
          <w:tcPr>
            <w:tcW w:w="2126" w:type="dxa"/>
            <w:gridSpan w:val="2"/>
          </w:tcPr>
          <w:p w:rsidR="00B74F6C" w:rsidRPr="009E2305" w:rsidRDefault="00B74F6C" w:rsidP="00B74F6C">
            <w:pPr>
              <w:ind w:firstLine="34"/>
              <w:rPr>
                <w:i/>
                <w:sz w:val="22"/>
              </w:rPr>
            </w:pPr>
            <w:r w:rsidRPr="009E2305">
              <w:rPr>
                <w:b/>
                <w:i/>
                <w:sz w:val="22"/>
              </w:rPr>
              <w:t>Наблюдение</w:t>
            </w:r>
            <w:r w:rsidRPr="009E2305">
              <w:rPr>
                <w:i/>
                <w:sz w:val="22"/>
              </w:rPr>
              <w:t xml:space="preserve"> </w:t>
            </w:r>
          </w:p>
          <w:p w:rsidR="006A6FA6" w:rsidRPr="009E2305" w:rsidRDefault="006A6FA6" w:rsidP="006A6FA6">
            <w:pPr>
              <w:ind w:firstLine="34"/>
              <w:rPr>
                <w:i/>
                <w:sz w:val="22"/>
              </w:rPr>
            </w:pPr>
            <w:r w:rsidRPr="009E2305">
              <w:rPr>
                <w:i/>
                <w:sz w:val="22"/>
              </w:rPr>
              <w:t>За солнцем (стр.193</w:t>
            </w:r>
          </w:p>
          <w:p w:rsidR="006A6FA6" w:rsidRPr="009E2305" w:rsidRDefault="006A6FA6" w:rsidP="006A6FA6">
            <w:pPr>
              <w:ind w:firstLine="34"/>
              <w:rPr>
                <w:i/>
                <w:sz w:val="22"/>
              </w:rPr>
            </w:pPr>
            <w:r w:rsidRPr="009E2305">
              <w:rPr>
                <w:i/>
                <w:sz w:val="22"/>
              </w:rPr>
              <w:t>Прогулки)</w:t>
            </w:r>
          </w:p>
          <w:p w:rsidR="00B74F6C" w:rsidRPr="009E2305" w:rsidRDefault="00B74F6C" w:rsidP="00B74F6C">
            <w:pPr>
              <w:ind w:firstLine="34"/>
              <w:rPr>
                <w:i/>
                <w:sz w:val="22"/>
              </w:rPr>
            </w:pPr>
          </w:p>
        </w:tc>
      </w:tr>
      <w:tr w:rsidR="00B74F6C" w:rsidRPr="009E2305" w:rsidTr="00B74F6C">
        <w:trPr>
          <w:trHeight w:val="1546"/>
        </w:trPr>
        <w:tc>
          <w:tcPr>
            <w:tcW w:w="851" w:type="dxa"/>
            <w:vMerge w:val="restart"/>
          </w:tcPr>
          <w:p w:rsidR="00B74F6C" w:rsidRPr="009E2305" w:rsidRDefault="00B74F6C" w:rsidP="00B74F6C">
            <w:pPr>
              <w:ind w:firstLine="0"/>
              <w:rPr>
                <w:i/>
                <w:sz w:val="22"/>
              </w:rPr>
            </w:pPr>
            <w:r w:rsidRPr="009E2305">
              <w:rPr>
                <w:i/>
                <w:sz w:val="22"/>
              </w:rPr>
              <w:t>Х-ЭР</w:t>
            </w:r>
          </w:p>
        </w:tc>
        <w:tc>
          <w:tcPr>
            <w:tcW w:w="3545" w:type="dxa"/>
            <w:vMerge w:val="restart"/>
          </w:tcPr>
          <w:p w:rsidR="00B74F6C" w:rsidRPr="009E2305" w:rsidRDefault="00B74F6C" w:rsidP="00B74F6C">
            <w:pPr>
              <w:ind w:firstLine="34"/>
              <w:rPr>
                <w:b/>
                <w:i/>
                <w:sz w:val="22"/>
              </w:rPr>
            </w:pPr>
            <w:r w:rsidRPr="009E2305">
              <w:rPr>
                <w:b/>
                <w:i/>
                <w:sz w:val="22"/>
              </w:rPr>
              <w:t>Рисование</w:t>
            </w:r>
          </w:p>
          <w:p w:rsidR="0005737D" w:rsidRPr="0005737D" w:rsidRDefault="0005737D" w:rsidP="0005737D">
            <w:pPr>
              <w:pStyle w:val="c2"/>
              <w:shd w:val="clear" w:color="auto" w:fill="FFFFFF"/>
              <w:spacing w:before="0" w:beforeAutospacing="0" w:after="0" w:afterAutospacing="0"/>
              <w:rPr>
                <w:rFonts w:ascii="Calibri" w:hAnsi="Calibri" w:cs="Calibri"/>
                <w:i/>
                <w:color w:val="000000"/>
                <w:sz w:val="22"/>
                <w:szCs w:val="22"/>
              </w:rPr>
            </w:pPr>
            <w:r w:rsidRPr="0005737D">
              <w:rPr>
                <w:b/>
                <w:bCs/>
                <w:color w:val="000000"/>
                <w:sz w:val="22"/>
                <w:szCs w:val="22"/>
              </w:rPr>
              <w:t> </w:t>
            </w:r>
            <w:r w:rsidRPr="0005737D">
              <w:rPr>
                <w:b/>
                <w:bCs/>
                <w:i/>
                <w:color w:val="000000"/>
                <w:sz w:val="22"/>
                <w:szCs w:val="22"/>
              </w:rPr>
              <w:t>«Труд людей весной</w:t>
            </w:r>
            <w:r w:rsidRPr="0005737D">
              <w:rPr>
                <w:i/>
                <w:color w:val="000000"/>
                <w:sz w:val="22"/>
                <w:szCs w:val="22"/>
              </w:rPr>
              <w:t>».</w:t>
            </w:r>
          </w:p>
          <w:p w:rsidR="0005737D" w:rsidRPr="0005737D" w:rsidRDefault="0005737D" w:rsidP="0005737D">
            <w:pPr>
              <w:shd w:val="clear" w:color="auto" w:fill="FFFFFF"/>
              <w:spacing w:after="0" w:line="240" w:lineRule="auto"/>
              <w:ind w:firstLine="0"/>
              <w:jc w:val="left"/>
              <w:rPr>
                <w:rFonts w:ascii="Calibri" w:hAnsi="Calibri" w:cs="Calibri"/>
                <w:i/>
                <w:sz w:val="22"/>
              </w:rPr>
            </w:pPr>
            <w:r w:rsidRPr="0005737D">
              <w:rPr>
                <w:i/>
                <w:sz w:val="22"/>
              </w:rPr>
              <w:t>Цель: Научить детей с помощью геометрических фигур рисовать инструменты для работы в саду</w:t>
            </w:r>
          </w:p>
          <w:p w:rsidR="00B74F6C" w:rsidRPr="009E2305" w:rsidRDefault="00B74F6C" w:rsidP="0005737D">
            <w:pPr>
              <w:ind w:firstLine="34"/>
              <w:rPr>
                <w:i/>
                <w:sz w:val="22"/>
              </w:rPr>
            </w:pPr>
          </w:p>
        </w:tc>
        <w:tc>
          <w:tcPr>
            <w:tcW w:w="850" w:type="dxa"/>
            <w:vMerge/>
          </w:tcPr>
          <w:p w:rsidR="00B74F6C" w:rsidRPr="009E2305" w:rsidRDefault="00B74F6C" w:rsidP="00B74F6C">
            <w:pPr>
              <w:ind w:right="3735" w:firstLine="0"/>
              <w:rPr>
                <w:i/>
                <w:sz w:val="22"/>
              </w:rPr>
            </w:pPr>
          </w:p>
        </w:tc>
        <w:tc>
          <w:tcPr>
            <w:tcW w:w="2552" w:type="dxa"/>
          </w:tcPr>
          <w:p w:rsidR="00B74F6C" w:rsidRPr="009E2305" w:rsidRDefault="00B74F6C" w:rsidP="00B74F6C">
            <w:pPr>
              <w:spacing w:after="0"/>
              <w:ind w:hanging="108"/>
              <w:rPr>
                <w:i/>
                <w:sz w:val="22"/>
              </w:rPr>
            </w:pPr>
            <w:r w:rsidRPr="009E2305">
              <w:rPr>
                <w:b/>
                <w:i/>
                <w:sz w:val="22"/>
              </w:rPr>
              <w:t xml:space="preserve">Читаем </w:t>
            </w:r>
            <w:r w:rsidRPr="009E2305">
              <w:rPr>
                <w:i/>
                <w:sz w:val="22"/>
              </w:rPr>
              <w:t>вместе:</w:t>
            </w:r>
          </w:p>
          <w:p w:rsidR="00B74F6C" w:rsidRPr="009E2305" w:rsidRDefault="00B74F6C" w:rsidP="00B74F6C">
            <w:pPr>
              <w:autoSpaceDE w:val="0"/>
              <w:autoSpaceDN w:val="0"/>
              <w:adjustRightInd w:val="0"/>
              <w:spacing w:after="0" w:line="240" w:lineRule="auto"/>
              <w:ind w:firstLine="0"/>
              <w:jc w:val="left"/>
              <w:rPr>
                <w:i/>
                <w:sz w:val="22"/>
              </w:rPr>
            </w:pPr>
          </w:p>
        </w:tc>
        <w:tc>
          <w:tcPr>
            <w:tcW w:w="1842" w:type="dxa"/>
          </w:tcPr>
          <w:p w:rsidR="00B74F6C" w:rsidRPr="009E2305" w:rsidRDefault="009E2305" w:rsidP="00B74F6C">
            <w:pPr>
              <w:ind w:hanging="109"/>
              <w:jc w:val="center"/>
              <w:rPr>
                <w:i/>
                <w:sz w:val="22"/>
              </w:rPr>
            </w:pPr>
            <w:r w:rsidRPr="009E2305">
              <w:rPr>
                <w:i/>
                <w:sz w:val="22"/>
              </w:rPr>
              <w:t>Просмотр мультфильма "Маша больше не ленится". Цель: формировать трудолюбие.</w:t>
            </w:r>
          </w:p>
        </w:tc>
        <w:tc>
          <w:tcPr>
            <w:tcW w:w="1843" w:type="dxa"/>
          </w:tcPr>
          <w:p w:rsidR="002F5BE2" w:rsidRPr="009E2305" w:rsidRDefault="00B74F6C" w:rsidP="002F5BE2">
            <w:pPr>
              <w:spacing w:after="0"/>
              <w:ind w:firstLine="0"/>
              <w:rPr>
                <w:b/>
                <w:i/>
                <w:sz w:val="22"/>
              </w:rPr>
            </w:pPr>
            <w:r w:rsidRPr="009E2305">
              <w:rPr>
                <w:b/>
                <w:i/>
                <w:sz w:val="22"/>
              </w:rPr>
              <w:t xml:space="preserve">Заучивание наизусть </w:t>
            </w:r>
          </w:p>
          <w:p w:rsidR="00B74F6C" w:rsidRPr="009E2305" w:rsidRDefault="002F5BE2" w:rsidP="002F5BE2">
            <w:pPr>
              <w:spacing w:after="0"/>
              <w:ind w:firstLine="0"/>
              <w:rPr>
                <w:i/>
                <w:sz w:val="22"/>
              </w:rPr>
            </w:pPr>
            <w:r w:rsidRPr="009E2305">
              <w:rPr>
                <w:i/>
                <w:sz w:val="22"/>
              </w:rPr>
              <w:t>А.С. Пушкин «Зима»</w:t>
            </w:r>
          </w:p>
        </w:tc>
        <w:tc>
          <w:tcPr>
            <w:tcW w:w="1560" w:type="dxa"/>
          </w:tcPr>
          <w:p w:rsidR="00B74F6C" w:rsidRPr="009E2305" w:rsidRDefault="00B74F6C" w:rsidP="00B74F6C">
            <w:pPr>
              <w:spacing w:after="0"/>
              <w:ind w:firstLine="0"/>
              <w:rPr>
                <w:b/>
                <w:i/>
                <w:sz w:val="22"/>
              </w:rPr>
            </w:pPr>
            <w:r w:rsidRPr="009E2305">
              <w:rPr>
                <w:b/>
                <w:i/>
                <w:sz w:val="22"/>
              </w:rPr>
              <w:t xml:space="preserve">Загадки по теме недели; составление рассказов </w:t>
            </w:r>
          </w:p>
        </w:tc>
        <w:tc>
          <w:tcPr>
            <w:tcW w:w="2126" w:type="dxa"/>
            <w:gridSpan w:val="2"/>
          </w:tcPr>
          <w:p w:rsidR="00B74F6C" w:rsidRPr="009E2305" w:rsidRDefault="00B74F6C" w:rsidP="00B74F6C">
            <w:pPr>
              <w:spacing w:after="0"/>
              <w:ind w:firstLine="0"/>
              <w:rPr>
                <w:b/>
                <w:i/>
                <w:sz w:val="22"/>
              </w:rPr>
            </w:pPr>
            <w:r w:rsidRPr="009E2305">
              <w:rPr>
                <w:b/>
                <w:i/>
                <w:sz w:val="22"/>
              </w:rPr>
              <w:t>Заучивание наизусть к празднику</w:t>
            </w:r>
          </w:p>
        </w:tc>
      </w:tr>
      <w:tr w:rsidR="002F5BE2" w:rsidRPr="009E2305" w:rsidTr="00C23015">
        <w:trPr>
          <w:trHeight w:val="293"/>
        </w:trPr>
        <w:tc>
          <w:tcPr>
            <w:tcW w:w="851" w:type="dxa"/>
            <w:vMerge/>
          </w:tcPr>
          <w:p w:rsidR="002F5BE2" w:rsidRPr="009E2305" w:rsidRDefault="002F5BE2" w:rsidP="00B74F6C">
            <w:pPr>
              <w:ind w:right="3735" w:firstLine="0"/>
              <w:rPr>
                <w:i/>
                <w:sz w:val="22"/>
              </w:rPr>
            </w:pPr>
          </w:p>
        </w:tc>
        <w:tc>
          <w:tcPr>
            <w:tcW w:w="3545" w:type="dxa"/>
            <w:vMerge/>
          </w:tcPr>
          <w:p w:rsidR="002F5BE2" w:rsidRPr="009E2305" w:rsidRDefault="002F5BE2" w:rsidP="00B74F6C">
            <w:pPr>
              <w:ind w:firstLine="34"/>
              <w:rPr>
                <w:b/>
                <w:i/>
                <w:sz w:val="22"/>
              </w:rPr>
            </w:pPr>
          </w:p>
        </w:tc>
        <w:tc>
          <w:tcPr>
            <w:tcW w:w="850" w:type="dxa"/>
            <w:vMerge w:val="restart"/>
          </w:tcPr>
          <w:p w:rsidR="002F5BE2" w:rsidRPr="009E2305" w:rsidRDefault="002F5BE2" w:rsidP="00B74F6C">
            <w:pPr>
              <w:ind w:firstLine="33"/>
              <w:rPr>
                <w:i/>
                <w:sz w:val="22"/>
              </w:rPr>
            </w:pPr>
            <w:r w:rsidRPr="009E2305">
              <w:rPr>
                <w:i/>
                <w:sz w:val="22"/>
              </w:rPr>
              <w:t xml:space="preserve">2 </w:t>
            </w:r>
            <w:proofErr w:type="spellStart"/>
            <w:r w:rsidRPr="009E2305">
              <w:rPr>
                <w:i/>
                <w:sz w:val="22"/>
              </w:rPr>
              <w:t>п.д</w:t>
            </w:r>
            <w:proofErr w:type="spellEnd"/>
          </w:p>
        </w:tc>
        <w:tc>
          <w:tcPr>
            <w:tcW w:w="9923" w:type="dxa"/>
            <w:gridSpan w:val="6"/>
            <w:vMerge w:val="restart"/>
          </w:tcPr>
          <w:p w:rsidR="002F5BE2" w:rsidRPr="009E2305" w:rsidRDefault="002F5BE2" w:rsidP="00B74F6C">
            <w:pPr>
              <w:ind w:left="34" w:firstLine="0"/>
              <w:rPr>
                <w:b/>
                <w:i/>
                <w:sz w:val="22"/>
              </w:rPr>
            </w:pPr>
            <w:r w:rsidRPr="009E2305">
              <w:rPr>
                <w:b/>
                <w:i/>
                <w:sz w:val="22"/>
              </w:rPr>
              <w:t>Проектная деятельность</w:t>
            </w:r>
          </w:p>
        </w:tc>
      </w:tr>
      <w:tr w:rsidR="002F5BE2" w:rsidRPr="009E2305" w:rsidTr="00C23015">
        <w:tc>
          <w:tcPr>
            <w:tcW w:w="851" w:type="dxa"/>
            <w:vMerge/>
          </w:tcPr>
          <w:p w:rsidR="002F5BE2" w:rsidRPr="009E2305" w:rsidRDefault="002F5BE2" w:rsidP="00B74F6C">
            <w:pPr>
              <w:ind w:right="3735" w:firstLine="0"/>
              <w:rPr>
                <w:i/>
                <w:sz w:val="22"/>
              </w:rPr>
            </w:pPr>
          </w:p>
        </w:tc>
        <w:tc>
          <w:tcPr>
            <w:tcW w:w="3545" w:type="dxa"/>
          </w:tcPr>
          <w:p w:rsidR="002F5BE2" w:rsidRDefault="002F5BE2" w:rsidP="00B74F6C">
            <w:pPr>
              <w:ind w:firstLine="34"/>
              <w:rPr>
                <w:b/>
                <w:i/>
                <w:sz w:val="22"/>
              </w:rPr>
            </w:pPr>
            <w:r w:rsidRPr="009E2305">
              <w:rPr>
                <w:b/>
                <w:i/>
                <w:sz w:val="22"/>
              </w:rPr>
              <w:t>Лепка. аппликация</w:t>
            </w:r>
          </w:p>
          <w:p w:rsidR="0005737D" w:rsidRDefault="00E31502" w:rsidP="0005737D">
            <w:pPr>
              <w:shd w:val="clear" w:color="auto" w:fill="FFFFFF"/>
              <w:spacing w:after="0"/>
              <w:ind w:firstLine="0"/>
              <w:rPr>
                <w:bCs/>
                <w:i/>
                <w:sz w:val="22"/>
              </w:rPr>
            </w:pPr>
            <w:r w:rsidRPr="0005737D">
              <w:rPr>
                <w:i/>
                <w:sz w:val="22"/>
              </w:rPr>
              <w:lastRenderedPageBreak/>
              <w:t xml:space="preserve"> </w:t>
            </w:r>
            <w:r w:rsidR="0005737D" w:rsidRPr="0005737D">
              <w:rPr>
                <w:bCs/>
                <w:i/>
                <w:sz w:val="22"/>
              </w:rPr>
              <w:t xml:space="preserve">Лепка: </w:t>
            </w:r>
          </w:p>
          <w:p w:rsidR="0005737D" w:rsidRPr="0005737D" w:rsidRDefault="0005737D" w:rsidP="0005737D">
            <w:pPr>
              <w:shd w:val="clear" w:color="auto" w:fill="FFFFFF"/>
              <w:spacing w:after="0"/>
              <w:ind w:firstLine="0"/>
              <w:rPr>
                <w:rFonts w:ascii="Calibri" w:hAnsi="Calibri" w:cs="Calibri"/>
                <w:i/>
                <w:sz w:val="22"/>
              </w:rPr>
            </w:pPr>
            <w:r w:rsidRPr="0005737D">
              <w:rPr>
                <w:bCs/>
                <w:i/>
                <w:sz w:val="22"/>
              </w:rPr>
              <w:t>Коллективная работа «Труд людей весной»</w:t>
            </w:r>
          </w:p>
          <w:p w:rsidR="0005737D" w:rsidRPr="0005737D" w:rsidRDefault="0005737D" w:rsidP="0005737D">
            <w:pPr>
              <w:shd w:val="clear" w:color="auto" w:fill="FFFFFF"/>
              <w:spacing w:after="0" w:line="240" w:lineRule="auto"/>
              <w:ind w:firstLine="0"/>
              <w:jc w:val="left"/>
              <w:rPr>
                <w:rFonts w:ascii="Calibri" w:hAnsi="Calibri" w:cs="Calibri"/>
                <w:i/>
                <w:sz w:val="22"/>
              </w:rPr>
            </w:pPr>
            <w:r w:rsidRPr="0005737D">
              <w:rPr>
                <w:i/>
                <w:sz w:val="22"/>
              </w:rPr>
              <w:t xml:space="preserve">Цель: Продолжать  учить детей лепить силуэт деревьев, овощей, плодов. Расширять словарный запас детей. </w:t>
            </w:r>
          </w:p>
          <w:p w:rsidR="002F5BE2" w:rsidRPr="009E2305" w:rsidRDefault="0005737D" w:rsidP="00860D67">
            <w:pPr>
              <w:shd w:val="clear" w:color="auto" w:fill="FFFFFF"/>
              <w:spacing w:after="0" w:line="240" w:lineRule="auto"/>
              <w:ind w:firstLine="0"/>
              <w:jc w:val="left"/>
              <w:rPr>
                <w:b/>
                <w:i/>
                <w:sz w:val="22"/>
              </w:rPr>
            </w:pPr>
            <w:r w:rsidRPr="0005737D">
              <w:rPr>
                <w:i/>
                <w:sz w:val="22"/>
              </w:rPr>
              <w:t>Рассмотреть инструменты, которые используют люди в своей работе, закрепить их названия. Расширять знания детей, воспитывать интерес к окружающему</w:t>
            </w:r>
          </w:p>
        </w:tc>
        <w:tc>
          <w:tcPr>
            <w:tcW w:w="850" w:type="dxa"/>
            <w:vMerge/>
          </w:tcPr>
          <w:p w:rsidR="002F5BE2" w:rsidRPr="009E2305" w:rsidRDefault="002F5BE2" w:rsidP="00B74F6C">
            <w:pPr>
              <w:ind w:right="3735" w:firstLine="0"/>
              <w:rPr>
                <w:i/>
                <w:sz w:val="22"/>
              </w:rPr>
            </w:pPr>
          </w:p>
        </w:tc>
        <w:tc>
          <w:tcPr>
            <w:tcW w:w="9923" w:type="dxa"/>
            <w:gridSpan w:val="6"/>
            <w:vMerge/>
          </w:tcPr>
          <w:p w:rsidR="002F5BE2" w:rsidRPr="009E2305" w:rsidRDefault="002F5BE2" w:rsidP="00B74F6C">
            <w:pPr>
              <w:ind w:right="3735" w:firstLine="0"/>
              <w:rPr>
                <w:i/>
                <w:sz w:val="22"/>
              </w:rPr>
            </w:pPr>
          </w:p>
        </w:tc>
      </w:tr>
      <w:tr w:rsidR="002F5BE2" w:rsidRPr="009E2305" w:rsidTr="00C23015">
        <w:trPr>
          <w:trHeight w:val="587"/>
        </w:trPr>
        <w:tc>
          <w:tcPr>
            <w:tcW w:w="851" w:type="dxa"/>
            <w:vMerge/>
            <w:tcBorders>
              <w:bottom w:val="single" w:sz="4" w:space="0" w:color="auto"/>
            </w:tcBorders>
          </w:tcPr>
          <w:p w:rsidR="002F5BE2" w:rsidRPr="009E2305" w:rsidRDefault="002F5BE2" w:rsidP="00B74F6C">
            <w:pPr>
              <w:ind w:right="3735" w:firstLine="0"/>
              <w:rPr>
                <w:i/>
                <w:sz w:val="22"/>
              </w:rPr>
            </w:pPr>
          </w:p>
        </w:tc>
        <w:tc>
          <w:tcPr>
            <w:tcW w:w="3545" w:type="dxa"/>
            <w:tcBorders>
              <w:bottom w:val="single" w:sz="4" w:space="0" w:color="auto"/>
            </w:tcBorders>
          </w:tcPr>
          <w:p w:rsidR="002F5BE2" w:rsidRPr="009E2305" w:rsidRDefault="002F5BE2" w:rsidP="00B74F6C">
            <w:pPr>
              <w:ind w:firstLine="34"/>
              <w:rPr>
                <w:b/>
                <w:i/>
                <w:sz w:val="22"/>
              </w:rPr>
            </w:pPr>
            <w:r w:rsidRPr="009E2305">
              <w:rPr>
                <w:b/>
                <w:i/>
                <w:sz w:val="22"/>
              </w:rPr>
              <w:t>Музыкальная деятельность 1 Музыкальная деятельность 2</w:t>
            </w:r>
          </w:p>
        </w:tc>
        <w:tc>
          <w:tcPr>
            <w:tcW w:w="850" w:type="dxa"/>
            <w:vMerge/>
          </w:tcPr>
          <w:p w:rsidR="002F5BE2" w:rsidRPr="009E2305" w:rsidRDefault="002F5BE2" w:rsidP="00B74F6C">
            <w:pPr>
              <w:ind w:right="3735" w:firstLine="0"/>
              <w:rPr>
                <w:i/>
                <w:sz w:val="22"/>
              </w:rPr>
            </w:pPr>
          </w:p>
        </w:tc>
        <w:tc>
          <w:tcPr>
            <w:tcW w:w="9923" w:type="dxa"/>
            <w:gridSpan w:val="6"/>
            <w:vMerge/>
            <w:tcBorders>
              <w:bottom w:val="single" w:sz="4" w:space="0" w:color="auto"/>
            </w:tcBorders>
          </w:tcPr>
          <w:p w:rsidR="002F5BE2" w:rsidRPr="009E2305" w:rsidRDefault="002F5BE2" w:rsidP="00B74F6C">
            <w:pPr>
              <w:ind w:right="3735" w:firstLine="0"/>
              <w:rPr>
                <w:i/>
                <w:sz w:val="22"/>
              </w:rPr>
            </w:pPr>
          </w:p>
        </w:tc>
      </w:tr>
      <w:tr w:rsidR="00B74F6C" w:rsidRPr="009E2305" w:rsidTr="00B74F6C">
        <w:tc>
          <w:tcPr>
            <w:tcW w:w="851" w:type="dxa"/>
          </w:tcPr>
          <w:p w:rsidR="00B74F6C" w:rsidRPr="009E2305" w:rsidRDefault="00B74F6C" w:rsidP="00B74F6C">
            <w:pPr>
              <w:ind w:firstLine="0"/>
              <w:rPr>
                <w:i/>
                <w:sz w:val="22"/>
              </w:rPr>
            </w:pPr>
            <w:r w:rsidRPr="009E2305">
              <w:rPr>
                <w:i/>
                <w:sz w:val="22"/>
              </w:rPr>
              <w:t>ФР</w:t>
            </w:r>
          </w:p>
        </w:tc>
        <w:tc>
          <w:tcPr>
            <w:tcW w:w="3545" w:type="dxa"/>
          </w:tcPr>
          <w:p w:rsidR="00B74F6C" w:rsidRPr="009E2305" w:rsidRDefault="00B74F6C" w:rsidP="00B74F6C">
            <w:pPr>
              <w:ind w:firstLine="34"/>
              <w:rPr>
                <w:b/>
                <w:i/>
                <w:sz w:val="22"/>
              </w:rPr>
            </w:pPr>
            <w:r w:rsidRPr="009E2305">
              <w:rPr>
                <w:b/>
                <w:i/>
                <w:sz w:val="22"/>
              </w:rPr>
              <w:t>Занятие 1,2,3</w:t>
            </w:r>
          </w:p>
        </w:tc>
        <w:tc>
          <w:tcPr>
            <w:tcW w:w="850" w:type="dxa"/>
            <w:vMerge/>
          </w:tcPr>
          <w:p w:rsidR="00B74F6C" w:rsidRPr="009E2305" w:rsidRDefault="00B74F6C" w:rsidP="00B74F6C">
            <w:pPr>
              <w:ind w:right="3735" w:firstLine="0"/>
              <w:rPr>
                <w:i/>
                <w:sz w:val="22"/>
              </w:rPr>
            </w:pPr>
          </w:p>
        </w:tc>
        <w:tc>
          <w:tcPr>
            <w:tcW w:w="9923" w:type="dxa"/>
            <w:gridSpan w:val="6"/>
          </w:tcPr>
          <w:p w:rsidR="00B74F6C" w:rsidRPr="009E2305" w:rsidRDefault="00B74F6C" w:rsidP="00B74F6C">
            <w:pPr>
              <w:ind w:right="3735" w:firstLine="0"/>
              <w:rPr>
                <w:i/>
                <w:sz w:val="22"/>
              </w:rPr>
            </w:pPr>
          </w:p>
        </w:tc>
      </w:tr>
      <w:tr w:rsidR="00B74F6C" w:rsidRPr="007D1CEB" w:rsidTr="00B74F6C">
        <w:tc>
          <w:tcPr>
            <w:tcW w:w="15169" w:type="dxa"/>
            <w:gridSpan w:val="9"/>
          </w:tcPr>
          <w:p w:rsidR="00B74F6C" w:rsidRDefault="00B74F6C" w:rsidP="00B74F6C">
            <w:pPr>
              <w:ind w:firstLine="0"/>
              <w:rPr>
                <w:i/>
              </w:rPr>
            </w:pPr>
            <w:r>
              <w:rPr>
                <w:i/>
              </w:rPr>
              <w:t xml:space="preserve">  </w:t>
            </w:r>
            <w:r w:rsidR="00E85EAD">
              <w:rPr>
                <w:i/>
              </w:rPr>
              <w:t>31</w:t>
            </w:r>
            <w:r w:rsidR="00365D03">
              <w:rPr>
                <w:i/>
              </w:rPr>
              <w:t xml:space="preserve"> </w:t>
            </w:r>
            <w:r>
              <w:rPr>
                <w:i/>
              </w:rPr>
              <w:t xml:space="preserve">НЕДЕЛЯ </w:t>
            </w:r>
            <w:r w:rsidR="007B0F55">
              <w:rPr>
                <w:i/>
              </w:rPr>
              <w:t>(</w:t>
            </w:r>
            <w:r w:rsidR="006A43BB">
              <w:rPr>
                <w:i/>
              </w:rPr>
              <w:t>8-12</w:t>
            </w:r>
            <w:r w:rsidR="007B0F55">
              <w:rPr>
                <w:i/>
              </w:rPr>
              <w:t>.04)</w:t>
            </w:r>
          </w:p>
          <w:p w:rsidR="006A43BB" w:rsidRPr="007B0F55" w:rsidRDefault="006A43BB" w:rsidP="007B0F55">
            <w:pPr>
              <w:pStyle w:val="Default"/>
              <w:jc w:val="center"/>
              <w:rPr>
                <w:b/>
                <w:sz w:val="22"/>
                <w:szCs w:val="22"/>
              </w:rPr>
            </w:pPr>
            <w:r w:rsidRPr="007B0F55">
              <w:rPr>
                <w:b/>
                <w:i/>
                <w:iCs/>
                <w:sz w:val="22"/>
                <w:szCs w:val="22"/>
              </w:rPr>
              <w:t>«День космонавтики»</w:t>
            </w:r>
          </w:p>
          <w:p w:rsidR="00B74F6C" w:rsidRDefault="006A43BB" w:rsidP="006A43BB">
            <w:pPr>
              <w:ind w:firstLine="0"/>
              <w:rPr>
                <w:i/>
                <w:iCs/>
                <w:sz w:val="22"/>
              </w:rPr>
            </w:pPr>
            <w:r w:rsidRPr="00E85EAD">
              <w:rPr>
                <w:b/>
                <w:bCs/>
                <w:i/>
                <w:iCs/>
                <w:sz w:val="22"/>
              </w:rPr>
              <w:t xml:space="preserve">Задачи: </w:t>
            </w:r>
            <w:r w:rsidRPr="00E85EAD">
              <w:rPr>
                <w:i/>
                <w:iCs/>
                <w:sz w:val="22"/>
              </w:rPr>
              <w:t xml:space="preserve">Расширить представления детей о планетах, входящих в Солнечную систему. Подвести детей к пониманию того, что космонавтом может быть только здоровый, образованный, настойчивый и бесстрашный человек. Содействовать активному использованию в речи разных типов предложений; вступать в диалог со взрослыми; при желании поделиться своими мыслями, чувствами, знаниями, использовать монологическую речь. Совершенствовать стиль партнёрских отношений. Воспитывать у детей уважение к нелегкому труду космонавтов. Повышать заинтересованность родителей в </w:t>
            </w:r>
            <w:proofErr w:type="spellStart"/>
            <w:r w:rsidRPr="00E85EAD">
              <w:rPr>
                <w:i/>
                <w:iCs/>
                <w:sz w:val="22"/>
              </w:rPr>
              <w:t>продуктив</w:t>
            </w:r>
            <w:proofErr w:type="spellEnd"/>
            <w:r w:rsidRPr="00E85EAD">
              <w:rPr>
                <w:i/>
                <w:iCs/>
                <w:sz w:val="22"/>
              </w:rPr>
              <w:t xml:space="preserve">-ной досуговой деятельности с детьми. </w:t>
            </w:r>
          </w:p>
          <w:p w:rsidR="00E85EAD" w:rsidRDefault="007B0F55" w:rsidP="006A43BB">
            <w:pPr>
              <w:ind w:firstLine="0"/>
              <w:rPr>
                <w:i/>
                <w:iCs/>
                <w:sz w:val="22"/>
              </w:rPr>
            </w:pPr>
            <w:r>
              <w:rPr>
                <w:i/>
                <w:iCs/>
                <w:sz w:val="22"/>
              </w:rPr>
              <w:t>Событие недели: «</w:t>
            </w:r>
            <w:r w:rsidR="00E85EAD">
              <w:rPr>
                <w:i/>
                <w:iCs/>
                <w:sz w:val="22"/>
              </w:rPr>
              <w:t>Игровая программа «День Космонавтики»</w:t>
            </w:r>
          </w:p>
          <w:p w:rsidR="00E85EAD" w:rsidRPr="007D1CEB" w:rsidRDefault="00E85EAD" w:rsidP="006A43BB">
            <w:pPr>
              <w:ind w:firstLine="0"/>
              <w:rPr>
                <w:i/>
                <w:sz w:val="22"/>
              </w:rPr>
            </w:pPr>
            <w:r>
              <w:rPr>
                <w:i/>
                <w:iCs/>
                <w:sz w:val="22"/>
              </w:rPr>
              <w:t xml:space="preserve"> Работа с родителями:</w:t>
            </w:r>
            <w:r w:rsidR="007B0F55">
              <w:rPr>
                <w:i/>
                <w:iCs/>
                <w:sz w:val="22"/>
              </w:rPr>
              <w:t xml:space="preserve"> Поделки ко Дню Космонавтики</w:t>
            </w:r>
          </w:p>
        </w:tc>
      </w:tr>
      <w:tr w:rsidR="00B74F6C" w:rsidRPr="007D1CEB" w:rsidTr="00B74F6C">
        <w:tc>
          <w:tcPr>
            <w:tcW w:w="15169" w:type="dxa"/>
            <w:gridSpan w:val="9"/>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3306B1">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Pr="007D1CEB" w:rsidRDefault="00B74F6C" w:rsidP="00B74F6C">
            <w:pPr>
              <w:ind w:firstLine="0"/>
              <w:rPr>
                <w:b/>
                <w:i/>
                <w:sz w:val="22"/>
              </w:rPr>
            </w:pPr>
            <w:r w:rsidRPr="007D1CEB">
              <w:rPr>
                <w:b/>
                <w:i/>
                <w:sz w:val="22"/>
              </w:rPr>
              <w:t>Занятие с психологом</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842"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701" w:type="dxa"/>
            <w:gridSpan w:val="2"/>
          </w:tcPr>
          <w:p w:rsidR="00B74F6C" w:rsidRPr="007D1CEB" w:rsidRDefault="00B74F6C" w:rsidP="00B74F6C">
            <w:pPr>
              <w:ind w:firstLine="0"/>
              <w:jc w:val="center"/>
              <w:rPr>
                <w:i/>
                <w:sz w:val="22"/>
              </w:rPr>
            </w:pPr>
            <w:r w:rsidRPr="007D1CEB">
              <w:rPr>
                <w:i/>
                <w:sz w:val="22"/>
              </w:rPr>
              <w:t>Четверг</w:t>
            </w:r>
          </w:p>
        </w:tc>
        <w:tc>
          <w:tcPr>
            <w:tcW w:w="1985"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3C6768" w:rsidRPr="003C6768" w:rsidRDefault="00B74F6C" w:rsidP="003C6768">
            <w:pPr>
              <w:pStyle w:val="Default"/>
              <w:rPr>
                <w:sz w:val="22"/>
                <w:szCs w:val="22"/>
              </w:rPr>
            </w:pPr>
            <w:r w:rsidRPr="007D1CEB">
              <w:rPr>
                <w:b/>
                <w:i/>
                <w:sz w:val="22"/>
              </w:rPr>
              <w:t xml:space="preserve">РЭМП </w:t>
            </w:r>
            <w:r w:rsidR="00E31502">
              <w:rPr>
                <w:b/>
                <w:i/>
                <w:sz w:val="22"/>
              </w:rPr>
              <w:t xml:space="preserve"> </w:t>
            </w:r>
            <w:r w:rsidR="003C6768" w:rsidRPr="003C6768">
              <w:rPr>
                <w:i/>
                <w:iCs/>
                <w:sz w:val="22"/>
                <w:szCs w:val="22"/>
              </w:rPr>
              <w:t xml:space="preserve">Работа по закреплению пройденного материала </w:t>
            </w:r>
          </w:p>
          <w:p w:rsidR="00B74F6C" w:rsidRPr="00857B59" w:rsidRDefault="003C6768" w:rsidP="003C6768">
            <w:pPr>
              <w:spacing w:after="0"/>
              <w:ind w:firstLine="0"/>
              <w:jc w:val="left"/>
              <w:rPr>
                <w:i/>
                <w:sz w:val="22"/>
              </w:rPr>
            </w:pPr>
            <w:r>
              <w:rPr>
                <w:i/>
                <w:sz w:val="22"/>
              </w:rPr>
              <w:t>Пространство</w:t>
            </w:r>
          </w:p>
        </w:tc>
        <w:tc>
          <w:tcPr>
            <w:tcW w:w="850" w:type="dxa"/>
            <w:vMerge/>
          </w:tcPr>
          <w:p w:rsidR="00B74F6C" w:rsidRPr="00282A5B" w:rsidRDefault="00B74F6C" w:rsidP="00B74F6C">
            <w:pPr>
              <w:ind w:firstLine="33"/>
              <w:rPr>
                <w:i/>
                <w:sz w:val="22"/>
              </w:rPr>
            </w:pPr>
          </w:p>
        </w:tc>
        <w:tc>
          <w:tcPr>
            <w:tcW w:w="9923" w:type="dxa"/>
            <w:gridSpan w:val="6"/>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B74F6C" w:rsidP="00B74F6C">
            <w:pPr>
              <w:ind w:right="3735"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p>
        </w:tc>
      </w:tr>
      <w:tr w:rsidR="00B74F6C" w:rsidRPr="007D1CEB" w:rsidTr="003306B1">
        <w:tc>
          <w:tcPr>
            <w:tcW w:w="851" w:type="dxa"/>
            <w:vMerge/>
          </w:tcPr>
          <w:p w:rsidR="00B74F6C" w:rsidRPr="007D1CEB" w:rsidRDefault="00B74F6C" w:rsidP="003306B1">
            <w:pPr>
              <w:spacing w:after="0"/>
              <w:ind w:right="3735" w:firstLine="0"/>
              <w:rPr>
                <w:i/>
                <w:sz w:val="22"/>
              </w:rPr>
            </w:pPr>
          </w:p>
        </w:tc>
        <w:tc>
          <w:tcPr>
            <w:tcW w:w="3545" w:type="dxa"/>
          </w:tcPr>
          <w:p w:rsidR="00B74F6C" w:rsidRPr="007D1CEB" w:rsidRDefault="00B74F6C" w:rsidP="003306B1">
            <w:pPr>
              <w:spacing w:after="0"/>
              <w:ind w:left="459" w:hanging="459"/>
              <w:jc w:val="left"/>
              <w:rPr>
                <w:b/>
                <w:i/>
                <w:sz w:val="22"/>
              </w:rPr>
            </w:pPr>
            <w:r w:rsidRPr="007D1CEB">
              <w:rPr>
                <w:b/>
                <w:i/>
                <w:sz w:val="22"/>
              </w:rPr>
              <w:t>ФЦКМ</w:t>
            </w:r>
          </w:p>
          <w:p w:rsidR="00B74F6C" w:rsidRPr="007D1CEB" w:rsidRDefault="00B74F6C" w:rsidP="003306B1">
            <w:pPr>
              <w:spacing w:after="0"/>
              <w:ind w:left="459" w:hanging="459"/>
              <w:jc w:val="left"/>
              <w:rPr>
                <w:b/>
                <w:i/>
                <w:sz w:val="22"/>
              </w:rPr>
            </w:pPr>
            <w:r w:rsidRPr="007D1CEB">
              <w:rPr>
                <w:b/>
                <w:i/>
                <w:sz w:val="22"/>
              </w:rPr>
              <w:t xml:space="preserve"> </w:t>
            </w:r>
          </w:p>
          <w:p w:rsidR="00B74F6C" w:rsidRDefault="002F5BE2" w:rsidP="003306B1">
            <w:pPr>
              <w:spacing w:after="0"/>
              <w:ind w:left="459" w:hanging="459"/>
              <w:jc w:val="left"/>
              <w:rPr>
                <w:i/>
                <w:sz w:val="22"/>
              </w:rPr>
            </w:pPr>
            <w:r w:rsidRPr="002F5BE2">
              <w:rPr>
                <w:i/>
                <w:sz w:val="22"/>
              </w:rPr>
              <w:t>Экскурси</w:t>
            </w:r>
            <w:r>
              <w:rPr>
                <w:i/>
                <w:sz w:val="22"/>
              </w:rPr>
              <w:t xml:space="preserve">я </w:t>
            </w:r>
            <w:r w:rsidRPr="002F5BE2">
              <w:rPr>
                <w:i/>
                <w:sz w:val="22"/>
              </w:rPr>
              <w:t>с инспектором ГБДД</w:t>
            </w:r>
            <w:r>
              <w:rPr>
                <w:i/>
                <w:sz w:val="22"/>
              </w:rPr>
              <w:t xml:space="preserve"> </w:t>
            </w:r>
          </w:p>
          <w:p w:rsidR="002F5BE2" w:rsidRDefault="002F5BE2" w:rsidP="003306B1">
            <w:pPr>
              <w:spacing w:after="0"/>
              <w:ind w:left="459" w:hanging="459"/>
              <w:jc w:val="left"/>
              <w:rPr>
                <w:i/>
                <w:sz w:val="22"/>
              </w:rPr>
            </w:pPr>
          </w:p>
          <w:p w:rsidR="002F5BE2" w:rsidRDefault="002F5BE2" w:rsidP="003306B1">
            <w:pPr>
              <w:spacing w:after="0"/>
              <w:ind w:left="459" w:hanging="459"/>
              <w:jc w:val="left"/>
              <w:rPr>
                <w:i/>
                <w:sz w:val="22"/>
              </w:rPr>
            </w:pPr>
          </w:p>
          <w:p w:rsidR="002F5BE2" w:rsidRPr="002F5BE2" w:rsidRDefault="002F5BE2" w:rsidP="003306B1">
            <w:pPr>
              <w:spacing w:after="0"/>
              <w:ind w:left="459" w:hanging="459"/>
              <w:jc w:val="left"/>
              <w:rPr>
                <w:i/>
                <w:sz w:val="22"/>
              </w:rPr>
            </w:pPr>
            <w:r>
              <w:rPr>
                <w:i/>
                <w:sz w:val="22"/>
              </w:rPr>
              <w:t xml:space="preserve">«День Космонавтики» </w:t>
            </w:r>
            <w:proofErr w:type="spellStart"/>
            <w:r>
              <w:rPr>
                <w:i/>
                <w:sz w:val="22"/>
              </w:rPr>
              <w:t>квест</w:t>
            </w:r>
            <w:proofErr w:type="spellEnd"/>
            <w:r>
              <w:rPr>
                <w:i/>
                <w:sz w:val="22"/>
              </w:rPr>
              <w:t>-игра</w:t>
            </w:r>
          </w:p>
        </w:tc>
        <w:tc>
          <w:tcPr>
            <w:tcW w:w="850" w:type="dxa"/>
            <w:vMerge/>
          </w:tcPr>
          <w:p w:rsidR="00B74F6C" w:rsidRPr="007D1CEB" w:rsidRDefault="00B74F6C" w:rsidP="003306B1">
            <w:pPr>
              <w:spacing w:after="0"/>
              <w:ind w:right="3735" w:firstLine="0"/>
              <w:rPr>
                <w:i/>
                <w:sz w:val="22"/>
              </w:rPr>
            </w:pPr>
          </w:p>
        </w:tc>
        <w:tc>
          <w:tcPr>
            <w:tcW w:w="2552" w:type="dxa"/>
          </w:tcPr>
          <w:p w:rsidR="00B74F6C" w:rsidRPr="00D27E03" w:rsidRDefault="00D27E03" w:rsidP="003306B1">
            <w:pPr>
              <w:spacing w:after="0"/>
              <w:ind w:firstLine="33"/>
              <w:rPr>
                <w:i/>
                <w:sz w:val="22"/>
              </w:rPr>
            </w:pPr>
            <w:r w:rsidRPr="00D27E03">
              <w:rPr>
                <w:i/>
                <w:sz w:val="22"/>
              </w:rPr>
              <w:t xml:space="preserve">Рассказ воспитателя об истории Дня космонавтики. Цель: </w:t>
            </w:r>
            <w:r w:rsidRPr="00D27E03">
              <w:rPr>
                <w:i/>
                <w:sz w:val="22"/>
              </w:rPr>
              <w:lastRenderedPageBreak/>
              <w:t>расширять знания об истории России.</w:t>
            </w:r>
          </w:p>
        </w:tc>
        <w:tc>
          <w:tcPr>
            <w:tcW w:w="1842" w:type="dxa"/>
          </w:tcPr>
          <w:p w:rsidR="00B74F6C" w:rsidRPr="00FB618C" w:rsidRDefault="00B74F6C" w:rsidP="003306B1">
            <w:pPr>
              <w:spacing w:after="0"/>
              <w:ind w:hanging="38"/>
              <w:rPr>
                <w:b/>
                <w:i/>
                <w:sz w:val="22"/>
              </w:rPr>
            </w:pPr>
            <w:r w:rsidRPr="00FB618C">
              <w:rPr>
                <w:b/>
                <w:i/>
                <w:sz w:val="22"/>
              </w:rPr>
              <w:lastRenderedPageBreak/>
              <w:t>Безопасность</w:t>
            </w:r>
          </w:p>
          <w:p w:rsidR="00B74F6C" w:rsidRPr="00D27E03" w:rsidRDefault="00B74F6C" w:rsidP="003306B1">
            <w:pPr>
              <w:spacing w:after="0"/>
              <w:ind w:hanging="38"/>
              <w:rPr>
                <w:i/>
                <w:sz w:val="22"/>
              </w:rPr>
            </w:pPr>
            <w:r w:rsidRPr="00FB618C">
              <w:rPr>
                <w:i/>
                <w:sz w:val="22"/>
              </w:rPr>
              <w:t xml:space="preserve"> </w:t>
            </w:r>
            <w:r w:rsidR="00D27E03" w:rsidRPr="00D27E03">
              <w:rPr>
                <w:i/>
                <w:sz w:val="22"/>
              </w:rPr>
              <w:t xml:space="preserve">Разрезные картинки по </w:t>
            </w:r>
            <w:r w:rsidR="00D27E03" w:rsidRPr="00D27E03">
              <w:rPr>
                <w:i/>
                <w:sz w:val="22"/>
              </w:rPr>
              <w:lastRenderedPageBreak/>
              <w:t>теме "Безопасность в быту". Цель: формировать основы безопасного поведения.</w:t>
            </w:r>
          </w:p>
        </w:tc>
        <w:tc>
          <w:tcPr>
            <w:tcW w:w="1843" w:type="dxa"/>
          </w:tcPr>
          <w:p w:rsidR="00B74F6C" w:rsidRPr="00D27E03" w:rsidRDefault="00D27E03" w:rsidP="003306B1">
            <w:pPr>
              <w:spacing w:after="0"/>
              <w:ind w:firstLine="0"/>
              <w:rPr>
                <w:i/>
                <w:sz w:val="22"/>
              </w:rPr>
            </w:pPr>
            <w:r w:rsidRPr="00D27E03">
              <w:rPr>
                <w:i/>
                <w:sz w:val="22"/>
              </w:rPr>
              <w:lastRenderedPageBreak/>
              <w:t xml:space="preserve">Беседа с детьми на тему "Подвиг Гагарина". Цель: </w:t>
            </w:r>
            <w:r w:rsidRPr="00D27E03">
              <w:rPr>
                <w:i/>
                <w:sz w:val="22"/>
              </w:rPr>
              <w:lastRenderedPageBreak/>
              <w:t>расширить представление детей о подвигах космонавтов, учить давать оценку поступкам других детей</w:t>
            </w:r>
          </w:p>
        </w:tc>
        <w:tc>
          <w:tcPr>
            <w:tcW w:w="1701" w:type="dxa"/>
            <w:gridSpan w:val="2"/>
          </w:tcPr>
          <w:p w:rsidR="00B74F6C" w:rsidRPr="003306B1" w:rsidRDefault="00B74F6C" w:rsidP="003306B1">
            <w:pPr>
              <w:spacing w:after="0"/>
              <w:ind w:firstLine="0"/>
              <w:rPr>
                <w:i/>
                <w:sz w:val="22"/>
              </w:rPr>
            </w:pPr>
            <w:r w:rsidRPr="003306B1">
              <w:rPr>
                <w:i/>
                <w:sz w:val="22"/>
              </w:rPr>
              <w:lastRenderedPageBreak/>
              <w:t>Беседа</w:t>
            </w:r>
          </w:p>
          <w:p w:rsidR="00B74F6C" w:rsidRPr="003306B1" w:rsidRDefault="003306B1" w:rsidP="003306B1">
            <w:pPr>
              <w:spacing w:after="0"/>
              <w:ind w:firstLine="0"/>
              <w:rPr>
                <w:i/>
                <w:sz w:val="22"/>
              </w:rPr>
            </w:pPr>
            <w:r w:rsidRPr="003306B1">
              <w:rPr>
                <w:i/>
                <w:sz w:val="22"/>
              </w:rPr>
              <w:t xml:space="preserve">с детьми на тему "Можно </w:t>
            </w:r>
            <w:r w:rsidRPr="003306B1">
              <w:rPr>
                <w:i/>
                <w:sz w:val="22"/>
              </w:rPr>
              <w:lastRenderedPageBreak/>
              <w:t>ли проткнуть небо?" Цель: расширить представление детей о космическом пространстве.</w:t>
            </w:r>
          </w:p>
        </w:tc>
        <w:tc>
          <w:tcPr>
            <w:tcW w:w="1985" w:type="dxa"/>
          </w:tcPr>
          <w:p w:rsidR="00B74F6C" w:rsidRDefault="00B74F6C" w:rsidP="003306B1">
            <w:pPr>
              <w:spacing w:after="0"/>
              <w:ind w:firstLine="0"/>
              <w:rPr>
                <w:b/>
                <w:i/>
                <w:sz w:val="22"/>
              </w:rPr>
            </w:pPr>
            <w:r w:rsidRPr="00FB618C">
              <w:rPr>
                <w:b/>
                <w:i/>
                <w:sz w:val="22"/>
              </w:rPr>
              <w:lastRenderedPageBreak/>
              <w:t>Приобщение к миру искусства</w:t>
            </w:r>
          </w:p>
          <w:p w:rsidR="0005737D" w:rsidRDefault="0005737D" w:rsidP="003306B1">
            <w:pPr>
              <w:spacing w:after="0"/>
              <w:ind w:firstLine="0"/>
              <w:rPr>
                <w:b/>
                <w:i/>
                <w:sz w:val="22"/>
              </w:rPr>
            </w:pPr>
            <w:r>
              <w:rPr>
                <w:b/>
                <w:i/>
                <w:sz w:val="22"/>
              </w:rPr>
              <w:t xml:space="preserve"> </w:t>
            </w:r>
          </w:p>
          <w:p w:rsidR="0005737D" w:rsidRPr="0005737D" w:rsidRDefault="0005737D" w:rsidP="003306B1">
            <w:pPr>
              <w:spacing w:after="0"/>
              <w:ind w:firstLine="0"/>
              <w:rPr>
                <w:i/>
                <w:sz w:val="22"/>
              </w:rPr>
            </w:pPr>
            <w:r w:rsidRPr="0005737D">
              <w:rPr>
                <w:i/>
                <w:sz w:val="22"/>
              </w:rPr>
              <w:lastRenderedPageBreak/>
              <w:t>Беседа о различных видов искусств</w:t>
            </w:r>
          </w:p>
          <w:p w:rsidR="00B74F6C" w:rsidRPr="00FB618C" w:rsidRDefault="00B74F6C" w:rsidP="003306B1">
            <w:pPr>
              <w:spacing w:after="0"/>
              <w:ind w:firstLine="33"/>
              <w:jc w:val="center"/>
              <w:rPr>
                <w:b/>
                <w:i/>
                <w:sz w:val="22"/>
              </w:rPr>
            </w:pPr>
          </w:p>
        </w:tc>
      </w:tr>
      <w:tr w:rsidR="00D27E03" w:rsidRPr="007D1CEB" w:rsidTr="003306B1">
        <w:tc>
          <w:tcPr>
            <w:tcW w:w="851" w:type="dxa"/>
            <w:vMerge w:val="restart"/>
          </w:tcPr>
          <w:p w:rsidR="00D27E03" w:rsidRPr="007D1CEB" w:rsidRDefault="00D27E03" w:rsidP="00D27E03">
            <w:pPr>
              <w:ind w:firstLine="0"/>
              <w:rPr>
                <w:i/>
                <w:sz w:val="22"/>
              </w:rPr>
            </w:pPr>
            <w:r w:rsidRPr="007D1CEB">
              <w:rPr>
                <w:i/>
                <w:sz w:val="22"/>
              </w:rPr>
              <w:lastRenderedPageBreak/>
              <w:t>РР</w:t>
            </w:r>
          </w:p>
        </w:tc>
        <w:tc>
          <w:tcPr>
            <w:tcW w:w="3545" w:type="dxa"/>
          </w:tcPr>
          <w:p w:rsidR="00D27E03" w:rsidRDefault="00D27E03" w:rsidP="00D27E03">
            <w:pPr>
              <w:ind w:firstLine="0"/>
              <w:rPr>
                <w:b/>
                <w:i/>
                <w:sz w:val="22"/>
              </w:rPr>
            </w:pPr>
            <w:r w:rsidRPr="007D1CEB">
              <w:rPr>
                <w:b/>
                <w:i/>
                <w:sz w:val="22"/>
              </w:rPr>
              <w:t>Развитие речи</w:t>
            </w:r>
          </w:p>
          <w:p w:rsidR="00D27E03" w:rsidRPr="007E4C94" w:rsidRDefault="00D27E03" w:rsidP="00D27E03">
            <w:pPr>
              <w:ind w:firstLine="0"/>
              <w:rPr>
                <w:i/>
                <w:sz w:val="22"/>
              </w:rPr>
            </w:pPr>
            <w:r w:rsidRPr="007E4C94">
              <w:rPr>
                <w:i/>
                <w:sz w:val="22"/>
              </w:rPr>
              <w:t>Занят</w:t>
            </w:r>
            <w:r>
              <w:rPr>
                <w:i/>
                <w:sz w:val="22"/>
              </w:rPr>
              <w:t>ие 29</w:t>
            </w:r>
            <w:r w:rsidRPr="007E4C94">
              <w:rPr>
                <w:i/>
                <w:sz w:val="22"/>
              </w:rPr>
              <w:t>.</w:t>
            </w:r>
            <w:r>
              <w:rPr>
                <w:i/>
                <w:sz w:val="22"/>
              </w:rPr>
              <w:t xml:space="preserve">Перессказ рассказа </w:t>
            </w:r>
            <w:proofErr w:type="spellStart"/>
            <w:r>
              <w:rPr>
                <w:i/>
                <w:sz w:val="22"/>
              </w:rPr>
              <w:t>Я.Тайца</w:t>
            </w:r>
            <w:proofErr w:type="spellEnd"/>
            <w:r>
              <w:rPr>
                <w:i/>
                <w:sz w:val="22"/>
              </w:rPr>
              <w:t xml:space="preserve"> «Послушный дождик»</w:t>
            </w:r>
          </w:p>
          <w:p w:rsidR="00D27E03" w:rsidRPr="007D1CEB" w:rsidRDefault="00D27E03" w:rsidP="00D27E03">
            <w:pPr>
              <w:ind w:firstLine="0"/>
              <w:rPr>
                <w:b/>
                <w:i/>
                <w:sz w:val="22"/>
              </w:rPr>
            </w:pPr>
            <w:r>
              <w:rPr>
                <w:i/>
                <w:sz w:val="22"/>
              </w:rPr>
              <w:t>с</w:t>
            </w:r>
            <w:r w:rsidRPr="007E4C94">
              <w:rPr>
                <w:i/>
                <w:sz w:val="22"/>
              </w:rPr>
              <w:t xml:space="preserve">тр. </w:t>
            </w:r>
            <w:r>
              <w:rPr>
                <w:i/>
                <w:sz w:val="22"/>
              </w:rPr>
              <w:t xml:space="preserve">102 </w:t>
            </w:r>
            <w:r w:rsidRPr="007E4C94">
              <w:rPr>
                <w:i/>
                <w:sz w:val="22"/>
              </w:rPr>
              <w:t>О.С. Ушакова</w:t>
            </w:r>
          </w:p>
        </w:tc>
        <w:tc>
          <w:tcPr>
            <w:tcW w:w="850" w:type="dxa"/>
            <w:vMerge/>
          </w:tcPr>
          <w:p w:rsidR="00D27E03" w:rsidRPr="007D1CEB" w:rsidRDefault="00D27E03" w:rsidP="00D27E03">
            <w:pPr>
              <w:ind w:right="3735" w:firstLine="0"/>
              <w:rPr>
                <w:i/>
                <w:sz w:val="22"/>
              </w:rPr>
            </w:pPr>
          </w:p>
        </w:tc>
        <w:tc>
          <w:tcPr>
            <w:tcW w:w="2552" w:type="dxa"/>
            <w:vMerge w:val="restart"/>
          </w:tcPr>
          <w:p w:rsidR="00D27E03" w:rsidRPr="00981308" w:rsidRDefault="00D27E03" w:rsidP="00D27E03">
            <w:pPr>
              <w:spacing w:after="0"/>
              <w:ind w:hanging="32"/>
              <w:jc w:val="center"/>
              <w:rPr>
                <w:b/>
                <w:i/>
                <w:sz w:val="22"/>
              </w:rPr>
            </w:pPr>
            <w:r w:rsidRPr="00981308">
              <w:rPr>
                <w:b/>
                <w:i/>
                <w:sz w:val="22"/>
              </w:rPr>
              <w:t xml:space="preserve">Д\И </w:t>
            </w:r>
          </w:p>
          <w:p w:rsidR="00D27E03" w:rsidRPr="00981308" w:rsidRDefault="00D27E03" w:rsidP="00D27E03">
            <w:pPr>
              <w:autoSpaceDE w:val="0"/>
              <w:autoSpaceDN w:val="0"/>
              <w:adjustRightInd w:val="0"/>
              <w:spacing w:after="0" w:line="240" w:lineRule="auto"/>
              <w:ind w:firstLine="34"/>
              <w:rPr>
                <w:i/>
                <w:sz w:val="22"/>
              </w:rPr>
            </w:pPr>
            <w:r w:rsidRPr="00981308">
              <w:rPr>
                <w:i/>
                <w:sz w:val="22"/>
              </w:rPr>
              <w:t>РР  «Медвежонок и ослик разговаривают по телефону»</w:t>
            </w:r>
          </w:p>
          <w:p w:rsidR="00D27E03" w:rsidRPr="00981308" w:rsidRDefault="00D27E03" w:rsidP="00D27E03">
            <w:pPr>
              <w:autoSpaceDE w:val="0"/>
              <w:autoSpaceDN w:val="0"/>
              <w:adjustRightInd w:val="0"/>
              <w:spacing w:after="0" w:line="240" w:lineRule="auto"/>
              <w:ind w:firstLine="34"/>
              <w:rPr>
                <w:i/>
                <w:sz w:val="22"/>
                <w:shd w:val="clear" w:color="auto" w:fill="FFFFFF"/>
              </w:rPr>
            </w:pPr>
            <w:r w:rsidRPr="00981308">
              <w:rPr>
                <w:i/>
                <w:sz w:val="22"/>
                <w:shd w:val="clear" w:color="auto" w:fill="FFFFFF"/>
              </w:rPr>
              <w:t>ПР «Летающие колпачки»</w:t>
            </w:r>
          </w:p>
          <w:p w:rsidR="00D27E03" w:rsidRPr="00981308" w:rsidRDefault="00D27E03" w:rsidP="00D27E03">
            <w:pPr>
              <w:autoSpaceDE w:val="0"/>
              <w:autoSpaceDN w:val="0"/>
              <w:adjustRightInd w:val="0"/>
              <w:spacing w:after="0" w:line="240" w:lineRule="auto"/>
              <w:ind w:firstLine="34"/>
              <w:rPr>
                <w:i/>
                <w:sz w:val="22"/>
              </w:rPr>
            </w:pPr>
            <w:r w:rsidRPr="00981308">
              <w:rPr>
                <w:i/>
                <w:sz w:val="22"/>
                <w:shd w:val="clear" w:color="auto" w:fill="FFFFFF"/>
              </w:rPr>
              <w:t>«Кто больше увидит предметов такой же формы?»</w:t>
            </w:r>
          </w:p>
        </w:tc>
        <w:tc>
          <w:tcPr>
            <w:tcW w:w="1842" w:type="dxa"/>
            <w:vMerge w:val="restart"/>
          </w:tcPr>
          <w:p w:rsidR="00D27E03" w:rsidRPr="00981308" w:rsidRDefault="00D27E03" w:rsidP="00D27E03">
            <w:pPr>
              <w:rPr>
                <w:b/>
                <w:i/>
                <w:sz w:val="22"/>
              </w:rPr>
            </w:pPr>
            <w:r w:rsidRPr="00981308">
              <w:rPr>
                <w:b/>
                <w:i/>
                <w:sz w:val="22"/>
              </w:rPr>
              <w:t xml:space="preserve">Д\И </w:t>
            </w:r>
          </w:p>
          <w:p w:rsidR="00D27E03" w:rsidRPr="00981308" w:rsidRDefault="00D27E03" w:rsidP="00D27E03">
            <w:pPr>
              <w:ind w:firstLine="0"/>
              <w:rPr>
                <w:i/>
                <w:sz w:val="22"/>
              </w:rPr>
            </w:pPr>
            <w:r w:rsidRPr="00981308">
              <w:rPr>
                <w:i/>
                <w:sz w:val="22"/>
              </w:rPr>
              <w:t>РР «Мишка-музыкант»</w:t>
            </w:r>
          </w:p>
          <w:p w:rsidR="00D27E03" w:rsidRPr="00981308" w:rsidRDefault="00D27E03" w:rsidP="00D27E03">
            <w:pPr>
              <w:ind w:firstLine="0"/>
              <w:rPr>
                <w:i/>
                <w:sz w:val="22"/>
                <w:shd w:val="clear" w:color="auto" w:fill="FFFFFF"/>
              </w:rPr>
            </w:pPr>
            <w:r w:rsidRPr="00981308">
              <w:rPr>
                <w:i/>
                <w:sz w:val="22"/>
              </w:rPr>
              <w:t>ПР</w:t>
            </w:r>
            <w:r w:rsidRPr="00981308">
              <w:rPr>
                <w:i/>
                <w:sz w:val="22"/>
                <w:shd w:val="clear" w:color="auto" w:fill="FFFFFF"/>
              </w:rPr>
              <w:t xml:space="preserve"> «На котором месте стояла?»</w:t>
            </w:r>
          </w:p>
          <w:p w:rsidR="00D27E03" w:rsidRPr="00981308" w:rsidRDefault="00D27E03" w:rsidP="00D27E03">
            <w:pPr>
              <w:ind w:firstLine="0"/>
              <w:rPr>
                <w:i/>
                <w:sz w:val="22"/>
              </w:rPr>
            </w:pPr>
            <w:r w:rsidRPr="00981308">
              <w:rPr>
                <w:i/>
                <w:sz w:val="22"/>
                <w:shd w:val="clear" w:color="auto" w:fill="FFFFFF"/>
              </w:rPr>
              <w:t> «Поручение»</w:t>
            </w:r>
          </w:p>
        </w:tc>
        <w:tc>
          <w:tcPr>
            <w:tcW w:w="1843" w:type="dxa"/>
            <w:vMerge w:val="restart"/>
          </w:tcPr>
          <w:p w:rsidR="00D27E03" w:rsidRPr="00981308" w:rsidRDefault="00D27E03" w:rsidP="00D27E03">
            <w:pPr>
              <w:ind w:firstLine="0"/>
              <w:rPr>
                <w:b/>
                <w:i/>
                <w:sz w:val="22"/>
              </w:rPr>
            </w:pPr>
            <w:r w:rsidRPr="00981308">
              <w:rPr>
                <w:b/>
                <w:i/>
                <w:sz w:val="22"/>
              </w:rPr>
              <w:t>Д\И</w:t>
            </w:r>
          </w:p>
          <w:p w:rsidR="00D27E03" w:rsidRPr="00981308" w:rsidRDefault="00D27E03" w:rsidP="00D27E03">
            <w:pPr>
              <w:ind w:firstLine="0"/>
              <w:rPr>
                <w:i/>
                <w:sz w:val="22"/>
              </w:rPr>
            </w:pPr>
            <w:r w:rsidRPr="00981308">
              <w:rPr>
                <w:i/>
                <w:sz w:val="22"/>
              </w:rPr>
              <w:t>РР «Больная белочка»</w:t>
            </w:r>
          </w:p>
          <w:p w:rsidR="00D27E03" w:rsidRPr="00981308" w:rsidRDefault="00D27E03" w:rsidP="00D27E03">
            <w:pPr>
              <w:ind w:firstLine="0"/>
              <w:rPr>
                <w:i/>
                <w:sz w:val="22"/>
              </w:rPr>
            </w:pPr>
            <w:r w:rsidRPr="00981308">
              <w:rPr>
                <w:i/>
                <w:sz w:val="22"/>
              </w:rPr>
              <w:t xml:space="preserve">ПР </w:t>
            </w:r>
            <w:r w:rsidRPr="00981308">
              <w:rPr>
                <w:i/>
                <w:sz w:val="22"/>
                <w:shd w:val="clear" w:color="auto" w:fill="FFFFFF"/>
              </w:rPr>
              <w:t>«Назови следующее число» «Художники»</w:t>
            </w:r>
          </w:p>
        </w:tc>
        <w:tc>
          <w:tcPr>
            <w:tcW w:w="1701" w:type="dxa"/>
            <w:gridSpan w:val="2"/>
            <w:vMerge w:val="restart"/>
          </w:tcPr>
          <w:p w:rsidR="00D27E03" w:rsidRPr="00981308" w:rsidRDefault="00D27E03" w:rsidP="00D27E03">
            <w:pPr>
              <w:ind w:left="176" w:firstLine="0"/>
              <w:rPr>
                <w:b/>
                <w:i/>
                <w:sz w:val="22"/>
              </w:rPr>
            </w:pPr>
            <w:r w:rsidRPr="00981308">
              <w:rPr>
                <w:b/>
                <w:i/>
                <w:sz w:val="22"/>
              </w:rPr>
              <w:t>Д\И</w:t>
            </w:r>
          </w:p>
          <w:p w:rsidR="00D27E03" w:rsidRPr="00981308" w:rsidRDefault="00D27E03" w:rsidP="00D27E03">
            <w:pPr>
              <w:ind w:firstLine="0"/>
              <w:rPr>
                <w:i/>
                <w:sz w:val="22"/>
              </w:rPr>
            </w:pPr>
            <w:r w:rsidRPr="00981308">
              <w:rPr>
                <w:i/>
                <w:sz w:val="22"/>
              </w:rPr>
              <w:t>РР «Это правда или нет?»</w:t>
            </w:r>
          </w:p>
          <w:p w:rsidR="00D27E03" w:rsidRPr="00981308" w:rsidRDefault="00D27E03" w:rsidP="00D27E03">
            <w:pPr>
              <w:ind w:firstLine="0"/>
              <w:rPr>
                <w:i/>
                <w:sz w:val="22"/>
              </w:rPr>
            </w:pPr>
            <w:r w:rsidRPr="00981308">
              <w:rPr>
                <w:i/>
                <w:sz w:val="22"/>
              </w:rPr>
              <w:t>ПР</w:t>
            </w:r>
            <w:r w:rsidRPr="00981308">
              <w:rPr>
                <w:i/>
                <w:sz w:val="22"/>
                <w:shd w:val="clear" w:color="auto" w:fill="FFFFFF"/>
              </w:rPr>
              <w:t xml:space="preserve"> «Подбери столько же разных предметов»,  «Наоборот»</w:t>
            </w:r>
          </w:p>
        </w:tc>
        <w:tc>
          <w:tcPr>
            <w:tcW w:w="1985" w:type="dxa"/>
            <w:vMerge w:val="restart"/>
          </w:tcPr>
          <w:p w:rsidR="00D27E03" w:rsidRPr="00981308" w:rsidRDefault="00D27E03" w:rsidP="00D27E03">
            <w:pPr>
              <w:ind w:left="176" w:firstLine="0"/>
              <w:rPr>
                <w:b/>
                <w:i/>
                <w:sz w:val="22"/>
              </w:rPr>
            </w:pPr>
            <w:r w:rsidRPr="00981308">
              <w:rPr>
                <w:b/>
                <w:i/>
                <w:sz w:val="22"/>
              </w:rPr>
              <w:t>Д\И</w:t>
            </w:r>
          </w:p>
          <w:p w:rsidR="00D27E03" w:rsidRPr="00981308" w:rsidRDefault="00D27E03" w:rsidP="00D27E03">
            <w:pPr>
              <w:ind w:firstLine="0"/>
              <w:rPr>
                <w:i/>
                <w:sz w:val="22"/>
              </w:rPr>
            </w:pPr>
            <w:r w:rsidRPr="00981308">
              <w:rPr>
                <w:i/>
                <w:sz w:val="22"/>
              </w:rPr>
              <w:t>РР «Загадка»</w:t>
            </w:r>
          </w:p>
          <w:p w:rsidR="00D27E03" w:rsidRPr="00981308" w:rsidRDefault="00D27E03" w:rsidP="00D27E03">
            <w:pPr>
              <w:ind w:firstLine="33"/>
              <w:rPr>
                <w:i/>
                <w:sz w:val="22"/>
              </w:rPr>
            </w:pPr>
            <w:r w:rsidRPr="00981308">
              <w:rPr>
                <w:i/>
                <w:sz w:val="22"/>
              </w:rPr>
              <w:t>ПР</w:t>
            </w:r>
            <w:r w:rsidRPr="00981308">
              <w:rPr>
                <w:i/>
                <w:sz w:val="22"/>
                <w:shd w:val="clear" w:color="auto" w:fill="FFFFFF"/>
              </w:rPr>
              <w:t xml:space="preserve"> «Матрешки» (лото), «Живая неделя»</w:t>
            </w:r>
          </w:p>
        </w:tc>
      </w:tr>
      <w:tr w:rsidR="00B74F6C" w:rsidRPr="007D1CEB" w:rsidTr="003306B1">
        <w:tc>
          <w:tcPr>
            <w:tcW w:w="851" w:type="dxa"/>
            <w:vMerge/>
          </w:tcPr>
          <w:p w:rsidR="00B74F6C" w:rsidRPr="007D1CEB" w:rsidRDefault="00B74F6C" w:rsidP="00B74F6C">
            <w:pPr>
              <w:ind w:firstLine="0"/>
              <w:rPr>
                <w:i/>
                <w:sz w:val="22"/>
              </w:rPr>
            </w:pPr>
          </w:p>
        </w:tc>
        <w:tc>
          <w:tcPr>
            <w:tcW w:w="3545" w:type="dxa"/>
          </w:tcPr>
          <w:p w:rsidR="00B74F6C" w:rsidRDefault="00B74F6C" w:rsidP="00B74F6C">
            <w:pPr>
              <w:ind w:firstLine="0"/>
              <w:rPr>
                <w:b/>
                <w:i/>
                <w:sz w:val="22"/>
              </w:rPr>
            </w:pPr>
            <w:r>
              <w:rPr>
                <w:b/>
                <w:i/>
                <w:sz w:val="22"/>
              </w:rPr>
              <w:t>ВХЛ</w:t>
            </w:r>
          </w:p>
          <w:p w:rsidR="00B74F6C" w:rsidRPr="007D1CEB" w:rsidRDefault="00B74F6C" w:rsidP="00B74F6C">
            <w:pPr>
              <w:ind w:firstLine="0"/>
              <w:rPr>
                <w:b/>
                <w:i/>
                <w:sz w:val="22"/>
              </w:rPr>
            </w:pPr>
          </w:p>
        </w:tc>
        <w:tc>
          <w:tcPr>
            <w:tcW w:w="850" w:type="dxa"/>
            <w:vMerge/>
          </w:tcPr>
          <w:p w:rsidR="00B74F6C" w:rsidRPr="007D1CEB" w:rsidRDefault="00B74F6C" w:rsidP="00B74F6C">
            <w:pPr>
              <w:ind w:right="3735" w:firstLine="0"/>
              <w:rPr>
                <w:i/>
                <w:sz w:val="22"/>
              </w:rPr>
            </w:pPr>
          </w:p>
        </w:tc>
        <w:tc>
          <w:tcPr>
            <w:tcW w:w="2552" w:type="dxa"/>
            <w:vMerge/>
          </w:tcPr>
          <w:p w:rsidR="00B74F6C" w:rsidRPr="007D1CEB" w:rsidRDefault="00B74F6C" w:rsidP="00B74F6C">
            <w:pPr>
              <w:spacing w:after="0"/>
              <w:ind w:hanging="32"/>
              <w:jc w:val="center"/>
              <w:rPr>
                <w:b/>
                <w:i/>
                <w:sz w:val="22"/>
              </w:rPr>
            </w:pPr>
          </w:p>
        </w:tc>
        <w:tc>
          <w:tcPr>
            <w:tcW w:w="1842" w:type="dxa"/>
            <w:vMerge/>
          </w:tcPr>
          <w:p w:rsidR="00B74F6C" w:rsidRPr="00714336" w:rsidRDefault="00B74F6C" w:rsidP="00B74F6C">
            <w:pPr>
              <w:rPr>
                <w:b/>
                <w:i/>
                <w:sz w:val="22"/>
              </w:rPr>
            </w:pPr>
          </w:p>
        </w:tc>
        <w:tc>
          <w:tcPr>
            <w:tcW w:w="1843" w:type="dxa"/>
            <w:vMerge/>
          </w:tcPr>
          <w:p w:rsidR="00B74F6C" w:rsidRPr="00714336" w:rsidRDefault="00B74F6C" w:rsidP="00B74F6C">
            <w:pPr>
              <w:ind w:firstLine="0"/>
              <w:rPr>
                <w:b/>
                <w:i/>
                <w:sz w:val="22"/>
              </w:rPr>
            </w:pPr>
          </w:p>
        </w:tc>
        <w:tc>
          <w:tcPr>
            <w:tcW w:w="1701" w:type="dxa"/>
            <w:gridSpan w:val="2"/>
            <w:vMerge/>
          </w:tcPr>
          <w:p w:rsidR="00B74F6C" w:rsidRPr="00714336" w:rsidRDefault="00B74F6C" w:rsidP="00B74F6C">
            <w:pPr>
              <w:ind w:left="176" w:firstLine="0"/>
              <w:rPr>
                <w:b/>
                <w:i/>
                <w:sz w:val="22"/>
              </w:rPr>
            </w:pPr>
          </w:p>
        </w:tc>
        <w:tc>
          <w:tcPr>
            <w:tcW w:w="1985" w:type="dxa"/>
            <w:vMerge/>
          </w:tcPr>
          <w:p w:rsidR="00B74F6C" w:rsidRPr="00714336" w:rsidRDefault="00B74F6C" w:rsidP="00B74F6C">
            <w:pPr>
              <w:ind w:left="176" w:firstLine="0"/>
              <w:rPr>
                <w:b/>
                <w:i/>
                <w:sz w:val="22"/>
              </w:rPr>
            </w:pPr>
          </w:p>
        </w:tc>
      </w:tr>
      <w:tr w:rsidR="00B74F6C" w:rsidRPr="007D1CEB" w:rsidTr="003306B1">
        <w:trPr>
          <w:trHeight w:val="1688"/>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r w:rsidRPr="007D1CEB">
              <w:rPr>
                <w:i/>
                <w:sz w:val="22"/>
              </w:rPr>
              <w:t>Зан.</w:t>
            </w:r>
            <w:r w:rsidR="00365D03">
              <w:rPr>
                <w:i/>
                <w:sz w:val="22"/>
              </w:rPr>
              <w:t>30</w:t>
            </w:r>
            <w:r>
              <w:rPr>
                <w:i/>
                <w:sz w:val="22"/>
              </w:rPr>
              <w:t xml:space="preserve"> стр.</w:t>
            </w:r>
            <w:r w:rsidRPr="007D1CEB">
              <w:rPr>
                <w:i/>
                <w:sz w:val="22"/>
              </w:rPr>
              <w:t xml:space="preserve"> </w:t>
            </w:r>
            <w:r w:rsidR="00365D03">
              <w:rPr>
                <w:i/>
                <w:sz w:val="22"/>
              </w:rPr>
              <w:t xml:space="preserve">61 </w:t>
            </w:r>
            <w:r w:rsidRPr="007D1CEB">
              <w:rPr>
                <w:i/>
                <w:sz w:val="22"/>
              </w:rPr>
              <w:t xml:space="preserve">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552" w:type="dxa"/>
          </w:tcPr>
          <w:p w:rsidR="00B74F6C" w:rsidRPr="007D1CEB" w:rsidRDefault="00B74F6C" w:rsidP="00B74F6C">
            <w:pPr>
              <w:spacing w:after="0"/>
              <w:ind w:hanging="32"/>
              <w:jc w:val="center"/>
              <w:rPr>
                <w:b/>
                <w:i/>
                <w:sz w:val="22"/>
              </w:rPr>
            </w:pPr>
            <w:r w:rsidRPr="007D1CEB">
              <w:rPr>
                <w:b/>
                <w:i/>
                <w:sz w:val="22"/>
              </w:rPr>
              <w:t>Наблюдение</w:t>
            </w:r>
          </w:p>
          <w:p w:rsidR="006A6FA6" w:rsidRDefault="006A6FA6" w:rsidP="006A6FA6">
            <w:pPr>
              <w:ind w:firstLine="34"/>
              <w:rPr>
                <w:i/>
                <w:sz w:val="22"/>
              </w:rPr>
            </w:pPr>
            <w:r>
              <w:rPr>
                <w:i/>
                <w:sz w:val="22"/>
              </w:rPr>
              <w:t>За насекомыми (стр.194</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i/>
                <w:sz w:val="22"/>
              </w:rPr>
            </w:pPr>
          </w:p>
        </w:tc>
        <w:tc>
          <w:tcPr>
            <w:tcW w:w="1842"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sidRPr="007D1CEB">
              <w:rPr>
                <w:i/>
                <w:sz w:val="22"/>
              </w:rPr>
              <w:t xml:space="preserve"> </w:t>
            </w:r>
            <w:r w:rsidR="006A6FA6">
              <w:rPr>
                <w:i/>
                <w:sz w:val="22"/>
              </w:rPr>
              <w:t>За березой (стр.195</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843"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Pr>
                <w:i/>
                <w:sz w:val="22"/>
              </w:rPr>
              <w:t xml:space="preserve"> </w:t>
            </w:r>
            <w:r w:rsidR="006A6FA6">
              <w:rPr>
                <w:i/>
                <w:sz w:val="22"/>
              </w:rPr>
              <w:t>За ростом растений (стр.196</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701" w:type="dxa"/>
            <w:gridSpan w:val="2"/>
          </w:tcPr>
          <w:p w:rsidR="00B74F6C" w:rsidRPr="003306B1" w:rsidRDefault="00B74F6C" w:rsidP="00B74F6C">
            <w:pPr>
              <w:ind w:firstLine="34"/>
              <w:rPr>
                <w:b/>
                <w:i/>
                <w:sz w:val="22"/>
              </w:rPr>
            </w:pPr>
            <w:r w:rsidRPr="003306B1">
              <w:rPr>
                <w:b/>
                <w:i/>
                <w:sz w:val="22"/>
              </w:rPr>
              <w:t>Наблюдение</w:t>
            </w:r>
          </w:p>
          <w:p w:rsidR="006A6FA6" w:rsidRPr="003306B1" w:rsidRDefault="006A6FA6" w:rsidP="006A6FA6">
            <w:pPr>
              <w:ind w:firstLine="34"/>
              <w:rPr>
                <w:i/>
                <w:sz w:val="22"/>
              </w:rPr>
            </w:pPr>
            <w:r w:rsidRPr="003306B1">
              <w:rPr>
                <w:i/>
                <w:sz w:val="22"/>
              </w:rPr>
              <w:t>За кошкой (стр.198</w:t>
            </w:r>
          </w:p>
          <w:p w:rsidR="006A6FA6" w:rsidRPr="003306B1" w:rsidRDefault="006A6FA6" w:rsidP="006A6FA6">
            <w:pPr>
              <w:ind w:firstLine="34"/>
              <w:rPr>
                <w:i/>
                <w:sz w:val="22"/>
              </w:rPr>
            </w:pPr>
            <w:r w:rsidRPr="003306B1">
              <w:rPr>
                <w:i/>
                <w:sz w:val="22"/>
              </w:rPr>
              <w:t>Прогулки)</w:t>
            </w:r>
          </w:p>
          <w:p w:rsidR="00B74F6C" w:rsidRPr="003306B1" w:rsidRDefault="00B74F6C" w:rsidP="00B74F6C">
            <w:pPr>
              <w:ind w:firstLine="34"/>
              <w:rPr>
                <w:i/>
                <w:sz w:val="22"/>
              </w:rPr>
            </w:pPr>
          </w:p>
        </w:tc>
        <w:tc>
          <w:tcPr>
            <w:tcW w:w="1985" w:type="dxa"/>
          </w:tcPr>
          <w:p w:rsidR="00B74F6C" w:rsidRPr="003306B1" w:rsidRDefault="00B74F6C" w:rsidP="00B74F6C">
            <w:pPr>
              <w:ind w:firstLine="34"/>
              <w:rPr>
                <w:i/>
                <w:sz w:val="22"/>
              </w:rPr>
            </w:pPr>
            <w:r w:rsidRPr="003306B1">
              <w:rPr>
                <w:b/>
                <w:i/>
                <w:sz w:val="22"/>
              </w:rPr>
              <w:t>Наблюдение</w:t>
            </w:r>
            <w:r w:rsidRPr="003306B1">
              <w:rPr>
                <w:i/>
                <w:sz w:val="22"/>
              </w:rPr>
              <w:t xml:space="preserve"> </w:t>
            </w:r>
          </w:p>
          <w:p w:rsidR="006A6FA6" w:rsidRPr="003306B1" w:rsidRDefault="006A6FA6" w:rsidP="006A6FA6">
            <w:pPr>
              <w:ind w:firstLine="34"/>
              <w:rPr>
                <w:i/>
                <w:sz w:val="22"/>
              </w:rPr>
            </w:pPr>
            <w:r w:rsidRPr="003306B1">
              <w:rPr>
                <w:i/>
                <w:sz w:val="22"/>
              </w:rPr>
              <w:t>За природой (стр.198</w:t>
            </w:r>
          </w:p>
          <w:p w:rsidR="006A6FA6" w:rsidRPr="003306B1" w:rsidRDefault="006A6FA6" w:rsidP="006A6FA6">
            <w:pPr>
              <w:ind w:firstLine="34"/>
              <w:rPr>
                <w:i/>
                <w:sz w:val="22"/>
              </w:rPr>
            </w:pPr>
            <w:r w:rsidRPr="003306B1">
              <w:rPr>
                <w:i/>
                <w:sz w:val="22"/>
              </w:rPr>
              <w:t>Прогулки)</w:t>
            </w:r>
          </w:p>
          <w:p w:rsidR="00B74F6C" w:rsidRPr="003306B1" w:rsidRDefault="00B74F6C" w:rsidP="00B74F6C">
            <w:pPr>
              <w:ind w:firstLine="34"/>
              <w:rPr>
                <w:i/>
                <w:sz w:val="22"/>
              </w:rPr>
            </w:pPr>
          </w:p>
        </w:tc>
      </w:tr>
      <w:tr w:rsidR="00B74F6C" w:rsidRPr="007D1CEB" w:rsidTr="003306B1">
        <w:trPr>
          <w:trHeight w:val="1546"/>
        </w:trPr>
        <w:tc>
          <w:tcPr>
            <w:tcW w:w="851" w:type="dxa"/>
            <w:vMerge w:val="restart"/>
          </w:tcPr>
          <w:p w:rsidR="00B74F6C" w:rsidRPr="007D1CEB" w:rsidRDefault="00B74F6C" w:rsidP="00B74F6C">
            <w:pPr>
              <w:ind w:firstLine="0"/>
              <w:rPr>
                <w:i/>
                <w:sz w:val="22"/>
              </w:rPr>
            </w:pPr>
            <w:r w:rsidRPr="007D1CEB">
              <w:rPr>
                <w:i/>
                <w:sz w:val="22"/>
              </w:rPr>
              <w:t>Х-ЭР</w:t>
            </w:r>
          </w:p>
        </w:tc>
        <w:tc>
          <w:tcPr>
            <w:tcW w:w="3545" w:type="dxa"/>
            <w:vMerge w:val="restart"/>
          </w:tcPr>
          <w:p w:rsidR="00B74F6C" w:rsidRPr="007D1CEB" w:rsidRDefault="00B74F6C" w:rsidP="00B74F6C">
            <w:pPr>
              <w:ind w:firstLine="34"/>
              <w:rPr>
                <w:b/>
                <w:i/>
                <w:sz w:val="22"/>
              </w:rPr>
            </w:pPr>
            <w:r w:rsidRPr="007D1CEB">
              <w:rPr>
                <w:b/>
                <w:i/>
                <w:sz w:val="22"/>
              </w:rPr>
              <w:t>Рисование</w:t>
            </w:r>
          </w:p>
          <w:p w:rsidR="00B74F6C" w:rsidRPr="007D1CEB" w:rsidRDefault="00B74F6C" w:rsidP="00B74F6C">
            <w:pPr>
              <w:ind w:firstLine="34"/>
              <w:rPr>
                <w:b/>
                <w:i/>
                <w:sz w:val="22"/>
              </w:rPr>
            </w:pPr>
            <w:r w:rsidRPr="007D1CEB">
              <w:rPr>
                <w:b/>
                <w:i/>
                <w:sz w:val="22"/>
              </w:rPr>
              <w:t xml:space="preserve"> </w:t>
            </w:r>
          </w:p>
          <w:p w:rsidR="00B74F6C" w:rsidRPr="00FB618C" w:rsidRDefault="007B0F55" w:rsidP="00B74F6C">
            <w:pPr>
              <w:ind w:firstLine="34"/>
              <w:rPr>
                <w:i/>
                <w:sz w:val="22"/>
              </w:rPr>
            </w:pPr>
            <w:r>
              <w:rPr>
                <w:i/>
                <w:sz w:val="22"/>
              </w:rPr>
              <w:t>Подснежник</w:t>
            </w:r>
          </w:p>
        </w:tc>
        <w:tc>
          <w:tcPr>
            <w:tcW w:w="850" w:type="dxa"/>
            <w:vMerge/>
          </w:tcPr>
          <w:p w:rsidR="00B74F6C" w:rsidRPr="007D1CEB" w:rsidRDefault="00B74F6C" w:rsidP="00B74F6C">
            <w:pPr>
              <w:ind w:right="3735" w:firstLine="0"/>
              <w:rPr>
                <w:i/>
                <w:sz w:val="22"/>
              </w:rPr>
            </w:pPr>
          </w:p>
        </w:tc>
        <w:tc>
          <w:tcPr>
            <w:tcW w:w="2552" w:type="dxa"/>
          </w:tcPr>
          <w:p w:rsidR="00B74F6C" w:rsidRPr="00FB618C" w:rsidRDefault="00B74F6C" w:rsidP="00B74F6C">
            <w:pPr>
              <w:spacing w:after="0"/>
              <w:ind w:hanging="108"/>
              <w:rPr>
                <w:i/>
                <w:sz w:val="22"/>
              </w:rPr>
            </w:pPr>
            <w:r w:rsidRPr="00FB618C">
              <w:rPr>
                <w:b/>
                <w:i/>
                <w:sz w:val="22"/>
              </w:rPr>
              <w:t xml:space="preserve">Читаем </w:t>
            </w:r>
            <w:r w:rsidRPr="00FB618C">
              <w:rPr>
                <w:i/>
                <w:sz w:val="22"/>
              </w:rPr>
              <w:t>вместе:</w:t>
            </w:r>
          </w:p>
          <w:p w:rsidR="00B74F6C" w:rsidRPr="00FB618C" w:rsidRDefault="003306B1" w:rsidP="00B74F6C">
            <w:pPr>
              <w:autoSpaceDE w:val="0"/>
              <w:autoSpaceDN w:val="0"/>
              <w:adjustRightInd w:val="0"/>
              <w:spacing w:after="0" w:line="240" w:lineRule="auto"/>
              <w:ind w:firstLine="0"/>
              <w:jc w:val="left"/>
              <w:rPr>
                <w:i/>
                <w:sz w:val="22"/>
              </w:rPr>
            </w:pPr>
            <w:r>
              <w:rPr>
                <w:i/>
                <w:sz w:val="22"/>
              </w:rPr>
              <w:t>По желанию</w:t>
            </w:r>
          </w:p>
        </w:tc>
        <w:tc>
          <w:tcPr>
            <w:tcW w:w="1842" w:type="dxa"/>
          </w:tcPr>
          <w:p w:rsidR="003306B1" w:rsidRDefault="00B74F6C" w:rsidP="00B74F6C">
            <w:pPr>
              <w:ind w:hanging="109"/>
              <w:jc w:val="center"/>
              <w:rPr>
                <w:i/>
                <w:sz w:val="22"/>
              </w:rPr>
            </w:pPr>
            <w:r w:rsidRPr="00FB618C">
              <w:rPr>
                <w:i/>
                <w:sz w:val="22"/>
              </w:rPr>
              <w:t>Чтение</w:t>
            </w:r>
          </w:p>
          <w:p w:rsidR="00B74F6C" w:rsidRPr="00FB618C" w:rsidRDefault="003306B1" w:rsidP="00B74F6C">
            <w:pPr>
              <w:ind w:hanging="109"/>
              <w:jc w:val="center"/>
              <w:rPr>
                <w:i/>
                <w:sz w:val="22"/>
              </w:rPr>
            </w:pPr>
            <w:r>
              <w:rPr>
                <w:i/>
                <w:sz w:val="22"/>
              </w:rPr>
              <w:t xml:space="preserve"> По желанию</w:t>
            </w:r>
            <w:r w:rsidR="00B74F6C" w:rsidRPr="00FB618C">
              <w:rPr>
                <w:i/>
                <w:sz w:val="22"/>
              </w:rPr>
              <w:t xml:space="preserve"> </w:t>
            </w:r>
          </w:p>
        </w:tc>
        <w:tc>
          <w:tcPr>
            <w:tcW w:w="1843" w:type="dxa"/>
          </w:tcPr>
          <w:p w:rsidR="00B74F6C" w:rsidRPr="007D1CEB" w:rsidRDefault="00B74F6C" w:rsidP="002F5BE2">
            <w:pPr>
              <w:spacing w:after="0"/>
              <w:ind w:firstLine="0"/>
              <w:rPr>
                <w:i/>
                <w:sz w:val="22"/>
              </w:rPr>
            </w:pPr>
            <w:r w:rsidRPr="007D1CEB">
              <w:rPr>
                <w:b/>
                <w:i/>
                <w:sz w:val="22"/>
              </w:rPr>
              <w:t>Заучивание наизусть</w:t>
            </w:r>
            <w:r>
              <w:rPr>
                <w:b/>
                <w:i/>
                <w:sz w:val="22"/>
              </w:rPr>
              <w:t xml:space="preserve"> </w:t>
            </w:r>
            <w:r w:rsidR="002F5BE2">
              <w:rPr>
                <w:b/>
                <w:i/>
                <w:sz w:val="22"/>
              </w:rPr>
              <w:t xml:space="preserve"> стихи о приметах весны</w:t>
            </w:r>
          </w:p>
        </w:tc>
        <w:tc>
          <w:tcPr>
            <w:tcW w:w="1701" w:type="dxa"/>
            <w:gridSpan w:val="2"/>
          </w:tcPr>
          <w:p w:rsidR="00B74F6C" w:rsidRPr="007D1CEB" w:rsidRDefault="00B74F6C" w:rsidP="00B74F6C">
            <w:pPr>
              <w:spacing w:after="0"/>
              <w:ind w:firstLine="0"/>
              <w:rPr>
                <w:b/>
                <w:i/>
                <w:sz w:val="22"/>
              </w:rPr>
            </w:pPr>
            <w:r w:rsidRPr="007D1CEB">
              <w:rPr>
                <w:b/>
                <w:i/>
                <w:sz w:val="22"/>
              </w:rPr>
              <w:t xml:space="preserve">Загадки по теме недели; составление рассказов </w:t>
            </w:r>
          </w:p>
        </w:tc>
        <w:tc>
          <w:tcPr>
            <w:tcW w:w="1985" w:type="dxa"/>
          </w:tcPr>
          <w:p w:rsidR="00B74F6C" w:rsidRPr="007D1CEB" w:rsidRDefault="00B74F6C" w:rsidP="00B74F6C">
            <w:pPr>
              <w:spacing w:after="0"/>
              <w:ind w:firstLine="0"/>
              <w:rPr>
                <w:b/>
                <w:i/>
                <w:sz w:val="22"/>
              </w:rPr>
            </w:pPr>
            <w:r w:rsidRPr="007D1CEB">
              <w:rPr>
                <w:b/>
                <w:i/>
                <w:sz w:val="22"/>
              </w:rPr>
              <w:t>Заучивание наизусть</w:t>
            </w:r>
            <w:r>
              <w:rPr>
                <w:b/>
                <w:i/>
                <w:sz w:val="22"/>
              </w:rPr>
              <w:t xml:space="preserve"> к празднику</w:t>
            </w:r>
          </w:p>
        </w:tc>
      </w:tr>
      <w:tr w:rsidR="002F5BE2" w:rsidRPr="007D1CEB" w:rsidTr="003306B1">
        <w:trPr>
          <w:trHeight w:val="293"/>
        </w:trPr>
        <w:tc>
          <w:tcPr>
            <w:tcW w:w="851" w:type="dxa"/>
            <w:vMerge/>
          </w:tcPr>
          <w:p w:rsidR="002F5BE2" w:rsidRPr="007D1CEB" w:rsidRDefault="002F5BE2" w:rsidP="002F5BE2">
            <w:pPr>
              <w:ind w:right="3735" w:firstLine="0"/>
              <w:rPr>
                <w:i/>
                <w:sz w:val="22"/>
              </w:rPr>
            </w:pPr>
          </w:p>
        </w:tc>
        <w:tc>
          <w:tcPr>
            <w:tcW w:w="3545" w:type="dxa"/>
            <w:vMerge/>
          </w:tcPr>
          <w:p w:rsidR="002F5BE2" w:rsidRPr="007D1CEB" w:rsidRDefault="002F5BE2" w:rsidP="002F5BE2">
            <w:pPr>
              <w:ind w:firstLine="34"/>
              <w:rPr>
                <w:b/>
                <w:i/>
                <w:sz w:val="22"/>
              </w:rPr>
            </w:pPr>
          </w:p>
        </w:tc>
        <w:tc>
          <w:tcPr>
            <w:tcW w:w="850" w:type="dxa"/>
            <w:vMerge w:val="restart"/>
          </w:tcPr>
          <w:p w:rsidR="002F5BE2" w:rsidRPr="00282A5B" w:rsidRDefault="002F5BE2" w:rsidP="002F5BE2">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552" w:type="dxa"/>
            <w:vMerge w:val="restart"/>
          </w:tcPr>
          <w:p w:rsidR="002F5BE2" w:rsidRPr="00282A5B" w:rsidRDefault="002F5BE2" w:rsidP="002F5BE2">
            <w:pPr>
              <w:ind w:left="34" w:firstLine="0"/>
              <w:rPr>
                <w:i/>
                <w:sz w:val="22"/>
              </w:rPr>
            </w:pPr>
            <w:r>
              <w:rPr>
                <w:i/>
                <w:sz w:val="22"/>
              </w:rPr>
              <w:t>Инд. работа</w:t>
            </w:r>
          </w:p>
        </w:tc>
        <w:tc>
          <w:tcPr>
            <w:tcW w:w="1842" w:type="dxa"/>
            <w:vMerge w:val="restart"/>
          </w:tcPr>
          <w:p w:rsidR="002F5BE2" w:rsidRDefault="002F5BE2" w:rsidP="002F5BE2">
            <w:pPr>
              <w:ind w:firstLine="33"/>
            </w:pPr>
            <w:r w:rsidRPr="00E20AE6">
              <w:rPr>
                <w:i/>
                <w:sz w:val="22"/>
              </w:rPr>
              <w:t>Инд. работа</w:t>
            </w:r>
          </w:p>
        </w:tc>
        <w:tc>
          <w:tcPr>
            <w:tcW w:w="1843" w:type="dxa"/>
            <w:vMerge w:val="restart"/>
          </w:tcPr>
          <w:p w:rsidR="002F5BE2" w:rsidRDefault="002F5BE2" w:rsidP="002F5BE2">
            <w:pPr>
              <w:ind w:firstLine="33"/>
            </w:pPr>
            <w:r w:rsidRPr="00E20AE6">
              <w:rPr>
                <w:i/>
                <w:sz w:val="22"/>
              </w:rPr>
              <w:t>Инд. работа</w:t>
            </w:r>
          </w:p>
        </w:tc>
        <w:tc>
          <w:tcPr>
            <w:tcW w:w="1701" w:type="dxa"/>
            <w:gridSpan w:val="2"/>
            <w:vMerge w:val="restart"/>
          </w:tcPr>
          <w:p w:rsidR="002F5BE2" w:rsidRDefault="002F5BE2" w:rsidP="002F5BE2">
            <w:pPr>
              <w:ind w:firstLine="33"/>
            </w:pPr>
            <w:r w:rsidRPr="00E20AE6">
              <w:rPr>
                <w:i/>
                <w:sz w:val="22"/>
              </w:rPr>
              <w:t>Инд. работа</w:t>
            </w:r>
          </w:p>
        </w:tc>
        <w:tc>
          <w:tcPr>
            <w:tcW w:w="1985" w:type="dxa"/>
            <w:vMerge w:val="restart"/>
          </w:tcPr>
          <w:p w:rsidR="002F5BE2" w:rsidRDefault="002F5BE2" w:rsidP="002F5BE2">
            <w:pPr>
              <w:ind w:firstLine="33"/>
            </w:pPr>
            <w:r w:rsidRPr="00E20AE6">
              <w:rPr>
                <w:i/>
                <w:sz w:val="22"/>
              </w:rPr>
              <w:t>Инд. работа</w:t>
            </w:r>
          </w:p>
        </w:tc>
      </w:tr>
      <w:tr w:rsidR="00B74F6C" w:rsidRPr="007D1CEB" w:rsidTr="003306B1">
        <w:tc>
          <w:tcPr>
            <w:tcW w:w="851" w:type="dxa"/>
            <w:vMerge/>
          </w:tcPr>
          <w:p w:rsidR="00B74F6C" w:rsidRPr="007D1CEB" w:rsidRDefault="00B74F6C" w:rsidP="00B74F6C">
            <w:pPr>
              <w:ind w:right="3735" w:firstLine="0"/>
              <w:rPr>
                <w:i/>
                <w:sz w:val="22"/>
              </w:rPr>
            </w:pPr>
          </w:p>
        </w:tc>
        <w:tc>
          <w:tcPr>
            <w:tcW w:w="3545" w:type="dxa"/>
          </w:tcPr>
          <w:p w:rsidR="00B74F6C" w:rsidRPr="007D1CEB" w:rsidRDefault="002F5BE2" w:rsidP="00B74F6C">
            <w:pPr>
              <w:ind w:firstLine="34"/>
              <w:rPr>
                <w:b/>
                <w:i/>
                <w:sz w:val="22"/>
              </w:rPr>
            </w:pPr>
            <w:r>
              <w:rPr>
                <w:b/>
                <w:i/>
                <w:sz w:val="22"/>
              </w:rPr>
              <w:t>А</w:t>
            </w:r>
            <w:r w:rsidR="00B74F6C" w:rsidRPr="007D1CEB">
              <w:rPr>
                <w:b/>
                <w:i/>
                <w:sz w:val="22"/>
              </w:rPr>
              <w:t>ппликация</w:t>
            </w:r>
          </w:p>
          <w:p w:rsidR="002F5BE2" w:rsidRPr="002F5BE2" w:rsidRDefault="002F5BE2" w:rsidP="00B74F6C">
            <w:pPr>
              <w:ind w:firstLine="34"/>
              <w:rPr>
                <w:i/>
                <w:sz w:val="22"/>
              </w:rPr>
            </w:pPr>
            <w:r w:rsidRPr="002F5BE2">
              <w:rPr>
                <w:i/>
                <w:sz w:val="22"/>
              </w:rPr>
              <w:t xml:space="preserve">«Весенний букет» </w:t>
            </w:r>
          </w:p>
          <w:p w:rsidR="00B74F6C" w:rsidRPr="007D1CEB" w:rsidRDefault="002F5BE2" w:rsidP="00B74F6C">
            <w:pPr>
              <w:ind w:firstLine="34"/>
              <w:rPr>
                <w:b/>
                <w:i/>
                <w:sz w:val="22"/>
              </w:rPr>
            </w:pPr>
            <w:r w:rsidRPr="002F5BE2">
              <w:rPr>
                <w:i/>
                <w:sz w:val="22"/>
              </w:rPr>
              <w:t>(диагностическое)</w:t>
            </w:r>
          </w:p>
        </w:tc>
        <w:tc>
          <w:tcPr>
            <w:tcW w:w="850" w:type="dxa"/>
            <w:vMerge/>
          </w:tcPr>
          <w:p w:rsidR="00B74F6C" w:rsidRPr="007D1CEB" w:rsidRDefault="00B74F6C" w:rsidP="00B74F6C">
            <w:pPr>
              <w:ind w:right="3735" w:firstLine="0"/>
              <w:rPr>
                <w:i/>
                <w:sz w:val="22"/>
              </w:rPr>
            </w:pPr>
          </w:p>
        </w:tc>
        <w:tc>
          <w:tcPr>
            <w:tcW w:w="2552" w:type="dxa"/>
            <w:vMerge/>
          </w:tcPr>
          <w:p w:rsidR="00B74F6C" w:rsidRPr="007D1CEB" w:rsidRDefault="00B74F6C" w:rsidP="00B74F6C">
            <w:pPr>
              <w:ind w:right="3735" w:firstLine="0"/>
              <w:rPr>
                <w:i/>
                <w:sz w:val="22"/>
              </w:rPr>
            </w:pPr>
          </w:p>
        </w:tc>
        <w:tc>
          <w:tcPr>
            <w:tcW w:w="1842" w:type="dxa"/>
            <w:vMerge/>
          </w:tcPr>
          <w:p w:rsidR="00B74F6C" w:rsidRPr="007D1CEB" w:rsidRDefault="00B74F6C" w:rsidP="00B74F6C">
            <w:pPr>
              <w:ind w:right="3735" w:firstLine="0"/>
              <w:rPr>
                <w:i/>
                <w:sz w:val="22"/>
              </w:rPr>
            </w:pPr>
          </w:p>
        </w:tc>
        <w:tc>
          <w:tcPr>
            <w:tcW w:w="1843" w:type="dxa"/>
            <w:vMerge/>
          </w:tcPr>
          <w:p w:rsidR="00B74F6C" w:rsidRPr="007D1CEB" w:rsidRDefault="00B74F6C" w:rsidP="00B74F6C">
            <w:pPr>
              <w:ind w:right="3735" w:firstLine="0"/>
              <w:rPr>
                <w:i/>
                <w:sz w:val="22"/>
              </w:rPr>
            </w:pPr>
          </w:p>
        </w:tc>
        <w:tc>
          <w:tcPr>
            <w:tcW w:w="1701" w:type="dxa"/>
            <w:gridSpan w:val="2"/>
            <w:vMerge/>
          </w:tcPr>
          <w:p w:rsidR="00B74F6C" w:rsidRPr="007D1CEB" w:rsidRDefault="00B74F6C" w:rsidP="00B74F6C">
            <w:pPr>
              <w:ind w:right="3735" w:firstLine="0"/>
              <w:rPr>
                <w:i/>
                <w:sz w:val="22"/>
              </w:rPr>
            </w:pPr>
          </w:p>
        </w:tc>
        <w:tc>
          <w:tcPr>
            <w:tcW w:w="1985" w:type="dxa"/>
            <w:vMerge/>
          </w:tcPr>
          <w:p w:rsidR="00B74F6C" w:rsidRPr="007D1CEB" w:rsidRDefault="00B74F6C" w:rsidP="00B74F6C">
            <w:pPr>
              <w:ind w:right="3735" w:firstLine="0"/>
              <w:rPr>
                <w:i/>
                <w:sz w:val="22"/>
              </w:rPr>
            </w:pPr>
          </w:p>
        </w:tc>
      </w:tr>
      <w:tr w:rsidR="00B74F6C" w:rsidRPr="007D1CEB" w:rsidTr="003306B1">
        <w:trPr>
          <w:trHeight w:val="587"/>
        </w:trPr>
        <w:tc>
          <w:tcPr>
            <w:tcW w:w="851" w:type="dxa"/>
            <w:vMerge/>
            <w:tcBorders>
              <w:bottom w:val="single" w:sz="4" w:space="0" w:color="auto"/>
            </w:tcBorders>
          </w:tcPr>
          <w:p w:rsidR="00B74F6C" w:rsidRPr="007D1CEB" w:rsidRDefault="00B74F6C" w:rsidP="00B74F6C">
            <w:pPr>
              <w:ind w:right="3735" w:firstLine="0"/>
              <w:rPr>
                <w:i/>
                <w:sz w:val="22"/>
              </w:rPr>
            </w:pPr>
          </w:p>
        </w:tc>
        <w:tc>
          <w:tcPr>
            <w:tcW w:w="3545" w:type="dxa"/>
            <w:tcBorders>
              <w:bottom w:val="single" w:sz="4" w:space="0" w:color="auto"/>
            </w:tcBorders>
          </w:tcPr>
          <w:p w:rsidR="00B74F6C" w:rsidRPr="007D1CEB" w:rsidRDefault="00B74F6C" w:rsidP="00B74F6C">
            <w:pPr>
              <w:ind w:firstLine="34"/>
              <w:rPr>
                <w:b/>
                <w:i/>
                <w:sz w:val="22"/>
              </w:rPr>
            </w:pPr>
            <w:r>
              <w:rPr>
                <w:b/>
                <w:i/>
                <w:sz w:val="22"/>
              </w:rPr>
              <w:t>Музыкальная деятельность 1 Музыкальная деятельность 2</w:t>
            </w:r>
          </w:p>
        </w:tc>
        <w:tc>
          <w:tcPr>
            <w:tcW w:w="850" w:type="dxa"/>
            <w:vMerge/>
          </w:tcPr>
          <w:p w:rsidR="00B74F6C" w:rsidRPr="007D1CEB" w:rsidRDefault="00B74F6C" w:rsidP="00B74F6C">
            <w:pPr>
              <w:ind w:right="3735" w:firstLine="0"/>
              <w:rPr>
                <w:i/>
                <w:sz w:val="22"/>
              </w:rPr>
            </w:pPr>
          </w:p>
        </w:tc>
        <w:tc>
          <w:tcPr>
            <w:tcW w:w="2552" w:type="dxa"/>
            <w:vMerge/>
            <w:tcBorders>
              <w:bottom w:val="single" w:sz="4" w:space="0" w:color="auto"/>
            </w:tcBorders>
          </w:tcPr>
          <w:p w:rsidR="00B74F6C" w:rsidRPr="007D1CEB" w:rsidRDefault="00B74F6C" w:rsidP="00B74F6C">
            <w:pPr>
              <w:ind w:right="3735" w:firstLine="0"/>
              <w:rPr>
                <w:i/>
                <w:sz w:val="22"/>
              </w:rPr>
            </w:pPr>
          </w:p>
        </w:tc>
        <w:tc>
          <w:tcPr>
            <w:tcW w:w="1842" w:type="dxa"/>
            <w:vMerge/>
            <w:tcBorders>
              <w:bottom w:val="single" w:sz="4" w:space="0" w:color="auto"/>
            </w:tcBorders>
          </w:tcPr>
          <w:p w:rsidR="00B74F6C" w:rsidRPr="007D1CEB" w:rsidRDefault="00B74F6C" w:rsidP="00B74F6C">
            <w:pPr>
              <w:ind w:right="3735" w:firstLine="0"/>
              <w:rPr>
                <w:i/>
                <w:sz w:val="22"/>
              </w:rPr>
            </w:pPr>
          </w:p>
        </w:tc>
        <w:tc>
          <w:tcPr>
            <w:tcW w:w="1843" w:type="dxa"/>
            <w:vMerge/>
            <w:tcBorders>
              <w:bottom w:val="single" w:sz="4" w:space="0" w:color="auto"/>
            </w:tcBorders>
          </w:tcPr>
          <w:p w:rsidR="00B74F6C" w:rsidRPr="007D1CEB" w:rsidRDefault="00B74F6C" w:rsidP="00B74F6C">
            <w:pPr>
              <w:ind w:right="3735" w:firstLine="0"/>
              <w:rPr>
                <w:i/>
                <w:sz w:val="22"/>
              </w:rPr>
            </w:pPr>
          </w:p>
        </w:tc>
        <w:tc>
          <w:tcPr>
            <w:tcW w:w="1701" w:type="dxa"/>
            <w:gridSpan w:val="2"/>
            <w:vMerge/>
            <w:tcBorders>
              <w:bottom w:val="single" w:sz="4" w:space="0" w:color="auto"/>
            </w:tcBorders>
          </w:tcPr>
          <w:p w:rsidR="00B74F6C" w:rsidRPr="007D1CEB" w:rsidRDefault="00B74F6C" w:rsidP="00B74F6C">
            <w:pPr>
              <w:ind w:right="3735" w:firstLine="0"/>
              <w:rPr>
                <w:i/>
                <w:sz w:val="22"/>
              </w:rPr>
            </w:pPr>
          </w:p>
        </w:tc>
        <w:tc>
          <w:tcPr>
            <w:tcW w:w="1985" w:type="dxa"/>
            <w:vMerge/>
            <w:tcBorders>
              <w:bottom w:val="single" w:sz="4" w:space="0" w:color="auto"/>
            </w:tcBorders>
          </w:tcPr>
          <w:p w:rsidR="00B74F6C" w:rsidRPr="007D1CEB" w:rsidRDefault="00B74F6C" w:rsidP="00B74F6C">
            <w:pPr>
              <w:ind w:right="3735" w:firstLine="0"/>
              <w:rPr>
                <w:i/>
                <w:sz w:val="22"/>
              </w:rPr>
            </w:pPr>
          </w:p>
        </w:tc>
      </w:tr>
      <w:tr w:rsidR="00B74F6C" w:rsidRPr="007D1CEB" w:rsidTr="00B74F6C">
        <w:tc>
          <w:tcPr>
            <w:tcW w:w="851" w:type="dxa"/>
          </w:tcPr>
          <w:p w:rsidR="00B74F6C" w:rsidRPr="007D1CEB" w:rsidRDefault="00B74F6C" w:rsidP="00B74F6C">
            <w:pPr>
              <w:ind w:firstLine="0"/>
              <w:rPr>
                <w:sz w:val="22"/>
              </w:rPr>
            </w:pPr>
            <w:r w:rsidRPr="007D1CEB">
              <w:rPr>
                <w:sz w:val="22"/>
              </w:rPr>
              <w:t>ФР</w:t>
            </w:r>
          </w:p>
        </w:tc>
        <w:tc>
          <w:tcPr>
            <w:tcW w:w="3545" w:type="dxa"/>
          </w:tcPr>
          <w:p w:rsidR="00B74F6C" w:rsidRPr="007D1CEB" w:rsidRDefault="00B74F6C" w:rsidP="00B74F6C">
            <w:pPr>
              <w:ind w:firstLine="34"/>
              <w:rPr>
                <w:b/>
                <w:i/>
                <w:sz w:val="22"/>
              </w:rPr>
            </w:pPr>
            <w:r>
              <w:rPr>
                <w:b/>
                <w:i/>
                <w:sz w:val="22"/>
              </w:rPr>
              <w:t>Занятие 1,2,3</w:t>
            </w:r>
          </w:p>
        </w:tc>
        <w:tc>
          <w:tcPr>
            <w:tcW w:w="850" w:type="dxa"/>
            <w:vMerge/>
          </w:tcPr>
          <w:p w:rsidR="00B74F6C" w:rsidRPr="007D1CEB" w:rsidRDefault="00B74F6C" w:rsidP="00B74F6C">
            <w:pPr>
              <w:ind w:right="3735" w:firstLine="0"/>
              <w:rPr>
                <w:i/>
                <w:sz w:val="22"/>
              </w:rPr>
            </w:pPr>
          </w:p>
        </w:tc>
        <w:tc>
          <w:tcPr>
            <w:tcW w:w="9923" w:type="dxa"/>
            <w:gridSpan w:val="6"/>
          </w:tcPr>
          <w:p w:rsidR="00B74F6C" w:rsidRPr="007D1CEB" w:rsidRDefault="00B74F6C" w:rsidP="00B74F6C">
            <w:pPr>
              <w:ind w:right="3735" w:firstLine="0"/>
              <w:rPr>
                <w:i/>
                <w:sz w:val="22"/>
              </w:rPr>
            </w:pPr>
          </w:p>
        </w:tc>
      </w:tr>
    </w:tbl>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9E2305" w:rsidRDefault="009E2305" w:rsidP="00945666">
      <w:pPr>
        <w:ind w:right="3735" w:firstLine="851"/>
      </w:pPr>
    </w:p>
    <w:p w:rsidR="009E2305" w:rsidRDefault="009E2305" w:rsidP="00945666">
      <w:pPr>
        <w:ind w:right="3735" w:firstLine="851"/>
      </w:pPr>
    </w:p>
    <w:p w:rsidR="009E2305" w:rsidRDefault="009E2305" w:rsidP="00945666">
      <w:pPr>
        <w:ind w:right="3735" w:firstLine="851"/>
      </w:pPr>
    </w:p>
    <w:p w:rsidR="009E2305" w:rsidRDefault="009E2305" w:rsidP="00945666">
      <w:pPr>
        <w:ind w:right="3735" w:firstLine="851"/>
      </w:pPr>
    </w:p>
    <w:p w:rsidR="0005737D" w:rsidRDefault="0005737D" w:rsidP="00945666">
      <w:pPr>
        <w:ind w:right="3735" w:firstLine="851"/>
      </w:pPr>
    </w:p>
    <w:p w:rsidR="0005737D" w:rsidRDefault="0005737D" w:rsidP="00945666">
      <w:pPr>
        <w:ind w:right="3735" w:firstLine="851"/>
      </w:pPr>
    </w:p>
    <w:p w:rsidR="009E2305" w:rsidRDefault="009E2305"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2126"/>
      </w:tblGrid>
      <w:tr w:rsidR="00B74F6C" w:rsidRPr="007D1CEB" w:rsidTr="00B74F6C">
        <w:tc>
          <w:tcPr>
            <w:tcW w:w="15169" w:type="dxa"/>
            <w:gridSpan w:val="8"/>
          </w:tcPr>
          <w:p w:rsidR="00B74F6C" w:rsidRPr="00272E1D" w:rsidRDefault="00E85EAD" w:rsidP="00272E1D">
            <w:pPr>
              <w:ind w:firstLine="0"/>
              <w:jc w:val="left"/>
              <w:rPr>
                <w:b/>
                <w:i/>
              </w:rPr>
            </w:pPr>
            <w:r>
              <w:rPr>
                <w:i/>
              </w:rPr>
              <w:t>32</w:t>
            </w:r>
            <w:r w:rsidR="007B0F55">
              <w:rPr>
                <w:i/>
              </w:rPr>
              <w:t xml:space="preserve"> </w:t>
            </w:r>
            <w:r w:rsidR="00B74F6C">
              <w:rPr>
                <w:i/>
              </w:rPr>
              <w:t xml:space="preserve">НЕДЕЛЯ </w:t>
            </w:r>
            <w:r w:rsidR="006A43BB">
              <w:rPr>
                <w:i/>
              </w:rPr>
              <w:t>15-19.04</w:t>
            </w:r>
            <w:r w:rsidR="00272E1D">
              <w:rPr>
                <w:b/>
                <w:i/>
              </w:rPr>
              <w:t xml:space="preserve">                             </w:t>
            </w:r>
            <w:r w:rsidR="00272E1D" w:rsidRPr="00272E1D">
              <w:rPr>
                <w:b/>
                <w:i/>
              </w:rPr>
              <w:t>«Первоцветы»</w:t>
            </w:r>
          </w:p>
          <w:p w:rsidR="00B74F6C" w:rsidRDefault="00B74F6C" w:rsidP="0005737D">
            <w:pPr>
              <w:spacing w:after="0"/>
              <w:ind w:firstLine="0"/>
              <w:rPr>
                <w:rFonts w:ascii="Calibri" w:hAnsi="Calibri" w:cs="Calibri"/>
                <w:i/>
                <w:sz w:val="22"/>
                <w:shd w:val="clear" w:color="auto" w:fill="FFFFFF"/>
              </w:rPr>
            </w:pPr>
            <w:r w:rsidRPr="00FB618C">
              <w:rPr>
                <w:b/>
                <w:bCs/>
                <w:i/>
                <w:iCs/>
                <w:sz w:val="22"/>
              </w:rPr>
              <w:t>Задачи:</w:t>
            </w:r>
            <w:r w:rsidRPr="0005737D">
              <w:rPr>
                <w:b/>
                <w:bCs/>
                <w:i/>
                <w:iCs/>
                <w:sz w:val="22"/>
              </w:rPr>
              <w:t xml:space="preserve"> </w:t>
            </w:r>
            <w:r w:rsidR="0005737D" w:rsidRPr="0005737D">
              <w:rPr>
                <w:i/>
                <w:shd w:val="clear" w:color="auto" w:fill="FFFFFF"/>
              </w:rPr>
              <w:t>Создание  условий для формирования представлений о весне и весенних первоцветах; способствовать расширению первичных естественнонаучных и экологических представлений; содействовать закреплению знаний примет весны; расширять кругозор и представления детей о живой природе, способствовать развитию социального и эмоционального интеллекта; знакомить с многообразием растительного мира.</w:t>
            </w:r>
            <w:r w:rsidR="0005737D" w:rsidRPr="0005737D">
              <w:rPr>
                <w:i/>
                <w:sz w:val="22"/>
                <w:shd w:val="clear" w:color="auto" w:fill="FFFFFF"/>
              </w:rPr>
              <w:t> Развивать интересы детей, любознательность и познавательную мотивацию; развивать воображение и творческую активность. Развивать речь детей; формировать интерес к рисованию и аппликации; воспитывать интерес к экспериментальной деятельности, культуру поведения; развивать сенсорные навыки; знакомство с новыми литературными произведениями</w:t>
            </w:r>
            <w:r w:rsidR="0005737D" w:rsidRPr="0005737D">
              <w:rPr>
                <w:rFonts w:ascii="Calibri" w:hAnsi="Calibri" w:cs="Calibri"/>
                <w:i/>
                <w:sz w:val="22"/>
                <w:shd w:val="clear" w:color="auto" w:fill="FFFFFF"/>
              </w:rPr>
              <w:t>.</w:t>
            </w:r>
          </w:p>
          <w:p w:rsidR="008A099C" w:rsidRPr="008A099C" w:rsidRDefault="008A099C" w:rsidP="0005737D">
            <w:pPr>
              <w:spacing w:after="0"/>
              <w:ind w:firstLine="0"/>
              <w:rPr>
                <w:b/>
                <w:bCs/>
                <w:i/>
                <w:iCs/>
                <w:sz w:val="22"/>
              </w:rPr>
            </w:pPr>
            <w:r w:rsidRPr="008A099C">
              <w:rPr>
                <w:b/>
                <w:i/>
                <w:sz w:val="22"/>
                <w:shd w:val="clear" w:color="auto" w:fill="FFFFFF"/>
              </w:rPr>
              <w:t>Событие недели:</w:t>
            </w:r>
            <w:r w:rsidRPr="008A099C">
              <w:rPr>
                <w:i/>
                <w:sz w:val="22"/>
                <w:shd w:val="clear" w:color="auto" w:fill="FFFFFF"/>
              </w:rPr>
              <w:t xml:space="preserve"> коллективная работа «Цветочная полянка»</w:t>
            </w:r>
          </w:p>
          <w:p w:rsidR="007B0F55" w:rsidRPr="007D1CEB" w:rsidRDefault="007B0F55" w:rsidP="008A099C">
            <w:pPr>
              <w:autoSpaceDE w:val="0"/>
              <w:autoSpaceDN w:val="0"/>
              <w:adjustRightInd w:val="0"/>
              <w:spacing w:after="0" w:line="240" w:lineRule="auto"/>
              <w:ind w:firstLine="0"/>
              <w:jc w:val="left"/>
              <w:rPr>
                <w:i/>
                <w:sz w:val="22"/>
              </w:rPr>
            </w:pPr>
            <w:r w:rsidRPr="00B001B3">
              <w:rPr>
                <w:rStyle w:val="c5"/>
                <w:rFonts w:eastAsiaTheme="majorEastAsia"/>
                <w:b/>
                <w:bCs/>
                <w:i/>
                <w:sz w:val="22"/>
                <w:shd w:val="clear" w:color="auto" w:fill="FFFFFF"/>
              </w:rPr>
              <w:t>Консультация для родителей</w:t>
            </w:r>
            <w:r w:rsidRPr="00B001B3">
              <w:rPr>
                <w:rStyle w:val="c1"/>
                <w:rFonts w:eastAsiaTheme="majorEastAsia"/>
                <w:i/>
                <w:sz w:val="22"/>
                <w:shd w:val="clear" w:color="auto" w:fill="FFFFFF"/>
              </w:rPr>
              <w:t> «Берегите первоцветы!»</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B74F6C">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B74F6C" w:rsidRDefault="00B74F6C" w:rsidP="00B74F6C">
            <w:pPr>
              <w:ind w:firstLine="0"/>
              <w:rPr>
                <w:b/>
                <w:i/>
                <w:sz w:val="22"/>
              </w:rPr>
            </w:pPr>
            <w:r w:rsidRPr="007D1CEB">
              <w:rPr>
                <w:b/>
                <w:i/>
                <w:sz w:val="22"/>
              </w:rPr>
              <w:t>Занятие с психологом</w:t>
            </w:r>
          </w:p>
          <w:p w:rsidR="00272E1D" w:rsidRDefault="00272E1D" w:rsidP="00B74F6C">
            <w:pPr>
              <w:ind w:firstLine="0"/>
              <w:rPr>
                <w:b/>
                <w:i/>
                <w:sz w:val="22"/>
              </w:rPr>
            </w:pPr>
            <w:r>
              <w:rPr>
                <w:b/>
                <w:i/>
                <w:sz w:val="22"/>
              </w:rPr>
              <w:t>Мы живем на Урале</w:t>
            </w:r>
          </w:p>
          <w:p w:rsidR="00272E1D" w:rsidRPr="007D1CEB" w:rsidRDefault="00272E1D" w:rsidP="00B74F6C">
            <w:pPr>
              <w:ind w:firstLine="0"/>
              <w:rPr>
                <w:b/>
                <w:i/>
                <w:sz w:val="22"/>
              </w:rPr>
            </w:pPr>
            <w:r>
              <w:rPr>
                <w:i/>
                <w:color w:val="181818"/>
                <w:shd w:val="clear" w:color="auto" w:fill="FFFFFF"/>
              </w:rPr>
              <w:t>«</w:t>
            </w:r>
            <w:proofErr w:type="spellStart"/>
            <w:r>
              <w:rPr>
                <w:i/>
                <w:color w:val="181818"/>
                <w:shd w:val="clear" w:color="auto" w:fill="FFFFFF"/>
              </w:rPr>
              <w:t>Цветы</w:t>
            </w:r>
            <w:r w:rsidRPr="00272E1D">
              <w:rPr>
                <w:i/>
                <w:color w:val="181818"/>
                <w:shd w:val="clear" w:color="auto" w:fill="FFFFFF"/>
              </w:rPr>
              <w:t>Урала</w:t>
            </w:r>
            <w:proofErr w:type="spellEnd"/>
            <w:r w:rsidRPr="00272E1D">
              <w:rPr>
                <w:i/>
                <w:color w:val="181818"/>
                <w:shd w:val="clear" w:color="auto" w:fill="FFFFFF"/>
              </w:rPr>
              <w:t>» (Красная Книга</w:t>
            </w:r>
            <w:r>
              <w:rPr>
                <w:color w:val="181818"/>
                <w:shd w:val="clear" w:color="auto" w:fill="FFFFFF"/>
              </w:rPr>
              <w:t>)</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552" w:type="dxa"/>
          </w:tcPr>
          <w:p w:rsidR="00B74F6C" w:rsidRPr="007D1CEB" w:rsidRDefault="00B74F6C" w:rsidP="00B74F6C">
            <w:pPr>
              <w:ind w:firstLine="0"/>
              <w:jc w:val="center"/>
              <w:rPr>
                <w:i/>
                <w:sz w:val="22"/>
              </w:rPr>
            </w:pPr>
            <w:r w:rsidRPr="007D1CEB">
              <w:rPr>
                <w:i/>
                <w:sz w:val="22"/>
              </w:rPr>
              <w:t>Понедельник</w:t>
            </w:r>
          </w:p>
        </w:tc>
        <w:tc>
          <w:tcPr>
            <w:tcW w:w="1842"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560"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3C6768" w:rsidRPr="003C6768" w:rsidRDefault="003C6768" w:rsidP="003C6768">
            <w:pPr>
              <w:pStyle w:val="Default"/>
              <w:rPr>
                <w:sz w:val="22"/>
                <w:szCs w:val="22"/>
              </w:rPr>
            </w:pPr>
            <w:r w:rsidRPr="003C6768">
              <w:rPr>
                <w:i/>
                <w:iCs/>
                <w:sz w:val="22"/>
                <w:szCs w:val="22"/>
              </w:rPr>
              <w:t xml:space="preserve">Работа по закреплению пройденного материала </w:t>
            </w:r>
          </w:p>
          <w:p w:rsidR="00B74F6C" w:rsidRPr="00857B59" w:rsidRDefault="003C6768" w:rsidP="003C6768">
            <w:pPr>
              <w:spacing w:after="0"/>
              <w:ind w:firstLine="0"/>
              <w:jc w:val="left"/>
              <w:rPr>
                <w:i/>
                <w:sz w:val="22"/>
              </w:rPr>
            </w:pPr>
            <w:r>
              <w:rPr>
                <w:i/>
                <w:sz w:val="22"/>
              </w:rPr>
              <w:t>Величина</w:t>
            </w: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B74F6C" w:rsidP="00B74F6C">
            <w:pPr>
              <w:ind w:right="3735"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p>
        </w:tc>
      </w:tr>
      <w:tr w:rsidR="00B74F6C" w:rsidRPr="007D1CEB" w:rsidTr="00B74F6C">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spacing w:after="0"/>
              <w:ind w:left="459" w:hanging="459"/>
              <w:jc w:val="left"/>
              <w:rPr>
                <w:b/>
                <w:i/>
                <w:sz w:val="22"/>
              </w:rPr>
            </w:pPr>
            <w:r w:rsidRPr="007D1CEB">
              <w:rPr>
                <w:b/>
                <w:i/>
                <w:sz w:val="22"/>
              </w:rPr>
              <w:t>ФЦКМ</w:t>
            </w:r>
          </w:p>
          <w:p w:rsidR="00B74F6C" w:rsidRPr="007D1CEB" w:rsidRDefault="00B74F6C" w:rsidP="00B74F6C">
            <w:pPr>
              <w:spacing w:after="0"/>
              <w:ind w:left="459" w:hanging="459"/>
              <w:jc w:val="left"/>
              <w:rPr>
                <w:b/>
                <w:i/>
                <w:sz w:val="22"/>
              </w:rPr>
            </w:pPr>
            <w:r w:rsidRPr="007D1CEB">
              <w:rPr>
                <w:b/>
                <w:i/>
                <w:sz w:val="22"/>
              </w:rPr>
              <w:lastRenderedPageBreak/>
              <w:t xml:space="preserve"> </w:t>
            </w:r>
          </w:p>
          <w:p w:rsidR="00B74F6C" w:rsidRPr="003C6768" w:rsidRDefault="003C6768" w:rsidP="003C6768">
            <w:pPr>
              <w:pStyle w:val="Default"/>
              <w:rPr>
                <w:b/>
                <w:i/>
                <w:sz w:val="22"/>
                <w:szCs w:val="22"/>
              </w:rPr>
            </w:pPr>
            <w:r w:rsidRPr="003C6768">
              <w:rPr>
                <w:b/>
                <w:bCs/>
                <w:i/>
                <w:iCs/>
                <w:sz w:val="22"/>
                <w:szCs w:val="22"/>
              </w:rPr>
              <w:t xml:space="preserve">«Рост и развитие живых существ» </w:t>
            </w:r>
            <w:r w:rsidRPr="003C6768">
              <w:rPr>
                <w:i/>
                <w:iCs/>
                <w:sz w:val="22"/>
                <w:szCs w:val="22"/>
              </w:rPr>
              <w:t xml:space="preserve">Развитие представлений о росте и развитии живых существ, в том числе человека. Освоение действий построения модели (лестницы роста и развития живых существ. </w:t>
            </w:r>
          </w:p>
        </w:tc>
        <w:tc>
          <w:tcPr>
            <w:tcW w:w="850" w:type="dxa"/>
            <w:vMerge/>
          </w:tcPr>
          <w:p w:rsidR="00B74F6C" w:rsidRPr="007D1CEB" w:rsidRDefault="00B74F6C" w:rsidP="00B74F6C">
            <w:pPr>
              <w:ind w:right="3735" w:firstLine="0"/>
              <w:rPr>
                <w:i/>
                <w:sz w:val="22"/>
              </w:rPr>
            </w:pPr>
          </w:p>
        </w:tc>
        <w:tc>
          <w:tcPr>
            <w:tcW w:w="2552" w:type="dxa"/>
          </w:tcPr>
          <w:p w:rsidR="00B74F6C" w:rsidRPr="007B0F55" w:rsidRDefault="009E2305" w:rsidP="003C6768">
            <w:pPr>
              <w:ind w:firstLine="0"/>
              <w:rPr>
                <w:i/>
                <w:sz w:val="22"/>
              </w:rPr>
            </w:pPr>
            <w:r w:rsidRPr="007B0F55">
              <w:rPr>
                <w:i/>
                <w:sz w:val="22"/>
              </w:rPr>
              <w:t xml:space="preserve">Рассказ воспитателя </w:t>
            </w:r>
            <w:r w:rsidRPr="007B0F55">
              <w:rPr>
                <w:i/>
                <w:sz w:val="22"/>
              </w:rPr>
              <w:lastRenderedPageBreak/>
              <w:t>про апрель. Цель: расширять знания детей о весенних месяцах.</w:t>
            </w:r>
          </w:p>
        </w:tc>
        <w:tc>
          <w:tcPr>
            <w:tcW w:w="1842" w:type="dxa"/>
          </w:tcPr>
          <w:p w:rsidR="00B74F6C" w:rsidRDefault="008A099C" w:rsidP="00B74F6C">
            <w:pPr>
              <w:spacing w:after="0"/>
              <w:ind w:hanging="38"/>
              <w:rPr>
                <w:i/>
                <w:sz w:val="22"/>
              </w:rPr>
            </w:pPr>
            <w:r>
              <w:rPr>
                <w:i/>
                <w:sz w:val="22"/>
              </w:rPr>
              <w:lastRenderedPageBreak/>
              <w:t xml:space="preserve">Беседа </w:t>
            </w:r>
            <w:r>
              <w:rPr>
                <w:i/>
                <w:sz w:val="22"/>
              </w:rPr>
              <w:lastRenderedPageBreak/>
              <w:t>«Первоцветы»</w:t>
            </w:r>
          </w:p>
          <w:p w:rsidR="008A099C" w:rsidRDefault="008A099C" w:rsidP="00B74F6C">
            <w:pPr>
              <w:spacing w:after="0"/>
              <w:ind w:hanging="38"/>
              <w:rPr>
                <w:i/>
                <w:sz w:val="22"/>
              </w:rPr>
            </w:pPr>
            <w:r>
              <w:rPr>
                <w:i/>
                <w:sz w:val="22"/>
              </w:rPr>
              <w:t>Познакомить</w:t>
            </w:r>
          </w:p>
          <w:p w:rsidR="008A099C" w:rsidRPr="00FB618C" w:rsidRDefault="008A099C" w:rsidP="00B74F6C">
            <w:pPr>
              <w:spacing w:after="0"/>
              <w:ind w:hanging="38"/>
              <w:rPr>
                <w:i/>
                <w:sz w:val="22"/>
              </w:rPr>
            </w:pPr>
            <w:r>
              <w:rPr>
                <w:i/>
                <w:sz w:val="22"/>
              </w:rPr>
              <w:t>детей с первыми весенними цветами, их особенностями</w:t>
            </w:r>
          </w:p>
        </w:tc>
        <w:tc>
          <w:tcPr>
            <w:tcW w:w="1843" w:type="dxa"/>
          </w:tcPr>
          <w:p w:rsidR="00B74F6C" w:rsidRPr="00FB618C" w:rsidRDefault="008A099C" w:rsidP="008A099C">
            <w:pPr>
              <w:ind w:firstLine="0"/>
              <w:rPr>
                <w:i/>
                <w:sz w:val="22"/>
              </w:rPr>
            </w:pPr>
            <w:r>
              <w:rPr>
                <w:i/>
                <w:sz w:val="22"/>
              </w:rPr>
              <w:lastRenderedPageBreak/>
              <w:t xml:space="preserve">Беседа о </w:t>
            </w:r>
            <w:r>
              <w:rPr>
                <w:i/>
                <w:sz w:val="22"/>
              </w:rPr>
              <w:lastRenderedPageBreak/>
              <w:t>запрещающих знаках поведения в природе</w:t>
            </w:r>
          </w:p>
        </w:tc>
        <w:tc>
          <w:tcPr>
            <w:tcW w:w="1560" w:type="dxa"/>
          </w:tcPr>
          <w:p w:rsidR="00B74F6C" w:rsidRPr="00FB618C" w:rsidRDefault="00B74F6C" w:rsidP="00B74F6C">
            <w:pPr>
              <w:spacing w:after="0"/>
              <w:ind w:firstLine="0"/>
              <w:rPr>
                <w:i/>
                <w:sz w:val="22"/>
              </w:rPr>
            </w:pPr>
          </w:p>
          <w:p w:rsidR="008A099C" w:rsidRDefault="008A099C" w:rsidP="008A099C">
            <w:pPr>
              <w:spacing w:after="0"/>
              <w:ind w:hanging="38"/>
              <w:rPr>
                <w:b/>
                <w:i/>
                <w:sz w:val="22"/>
              </w:rPr>
            </w:pPr>
            <w:r w:rsidRPr="00FB618C">
              <w:rPr>
                <w:b/>
                <w:i/>
                <w:sz w:val="22"/>
              </w:rPr>
              <w:lastRenderedPageBreak/>
              <w:t>Безопасность</w:t>
            </w:r>
          </w:p>
          <w:p w:rsidR="008A099C" w:rsidRPr="003C6768" w:rsidRDefault="008A099C" w:rsidP="008A099C">
            <w:pPr>
              <w:spacing w:after="0"/>
              <w:ind w:hanging="38"/>
              <w:rPr>
                <w:i/>
                <w:sz w:val="22"/>
              </w:rPr>
            </w:pPr>
            <w:r w:rsidRPr="003C6768">
              <w:rPr>
                <w:i/>
                <w:sz w:val="22"/>
              </w:rPr>
              <w:t xml:space="preserve"> При проведении опытов и экспериментов</w:t>
            </w:r>
          </w:p>
          <w:p w:rsidR="00B74F6C" w:rsidRPr="00FB618C" w:rsidRDefault="00B74F6C" w:rsidP="00B74F6C">
            <w:pPr>
              <w:spacing w:after="0"/>
              <w:ind w:firstLine="0"/>
              <w:rPr>
                <w:i/>
                <w:sz w:val="22"/>
              </w:rPr>
            </w:pPr>
          </w:p>
        </w:tc>
        <w:tc>
          <w:tcPr>
            <w:tcW w:w="2126" w:type="dxa"/>
          </w:tcPr>
          <w:p w:rsidR="00B74F6C" w:rsidRPr="007B0F55" w:rsidRDefault="00B74F6C" w:rsidP="00B74F6C">
            <w:pPr>
              <w:spacing w:after="0"/>
              <w:ind w:firstLine="0"/>
              <w:rPr>
                <w:b/>
                <w:i/>
                <w:sz w:val="22"/>
              </w:rPr>
            </w:pPr>
            <w:r w:rsidRPr="007B0F55">
              <w:rPr>
                <w:b/>
                <w:i/>
                <w:sz w:val="22"/>
              </w:rPr>
              <w:lastRenderedPageBreak/>
              <w:t xml:space="preserve">Приобщение к </w:t>
            </w:r>
            <w:r w:rsidRPr="007B0F55">
              <w:rPr>
                <w:b/>
                <w:i/>
                <w:sz w:val="22"/>
              </w:rPr>
              <w:lastRenderedPageBreak/>
              <w:t>миру искусства</w:t>
            </w:r>
            <w:r w:rsidR="009E2305" w:rsidRPr="007B0F55">
              <w:rPr>
                <w:i/>
                <w:sz w:val="22"/>
              </w:rPr>
              <w:t xml:space="preserve"> Рассматривание иллюстраций разных художников к одному произведению. Цель: приобщать детей к искусству, развивать аналитическое мышление.</w:t>
            </w:r>
          </w:p>
          <w:p w:rsidR="00B74F6C" w:rsidRPr="00FB618C" w:rsidRDefault="00B74F6C" w:rsidP="00B74F6C">
            <w:pPr>
              <w:spacing w:after="0"/>
              <w:ind w:firstLine="33"/>
              <w:jc w:val="center"/>
              <w:rPr>
                <w:b/>
                <w:i/>
                <w:sz w:val="22"/>
              </w:rPr>
            </w:pPr>
          </w:p>
        </w:tc>
      </w:tr>
      <w:tr w:rsidR="009E2305" w:rsidRPr="007D1CEB" w:rsidTr="00C23015">
        <w:tc>
          <w:tcPr>
            <w:tcW w:w="851" w:type="dxa"/>
            <w:vMerge w:val="restart"/>
          </w:tcPr>
          <w:p w:rsidR="009E2305" w:rsidRPr="007D1CEB" w:rsidRDefault="009E2305" w:rsidP="00B74F6C">
            <w:pPr>
              <w:ind w:firstLine="0"/>
              <w:rPr>
                <w:i/>
                <w:sz w:val="22"/>
              </w:rPr>
            </w:pPr>
            <w:r w:rsidRPr="007D1CEB">
              <w:rPr>
                <w:i/>
                <w:sz w:val="22"/>
              </w:rPr>
              <w:lastRenderedPageBreak/>
              <w:t>РР</w:t>
            </w:r>
          </w:p>
        </w:tc>
        <w:tc>
          <w:tcPr>
            <w:tcW w:w="3545" w:type="dxa"/>
          </w:tcPr>
          <w:p w:rsidR="009E2305" w:rsidRDefault="009E2305" w:rsidP="00B74F6C">
            <w:pPr>
              <w:ind w:firstLine="0"/>
              <w:rPr>
                <w:b/>
                <w:i/>
                <w:sz w:val="22"/>
              </w:rPr>
            </w:pPr>
            <w:r w:rsidRPr="007D1CEB">
              <w:rPr>
                <w:b/>
                <w:i/>
                <w:sz w:val="22"/>
              </w:rPr>
              <w:t>Развитие речи</w:t>
            </w:r>
          </w:p>
          <w:p w:rsidR="009E2305" w:rsidRPr="007E4C94" w:rsidRDefault="009E2305" w:rsidP="00B74F6C">
            <w:pPr>
              <w:ind w:firstLine="0"/>
              <w:rPr>
                <w:i/>
                <w:sz w:val="22"/>
              </w:rPr>
            </w:pPr>
            <w:r w:rsidRPr="007E4C94">
              <w:rPr>
                <w:i/>
                <w:sz w:val="22"/>
              </w:rPr>
              <w:t>Занят</w:t>
            </w:r>
            <w:r>
              <w:rPr>
                <w:i/>
                <w:sz w:val="22"/>
              </w:rPr>
              <w:t>ие Составление рассказа по картине «Зайцы»</w:t>
            </w:r>
            <w:r w:rsidRPr="007E4C94">
              <w:rPr>
                <w:i/>
                <w:sz w:val="22"/>
              </w:rPr>
              <w:t>.</w:t>
            </w:r>
          </w:p>
          <w:p w:rsidR="009E2305" w:rsidRPr="007D1CEB" w:rsidRDefault="009E2305" w:rsidP="00B74F6C">
            <w:pPr>
              <w:ind w:firstLine="0"/>
              <w:rPr>
                <w:b/>
                <w:i/>
                <w:sz w:val="22"/>
              </w:rPr>
            </w:pPr>
            <w:r>
              <w:rPr>
                <w:i/>
                <w:sz w:val="22"/>
              </w:rPr>
              <w:t>с</w:t>
            </w:r>
            <w:r w:rsidRPr="007E4C94">
              <w:rPr>
                <w:i/>
                <w:sz w:val="22"/>
              </w:rPr>
              <w:t xml:space="preserve">тр. </w:t>
            </w:r>
            <w:r>
              <w:rPr>
                <w:i/>
                <w:sz w:val="22"/>
              </w:rPr>
              <w:t xml:space="preserve">104 </w:t>
            </w:r>
            <w:r w:rsidRPr="007E4C94">
              <w:rPr>
                <w:i/>
                <w:sz w:val="22"/>
              </w:rPr>
              <w:t>О.С. Ушакова</w:t>
            </w:r>
          </w:p>
        </w:tc>
        <w:tc>
          <w:tcPr>
            <w:tcW w:w="850" w:type="dxa"/>
            <w:vMerge/>
          </w:tcPr>
          <w:p w:rsidR="009E2305" w:rsidRPr="007D1CEB" w:rsidRDefault="009E2305" w:rsidP="00B74F6C">
            <w:pPr>
              <w:ind w:right="3735" w:firstLine="0"/>
              <w:rPr>
                <w:i/>
                <w:sz w:val="22"/>
              </w:rPr>
            </w:pPr>
          </w:p>
        </w:tc>
        <w:tc>
          <w:tcPr>
            <w:tcW w:w="9923" w:type="dxa"/>
            <w:gridSpan w:val="5"/>
            <w:vMerge w:val="restart"/>
          </w:tcPr>
          <w:p w:rsidR="009E2305" w:rsidRPr="00915F4B" w:rsidRDefault="009E2305" w:rsidP="009E2305">
            <w:pPr>
              <w:spacing w:after="0"/>
              <w:ind w:hanging="32"/>
              <w:jc w:val="center"/>
              <w:rPr>
                <w:i/>
                <w:sz w:val="22"/>
              </w:rPr>
            </w:pPr>
            <w:r>
              <w:rPr>
                <w:i/>
                <w:sz w:val="22"/>
              </w:rPr>
              <w:t>Индивидуальная работа</w:t>
            </w:r>
            <w:r w:rsidR="008A099C">
              <w:rPr>
                <w:i/>
                <w:sz w:val="22"/>
              </w:rPr>
              <w:t xml:space="preserve">  «Цветочная полянка»  - закрепить представления детей о первоцветах</w:t>
            </w:r>
          </w:p>
        </w:tc>
      </w:tr>
      <w:tr w:rsidR="009E2305" w:rsidRPr="007D1CEB" w:rsidTr="00C23015">
        <w:trPr>
          <w:trHeight w:val="317"/>
        </w:trPr>
        <w:tc>
          <w:tcPr>
            <w:tcW w:w="851" w:type="dxa"/>
            <w:vMerge/>
          </w:tcPr>
          <w:p w:rsidR="009E2305" w:rsidRPr="007D1CEB" w:rsidRDefault="009E2305" w:rsidP="00B74F6C">
            <w:pPr>
              <w:ind w:firstLine="0"/>
              <w:rPr>
                <w:i/>
                <w:sz w:val="22"/>
              </w:rPr>
            </w:pPr>
          </w:p>
        </w:tc>
        <w:tc>
          <w:tcPr>
            <w:tcW w:w="3545" w:type="dxa"/>
          </w:tcPr>
          <w:p w:rsidR="009E2305" w:rsidRDefault="009E2305" w:rsidP="00B74F6C">
            <w:pPr>
              <w:ind w:firstLine="0"/>
              <w:rPr>
                <w:b/>
                <w:i/>
                <w:sz w:val="22"/>
              </w:rPr>
            </w:pPr>
            <w:r>
              <w:rPr>
                <w:b/>
                <w:i/>
                <w:sz w:val="22"/>
              </w:rPr>
              <w:t>ВХЛ</w:t>
            </w:r>
          </w:p>
          <w:p w:rsidR="009E2305" w:rsidRPr="007D1CEB" w:rsidRDefault="009E2305" w:rsidP="00B74F6C">
            <w:pPr>
              <w:ind w:firstLine="0"/>
              <w:rPr>
                <w:b/>
                <w:i/>
                <w:sz w:val="22"/>
              </w:rPr>
            </w:pPr>
            <w:r>
              <w:rPr>
                <w:b/>
                <w:i/>
                <w:sz w:val="22"/>
              </w:rPr>
              <w:t>Диагностика</w:t>
            </w:r>
          </w:p>
        </w:tc>
        <w:tc>
          <w:tcPr>
            <w:tcW w:w="850" w:type="dxa"/>
            <w:vMerge/>
          </w:tcPr>
          <w:p w:rsidR="009E2305" w:rsidRPr="007D1CEB" w:rsidRDefault="009E2305" w:rsidP="00B74F6C">
            <w:pPr>
              <w:ind w:right="3735" w:firstLine="0"/>
              <w:rPr>
                <w:i/>
                <w:sz w:val="22"/>
              </w:rPr>
            </w:pPr>
          </w:p>
        </w:tc>
        <w:tc>
          <w:tcPr>
            <w:tcW w:w="9923" w:type="dxa"/>
            <w:gridSpan w:val="5"/>
            <w:vMerge/>
          </w:tcPr>
          <w:p w:rsidR="009E2305" w:rsidRPr="00714336" w:rsidRDefault="009E2305" w:rsidP="00B74F6C">
            <w:pPr>
              <w:ind w:left="176" w:firstLine="0"/>
              <w:rPr>
                <w:b/>
                <w:i/>
                <w:sz w:val="22"/>
              </w:rPr>
            </w:pPr>
          </w:p>
        </w:tc>
      </w:tr>
      <w:tr w:rsidR="00B74F6C" w:rsidRPr="007D1CEB" w:rsidTr="009E2305">
        <w:trPr>
          <w:trHeight w:val="1455"/>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proofErr w:type="spellStart"/>
            <w:r w:rsidRPr="007D1CEB">
              <w:rPr>
                <w:i/>
                <w:sz w:val="22"/>
              </w:rPr>
              <w:t>Зан</w:t>
            </w:r>
            <w:proofErr w:type="spellEnd"/>
            <w:r w:rsidRPr="007D1CEB">
              <w:rPr>
                <w:i/>
                <w:sz w:val="22"/>
              </w:rPr>
              <w:t>.</w:t>
            </w:r>
            <w:r>
              <w:rPr>
                <w:i/>
                <w:sz w:val="22"/>
              </w:rPr>
              <w:t xml:space="preserve"> </w:t>
            </w:r>
            <w:r w:rsidR="00365D03">
              <w:rPr>
                <w:i/>
                <w:sz w:val="22"/>
              </w:rPr>
              <w:t xml:space="preserve">31 </w:t>
            </w:r>
            <w:r>
              <w:rPr>
                <w:i/>
                <w:sz w:val="22"/>
              </w:rPr>
              <w:t>стр.</w:t>
            </w:r>
            <w:r w:rsidRPr="007D1CEB">
              <w:rPr>
                <w:i/>
                <w:sz w:val="22"/>
              </w:rPr>
              <w:t xml:space="preserve"> </w:t>
            </w:r>
            <w:r w:rsidR="00365D03">
              <w:rPr>
                <w:i/>
                <w:sz w:val="22"/>
              </w:rPr>
              <w:t xml:space="preserve">62 </w:t>
            </w:r>
            <w:r w:rsidRPr="007D1CEB">
              <w:rPr>
                <w:i/>
                <w:sz w:val="22"/>
              </w:rPr>
              <w:t xml:space="preserve">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552" w:type="dxa"/>
          </w:tcPr>
          <w:p w:rsidR="00B74F6C" w:rsidRPr="007D1CEB" w:rsidRDefault="00B74F6C" w:rsidP="00B74F6C">
            <w:pPr>
              <w:spacing w:after="0"/>
              <w:ind w:hanging="32"/>
              <w:jc w:val="center"/>
              <w:rPr>
                <w:b/>
                <w:i/>
                <w:sz w:val="22"/>
              </w:rPr>
            </w:pPr>
            <w:r w:rsidRPr="007D1CEB">
              <w:rPr>
                <w:b/>
                <w:i/>
                <w:sz w:val="22"/>
              </w:rPr>
              <w:t>Наблюдение</w:t>
            </w:r>
          </w:p>
          <w:p w:rsidR="006A6FA6" w:rsidRDefault="006A6FA6" w:rsidP="006A6FA6">
            <w:pPr>
              <w:ind w:firstLine="34"/>
              <w:rPr>
                <w:i/>
                <w:sz w:val="22"/>
              </w:rPr>
            </w:pPr>
            <w:r>
              <w:rPr>
                <w:i/>
                <w:sz w:val="22"/>
              </w:rPr>
              <w:t>Рассматривание цветущей березы (стр.199</w:t>
            </w:r>
          </w:p>
          <w:p w:rsidR="00B74F6C" w:rsidRPr="007D1CEB" w:rsidRDefault="006A6FA6" w:rsidP="009E2305">
            <w:pPr>
              <w:ind w:firstLine="34"/>
              <w:rPr>
                <w:i/>
                <w:sz w:val="22"/>
              </w:rPr>
            </w:pPr>
            <w:r w:rsidRPr="00407D15">
              <w:rPr>
                <w:i/>
                <w:sz w:val="22"/>
              </w:rPr>
              <w:t>Прогулки)</w:t>
            </w:r>
          </w:p>
        </w:tc>
        <w:tc>
          <w:tcPr>
            <w:tcW w:w="1842"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sidRPr="007D1CEB">
              <w:rPr>
                <w:i/>
                <w:sz w:val="22"/>
              </w:rPr>
              <w:t xml:space="preserve"> </w:t>
            </w:r>
            <w:r w:rsidR="006A6FA6">
              <w:rPr>
                <w:i/>
                <w:sz w:val="22"/>
              </w:rPr>
              <w:t>За дождем (стр.200</w:t>
            </w:r>
          </w:p>
          <w:p w:rsidR="00B74F6C" w:rsidRPr="007D1CEB" w:rsidRDefault="006A6FA6" w:rsidP="009E2305">
            <w:pPr>
              <w:ind w:firstLine="34"/>
              <w:rPr>
                <w:sz w:val="22"/>
              </w:rPr>
            </w:pPr>
            <w:r w:rsidRPr="00407D15">
              <w:rPr>
                <w:i/>
                <w:sz w:val="22"/>
              </w:rPr>
              <w:t>Прогулки)</w:t>
            </w:r>
          </w:p>
        </w:tc>
        <w:tc>
          <w:tcPr>
            <w:tcW w:w="1843"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Pr>
                <w:i/>
                <w:sz w:val="22"/>
              </w:rPr>
              <w:t xml:space="preserve"> </w:t>
            </w:r>
            <w:r w:rsidR="006A6FA6">
              <w:rPr>
                <w:i/>
                <w:sz w:val="22"/>
              </w:rPr>
              <w:t>За изменениями в природе (стр.200</w:t>
            </w:r>
          </w:p>
          <w:p w:rsidR="00B74F6C" w:rsidRPr="007D1CEB" w:rsidRDefault="006A6FA6" w:rsidP="009E2305">
            <w:pPr>
              <w:ind w:firstLine="34"/>
              <w:rPr>
                <w:sz w:val="22"/>
              </w:rPr>
            </w:pPr>
            <w:r w:rsidRPr="00407D15">
              <w:rPr>
                <w:i/>
                <w:sz w:val="22"/>
              </w:rPr>
              <w:t>Прогулки)</w:t>
            </w:r>
          </w:p>
        </w:tc>
        <w:tc>
          <w:tcPr>
            <w:tcW w:w="1560" w:type="dxa"/>
          </w:tcPr>
          <w:p w:rsidR="00B74F6C" w:rsidRPr="008A099C" w:rsidRDefault="00B74F6C" w:rsidP="00B74F6C">
            <w:pPr>
              <w:ind w:firstLine="34"/>
              <w:rPr>
                <w:b/>
                <w:i/>
                <w:sz w:val="22"/>
              </w:rPr>
            </w:pPr>
            <w:r w:rsidRPr="008A099C">
              <w:rPr>
                <w:b/>
                <w:i/>
                <w:sz w:val="22"/>
              </w:rPr>
              <w:t>Наблюдение</w:t>
            </w:r>
          </w:p>
          <w:p w:rsidR="006A6FA6" w:rsidRPr="008A099C" w:rsidRDefault="006A6FA6" w:rsidP="006A6FA6">
            <w:pPr>
              <w:ind w:firstLine="34"/>
              <w:rPr>
                <w:i/>
                <w:sz w:val="22"/>
              </w:rPr>
            </w:pPr>
            <w:r w:rsidRPr="008A099C">
              <w:rPr>
                <w:i/>
                <w:sz w:val="22"/>
              </w:rPr>
              <w:t>За одуванчиком (стр.201</w:t>
            </w:r>
          </w:p>
          <w:p w:rsidR="006A6FA6" w:rsidRPr="008A099C" w:rsidRDefault="006A6FA6" w:rsidP="006A6FA6">
            <w:pPr>
              <w:ind w:firstLine="34"/>
              <w:rPr>
                <w:i/>
                <w:sz w:val="22"/>
              </w:rPr>
            </w:pPr>
            <w:r w:rsidRPr="008A099C">
              <w:rPr>
                <w:i/>
                <w:sz w:val="22"/>
              </w:rPr>
              <w:t>Прогулки)</w:t>
            </w:r>
          </w:p>
          <w:p w:rsidR="00B74F6C" w:rsidRPr="008A099C" w:rsidRDefault="00B74F6C" w:rsidP="00B74F6C">
            <w:pPr>
              <w:ind w:firstLine="34"/>
              <w:rPr>
                <w:i/>
                <w:sz w:val="22"/>
              </w:rPr>
            </w:pPr>
          </w:p>
        </w:tc>
        <w:tc>
          <w:tcPr>
            <w:tcW w:w="2126" w:type="dxa"/>
          </w:tcPr>
          <w:p w:rsidR="00B74F6C" w:rsidRPr="008A099C" w:rsidRDefault="00B74F6C" w:rsidP="00B74F6C">
            <w:pPr>
              <w:ind w:firstLine="34"/>
              <w:rPr>
                <w:i/>
                <w:sz w:val="22"/>
              </w:rPr>
            </w:pPr>
            <w:r w:rsidRPr="008A099C">
              <w:rPr>
                <w:b/>
                <w:i/>
                <w:sz w:val="22"/>
              </w:rPr>
              <w:t>Наблюдение</w:t>
            </w:r>
            <w:r w:rsidRPr="008A099C">
              <w:rPr>
                <w:i/>
                <w:sz w:val="22"/>
              </w:rPr>
              <w:t xml:space="preserve"> </w:t>
            </w:r>
          </w:p>
          <w:p w:rsidR="006A6FA6" w:rsidRPr="008A099C" w:rsidRDefault="006A6FA6" w:rsidP="006A6FA6">
            <w:pPr>
              <w:ind w:firstLine="34"/>
              <w:rPr>
                <w:i/>
                <w:sz w:val="22"/>
              </w:rPr>
            </w:pPr>
            <w:r w:rsidRPr="008A099C">
              <w:rPr>
                <w:i/>
                <w:sz w:val="22"/>
              </w:rPr>
              <w:t>За поведением птиц (стр.202</w:t>
            </w:r>
          </w:p>
          <w:p w:rsidR="006A6FA6" w:rsidRPr="008A099C" w:rsidRDefault="006A6FA6" w:rsidP="006A6FA6">
            <w:pPr>
              <w:ind w:firstLine="34"/>
              <w:rPr>
                <w:i/>
                <w:sz w:val="22"/>
              </w:rPr>
            </w:pPr>
            <w:r w:rsidRPr="008A099C">
              <w:rPr>
                <w:i/>
                <w:sz w:val="22"/>
              </w:rPr>
              <w:t>Прогулки)</w:t>
            </w:r>
          </w:p>
          <w:p w:rsidR="00B74F6C" w:rsidRPr="008A099C" w:rsidRDefault="00B74F6C" w:rsidP="00B74F6C">
            <w:pPr>
              <w:ind w:firstLine="34"/>
              <w:rPr>
                <w:i/>
                <w:sz w:val="22"/>
              </w:rPr>
            </w:pPr>
          </w:p>
        </w:tc>
      </w:tr>
      <w:tr w:rsidR="00B74F6C" w:rsidRPr="007D1CEB" w:rsidTr="00B74F6C">
        <w:trPr>
          <w:trHeight w:val="1546"/>
        </w:trPr>
        <w:tc>
          <w:tcPr>
            <w:tcW w:w="851" w:type="dxa"/>
            <w:vMerge w:val="restart"/>
          </w:tcPr>
          <w:p w:rsidR="00B74F6C" w:rsidRPr="007D1CEB" w:rsidRDefault="00B74F6C" w:rsidP="00B74F6C">
            <w:pPr>
              <w:ind w:firstLine="0"/>
              <w:rPr>
                <w:i/>
                <w:sz w:val="22"/>
              </w:rPr>
            </w:pPr>
            <w:r w:rsidRPr="007D1CEB">
              <w:rPr>
                <w:i/>
                <w:sz w:val="22"/>
              </w:rPr>
              <w:t>Х-ЭР</w:t>
            </w:r>
          </w:p>
        </w:tc>
        <w:tc>
          <w:tcPr>
            <w:tcW w:w="3545" w:type="dxa"/>
            <w:vMerge w:val="restart"/>
          </w:tcPr>
          <w:p w:rsidR="00B74F6C" w:rsidRDefault="00B74F6C" w:rsidP="00B74F6C">
            <w:pPr>
              <w:ind w:firstLine="34"/>
              <w:rPr>
                <w:b/>
                <w:i/>
                <w:sz w:val="22"/>
              </w:rPr>
            </w:pPr>
            <w:r w:rsidRPr="007D1CEB">
              <w:rPr>
                <w:b/>
                <w:i/>
                <w:sz w:val="22"/>
              </w:rPr>
              <w:t>Рисование</w:t>
            </w:r>
            <w:r w:rsidR="008A099C">
              <w:rPr>
                <w:b/>
                <w:i/>
                <w:sz w:val="22"/>
              </w:rPr>
              <w:t>+ экология</w:t>
            </w:r>
          </w:p>
          <w:p w:rsidR="008A099C" w:rsidRDefault="008A099C" w:rsidP="00B74F6C">
            <w:pPr>
              <w:ind w:firstLine="34"/>
              <w:rPr>
                <w:i/>
                <w:sz w:val="22"/>
              </w:rPr>
            </w:pPr>
            <w:r>
              <w:rPr>
                <w:b/>
                <w:i/>
                <w:sz w:val="22"/>
              </w:rPr>
              <w:t xml:space="preserve"> </w:t>
            </w:r>
            <w:r w:rsidRPr="008A099C">
              <w:rPr>
                <w:i/>
                <w:sz w:val="22"/>
              </w:rPr>
              <w:t>«Не рви!», «Не трогай!»</w:t>
            </w:r>
          </w:p>
          <w:p w:rsidR="008A099C" w:rsidRPr="008A099C" w:rsidRDefault="008A099C" w:rsidP="00B74F6C">
            <w:pPr>
              <w:ind w:firstLine="34"/>
              <w:rPr>
                <w:i/>
                <w:sz w:val="22"/>
              </w:rPr>
            </w:pPr>
          </w:p>
          <w:p w:rsidR="00B74F6C" w:rsidRPr="007D1CEB" w:rsidRDefault="00B74F6C" w:rsidP="00B74F6C">
            <w:pPr>
              <w:ind w:firstLine="34"/>
              <w:rPr>
                <w:b/>
                <w:i/>
                <w:sz w:val="22"/>
              </w:rPr>
            </w:pPr>
            <w:r w:rsidRPr="007D1CEB">
              <w:rPr>
                <w:b/>
                <w:i/>
                <w:sz w:val="22"/>
              </w:rPr>
              <w:t xml:space="preserve"> </w:t>
            </w:r>
          </w:p>
          <w:p w:rsidR="00B74F6C" w:rsidRPr="00FB618C" w:rsidRDefault="002F5BE2" w:rsidP="008A099C">
            <w:pPr>
              <w:ind w:firstLine="34"/>
              <w:rPr>
                <w:i/>
                <w:sz w:val="22"/>
              </w:rPr>
            </w:pPr>
            <w:r>
              <w:rPr>
                <w:i/>
                <w:sz w:val="22"/>
              </w:rPr>
              <w:t xml:space="preserve"> </w:t>
            </w:r>
          </w:p>
        </w:tc>
        <w:tc>
          <w:tcPr>
            <w:tcW w:w="850" w:type="dxa"/>
            <w:vMerge/>
          </w:tcPr>
          <w:p w:rsidR="00B74F6C" w:rsidRPr="007D1CEB" w:rsidRDefault="00B74F6C" w:rsidP="00B74F6C">
            <w:pPr>
              <w:ind w:right="3735" w:firstLine="0"/>
              <w:rPr>
                <w:i/>
                <w:sz w:val="22"/>
              </w:rPr>
            </w:pPr>
          </w:p>
        </w:tc>
        <w:tc>
          <w:tcPr>
            <w:tcW w:w="2552" w:type="dxa"/>
          </w:tcPr>
          <w:p w:rsidR="00B74F6C" w:rsidRDefault="00B74F6C" w:rsidP="00B74F6C">
            <w:pPr>
              <w:spacing w:after="0"/>
              <w:ind w:hanging="108"/>
              <w:rPr>
                <w:i/>
                <w:sz w:val="22"/>
              </w:rPr>
            </w:pPr>
            <w:r w:rsidRPr="00FB618C">
              <w:rPr>
                <w:b/>
                <w:i/>
                <w:sz w:val="22"/>
              </w:rPr>
              <w:t xml:space="preserve">Читаем </w:t>
            </w:r>
            <w:r w:rsidRPr="00FB618C">
              <w:rPr>
                <w:i/>
                <w:sz w:val="22"/>
              </w:rPr>
              <w:t>вместе:</w:t>
            </w:r>
          </w:p>
          <w:p w:rsidR="008A099C" w:rsidRPr="00FB618C" w:rsidRDefault="008A099C" w:rsidP="00B74F6C">
            <w:pPr>
              <w:spacing w:after="0"/>
              <w:ind w:hanging="108"/>
              <w:rPr>
                <w:i/>
                <w:sz w:val="22"/>
              </w:rPr>
            </w:pPr>
            <w:r>
              <w:rPr>
                <w:i/>
                <w:sz w:val="22"/>
              </w:rPr>
              <w:t xml:space="preserve"> </w:t>
            </w:r>
            <w:proofErr w:type="spellStart"/>
            <w:r>
              <w:rPr>
                <w:i/>
                <w:sz w:val="22"/>
              </w:rPr>
              <w:t>Н.Усова</w:t>
            </w:r>
            <w:proofErr w:type="spellEnd"/>
            <w:r>
              <w:rPr>
                <w:i/>
                <w:sz w:val="22"/>
              </w:rPr>
              <w:t xml:space="preserve">  «Фиалка»</w:t>
            </w:r>
          </w:p>
          <w:p w:rsidR="00B74F6C" w:rsidRPr="00FB618C" w:rsidRDefault="00B74F6C" w:rsidP="00B74F6C">
            <w:pPr>
              <w:autoSpaceDE w:val="0"/>
              <w:autoSpaceDN w:val="0"/>
              <w:adjustRightInd w:val="0"/>
              <w:spacing w:after="0" w:line="240" w:lineRule="auto"/>
              <w:ind w:firstLine="0"/>
              <w:jc w:val="left"/>
              <w:rPr>
                <w:i/>
                <w:sz w:val="22"/>
              </w:rPr>
            </w:pPr>
          </w:p>
        </w:tc>
        <w:tc>
          <w:tcPr>
            <w:tcW w:w="1842" w:type="dxa"/>
          </w:tcPr>
          <w:p w:rsidR="00B74F6C" w:rsidRDefault="00B74F6C" w:rsidP="00B74F6C">
            <w:pPr>
              <w:ind w:hanging="109"/>
              <w:jc w:val="center"/>
              <w:rPr>
                <w:i/>
                <w:sz w:val="22"/>
              </w:rPr>
            </w:pPr>
            <w:r w:rsidRPr="00FB618C">
              <w:rPr>
                <w:i/>
                <w:sz w:val="22"/>
              </w:rPr>
              <w:t xml:space="preserve">Чтение </w:t>
            </w:r>
          </w:p>
          <w:p w:rsidR="008A099C" w:rsidRPr="00FB618C" w:rsidRDefault="008A099C" w:rsidP="00B74F6C">
            <w:pPr>
              <w:ind w:hanging="109"/>
              <w:jc w:val="center"/>
              <w:rPr>
                <w:i/>
                <w:sz w:val="22"/>
              </w:rPr>
            </w:pPr>
            <w:proofErr w:type="spellStart"/>
            <w:r>
              <w:rPr>
                <w:i/>
                <w:sz w:val="22"/>
              </w:rPr>
              <w:t>Н.Усова</w:t>
            </w:r>
            <w:proofErr w:type="spellEnd"/>
            <w:r>
              <w:rPr>
                <w:i/>
                <w:sz w:val="22"/>
              </w:rPr>
              <w:t xml:space="preserve"> «Ландыш»</w:t>
            </w:r>
          </w:p>
        </w:tc>
        <w:tc>
          <w:tcPr>
            <w:tcW w:w="1843" w:type="dxa"/>
          </w:tcPr>
          <w:p w:rsidR="00B74F6C" w:rsidRDefault="008A099C" w:rsidP="00B74F6C">
            <w:pPr>
              <w:spacing w:after="0"/>
              <w:ind w:firstLine="0"/>
              <w:rPr>
                <w:i/>
                <w:sz w:val="22"/>
              </w:rPr>
            </w:pPr>
            <w:r>
              <w:rPr>
                <w:i/>
                <w:sz w:val="22"/>
              </w:rPr>
              <w:t>Прослушивание песни</w:t>
            </w:r>
          </w:p>
          <w:p w:rsidR="008A099C" w:rsidRPr="008A099C" w:rsidRDefault="008A099C" w:rsidP="008A099C">
            <w:pPr>
              <w:ind w:left="34" w:firstLine="0"/>
              <w:rPr>
                <w:rStyle w:val="a7"/>
                <w:rFonts w:eastAsiaTheme="majorEastAsia"/>
                <w:i/>
                <w:color w:val="auto"/>
                <w:sz w:val="22"/>
                <w:u w:val="none"/>
              </w:rPr>
            </w:pPr>
            <w:r>
              <w:rPr>
                <w:i/>
                <w:sz w:val="22"/>
              </w:rPr>
              <w:t xml:space="preserve"> </w:t>
            </w:r>
            <w:r w:rsidRPr="008A099C">
              <w:rPr>
                <w:i/>
              </w:rPr>
              <w:fldChar w:fldCharType="begin"/>
            </w:r>
            <w:r w:rsidRPr="008A099C">
              <w:rPr>
                <w:i/>
              </w:rPr>
              <w:instrText xml:space="preserve"> HYPERLINK "https://babysongs.ru/pesni/yuriy-antonov-ne-rvite-tsvetyi" </w:instrText>
            </w:r>
            <w:r w:rsidRPr="008A099C">
              <w:rPr>
                <w:i/>
              </w:rPr>
              <w:fldChar w:fldCharType="separate"/>
            </w:r>
          </w:p>
          <w:p w:rsidR="008A099C" w:rsidRPr="008A099C" w:rsidRDefault="008A099C" w:rsidP="008A099C">
            <w:pPr>
              <w:ind w:left="34" w:firstLine="0"/>
              <w:rPr>
                <w:rStyle w:val="a7"/>
                <w:rFonts w:eastAsiaTheme="majorEastAsia"/>
                <w:i/>
              </w:rPr>
            </w:pPr>
            <w:r w:rsidRPr="008A099C">
              <w:rPr>
                <w:rStyle w:val="a7"/>
                <w:i/>
                <w:color w:val="auto"/>
                <w:sz w:val="22"/>
                <w:u w:val="none"/>
              </w:rPr>
              <w:t>Юрий Антонов – Не рвите цветы</w:t>
            </w:r>
            <w:r w:rsidRPr="008A099C">
              <w:rPr>
                <w:rStyle w:val="a7"/>
                <w:i/>
              </w:rPr>
              <w:t> </w:t>
            </w:r>
          </w:p>
          <w:p w:rsidR="008A099C" w:rsidRPr="007D1CEB" w:rsidRDefault="008A099C" w:rsidP="008A099C">
            <w:pPr>
              <w:spacing w:after="0"/>
              <w:ind w:firstLine="0"/>
              <w:rPr>
                <w:i/>
                <w:sz w:val="22"/>
              </w:rPr>
            </w:pPr>
            <w:r w:rsidRPr="008A099C">
              <w:rPr>
                <w:i/>
              </w:rPr>
              <w:fldChar w:fldCharType="end"/>
            </w:r>
          </w:p>
        </w:tc>
        <w:tc>
          <w:tcPr>
            <w:tcW w:w="1560" w:type="dxa"/>
          </w:tcPr>
          <w:p w:rsidR="00B74F6C" w:rsidRPr="007D1CEB" w:rsidRDefault="009E2305" w:rsidP="007B0F55">
            <w:pPr>
              <w:spacing w:after="0" w:line="240" w:lineRule="auto"/>
              <w:ind w:firstLine="0"/>
              <w:rPr>
                <w:b/>
                <w:i/>
                <w:sz w:val="22"/>
              </w:rPr>
            </w:pPr>
            <w:r w:rsidRPr="007B0F55">
              <w:rPr>
                <w:i/>
                <w:sz w:val="22"/>
              </w:rPr>
              <w:t>Составление рассказов "Здоровый образ жизни в нашей семье". Цель: расширять знания о способах сохранения здоровья</w:t>
            </w:r>
            <w:r w:rsidRPr="00C02739">
              <w:t>.</w:t>
            </w:r>
          </w:p>
        </w:tc>
        <w:tc>
          <w:tcPr>
            <w:tcW w:w="2126" w:type="dxa"/>
          </w:tcPr>
          <w:p w:rsidR="00B74F6C" w:rsidRDefault="008A099C" w:rsidP="00B74F6C">
            <w:pPr>
              <w:spacing w:after="0"/>
              <w:ind w:firstLine="0"/>
              <w:rPr>
                <w:b/>
                <w:i/>
                <w:sz w:val="22"/>
              </w:rPr>
            </w:pPr>
            <w:r>
              <w:rPr>
                <w:b/>
                <w:i/>
                <w:sz w:val="22"/>
              </w:rPr>
              <w:t>С-Р игра</w:t>
            </w:r>
          </w:p>
          <w:p w:rsidR="008A099C" w:rsidRPr="008A099C" w:rsidRDefault="008A099C" w:rsidP="00B74F6C">
            <w:pPr>
              <w:spacing w:after="0"/>
              <w:ind w:firstLine="0"/>
              <w:rPr>
                <w:i/>
                <w:sz w:val="22"/>
              </w:rPr>
            </w:pPr>
            <w:r>
              <w:rPr>
                <w:b/>
                <w:i/>
                <w:sz w:val="22"/>
              </w:rPr>
              <w:t xml:space="preserve"> </w:t>
            </w:r>
            <w:r w:rsidRPr="008A099C">
              <w:rPr>
                <w:i/>
                <w:sz w:val="22"/>
              </w:rPr>
              <w:t>По желанию детей</w:t>
            </w:r>
          </w:p>
        </w:tc>
      </w:tr>
      <w:tr w:rsidR="009E2305" w:rsidRPr="007D1CEB" w:rsidTr="00C23015">
        <w:trPr>
          <w:trHeight w:val="293"/>
        </w:trPr>
        <w:tc>
          <w:tcPr>
            <w:tcW w:w="851" w:type="dxa"/>
            <w:vMerge/>
          </w:tcPr>
          <w:p w:rsidR="009E2305" w:rsidRPr="007D1CEB" w:rsidRDefault="009E2305" w:rsidP="00B74F6C">
            <w:pPr>
              <w:ind w:right="3735" w:firstLine="0"/>
              <w:rPr>
                <w:i/>
                <w:sz w:val="22"/>
              </w:rPr>
            </w:pPr>
          </w:p>
        </w:tc>
        <w:tc>
          <w:tcPr>
            <w:tcW w:w="3545" w:type="dxa"/>
            <w:vMerge/>
          </w:tcPr>
          <w:p w:rsidR="009E2305" w:rsidRPr="007D1CEB" w:rsidRDefault="009E2305" w:rsidP="00B74F6C">
            <w:pPr>
              <w:ind w:firstLine="34"/>
              <w:rPr>
                <w:b/>
                <w:i/>
                <w:sz w:val="22"/>
              </w:rPr>
            </w:pPr>
          </w:p>
        </w:tc>
        <w:tc>
          <w:tcPr>
            <w:tcW w:w="850" w:type="dxa"/>
            <w:vMerge w:val="restart"/>
          </w:tcPr>
          <w:p w:rsidR="009E2305" w:rsidRPr="00282A5B" w:rsidRDefault="009E2305" w:rsidP="00B74F6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9923" w:type="dxa"/>
            <w:gridSpan w:val="5"/>
            <w:vMerge w:val="restart"/>
          </w:tcPr>
          <w:p w:rsidR="009E2305" w:rsidRPr="00282A5B" w:rsidRDefault="009E2305" w:rsidP="00B74F6C">
            <w:pPr>
              <w:ind w:left="34" w:firstLine="0"/>
              <w:rPr>
                <w:b/>
                <w:i/>
                <w:sz w:val="22"/>
              </w:rPr>
            </w:pPr>
            <w:r>
              <w:rPr>
                <w:b/>
                <w:i/>
                <w:sz w:val="22"/>
              </w:rPr>
              <w:t>Проектная деятельность</w:t>
            </w:r>
          </w:p>
        </w:tc>
      </w:tr>
      <w:tr w:rsidR="009E2305" w:rsidRPr="007D1CEB" w:rsidTr="00C23015">
        <w:tc>
          <w:tcPr>
            <w:tcW w:w="851" w:type="dxa"/>
            <w:vMerge/>
          </w:tcPr>
          <w:p w:rsidR="009E2305" w:rsidRPr="007D1CEB" w:rsidRDefault="009E2305" w:rsidP="00B74F6C">
            <w:pPr>
              <w:ind w:right="3735" w:firstLine="0"/>
              <w:rPr>
                <w:i/>
                <w:sz w:val="22"/>
              </w:rPr>
            </w:pPr>
          </w:p>
        </w:tc>
        <w:tc>
          <w:tcPr>
            <w:tcW w:w="3545" w:type="dxa"/>
          </w:tcPr>
          <w:p w:rsidR="008A099C" w:rsidRPr="008A099C" w:rsidRDefault="008A099C" w:rsidP="00B74F6C">
            <w:pPr>
              <w:ind w:firstLine="34"/>
              <w:rPr>
                <w:i/>
                <w:sz w:val="22"/>
              </w:rPr>
            </w:pPr>
            <w:r>
              <w:rPr>
                <w:b/>
                <w:i/>
                <w:sz w:val="22"/>
              </w:rPr>
              <w:t xml:space="preserve"> Оригами </w:t>
            </w:r>
            <w:r w:rsidRPr="008A099C">
              <w:rPr>
                <w:i/>
                <w:sz w:val="22"/>
              </w:rPr>
              <w:t>«Тюльпан»</w:t>
            </w:r>
          </w:p>
          <w:p w:rsidR="009E2305" w:rsidRPr="007D1CEB" w:rsidRDefault="009E2305" w:rsidP="007B0F55">
            <w:pPr>
              <w:ind w:firstLine="34"/>
              <w:rPr>
                <w:b/>
                <w:i/>
                <w:sz w:val="22"/>
              </w:rPr>
            </w:pPr>
          </w:p>
        </w:tc>
        <w:tc>
          <w:tcPr>
            <w:tcW w:w="850" w:type="dxa"/>
            <w:vMerge/>
          </w:tcPr>
          <w:p w:rsidR="009E2305" w:rsidRPr="007D1CEB" w:rsidRDefault="009E2305" w:rsidP="00B74F6C">
            <w:pPr>
              <w:ind w:right="3735" w:firstLine="0"/>
              <w:rPr>
                <w:i/>
                <w:sz w:val="22"/>
              </w:rPr>
            </w:pPr>
          </w:p>
        </w:tc>
        <w:tc>
          <w:tcPr>
            <w:tcW w:w="9923" w:type="dxa"/>
            <w:gridSpan w:val="5"/>
            <w:vMerge/>
          </w:tcPr>
          <w:p w:rsidR="009E2305" w:rsidRPr="007D1CEB" w:rsidRDefault="009E2305" w:rsidP="00B74F6C">
            <w:pPr>
              <w:ind w:right="3735" w:firstLine="0"/>
              <w:rPr>
                <w:i/>
                <w:sz w:val="22"/>
              </w:rPr>
            </w:pPr>
          </w:p>
        </w:tc>
      </w:tr>
      <w:tr w:rsidR="009E2305" w:rsidRPr="007D1CEB" w:rsidTr="00C23015">
        <w:trPr>
          <w:trHeight w:val="587"/>
        </w:trPr>
        <w:tc>
          <w:tcPr>
            <w:tcW w:w="851" w:type="dxa"/>
            <w:vMerge/>
            <w:tcBorders>
              <w:bottom w:val="single" w:sz="4" w:space="0" w:color="auto"/>
            </w:tcBorders>
          </w:tcPr>
          <w:p w:rsidR="009E2305" w:rsidRPr="007D1CEB" w:rsidRDefault="009E2305" w:rsidP="00B74F6C">
            <w:pPr>
              <w:ind w:right="3735" w:firstLine="0"/>
              <w:rPr>
                <w:i/>
                <w:sz w:val="22"/>
              </w:rPr>
            </w:pPr>
          </w:p>
        </w:tc>
        <w:tc>
          <w:tcPr>
            <w:tcW w:w="3545" w:type="dxa"/>
            <w:tcBorders>
              <w:bottom w:val="single" w:sz="4" w:space="0" w:color="auto"/>
            </w:tcBorders>
          </w:tcPr>
          <w:p w:rsidR="009E2305" w:rsidRPr="007D1CEB" w:rsidRDefault="009E2305" w:rsidP="00B74F6C">
            <w:pPr>
              <w:ind w:firstLine="34"/>
              <w:rPr>
                <w:b/>
                <w:i/>
                <w:sz w:val="22"/>
              </w:rPr>
            </w:pPr>
            <w:r>
              <w:rPr>
                <w:b/>
                <w:i/>
                <w:sz w:val="22"/>
              </w:rPr>
              <w:t>Музыкальная деятельность 1 Музыкальная деятельность 2</w:t>
            </w:r>
          </w:p>
        </w:tc>
        <w:tc>
          <w:tcPr>
            <w:tcW w:w="850" w:type="dxa"/>
            <w:vMerge/>
          </w:tcPr>
          <w:p w:rsidR="009E2305" w:rsidRPr="007D1CEB" w:rsidRDefault="009E2305" w:rsidP="00B74F6C">
            <w:pPr>
              <w:ind w:right="3735" w:firstLine="0"/>
              <w:rPr>
                <w:i/>
                <w:sz w:val="22"/>
              </w:rPr>
            </w:pPr>
          </w:p>
        </w:tc>
        <w:tc>
          <w:tcPr>
            <w:tcW w:w="9923" w:type="dxa"/>
            <w:gridSpan w:val="5"/>
            <w:vMerge/>
            <w:tcBorders>
              <w:bottom w:val="single" w:sz="4" w:space="0" w:color="auto"/>
            </w:tcBorders>
          </w:tcPr>
          <w:p w:rsidR="009E2305" w:rsidRPr="007D1CEB" w:rsidRDefault="009E2305" w:rsidP="00B74F6C">
            <w:pPr>
              <w:ind w:right="3735" w:firstLine="0"/>
              <w:rPr>
                <w:i/>
                <w:sz w:val="22"/>
              </w:rPr>
            </w:pPr>
          </w:p>
        </w:tc>
      </w:tr>
      <w:tr w:rsidR="00B74F6C" w:rsidRPr="007D1CEB" w:rsidTr="00B74F6C">
        <w:tc>
          <w:tcPr>
            <w:tcW w:w="851" w:type="dxa"/>
          </w:tcPr>
          <w:p w:rsidR="00B74F6C" w:rsidRPr="007D1CEB" w:rsidRDefault="00B74F6C" w:rsidP="00B74F6C">
            <w:pPr>
              <w:ind w:firstLine="0"/>
              <w:rPr>
                <w:sz w:val="22"/>
              </w:rPr>
            </w:pPr>
            <w:r w:rsidRPr="007D1CEB">
              <w:rPr>
                <w:sz w:val="22"/>
              </w:rPr>
              <w:t>ФР</w:t>
            </w:r>
          </w:p>
        </w:tc>
        <w:tc>
          <w:tcPr>
            <w:tcW w:w="3545" w:type="dxa"/>
          </w:tcPr>
          <w:p w:rsidR="00B74F6C" w:rsidRPr="007D1CEB" w:rsidRDefault="00B74F6C" w:rsidP="00B74F6C">
            <w:pPr>
              <w:ind w:firstLine="34"/>
              <w:rPr>
                <w:b/>
                <w:i/>
                <w:sz w:val="22"/>
              </w:rPr>
            </w:pPr>
            <w:r>
              <w:rPr>
                <w:b/>
                <w:i/>
                <w:sz w:val="22"/>
              </w:rPr>
              <w:t>Занятие 1,2,3</w:t>
            </w:r>
          </w:p>
        </w:tc>
        <w:tc>
          <w:tcPr>
            <w:tcW w:w="850" w:type="dxa"/>
            <w:vMerge/>
          </w:tcPr>
          <w:p w:rsidR="00B74F6C" w:rsidRPr="007D1CEB" w:rsidRDefault="00B74F6C" w:rsidP="00B74F6C">
            <w:pPr>
              <w:ind w:right="3735" w:firstLine="0"/>
              <w:rPr>
                <w:i/>
                <w:sz w:val="22"/>
              </w:rPr>
            </w:pPr>
          </w:p>
        </w:tc>
        <w:tc>
          <w:tcPr>
            <w:tcW w:w="9923" w:type="dxa"/>
            <w:gridSpan w:val="5"/>
          </w:tcPr>
          <w:p w:rsidR="00B74F6C" w:rsidRPr="007D1CEB" w:rsidRDefault="00B74F6C" w:rsidP="00B74F6C">
            <w:pPr>
              <w:ind w:right="3735" w:firstLine="0"/>
              <w:rPr>
                <w:i/>
                <w:sz w:val="22"/>
              </w:rPr>
            </w:pPr>
          </w:p>
        </w:tc>
      </w:tr>
    </w:tbl>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6A43BB" w:rsidRDefault="006A43BB" w:rsidP="00945666">
      <w:pPr>
        <w:ind w:right="3735" w:firstLine="851"/>
      </w:pPr>
    </w:p>
    <w:p w:rsidR="006A43BB" w:rsidRDefault="006A43BB" w:rsidP="00945666">
      <w:pPr>
        <w:ind w:right="3735" w:firstLine="851"/>
      </w:pPr>
    </w:p>
    <w:p w:rsidR="006A43BB" w:rsidRDefault="006A43BB" w:rsidP="00945666">
      <w:pPr>
        <w:ind w:right="3735" w:firstLine="851"/>
      </w:pPr>
    </w:p>
    <w:p w:rsidR="006A43BB" w:rsidRDefault="006A43BB" w:rsidP="00945666">
      <w:pPr>
        <w:ind w:right="3735" w:firstLine="851"/>
      </w:pPr>
    </w:p>
    <w:p w:rsidR="006A43BB" w:rsidRDefault="006A43BB"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126"/>
        <w:gridCol w:w="2268"/>
        <w:gridCol w:w="1843"/>
        <w:gridCol w:w="1560"/>
        <w:gridCol w:w="2126"/>
      </w:tblGrid>
      <w:tr w:rsidR="00B74F6C" w:rsidRPr="007D1CEB" w:rsidTr="00B74F6C">
        <w:tc>
          <w:tcPr>
            <w:tcW w:w="15169" w:type="dxa"/>
            <w:gridSpan w:val="8"/>
          </w:tcPr>
          <w:p w:rsidR="00B74F6C" w:rsidRDefault="00B74F6C" w:rsidP="00B74F6C">
            <w:pPr>
              <w:ind w:firstLine="0"/>
              <w:rPr>
                <w:i/>
              </w:rPr>
            </w:pPr>
            <w:r>
              <w:rPr>
                <w:i/>
              </w:rPr>
              <w:t xml:space="preserve">  </w:t>
            </w:r>
            <w:r w:rsidR="00E85EAD">
              <w:rPr>
                <w:i/>
              </w:rPr>
              <w:t>33</w:t>
            </w:r>
            <w:r w:rsidR="00365D03">
              <w:rPr>
                <w:i/>
              </w:rPr>
              <w:t xml:space="preserve"> </w:t>
            </w:r>
            <w:r>
              <w:rPr>
                <w:i/>
              </w:rPr>
              <w:t xml:space="preserve">НЕДЕЛЯ </w:t>
            </w:r>
            <w:r w:rsidR="006A43BB">
              <w:rPr>
                <w:i/>
              </w:rPr>
              <w:t>22-27.04</w:t>
            </w:r>
          </w:p>
          <w:p w:rsidR="00B74F6C" w:rsidRDefault="006A43BB" w:rsidP="007B0F55">
            <w:pPr>
              <w:ind w:firstLine="0"/>
              <w:jc w:val="center"/>
              <w:rPr>
                <w:b/>
                <w:i/>
              </w:rPr>
            </w:pPr>
            <w:r w:rsidRPr="003E7C3E">
              <w:t>Т</w:t>
            </w:r>
            <w:r w:rsidRPr="006A43BB">
              <w:rPr>
                <w:b/>
                <w:i/>
              </w:rPr>
              <w:t>ематическая неделя "Береги планету"</w:t>
            </w:r>
          </w:p>
          <w:p w:rsidR="007B0F55" w:rsidRPr="007B0F55" w:rsidRDefault="007B0F55" w:rsidP="008A099C">
            <w:pPr>
              <w:ind w:firstLine="0"/>
              <w:jc w:val="center"/>
              <w:rPr>
                <w:sz w:val="22"/>
              </w:rPr>
            </w:pPr>
            <w:r>
              <w:rPr>
                <w:b/>
                <w:i/>
              </w:rPr>
              <w:t xml:space="preserve"> </w:t>
            </w:r>
            <w:r w:rsidRPr="007B0F55">
              <w:rPr>
                <w:i/>
                <w:iCs/>
                <w:sz w:val="22"/>
              </w:rPr>
              <w:t xml:space="preserve">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p w:rsidR="007B0F55" w:rsidRPr="007B0F55" w:rsidRDefault="007B0F55" w:rsidP="007B0F55">
            <w:pPr>
              <w:spacing w:after="0"/>
              <w:ind w:firstLine="0"/>
              <w:rPr>
                <w:i/>
              </w:rPr>
            </w:pPr>
            <w:r>
              <w:rPr>
                <w:b/>
                <w:i/>
              </w:rPr>
              <w:t xml:space="preserve">Событие недели: </w:t>
            </w:r>
            <w:r w:rsidRPr="007B0F55">
              <w:rPr>
                <w:i/>
              </w:rPr>
              <w:t>выставка поделок «Мир, Труд, май»</w:t>
            </w:r>
          </w:p>
          <w:p w:rsidR="007B0F55" w:rsidRPr="007D1CEB" w:rsidRDefault="007B0F55" w:rsidP="007B0F55">
            <w:pPr>
              <w:spacing w:after="0"/>
              <w:ind w:firstLine="0"/>
              <w:rPr>
                <w:i/>
                <w:sz w:val="22"/>
              </w:rPr>
            </w:pPr>
            <w:r>
              <w:rPr>
                <w:b/>
                <w:i/>
              </w:rPr>
              <w:t xml:space="preserve">Работа с родителями: </w:t>
            </w:r>
            <w:r w:rsidRPr="007B0F55">
              <w:rPr>
                <w:i/>
              </w:rPr>
              <w:t>просветительская акция «Весенняя капель»</w:t>
            </w:r>
          </w:p>
        </w:tc>
      </w:tr>
      <w:tr w:rsidR="00B74F6C" w:rsidRPr="007D1CEB" w:rsidTr="00B74F6C">
        <w:tc>
          <w:tcPr>
            <w:tcW w:w="15169" w:type="dxa"/>
            <w:gridSpan w:val="8"/>
          </w:tcPr>
          <w:p w:rsidR="00B74F6C" w:rsidRPr="007D1CEB" w:rsidRDefault="00B74F6C" w:rsidP="00B74F6C">
            <w:pPr>
              <w:tabs>
                <w:tab w:val="center" w:pos="1086"/>
              </w:tabs>
              <w:ind w:right="3735" w:firstLine="0"/>
              <w:jc w:val="center"/>
              <w:rPr>
                <w:b/>
                <w:i/>
                <w:sz w:val="22"/>
              </w:rPr>
            </w:pPr>
            <w:r w:rsidRPr="007D1CEB">
              <w:rPr>
                <w:b/>
                <w:i/>
                <w:sz w:val="22"/>
              </w:rPr>
              <w:t xml:space="preserve">НОД                       </w:t>
            </w:r>
            <w:r w:rsidRPr="007D1CEB">
              <w:rPr>
                <w:b/>
                <w:i/>
                <w:sz w:val="22"/>
              </w:rPr>
              <w:tab/>
              <w:t xml:space="preserve">                                                      Режимные моменты</w:t>
            </w:r>
          </w:p>
        </w:tc>
      </w:tr>
      <w:tr w:rsidR="00B74F6C" w:rsidRPr="007D1CEB" w:rsidTr="008A099C">
        <w:tc>
          <w:tcPr>
            <w:tcW w:w="851" w:type="dxa"/>
          </w:tcPr>
          <w:p w:rsidR="00B74F6C" w:rsidRDefault="00B74F6C" w:rsidP="00B74F6C">
            <w:pPr>
              <w:spacing w:after="0"/>
              <w:ind w:firstLine="0"/>
              <w:rPr>
                <w:i/>
                <w:sz w:val="22"/>
              </w:rPr>
            </w:pPr>
          </w:p>
          <w:p w:rsidR="00B74F6C" w:rsidRPr="007D1CEB" w:rsidRDefault="00B74F6C" w:rsidP="00B74F6C">
            <w:pPr>
              <w:spacing w:after="0"/>
              <w:ind w:firstLine="0"/>
              <w:rPr>
                <w:i/>
                <w:sz w:val="22"/>
              </w:rPr>
            </w:pPr>
            <w:r w:rsidRPr="007D1CEB">
              <w:rPr>
                <w:i/>
                <w:sz w:val="22"/>
              </w:rPr>
              <w:t>С-КР</w:t>
            </w:r>
          </w:p>
        </w:tc>
        <w:tc>
          <w:tcPr>
            <w:tcW w:w="3545" w:type="dxa"/>
          </w:tcPr>
          <w:p w:rsidR="00272E1D" w:rsidRDefault="00272E1D" w:rsidP="00B74F6C">
            <w:pPr>
              <w:ind w:firstLine="0"/>
              <w:rPr>
                <w:b/>
                <w:i/>
                <w:sz w:val="22"/>
              </w:rPr>
            </w:pPr>
            <w:r>
              <w:rPr>
                <w:b/>
                <w:i/>
                <w:sz w:val="22"/>
              </w:rPr>
              <w:t>Мы живем на Урале</w:t>
            </w:r>
          </w:p>
          <w:p w:rsidR="00272E1D" w:rsidRPr="00272E1D" w:rsidRDefault="00272E1D" w:rsidP="00B74F6C">
            <w:pPr>
              <w:ind w:firstLine="0"/>
              <w:rPr>
                <w:b/>
                <w:i/>
                <w:sz w:val="22"/>
              </w:rPr>
            </w:pPr>
            <w:r w:rsidRPr="00272E1D">
              <w:rPr>
                <w:b/>
                <w:i/>
                <w:sz w:val="22"/>
              </w:rPr>
              <w:t xml:space="preserve">Обсуждение татарской сказки </w:t>
            </w:r>
            <w:r w:rsidRPr="00272E1D">
              <w:rPr>
                <w:i/>
                <w:color w:val="181818"/>
                <w:sz w:val="22"/>
                <w:shd w:val="clear" w:color="auto" w:fill="FFFFFF"/>
              </w:rPr>
              <w:t>«Умная девушка»</w:t>
            </w:r>
          </w:p>
          <w:p w:rsidR="00B74F6C" w:rsidRPr="007D1CEB" w:rsidRDefault="00B74F6C" w:rsidP="00B74F6C">
            <w:pPr>
              <w:ind w:firstLine="0"/>
              <w:rPr>
                <w:b/>
                <w:i/>
                <w:sz w:val="22"/>
              </w:rPr>
            </w:pPr>
            <w:r w:rsidRPr="007D1CEB">
              <w:rPr>
                <w:b/>
                <w:i/>
                <w:sz w:val="22"/>
              </w:rPr>
              <w:t>Занятие с психологом</w:t>
            </w:r>
          </w:p>
        </w:tc>
        <w:tc>
          <w:tcPr>
            <w:tcW w:w="850" w:type="dxa"/>
            <w:vMerge w:val="restart"/>
          </w:tcPr>
          <w:p w:rsidR="00B74F6C" w:rsidRDefault="00B74F6C" w:rsidP="00B74F6C">
            <w:pPr>
              <w:ind w:firstLine="33"/>
              <w:rPr>
                <w:i/>
                <w:sz w:val="22"/>
              </w:rPr>
            </w:pPr>
          </w:p>
          <w:p w:rsidR="00B74F6C" w:rsidRDefault="00B74F6C" w:rsidP="00B74F6C">
            <w:pPr>
              <w:ind w:firstLine="33"/>
              <w:rPr>
                <w:i/>
                <w:sz w:val="22"/>
              </w:rPr>
            </w:pPr>
          </w:p>
          <w:p w:rsidR="00B74F6C" w:rsidRDefault="00B74F6C" w:rsidP="00B74F6C">
            <w:pPr>
              <w:ind w:firstLine="33"/>
              <w:rPr>
                <w:i/>
                <w:sz w:val="22"/>
              </w:rPr>
            </w:pPr>
          </w:p>
          <w:p w:rsidR="00B74F6C" w:rsidRPr="007D1CEB" w:rsidRDefault="00B74F6C" w:rsidP="00B74F6C">
            <w:pPr>
              <w:ind w:firstLine="33"/>
              <w:rPr>
                <w:i/>
                <w:sz w:val="22"/>
              </w:rPr>
            </w:pPr>
            <w:r w:rsidRPr="00282A5B">
              <w:rPr>
                <w:i/>
                <w:sz w:val="22"/>
              </w:rPr>
              <w:t xml:space="preserve">1 </w:t>
            </w:r>
            <w:proofErr w:type="spellStart"/>
            <w:r w:rsidRPr="00282A5B">
              <w:rPr>
                <w:i/>
                <w:sz w:val="22"/>
              </w:rPr>
              <w:t>п.д</w:t>
            </w:r>
            <w:proofErr w:type="spellEnd"/>
          </w:p>
        </w:tc>
        <w:tc>
          <w:tcPr>
            <w:tcW w:w="2126" w:type="dxa"/>
          </w:tcPr>
          <w:p w:rsidR="00B74F6C" w:rsidRPr="007D1CEB" w:rsidRDefault="00B74F6C" w:rsidP="00B74F6C">
            <w:pPr>
              <w:ind w:firstLine="0"/>
              <w:jc w:val="center"/>
              <w:rPr>
                <w:i/>
                <w:sz w:val="22"/>
              </w:rPr>
            </w:pPr>
            <w:r w:rsidRPr="007D1CEB">
              <w:rPr>
                <w:i/>
                <w:sz w:val="22"/>
              </w:rPr>
              <w:t>Понедельник</w:t>
            </w:r>
          </w:p>
        </w:tc>
        <w:tc>
          <w:tcPr>
            <w:tcW w:w="2268" w:type="dxa"/>
          </w:tcPr>
          <w:p w:rsidR="00B74F6C" w:rsidRPr="007D1CEB" w:rsidRDefault="00B74F6C" w:rsidP="00B74F6C">
            <w:pPr>
              <w:ind w:firstLine="0"/>
              <w:jc w:val="center"/>
              <w:rPr>
                <w:i/>
                <w:sz w:val="22"/>
              </w:rPr>
            </w:pPr>
            <w:r w:rsidRPr="007D1CEB">
              <w:rPr>
                <w:i/>
                <w:sz w:val="22"/>
              </w:rPr>
              <w:t>Вторник</w:t>
            </w:r>
          </w:p>
        </w:tc>
        <w:tc>
          <w:tcPr>
            <w:tcW w:w="1843" w:type="dxa"/>
          </w:tcPr>
          <w:p w:rsidR="00B74F6C" w:rsidRPr="007D1CEB" w:rsidRDefault="00B74F6C" w:rsidP="00B74F6C">
            <w:pPr>
              <w:ind w:firstLine="0"/>
              <w:jc w:val="center"/>
              <w:rPr>
                <w:i/>
                <w:sz w:val="22"/>
              </w:rPr>
            </w:pPr>
            <w:r w:rsidRPr="007D1CEB">
              <w:rPr>
                <w:i/>
                <w:sz w:val="22"/>
              </w:rPr>
              <w:t>Среда</w:t>
            </w:r>
          </w:p>
        </w:tc>
        <w:tc>
          <w:tcPr>
            <w:tcW w:w="1560" w:type="dxa"/>
          </w:tcPr>
          <w:p w:rsidR="00B74F6C" w:rsidRPr="007D1CEB" w:rsidRDefault="00B74F6C" w:rsidP="00B74F6C">
            <w:pPr>
              <w:ind w:firstLine="0"/>
              <w:jc w:val="center"/>
              <w:rPr>
                <w:i/>
                <w:sz w:val="22"/>
              </w:rPr>
            </w:pPr>
            <w:r w:rsidRPr="007D1CEB">
              <w:rPr>
                <w:i/>
                <w:sz w:val="22"/>
              </w:rPr>
              <w:t>Четверг</w:t>
            </w:r>
          </w:p>
        </w:tc>
        <w:tc>
          <w:tcPr>
            <w:tcW w:w="2126" w:type="dxa"/>
          </w:tcPr>
          <w:p w:rsidR="00B74F6C" w:rsidRPr="007D1CEB" w:rsidRDefault="00B74F6C" w:rsidP="00B74F6C">
            <w:pPr>
              <w:ind w:firstLine="0"/>
              <w:jc w:val="center"/>
              <w:rPr>
                <w:i/>
                <w:sz w:val="22"/>
              </w:rPr>
            </w:pPr>
            <w:r w:rsidRPr="007D1CEB">
              <w:rPr>
                <w:i/>
                <w:sz w:val="22"/>
              </w:rPr>
              <w:t>Пятница</w:t>
            </w:r>
          </w:p>
        </w:tc>
      </w:tr>
      <w:tr w:rsidR="00B74F6C" w:rsidRPr="007D1CEB" w:rsidTr="00B74F6C">
        <w:tc>
          <w:tcPr>
            <w:tcW w:w="851" w:type="dxa"/>
            <w:vMerge w:val="restart"/>
          </w:tcPr>
          <w:p w:rsidR="00B74F6C" w:rsidRPr="007D1CEB" w:rsidRDefault="00B74F6C" w:rsidP="00B74F6C">
            <w:pPr>
              <w:ind w:firstLine="0"/>
              <w:rPr>
                <w:i/>
                <w:sz w:val="22"/>
              </w:rPr>
            </w:pPr>
            <w:r w:rsidRPr="007D1CEB">
              <w:rPr>
                <w:i/>
                <w:sz w:val="22"/>
              </w:rPr>
              <w:t>ПР</w:t>
            </w:r>
          </w:p>
        </w:tc>
        <w:tc>
          <w:tcPr>
            <w:tcW w:w="3545" w:type="dxa"/>
          </w:tcPr>
          <w:p w:rsidR="00B74F6C" w:rsidRPr="007D1CEB" w:rsidRDefault="00B74F6C" w:rsidP="00B74F6C">
            <w:pPr>
              <w:spacing w:after="0"/>
              <w:ind w:firstLine="0"/>
              <w:jc w:val="left"/>
              <w:rPr>
                <w:b/>
                <w:i/>
                <w:sz w:val="22"/>
              </w:rPr>
            </w:pPr>
            <w:r w:rsidRPr="007D1CEB">
              <w:rPr>
                <w:b/>
                <w:i/>
                <w:sz w:val="22"/>
              </w:rPr>
              <w:t xml:space="preserve">РЭМП </w:t>
            </w:r>
            <w:r w:rsidR="003306B1">
              <w:rPr>
                <w:b/>
                <w:i/>
                <w:sz w:val="22"/>
              </w:rPr>
              <w:t>(</w:t>
            </w:r>
            <w:r w:rsidR="006A43BB">
              <w:rPr>
                <w:b/>
                <w:i/>
                <w:sz w:val="22"/>
              </w:rPr>
              <w:t>диагностика)</w:t>
            </w:r>
          </w:p>
          <w:p w:rsidR="003C6768" w:rsidRPr="003C6768" w:rsidRDefault="003C6768" w:rsidP="003C6768">
            <w:pPr>
              <w:pStyle w:val="Default"/>
              <w:rPr>
                <w:sz w:val="22"/>
                <w:szCs w:val="22"/>
              </w:rPr>
            </w:pPr>
            <w:r w:rsidRPr="003C6768">
              <w:rPr>
                <w:i/>
                <w:iCs/>
                <w:sz w:val="22"/>
                <w:szCs w:val="22"/>
              </w:rPr>
              <w:t xml:space="preserve">Работа по закреплению пройденного материала </w:t>
            </w:r>
          </w:p>
          <w:p w:rsidR="00B74F6C" w:rsidRPr="00857B59" w:rsidRDefault="003C6768" w:rsidP="003C6768">
            <w:pPr>
              <w:spacing w:after="0"/>
              <w:ind w:firstLine="0"/>
              <w:jc w:val="left"/>
              <w:rPr>
                <w:i/>
                <w:sz w:val="22"/>
              </w:rPr>
            </w:pPr>
            <w:r>
              <w:rPr>
                <w:i/>
                <w:sz w:val="22"/>
              </w:rPr>
              <w:t>Форма</w:t>
            </w:r>
          </w:p>
        </w:tc>
        <w:tc>
          <w:tcPr>
            <w:tcW w:w="850" w:type="dxa"/>
            <w:vMerge/>
          </w:tcPr>
          <w:p w:rsidR="00B74F6C" w:rsidRPr="00282A5B" w:rsidRDefault="00B74F6C" w:rsidP="00B74F6C">
            <w:pPr>
              <w:ind w:firstLine="33"/>
              <w:rPr>
                <w:i/>
                <w:sz w:val="22"/>
              </w:rPr>
            </w:pPr>
          </w:p>
        </w:tc>
        <w:tc>
          <w:tcPr>
            <w:tcW w:w="9923" w:type="dxa"/>
            <w:gridSpan w:val="5"/>
          </w:tcPr>
          <w:p w:rsidR="00B74F6C" w:rsidRPr="007D1CEB" w:rsidRDefault="00B74F6C" w:rsidP="00B74F6C">
            <w:pPr>
              <w:spacing w:after="0" w:line="240" w:lineRule="auto"/>
              <w:ind w:right="561" w:firstLine="0"/>
              <w:jc w:val="left"/>
              <w:rPr>
                <w:b/>
                <w:i/>
                <w:sz w:val="22"/>
              </w:rPr>
            </w:pPr>
            <w:r w:rsidRPr="007D1CEB">
              <w:rPr>
                <w:b/>
                <w:i/>
                <w:sz w:val="22"/>
              </w:rPr>
              <w:t>Утренняя гимнастика;</w:t>
            </w:r>
          </w:p>
          <w:p w:rsidR="00B74F6C" w:rsidRPr="007D1CEB" w:rsidRDefault="00B74F6C" w:rsidP="00B74F6C">
            <w:pPr>
              <w:spacing w:after="0" w:line="240" w:lineRule="auto"/>
              <w:ind w:right="561" w:firstLine="0"/>
              <w:jc w:val="left"/>
              <w:rPr>
                <w:b/>
                <w:i/>
                <w:sz w:val="22"/>
              </w:rPr>
            </w:pPr>
            <w:r w:rsidRPr="007D1CEB">
              <w:rPr>
                <w:b/>
                <w:i/>
                <w:sz w:val="22"/>
              </w:rPr>
              <w:t xml:space="preserve"> Пальчиковая гимнастика; </w:t>
            </w:r>
          </w:p>
          <w:p w:rsidR="00B74F6C" w:rsidRPr="007D1CEB" w:rsidRDefault="00B74F6C" w:rsidP="00B74F6C">
            <w:pPr>
              <w:spacing w:after="0" w:line="240" w:lineRule="auto"/>
              <w:ind w:right="561" w:firstLine="0"/>
              <w:jc w:val="left"/>
              <w:rPr>
                <w:b/>
                <w:i/>
                <w:sz w:val="22"/>
              </w:rPr>
            </w:pPr>
            <w:r w:rsidRPr="007D1CEB">
              <w:rPr>
                <w:b/>
                <w:i/>
                <w:sz w:val="22"/>
              </w:rPr>
              <w:t>Артикуляционная гимнастика</w:t>
            </w:r>
          </w:p>
          <w:p w:rsidR="00B74F6C" w:rsidRPr="007D1CEB" w:rsidRDefault="00B74F6C" w:rsidP="00B74F6C">
            <w:pPr>
              <w:ind w:right="3735" w:firstLine="0"/>
              <w:rPr>
                <w:i/>
                <w:sz w:val="22"/>
              </w:rPr>
            </w:pPr>
            <w:r w:rsidRPr="00407D15">
              <w:rPr>
                <w:b/>
                <w:bCs/>
                <w:i/>
                <w:iCs/>
                <w:sz w:val="22"/>
              </w:rPr>
              <w:t xml:space="preserve">Проговаривание </w:t>
            </w:r>
            <w:proofErr w:type="spellStart"/>
            <w:r w:rsidRPr="00407D15">
              <w:rPr>
                <w:b/>
                <w:bCs/>
                <w:i/>
                <w:iCs/>
                <w:sz w:val="22"/>
              </w:rPr>
              <w:t>потешек</w:t>
            </w:r>
            <w:proofErr w:type="spellEnd"/>
          </w:p>
        </w:tc>
      </w:tr>
      <w:tr w:rsidR="00B74F6C" w:rsidRPr="007D1CEB" w:rsidTr="008A099C">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spacing w:after="0"/>
              <w:ind w:left="459" w:hanging="459"/>
              <w:jc w:val="left"/>
              <w:rPr>
                <w:b/>
                <w:i/>
                <w:sz w:val="22"/>
              </w:rPr>
            </w:pPr>
            <w:r w:rsidRPr="007D1CEB">
              <w:rPr>
                <w:b/>
                <w:i/>
                <w:sz w:val="22"/>
              </w:rPr>
              <w:t>ФЦКМ</w:t>
            </w:r>
          </w:p>
          <w:p w:rsidR="00B74F6C" w:rsidRDefault="00B74F6C" w:rsidP="00B74F6C">
            <w:pPr>
              <w:spacing w:after="0"/>
              <w:ind w:left="459" w:hanging="459"/>
              <w:jc w:val="left"/>
              <w:rPr>
                <w:b/>
                <w:i/>
                <w:sz w:val="22"/>
              </w:rPr>
            </w:pPr>
            <w:r w:rsidRPr="007D1CEB">
              <w:rPr>
                <w:b/>
                <w:i/>
                <w:sz w:val="22"/>
              </w:rPr>
              <w:lastRenderedPageBreak/>
              <w:t xml:space="preserve"> </w:t>
            </w:r>
            <w:r w:rsidR="006A43BB">
              <w:rPr>
                <w:b/>
                <w:i/>
                <w:sz w:val="22"/>
              </w:rPr>
              <w:t xml:space="preserve">Экологическая </w:t>
            </w:r>
            <w:proofErr w:type="spellStart"/>
            <w:r w:rsidR="006A43BB">
              <w:rPr>
                <w:b/>
                <w:i/>
                <w:sz w:val="22"/>
              </w:rPr>
              <w:t>квест</w:t>
            </w:r>
            <w:proofErr w:type="spellEnd"/>
            <w:r w:rsidR="006A43BB">
              <w:rPr>
                <w:b/>
                <w:i/>
                <w:sz w:val="22"/>
              </w:rPr>
              <w:t>-игра</w:t>
            </w:r>
          </w:p>
          <w:p w:rsidR="006A43BB" w:rsidRPr="007D1CEB" w:rsidRDefault="006A43BB" w:rsidP="00B74F6C">
            <w:pPr>
              <w:spacing w:after="0"/>
              <w:ind w:left="459" w:hanging="459"/>
              <w:jc w:val="left"/>
              <w:rPr>
                <w:b/>
                <w:i/>
                <w:sz w:val="22"/>
              </w:rPr>
            </w:pPr>
            <w:r>
              <w:rPr>
                <w:b/>
                <w:i/>
                <w:sz w:val="22"/>
              </w:rPr>
              <w:t xml:space="preserve"> </w:t>
            </w:r>
            <w:hyperlink r:id="rId36" w:history="1">
              <w:r w:rsidRPr="00FB2195">
                <w:rPr>
                  <w:rStyle w:val="a7"/>
                  <w:b/>
                  <w:i/>
                  <w:sz w:val="22"/>
                </w:rPr>
                <w:t>https://www.art-talant.org/publikacii/66920-scenariy-ekologicheskoy-kvest-igry-deny-zemli</w:t>
              </w:r>
            </w:hyperlink>
            <w:r>
              <w:rPr>
                <w:b/>
                <w:i/>
                <w:sz w:val="22"/>
              </w:rPr>
              <w:t xml:space="preserve"> </w:t>
            </w:r>
          </w:p>
          <w:p w:rsidR="00B74F6C" w:rsidRPr="007D1CEB" w:rsidRDefault="00B74F6C" w:rsidP="00B74F6C">
            <w:pPr>
              <w:spacing w:after="0"/>
              <w:ind w:left="459" w:hanging="459"/>
              <w:jc w:val="left"/>
              <w:rPr>
                <w:b/>
                <w:i/>
                <w:sz w:val="22"/>
              </w:rPr>
            </w:pPr>
          </w:p>
        </w:tc>
        <w:tc>
          <w:tcPr>
            <w:tcW w:w="850" w:type="dxa"/>
            <w:vMerge/>
          </w:tcPr>
          <w:p w:rsidR="00B74F6C" w:rsidRPr="007D1CEB" w:rsidRDefault="00B74F6C" w:rsidP="00B74F6C">
            <w:pPr>
              <w:ind w:right="3735" w:firstLine="0"/>
              <w:rPr>
                <w:i/>
                <w:sz w:val="22"/>
              </w:rPr>
            </w:pPr>
          </w:p>
        </w:tc>
        <w:tc>
          <w:tcPr>
            <w:tcW w:w="2126" w:type="dxa"/>
          </w:tcPr>
          <w:p w:rsidR="00B74F6C" w:rsidRPr="007B0F55" w:rsidRDefault="009E2305" w:rsidP="00B74F6C">
            <w:pPr>
              <w:rPr>
                <w:i/>
                <w:sz w:val="22"/>
              </w:rPr>
            </w:pPr>
            <w:r w:rsidRPr="007B0F55">
              <w:rPr>
                <w:i/>
                <w:sz w:val="22"/>
              </w:rPr>
              <w:t xml:space="preserve">Проблемная </w:t>
            </w:r>
            <w:r w:rsidRPr="007B0F55">
              <w:rPr>
                <w:i/>
                <w:sz w:val="22"/>
              </w:rPr>
              <w:lastRenderedPageBreak/>
              <w:t>ситуация "Как поступить, если..." Цель: формировать умение быстро принимать решение в нестандартных ситуациях</w:t>
            </w:r>
          </w:p>
        </w:tc>
        <w:tc>
          <w:tcPr>
            <w:tcW w:w="2268" w:type="dxa"/>
          </w:tcPr>
          <w:p w:rsidR="008A099C" w:rsidRPr="008A099C" w:rsidRDefault="008A099C" w:rsidP="008A099C">
            <w:pPr>
              <w:shd w:val="clear" w:color="auto" w:fill="FFFFFF"/>
              <w:spacing w:after="0" w:line="240" w:lineRule="auto"/>
              <w:ind w:firstLine="0"/>
              <w:jc w:val="left"/>
              <w:rPr>
                <w:rFonts w:ascii="Arial" w:hAnsi="Arial" w:cs="Arial"/>
                <w:i/>
                <w:sz w:val="22"/>
              </w:rPr>
            </w:pPr>
            <w:r w:rsidRPr="008A099C">
              <w:rPr>
                <w:b/>
                <w:bCs/>
                <w:i/>
                <w:sz w:val="22"/>
              </w:rPr>
              <w:lastRenderedPageBreak/>
              <w:t xml:space="preserve">Беседа: «Мусор </w:t>
            </w:r>
            <w:r w:rsidRPr="008A099C">
              <w:rPr>
                <w:b/>
                <w:bCs/>
                <w:i/>
                <w:sz w:val="22"/>
              </w:rPr>
              <w:lastRenderedPageBreak/>
              <w:t>Земле не к лицу…»</w:t>
            </w:r>
            <w:r w:rsidRPr="008A099C">
              <w:rPr>
                <w:b/>
                <w:bCs/>
                <w:i/>
                <w:sz w:val="22"/>
              </w:rPr>
              <w:br/>
            </w:r>
            <w:r w:rsidRPr="008A099C">
              <w:rPr>
                <w:i/>
                <w:sz w:val="22"/>
              </w:rPr>
              <w:t>Цели: организовать деятельность детей  на исследование проблемы, сравнение, анализ полученных результатов опытов и практическое освоение знаниями некоторых свойств предметов окружающего мира; воспитывать культуру поведения в окружающем мире.</w:t>
            </w:r>
          </w:p>
          <w:p w:rsidR="00B74F6C" w:rsidRPr="00FB618C" w:rsidRDefault="00B74F6C" w:rsidP="00B74F6C">
            <w:pPr>
              <w:spacing w:after="0"/>
              <w:ind w:hanging="38"/>
              <w:rPr>
                <w:i/>
                <w:sz w:val="22"/>
              </w:rPr>
            </w:pPr>
          </w:p>
        </w:tc>
        <w:tc>
          <w:tcPr>
            <w:tcW w:w="1843" w:type="dxa"/>
          </w:tcPr>
          <w:p w:rsidR="008A099C" w:rsidRPr="008A099C" w:rsidRDefault="008A099C" w:rsidP="008A099C">
            <w:pPr>
              <w:shd w:val="clear" w:color="auto" w:fill="FFFFFF"/>
              <w:spacing w:after="0" w:line="240" w:lineRule="auto"/>
              <w:ind w:firstLine="0"/>
              <w:jc w:val="left"/>
              <w:rPr>
                <w:rFonts w:ascii="Arial" w:hAnsi="Arial" w:cs="Arial"/>
                <w:i/>
                <w:sz w:val="22"/>
              </w:rPr>
            </w:pPr>
            <w:r w:rsidRPr="008A099C">
              <w:rPr>
                <w:b/>
                <w:bCs/>
                <w:i/>
                <w:sz w:val="22"/>
              </w:rPr>
              <w:lastRenderedPageBreak/>
              <w:t xml:space="preserve">Беседа: </w:t>
            </w:r>
            <w:r w:rsidRPr="008A099C">
              <w:rPr>
                <w:b/>
                <w:bCs/>
                <w:i/>
                <w:sz w:val="22"/>
              </w:rPr>
              <w:lastRenderedPageBreak/>
              <w:t>«Пословицы о воде»</w:t>
            </w:r>
            <w:r w:rsidRPr="008A099C">
              <w:rPr>
                <w:i/>
                <w:sz w:val="22"/>
              </w:rPr>
              <w:br/>
            </w:r>
          </w:p>
          <w:p w:rsidR="008A099C" w:rsidRPr="008A099C" w:rsidRDefault="008A099C" w:rsidP="008A099C">
            <w:pPr>
              <w:shd w:val="clear" w:color="auto" w:fill="FFFFFF"/>
              <w:spacing w:after="0" w:line="240" w:lineRule="auto"/>
              <w:ind w:firstLine="0"/>
              <w:jc w:val="left"/>
              <w:rPr>
                <w:rFonts w:ascii="Arial" w:hAnsi="Arial" w:cs="Arial"/>
                <w:i/>
                <w:sz w:val="22"/>
              </w:rPr>
            </w:pPr>
            <w:r w:rsidRPr="008A099C">
              <w:rPr>
                <w:i/>
                <w:sz w:val="22"/>
              </w:rPr>
              <w:t>– формировать представления о пользе и значимости воды  в жизни человека, учить детей понимать и объяснять значение пословиц; воспитывать трудолюбие.</w:t>
            </w:r>
            <w:r w:rsidRPr="008A099C">
              <w:rPr>
                <w:i/>
                <w:sz w:val="22"/>
              </w:rPr>
              <w:br/>
            </w:r>
          </w:p>
          <w:p w:rsidR="00B74F6C" w:rsidRPr="00FB618C" w:rsidRDefault="00B74F6C" w:rsidP="00B74F6C">
            <w:pPr>
              <w:rPr>
                <w:i/>
                <w:sz w:val="22"/>
              </w:rPr>
            </w:pPr>
          </w:p>
        </w:tc>
        <w:tc>
          <w:tcPr>
            <w:tcW w:w="1560" w:type="dxa"/>
          </w:tcPr>
          <w:p w:rsidR="006B5B42" w:rsidRPr="006B5B42" w:rsidRDefault="006B5B42" w:rsidP="006B5B42">
            <w:pPr>
              <w:shd w:val="clear" w:color="auto" w:fill="FFFFFF"/>
              <w:spacing w:after="0" w:line="240" w:lineRule="auto"/>
              <w:ind w:firstLine="0"/>
              <w:rPr>
                <w:rFonts w:ascii="Arial" w:hAnsi="Arial" w:cs="Arial"/>
                <w:i/>
                <w:sz w:val="22"/>
              </w:rPr>
            </w:pPr>
            <w:r w:rsidRPr="006B5B42">
              <w:rPr>
                <w:b/>
                <w:bCs/>
                <w:i/>
                <w:color w:val="262626"/>
                <w:sz w:val="22"/>
              </w:rPr>
              <w:lastRenderedPageBreak/>
              <w:t xml:space="preserve">Беседа: </w:t>
            </w:r>
            <w:r w:rsidRPr="006B5B42">
              <w:rPr>
                <w:b/>
                <w:bCs/>
                <w:i/>
                <w:color w:val="262626"/>
                <w:sz w:val="22"/>
              </w:rPr>
              <w:lastRenderedPageBreak/>
              <w:t>«Лесные правила»</w:t>
            </w:r>
            <w:r w:rsidRPr="006B5B42">
              <w:rPr>
                <w:b/>
                <w:bCs/>
                <w:i/>
                <w:color w:val="262626"/>
                <w:sz w:val="22"/>
              </w:rPr>
              <w:br/>
            </w:r>
          </w:p>
          <w:p w:rsidR="006B5B42" w:rsidRPr="006B5B42" w:rsidRDefault="006B5B42" w:rsidP="006B5B42">
            <w:pPr>
              <w:shd w:val="clear" w:color="auto" w:fill="FFFFFF"/>
              <w:spacing w:after="0" w:line="240" w:lineRule="auto"/>
              <w:ind w:firstLine="0"/>
              <w:jc w:val="left"/>
              <w:rPr>
                <w:rFonts w:ascii="Arial" w:hAnsi="Arial" w:cs="Arial"/>
                <w:i/>
                <w:sz w:val="22"/>
              </w:rPr>
            </w:pPr>
            <w:r w:rsidRPr="006B5B42">
              <w:rPr>
                <w:i/>
                <w:color w:val="262626"/>
                <w:sz w:val="22"/>
              </w:rPr>
              <w:t>Цель: формировать положительное отношение к природе, интерес к окружающему миру и любознательность; воспитывать культуру поведения в лесу, парке.</w:t>
            </w:r>
          </w:p>
          <w:p w:rsidR="00B74F6C" w:rsidRPr="00FB618C" w:rsidRDefault="00B74F6C" w:rsidP="00B74F6C">
            <w:pPr>
              <w:spacing w:after="0"/>
              <w:ind w:firstLine="0"/>
              <w:rPr>
                <w:i/>
                <w:sz w:val="22"/>
              </w:rPr>
            </w:pPr>
          </w:p>
        </w:tc>
        <w:tc>
          <w:tcPr>
            <w:tcW w:w="2126" w:type="dxa"/>
          </w:tcPr>
          <w:p w:rsidR="00B74F6C" w:rsidRPr="006B5B42" w:rsidRDefault="006B5B42" w:rsidP="00B74F6C">
            <w:pPr>
              <w:spacing w:after="0"/>
              <w:ind w:firstLine="33"/>
              <w:jc w:val="center"/>
              <w:rPr>
                <w:b/>
                <w:i/>
                <w:sz w:val="22"/>
              </w:rPr>
            </w:pPr>
            <w:r w:rsidRPr="006B5B42">
              <w:rPr>
                <w:i/>
                <w:color w:val="262626"/>
                <w:sz w:val="22"/>
                <w:shd w:val="clear" w:color="auto" w:fill="FFFFFF"/>
              </w:rPr>
              <w:lastRenderedPageBreak/>
              <w:t>Плакаты  «Правил</w:t>
            </w:r>
            <w:r w:rsidRPr="006B5B42">
              <w:rPr>
                <w:i/>
                <w:color w:val="262626"/>
                <w:sz w:val="22"/>
                <w:shd w:val="clear" w:color="auto" w:fill="FFFFFF"/>
              </w:rPr>
              <w:lastRenderedPageBreak/>
              <w:t>а поведения в лесу»</w:t>
            </w:r>
          </w:p>
        </w:tc>
      </w:tr>
      <w:tr w:rsidR="008A099C" w:rsidRPr="007D1CEB" w:rsidTr="008A099C">
        <w:tc>
          <w:tcPr>
            <w:tcW w:w="851" w:type="dxa"/>
            <w:vMerge w:val="restart"/>
          </w:tcPr>
          <w:p w:rsidR="008A099C" w:rsidRPr="007D1CEB" w:rsidRDefault="008A099C" w:rsidP="008A099C">
            <w:pPr>
              <w:ind w:firstLine="0"/>
              <w:rPr>
                <w:i/>
                <w:sz w:val="22"/>
              </w:rPr>
            </w:pPr>
            <w:r w:rsidRPr="007D1CEB">
              <w:rPr>
                <w:i/>
                <w:sz w:val="22"/>
              </w:rPr>
              <w:lastRenderedPageBreak/>
              <w:t>РР</w:t>
            </w:r>
          </w:p>
        </w:tc>
        <w:tc>
          <w:tcPr>
            <w:tcW w:w="3545" w:type="dxa"/>
          </w:tcPr>
          <w:p w:rsidR="008A099C" w:rsidRDefault="008A099C" w:rsidP="008A099C">
            <w:pPr>
              <w:ind w:firstLine="0"/>
              <w:rPr>
                <w:b/>
                <w:i/>
                <w:sz w:val="22"/>
              </w:rPr>
            </w:pPr>
            <w:r w:rsidRPr="007D1CEB">
              <w:rPr>
                <w:b/>
                <w:i/>
                <w:sz w:val="22"/>
              </w:rPr>
              <w:t>Развитие речи</w:t>
            </w:r>
          </w:p>
          <w:p w:rsidR="008A099C" w:rsidRPr="007E4C94" w:rsidRDefault="008A099C" w:rsidP="008A099C">
            <w:pPr>
              <w:ind w:firstLine="0"/>
              <w:rPr>
                <w:i/>
                <w:sz w:val="22"/>
              </w:rPr>
            </w:pPr>
            <w:r w:rsidRPr="007E4C94">
              <w:rPr>
                <w:i/>
                <w:sz w:val="22"/>
              </w:rPr>
              <w:t>Занят</w:t>
            </w:r>
            <w:r>
              <w:rPr>
                <w:i/>
                <w:sz w:val="22"/>
              </w:rPr>
              <w:t>ие 31</w:t>
            </w:r>
            <w:r w:rsidRPr="007E4C94">
              <w:rPr>
                <w:i/>
                <w:sz w:val="22"/>
              </w:rPr>
              <w:t>.</w:t>
            </w:r>
            <w:r>
              <w:rPr>
                <w:i/>
                <w:sz w:val="22"/>
              </w:rPr>
              <w:t>Составление рассказа на тему «Как Сережа нашел щенка»</w:t>
            </w:r>
          </w:p>
          <w:p w:rsidR="008A099C" w:rsidRPr="007D1CEB" w:rsidRDefault="008A099C" w:rsidP="008A099C">
            <w:pPr>
              <w:ind w:firstLine="0"/>
              <w:rPr>
                <w:b/>
                <w:i/>
                <w:sz w:val="22"/>
              </w:rPr>
            </w:pPr>
            <w:r>
              <w:rPr>
                <w:i/>
                <w:sz w:val="22"/>
              </w:rPr>
              <w:t>с</w:t>
            </w:r>
            <w:r w:rsidRPr="007E4C94">
              <w:rPr>
                <w:i/>
                <w:sz w:val="22"/>
              </w:rPr>
              <w:t xml:space="preserve">тр. </w:t>
            </w:r>
            <w:r>
              <w:rPr>
                <w:i/>
                <w:sz w:val="22"/>
              </w:rPr>
              <w:t xml:space="preserve">106 </w:t>
            </w:r>
            <w:r w:rsidRPr="007E4C94">
              <w:rPr>
                <w:i/>
                <w:sz w:val="22"/>
              </w:rPr>
              <w:t>О.С. Ушакова</w:t>
            </w:r>
          </w:p>
        </w:tc>
        <w:tc>
          <w:tcPr>
            <w:tcW w:w="850" w:type="dxa"/>
            <w:vMerge/>
          </w:tcPr>
          <w:p w:rsidR="008A099C" w:rsidRPr="007D1CEB" w:rsidRDefault="008A099C" w:rsidP="008A099C">
            <w:pPr>
              <w:ind w:right="3735" w:firstLine="0"/>
              <w:rPr>
                <w:i/>
                <w:sz w:val="22"/>
              </w:rPr>
            </w:pPr>
          </w:p>
        </w:tc>
        <w:tc>
          <w:tcPr>
            <w:tcW w:w="2126" w:type="dxa"/>
            <w:vMerge w:val="restart"/>
          </w:tcPr>
          <w:p w:rsidR="008A099C" w:rsidRDefault="008A099C" w:rsidP="008A099C">
            <w:pPr>
              <w:autoSpaceDE w:val="0"/>
              <w:autoSpaceDN w:val="0"/>
              <w:adjustRightInd w:val="0"/>
              <w:spacing w:after="0" w:line="240" w:lineRule="auto"/>
              <w:ind w:firstLine="34"/>
              <w:rPr>
                <w:i/>
                <w:sz w:val="22"/>
              </w:rPr>
            </w:pPr>
            <w:r>
              <w:rPr>
                <w:i/>
                <w:sz w:val="22"/>
              </w:rPr>
              <w:t xml:space="preserve">Инд. работа </w:t>
            </w:r>
          </w:p>
          <w:p w:rsidR="008A099C" w:rsidRPr="00915F4B" w:rsidRDefault="008A099C" w:rsidP="008A099C">
            <w:pPr>
              <w:autoSpaceDE w:val="0"/>
              <w:autoSpaceDN w:val="0"/>
              <w:adjustRightInd w:val="0"/>
              <w:spacing w:after="0" w:line="240" w:lineRule="auto"/>
              <w:ind w:firstLine="34"/>
              <w:rPr>
                <w:i/>
                <w:sz w:val="22"/>
              </w:rPr>
            </w:pPr>
            <w:r>
              <w:rPr>
                <w:i/>
                <w:sz w:val="22"/>
              </w:rPr>
              <w:t>(диагностика)</w:t>
            </w:r>
          </w:p>
        </w:tc>
        <w:tc>
          <w:tcPr>
            <w:tcW w:w="2268" w:type="dxa"/>
            <w:vMerge w:val="restart"/>
          </w:tcPr>
          <w:p w:rsidR="008A099C" w:rsidRPr="00A86EB6" w:rsidRDefault="008A099C" w:rsidP="008A099C">
            <w:pPr>
              <w:autoSpaceDE w:val="0"/>
              <w:autoSpaceDN w:val="0"/>
              <w:adjustRightInd w:val="0"/>
              <w:spacing w:after="0" w:line="240" w:lineRule="auto"/>
              <w:ind w:firstLine="33"/>
              <w:rPr>
                <w:i/>
              </w:rPr>
            </w:pPr>
            <w:r w:rsidRPr="00A86EB6">
              <w:rPr>
                <w:i/>
                <w:sz w:val="22"/>
              </w:rPr>
              <w:t xml:space="preserve">Инд. работа </w:t>
            </w:r>
          </w:p>
        </w:tc>
        <w:tc>
          <w:tcPr>
            <w:tcW w:w="1843" w:type="dxa"/>
            <w:vMerge w:val="restart"/>
          </w:tcPr>
          <w:p w:rsidR="008A099C" w:rsidRPr="00A86EB6" w:rsidRDefault="008A099C" w:rsidP="008A099C">
            <w:pPr>
              <w:autoSpaceDE w:val="0"/>
              <w:autoSpaceDN w:val="0"/>
              <w:adjustRightInd w:val="0"/>
              <w:spacing w:after="0" w:line="240" w:lineRule="auto"/>
              <w:ind w:firstLine="33"/>
              <w:rPr>
                <w:i/>
              </w:rPr>
            </w:pPr>
            <w:r w:rsidRPr="00A86EB6">
              <w:rPr>
                <w:i/>
                <w:sz w:val="22"/>
              </w:rPr>
              <w:t xml:space="preserve">Инд. работа </w:t>
            </w:r>
          </w:p>
        </w:tc>
        <w:tc>
          <w:tcPr>
            <w:tcW w:w="1560" w:type="dxa"/>
            <w:vMerge w:val="restart"/>
          </w:tcPr>
          <w:p w:rsidR="008A099C" w:rsidRPr="00A86EB6" w:rsidRDefault="008A099C" w:rsidP="008A099C">
            <w:pPr>
              <w:autoSpaceDE w:val="0"/>
              <w:autoSpaceDN w:val="0"/>
              <w:adjustRightInd w:val="0"/>
              <w:spacing w:after="0" w:line="240" w:lineRule="auto"/>
              <w:ind w:firstLine="33"/>
              <w:rPr>
                <w:i/>
              </w:rPr>
            </w:pPr>
            <w:r w:rsidRPr="00A86EB6">
              <w:rPr>
                <w:i/>
                <w:sz w:val="22"/>
              </w:rPr>
              <w:t xml:space="preserve">Инд. работа </w:t>
            </w:r>
          </w:p>
        </w:tc>
        <w:tc>
          <w:tcPr>
            <w:tcW w:w="2126" w:type="dxa"/>
            <w:vMerge w:val="restart"/>
          </w:tcPr>
          <w:p w:rsidR="008A099C" w:rsidRPr="00A86EB6" w:rsidRDefault="008A099C" w:rsidP="008A099C">
            <w:pPr>
              <w:autoSpaceDE w:val="0"/>
              <w:autoSpaceDN w:val="0"/>
              <w:adjustRightInd w:val="0"/>
              <w:spacing w:after="0" w:line="240" w:lineRule="auto"/>
              <w:ind w:firstLine="33"/>
              <w:rPr>
                <w:i/>
              </w:rPr>
            </w:pPr>
            <w:r w:rsidRPr="00A86EB6">
              <w:rPr>
                <w:i/>
                <w:sz w:val="22"/>
              </w:rPr>
              <w:t xml:space="preserve">Инд. работа </w:t>
            </w:r>
          </w:p>
        </w:tc>
      </w:tr>
      <w:tr w:rsidR="00B74F6C" w:rsidRPr="007D1CEB" w:rsidTr="006B5B42">
        <w:trPr>
          <w:trHeight w:val="93"/>
        </w:trPr>
        <w:tc>
          <w:tcPr>
            <w:tcW w:w="851" w:type="dxa"/>
            <w:vMerge/>
          </w:tcPr>
          <w:p w:rsidR="00B74F6C" w:rsidRPr="007D1CEB" w:rsidRDefault="00B74F6C" w:rsidP="00B74F6C">
            <w:pPr>
              <w:ind w:firstLine="0"/>
              <w:rPr>
                <w:i/>
                <w:sz w:val="22"/>
              </w:rPr>
            </w:pPr>
          </w:p>
        </w:tc>
        <w:tc>
          <w:tcPr>
            <w:tcW w:w="3545" w:type="dxa"/>
          </w:tcPr>
          <w:p w:rsidR="00B74F6C" w:rsidRPr="006B5B42" w:rsidRDefault="006B5B42" w:rsidP="006B5B42">
            <w:pPr>
              <w:ind w:firstLine="0"/>
              <w:rPr>
                <w:i/>
                <w:sz w:val="22"/>
              </w:rPr>
            </w:pPr>
            <w:r w:rsidRPr="006B5B42">
              <w:rPr>
                <w:i/>
                <w:sz w:val="22"/>
              </w:rPr>
              <w:t>Составление рассказа по картине</w:t>
            </w:r>
          </w:p>
        </w:tc>
        <w:tc>
          <w:tcPr>
            <w:tcW w:w="850" w:type="dxa"/>
            <w:vMerge/>
          </w:tcPr>
          <w:p w:rsidR="00B74F6C" w:rsidRPr="007D1CEB" w:rsidRDefault="00B74F6C" w:rsidP="00B74F6C">
            <w:pPr>
              <w:ind w:right="3735" w:firstLine="0"/>
              <w:rPr>
                <w:i/>
                <w:sz w:val="22"/>
              </w:rPr>
            </w:pPr>
          </w:p>
        </w:tc>
        <w:tc>
          <w:tcPr>
            <w:tcW w:w="2126" w:type="dxa"/>
            <w:vMerge/>
          </w:tcPr>
          <w:p w:rsidR="00B74F6C" w:rsidRPr="007D1CEB" w:rsidRDefault="00B74F6C" w:rsidP="00B74F6C">
            <w:pPr>
              <w:spacing w:after="0"/>
              <w:ind w:hanging="32"/>
              <w:jc w:val="center"/>
              <w:rPr>
                <w:b/>
                <w:i/>
                <w:sz w:val="22"/>
              </w:rPr>
            </w:pPr>
          </w:p>
        </w:tc>
        <w:tc>
          <w:tcPr>
            <w:tcW w:w="2268" w:type="dxa"/>
            <w:vMerge/>
          </w:tcPr>
          <w:p w:rsidR="00B74F6C" w:rsidRPr="00714336" w:rsidRDefault="00B74F6C" w:rsidP="00B74F6C">
            <w:pPr>
              <w:rPr>
                <w:b/>
                <w:i/>
                <w:sz w:val="22"/>
              </w:rPr>
            </w:pPr>
          </w:p>
        </w:tc>
        <w:tc>
          <w:tcPr>
            <w:tcW w:w="1843" w:type="dxa"/>
            <w:vMerge/>
          </w:tcPr>
          <w:p w:rsidR="00B74F6C" w:rsidRPr="00714336" w:rsidRDefault="00B74F6C" w:rsidP="00B74F6C">
            <w:pPr>
              <w:ind w:firstLine="0"/>
              <w:rPr>
                <w:b/>
                <w:i/>
                <w:sz w:val="22"/>
              </w:rPr>
            </w:pPr>
          </w:p>
        </w:tc>
        <w:tc>
          <w:tcPr>
            <w:tcW w:w="1560" w:type="dxa"/>
            <w:vMerge/>
          </w:tcPr>
          <w:p w:rsidR="00B74F6C" w:rsidRPr="00714336" w:rsidRDefault="00B74F6C" w:rsidP="00B74F6C">
            <w:pPr>
              <w:ind w:left="176" w:firstLine="0"/>
              <w:rPr>
                <w:b/>
                <w:i/>
                <w:sz w:val="22"/>
              </w:rPr>
            </w:pPr>
          </w:p>
        </w:tc>
        <w:tc>
          <w:tcPr>
            <w:tcW w:w="2126" w:type="dxa"/>
            <w:vMerge/>
          </w:tcPr>
          <w:p w:rsidR="00B74F6C" w:rsidRPr="00714336" w:rsidRDefault="00B74F6C" w:rsidP="00B74F6C">
            <w:pPr>
              <w:ind w:left="176" w:firstLine="0"/>
              <w:rPr>
                <w:b/>
                <w:i/>
                <w:sz w:val="22"/>
              </w:rPr>
            </w:pPr>
          </w:p>
        </w:tc>
      </w:tr>
      <w:tr w:rsidR="00B74F6C" w:rsidRPr="007D1CEB" w:rsidTr="008A099C">
        <w:trPr>
          <w:trHeight w:val="1688"/>
        </w:trPr>
        <w:tc>
          <w:tcPr>
            <w:tcW w:w="851" w:type="dxa"/>
            <w:vMerge/>
          </w:tcPr>
          <w:p w:rsidR="00B74F6C" w:rsidRPr="007D1CEB" w:rsidRDefault="00B74F6C" w:rsidP="00B74F6C">
            <w:pPr>
              <w:ind w:right="3735" w:firstLine="0"/>
              <w:rPr>
                <w:i/>
                <w:sz w:val="22"/>
              </w:rPr>
            </w:pPr>
          </w:p>
        </w:tc>
        <w:tc>
          <w:tcPr>
            <w:tcW w:w="3545" w:type="dxa"/>
          </w:tcPr>
          <w:p w:rsidR="00B74F6C" w:rsidRPr="007D1CEB" w:rsidRDefault="00B74F6C" w:rsidP="00B74F6C">
            <w:pPr>
              <w:ind w:firstLine="0"/>
              <w:rPr>
                <w:b/>
                <w:i/>
                <w:sz w:val="22"/>
              </w:rPr>
            </w:pPr>
            <w:r w:rsidRPr="007D1CEB">
              <w:rPr>
                <w:b/>
                <w:i/>
                <w:sz w:val="22"/>
              </w:rPr>
              <w:t xml:space="preserve">Обучение грамоте </w:t>
            </w:r>
          </w:p>
          <w:p w:rsidR="00B74F6C" w:rsidRPr="007D1CEB" w:rsidRDefault="00B74F6C" w:rsidP="00B74F6C">
            <w:pPr>
              <w:ind w:firstLine="0"/>
              <w:rPr>
                <w:b/>
                <w:i/>
                <w:sz w:val="22"/>
              </w:rPr>
            </w:pPr>
            <w:r w:rsidRPr="007D1CEB">
              <w:rPr>
                <w:i/>
                <w:sz w:val="22"/>
              </w:rPr>
              <w:t>Зан.</w:t>
            </w:r>
            <w:r w:rsidR="00365D03">
              <w:rPr>
                <w:i/>
                <w:sz w:val="22"/>
              </w:rPr>
              <w:t>32</w:t>
            </w:r>
            <w:r>
              <w:rPr>
                <w:i/>
                <w:sz w:val="22"/>
              </w:rPr>
              <w:t xml:space="preserve"> стр.</w:t>
            </w:r>
            <w:r w:rsidR="00365D03">
              <w:rPr>
                <w:i/>
                <w:sz w:val="22"/>
              </w:rPr>
              <w:t>62</w:t>
            </w:r>
            <w:r w:rsidRPr="007D1CEB">
              <w:rPr>
                <w:i/>
                <w:sz w:val="22"/>
              </w:rPr>
              <w:t xml:space="preserve"> Л.Е. </w:t>
            </w:r>
            <w:proofErr w:type="spellStart"/>
            <w:r w:rsidRPr="007D1CEB">
              <w:rPr>
                <w:i/>
                <w:sz w:val="22"/>
              </w:rPr>
              <w:t>Журова</w:t>
            </w:r>
            <w:proofErr w:type="spellEnd"/>
          </w:p>
        </w:tc>
        <w:tc>
          <w:tcPr>
            <w:tcW w:w="850" w:type="dxa"/>
            <w:vMerge/>
          </w:tcPr>
          <w:p w:rsidR="00B74F6C" w:rsidRPr="007D1CEB" w:rsidRDefault="00B74F6C" w:rsidP="00B74F6C">
            <w:pPr>
              <w:ind w:right="3735" w:firstLine="0"/>
              <w:rPr>
                <w:i/>
                <w:sz w:val="22"/>
              </w:rPr>
            </w:pPr>
          </w:p>
        </w:tc>
        <w:tc>
          <w:tcPr>
            <w:tcW w:w="2126" w:type="dxa"/>
          </w:tcPr>
          <w:p w:rsidR="00B74F6C" w:rsidRPr="007D1CEB" w:rsidRDefault="00B74F6C" w:rsidP="00B74F6C">
            <w:pPr>
              <w:spacing w:after="0"/>
              <w:ind w:hanging="32"/>
              <w:jc w:val="center"/>
              <w:rPr>
                <w:b/>
                <w:i/>
                <w:sz w:val="22"/>
              </w:rPr>
            </w:pPr>
            <w:r w:rsidRPr="007D1CEB">
              <w:rPr>
                <w:b/>
                <w:i/>
                <w:sz w:val="22"/>
              </w:rPr>
              <w:t>Наблюдение</w:t>
            </w:r>
          </w:p>
          <w:p w:rsidR="006A6FA6" w:rsidRDefault="006A6FA6" w:rsidP="006A6FA6">
            <w:pPr>
              <w:ind w:firstLine="34"/>
              <w:rPr>
                <w:i/>
                <w:sz w:val="22"/>
              </w:rPr>
            </w:pPr>
            <w:r>
              <w:rPr>
                <w:i/>
                <w:sz w:val="22"/>
              </w:rPr>
              <w:t>За майским жуком (стр.203</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i/>
                <w:sz w:val="22"/>
              </w:rPr>
            </w:pPr>
          </w:p>
        </w:tc>
        <w:tc>
          <w:tcPr>
            <w:tcW w:w="2268"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sidRPr="007D1CEB">
              <w:rPr>
                <w:i/>
                <w:sz w:val="22"/>
              </w:rPr>
              <w:t xml:space="preserve"> </w:t>
            </w:r>
            <w:r w:rsidR="006A6FA6">
              <w:rPr>
                <w:i/>
                <w:sz w:val="22"/>
              </w:rPr>
              <w:t>За кузнечиком (стр.205</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843" w:type="dxa"/>
          </w:tcPr>
          <w:p w:rsidR="00B74F6C" w:rsidRPr="007D1CEB" w:rsidRDefault="00B74F6C" w:rsidP="00B74F6C">
            <w:pPr>
              <w:ind w:firstLine="34"/>
              <w:rPr>
                <w:b/>
                <w:i/>
                <w:sz w:val="22"/>
              </w:rPr>
            </w:pPr>
            <w:r w:rsidRPr="007D1CEB">
              <w:rPr>
                <w:b/>
                <w:i/>
                <w:sz w:val="22"/>
              </w:rPr>
              <w:t>Наблюдение</w:t>
            </w:r>
          </w:p>
          <w:p w:rsidR="006A6FA6" w:rsidRDefault="00B74F6C" w:rsidP="006A6FA6">
            <w:pPr>
              <w:ind w:firstLine="34"/>
              <w:rPr>
                <w:i/>
                <w:sz w:val="22"/>
              </w:rPr>
            </w:pPr>
            <w:r>
              <w:rPr>
                <w:i/>
                <w:sz w:val="22"/>
              </w:rPr>
              <w:t xml:space="preserve"> </w:t>
            </w:r>
            <w:r w:rsidR="006A6FA6">
              <w:rPr>
                <w:i/>
                <w:sz w:val="22"/>
              </w:rPr>
              <w:t>За растениями (стр.207</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sz w:val="22"/>
              </w:rPr>
            </w:pPr>
          </w:p>
          <w:p w:rsidR="00B74F6C" w:rsidRPr="007D1CEB" w:rsidRDefault="00B74F6C" w:rsidP="00B74F6C">
            <w:pPr>
              <w:ind w:firstLine="34"/>
              <w:rPr>
                <w:sz w:val="22"/>
              </w:rPr>
            </w:pPr>
          </w:p>
        </w:tc>
        <w:tc>
          <w:tcPr>
            <w:tcW w:w="1560" w:type="dxa"/>
          </w:tcPr>
          <w:p w:rsidR="00B74F6C" w:rsidRPr="007D1CEB" w:rsidRDefault="00B74F6C" w:rsidP="00B74F6C">
            <w:pPr>
              <w:ind w:firstLine="34"/>
              <w:rPr>
                <w:b/>
                <w:i/>
                <w:sz w:val="22"/>
              </w:rPr>
            </w:pPr>
            <w:r w:rsidRPr="007D1CEB">
              <w:rPr>
                <w:b/>
                <w:i/>
                <w:sz w:val="22"/>
              </w:rPr>
              <w:t>Наблюдение</w:t>
            </w:r>
          </w:p>
          <w:p w:rsidR="006A6FA6" w:rsidRDefault="006A6FA6" w:rsidP="006A6FA6">
            <w:pPr>
              <w:ind w:firstLine="34"/>
              <w:rPr>
                <w:i/>
                <w:sz w:val="22"/>
              </w:rPr>
            </w:pPr>
            <w:r>
              <w:rPr>
                <w:sz w:val="22"/>
              </w:rPr>
              <w:t xml:space="preserve">За насекомыми </w:t>
            </w:r>
            <w:r>
              <w:rPr>
                <w:i/>
                <w:sz w:val="22"/>
              </w:rPr>
              <w:t>(стр.209</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sz w:val="22"/>
              </w:rPr>
            </w:pPr>
          </w:p>
        </w:tc>
        <w:tc>
          <w:tcPr>
            <w:tcW w:w="2126" w:type="dxa"/>
          </w:tcPr>
          <w:p w:rsidR="00B74F6C" w:rsidRPr="007D1CEB" w:rsidRDefault="00B74F6C" w:rsidP="00B74F6C">
            <w:pPr>
              <w:ind w:firstLine="34"/>
              <w:rPr>
                <w:i/>
                <w:sz w:val="22"/>
              </w:rPr>
            </w:pPr>
            <w:r w:rsidRPr="007D1CEB">
              <w:rPr>
                <w:b/>
                <w:i/>
                <w:sz w:val="22"/>
              </w:rPr>
              <w:t>Наблюдение</w:t>
            </w:r>
            <w:r w:rsidRPr="007D1CEB">
              <w:rPr>
                <w:i/>
                <w:sz w:val="22"/>
              </w:rPr>
              <w:t xml:space="preserve"> </w:t>
            </w:r>
          </w:p>
          <w:p w:rsidR="006A6FA6" w:rsidRDefault="006A6FA6" w:rsidP="006A6FA6">
            <w:pPr>
              <w:ind w:firstLine="34"/>
              <w:rPr>
                <w:i/>
                <w:sz w:val="22"/>
              </w:rPr>
            </w:pPr>
            <w:r>
              <w:rPr>
                <w:sz w:val="22"/>
              </w:rPr>
              <w:t xml:space="preserve">Рассматривание бабочек </w:t>
            </w:r>
            <w:r>
              <w:rPr>
                <w:i/>
                <w:sz w:val="22"/>
              </w:rPr>
              <w:t>(стр.211</w:t>
            </w:r>
          </w:p>
          <w:p w:rsidR="006A6FA6" w:rsidRPr="007D1CEB" w:rsidRDefault="006A6FA6" w:rsidP="006A6FA6">
            <w:pPr>
              <w:ind w:firstLine="34"/>
              <w:rPr>
                <w:sz w:val="22"/>
              </w:rPr>
            </w:pPr>
            <w:r w:rsidRPr="00407D15">
              <w:rPr>
                <w:i/>
                <w:sz w:val="22"/>
              </w:rPr>
              <w:t>Прогулки)</w:t>
            </w:r>
          </w:p>
          <w:p w:rsidR="00B74F6C" w:rsidRPr="007D1CEB" w:rsidRDefault="00B74F6C" w:rsidP="00B74F6C">
            <w:pPr>
              <w:ind w:firstLine="34"/>
              <w:rPr>
                <w:sz w:val="22"/>
              </w:rPr>
            </w:pPr>
          </w:p>
        </w:tc>
      </w:tr>
      <w:tr w:rsidR="00B74F6C" w:rsidRPr="007D1CEB" w:rsidTr="008A099C">
        <w:trPr>
          <w:trHeight w:val="1546"/>
        </w:trPr>
        <w:tc>
          <w:tcPr>
            <w:tcW w:w="851" w:type="dxa"/>
            <w:vMerge w:val="restart"/>
          </w:tcPr>
          <w:p w:rsidR="00B74F6C" w:rsidRPr="007D1CEB" w:rsidRDefault="00B74F6C" w:rsidP="00B74F6C">
            <w:pPr>
              <w:ind w:firstLine="0"/>
              <w:rPr>
                <w:i/>
                <w:sz w:val="22"/>
              </w:rPr>
            </w:pPr>
            <w:r w:rsidRPr="007D1CEB">
              <w:rPr>
                <w:i/>
                <w:sz w:val="22"/>
              </w:rPr>
              <w:t>Х-ЭР</w:t>
            </w:r>
          </w:p>
        </w:tc>
        <w:tc>
          <w:tcPr>
            <w:tcW w:w="3545" w:type="dxa"/>
            <w:vMerge w:val="restart"/>
          </w:tcPr>
          <w:p w:rsidR="00337F9E" w:rsidRDefault="00B74F6C" w:rsidP="00B74F6C">
            <w:pPr>
              <w:ind w:firstLine="34"/>
              <w:rPr>
                <w:b/>
                <w:i/>
                <w:sz w:val="22"/>
              </w:rPr>
            </w:pPr>
            <w:r w:rsidRPr="007D1CEB">
              <w:rPr>
                <w:b/>
                <w:i/>
                <w:sz w:val="22"/>
              </w:rPr>
              <w:t>Рисование</w:t>
            </w:r>
            <w:r w:rsidR="00337F9E">
              <w:rPr>
                <w:b/>
                <w:i/>
                <w:sz w:val="22"/>
              </w:rPr>
              <w:t xml:space="preserve"> коллективное </w:t>
            </w:r>
          </w:p>
          <w:p w:rsidR="00B74F6C" w:rsidRPr="003306B1" w:rsidRDefault="00337F9E" w:rsidP="00B74F6C">
            <w:pPr>
              <w:ind w:firstLine="34"/>
              <w:rPr>
                <w:i/>
                <w:sz w:val="22"/>
              </w:rPr>
            </w:pPr>
            <w:r w:rsidRPr="003306B1">
              <w:rPr>
                <w:i/>
                <w:sz w:val="22"/>
              </w:rPr>
              <w:t>«День Земли»</w:t>
            </w:r>
          </w:p>
          <w:p w:rsidR="00B74F6C" w:rsidRPr="007D1CEB" w:rsidRDefault="00B74F6C" w:rsidP="00B74F6C">
            <w:pPr>
              <w:ind w:firstLine="34"/>
              <w:rPr>
                <w:b/>
                <w:i/>
                <w:sz w:val="22"/>
              </w:rPr>
            </w:pPr>
            <w:r w:rsidRPr="007D1CEB">
              <w:rPr>
                <w:b/>
                <w:i/>
                <w:sz w:val="22"/>
              </w:rPr>
              <w:t xml:space="preserve"> </w:t>
            </w:r>
          </w:p>
          <w:p w:rsidR="00B74F6C" w:rsidRPr="00FB618C" w:rsidRDefault="00B74F6C" w:rsidP="00B74F6C">
            <w:pPr>
              <w:ind w:firstLine="34"/>
              <w:rPr>
                <w:i/>
                <w:sz w:val="22"/>
              </w:rPr>
            </w:pPr>
          </w:p>
        </w:tc>
        <w:tc>
          <w:tcPr>
            <w:tcW w:w="850" w:type="dxa"/>
            <w:vMerge/>
          </w:tcPr>
          <w:p w:rsidR="00B74F6C" w:rsidRPr="007D1CEB" w:rsidRDefault="00B74F6C" w:rsidP="00B74F6C">
            <w:pPr>
              <w:ind w:right="3735" w:firstLine="0"/>
              <w:rPr>
                <w:i/>
                <w:sz w:val="22"/>
              </w:rPr>
            </w:pPr>
          </w:p>
        </w:tc>
        <w:tc>
          <w:tcPr>
            <w:tcW w:w="2126" w:type="dxa"/>
          </w:tcPr>
          <w:p w:rsidR="00B74F6C" w:rsidRPr="00FB618C" w:rsidRDefault="00B74F6C" w:rsidP="00B74F6C">
            <w:pPr>
              <w:spacing w:after="0"/>
              <w:ind w:hanging="108"/>
              <w:rPr>
                <w:i/>
                <w:sz w:val="22"/>
              </w:rPr>
            </w:pPr>
            <w:r w:rsidRPr="00FB618C">
              <w:rPr>
                <w:b/>
                <w:i/>
                <w:sz w:val="22"/>
              </w:rPr>
              <w:t xml:space="preserve">Читаем </w:t>
            </w:r>
            <w:r w:rsidRPr="00FB618C">
              <w:rPr>
                <w:i/>
                <w:sz w:val="22"/>
              </w:rPr>
              <w:t>вместе:</w:t>
            </w:r>
          </w:p>
          <w:p w:rsidR="00B74F6C" w:rsidRDefault="003306B1" w:rsidP="00B74F6C">
            <w:pPr>
              <w:autoSpaceDE w:val="0"/>
              <w:autoSpaceDN w:val="0"/>
              <w:adjustRightInd w:val="0"/>
              <w:spacing w:after="0" w:line="240" w:lineRule="auto"/>
              <w:ind w:firstLine="0"/>
              <w:jc w:val="left"/>
              <w:rPr>
                <w:i/>
                <w:sz w:val="22"/>
              </w:rPr>
            </w:pPr>
            <w:r>
              <w:rPr>
                <w:i/>
                <w:sz w:val="22"/>
              </w:rPr>
              <w:t>«Госпожа Метелица»</w:t>
            </w:r>
          </w:p>
          <w:p w:rsidR="003306B1" w:rsidRPr="00FB618C" w:rsidRDefault="003306B1" w:rsidP="00B74F6C">
            <w:pPr>
              <w:autoSpaceDE w:val="0"/>
              <w:autoSpaceDN w:val="0"/>
              <w:adjustRightInd w:val="0"/>
              <w:spacing w:after="0" w:line="240" w:lineRule="auto"/>
              <w:ind w:firstLine="0"/>
              <w:jc w:val="left"/>
              <w:rPr>
                <w:i/>
                <w:sz w:val="22"/>
              </w:rPr>
            </w:pPr>
            <w:r>
              <w:rPr>
                <w:i/>
                <w:sz w:val="22"/>
              </w:rPr>
              <w:t>Б. Гримм</w:t>
            </w:r>
          </w:p>
        </w:tc>
        <w:tc>
          <w:tcPr>
            <w:tcW w:w="2268" w:type="dxa"/>
          </w:tcPr>
          <w:p w:rsidR="00B74F6C" w:rsidRDefault="00B74F6C" w:rsidP="00B74F6C">
            <w:pPr>
              <w:ind w:hanging="109"/>
              <w:jc w:val="center"/>
              <w:rPr>
                <w:i/>
                <w:sz w:val="22"/>
              </w:rPr>
            </w:pPr>
            <w:r w:rsidRPr="00FB618C">
              <w:rPr>
                <w:i/>
                <w:sz w:val="22"/>
              </w:rPr>
              <w:t xml:space="preserve">Чтение </w:t>
            </w:r>
          </w:p>
          <w:p w:rsidR="003306B1" w:rsidRDefault="003306B1" w:rsidP="00B74F6C">
            <w:pPr>
              <w:ind w:hanging="109"/>
              <w:jc w:val="center"/>
              <w:rPr>
                <w:i/>
                <w:sz w:val="22"/>
              </w:rPr>
            </w:pPr>
            <w:r>
              <w:rPr>
                <w:i/>
                <w:sz w:val="22"/>
              </w:rPr>
              <w:t xml:space="preserve"> </w:t>
            </w:r>
            <w:proofErr w:type="spellStart"/>
            <w:r>
              <w:rPr>
                <w:i/>
                <w:sz w:val="22"/>
              </w:rPr>
              <w:t>Рус.нар.сказка</w:t>
            </w:r>
            <w:proofErr w:type="spellEnd"/>
          </w:p>
          <w:p w:rsidR="003306B1" w:rsidRPr="00FB618C" w:rsidRDefault="003306B1" w:rsidP="00B74F6C">
            <w:pPr>
              <w:ind w:hanging="109"/>
              <w:jc w:val="center"/>
              <w:rPr>
                <w:i/>
                <w:sz w:val="22"/>
              </w:rPr>
            </w:pPr>
            <w:r>
              <w:rPr>
                <w:i/>
                <w:sz w:val="22"/>
              </w:rPr>
              <w:t xml:space="preserve"> «Как Весна Зиму поборола»</w:t>
            </w:r>
          </w:p>
        </w:tc>
        <w:tc>
          <w:tcPr>
            <w:tcW w:w="1843" w:type="dxa"/>
          </w:tcPr>
          <w:p w:rsidR="00B74F6C" w:rsidRPr="007D1CEB" w:rsidRDefault="00B74F6C" w:rsidP="00B74F6C">
            <w:pPr>
              <w:spacing w:after="0"/>
              <w:ind w:firstLine="0"/>
              <w:rPr>
                <w:i/>
                <w:sz w:val="22"/>
              </w:rPr>
            </w:pPr>
            <w:r w:rsidRPr="007D1CEB">
              <w:rPr>
                <w:b/>
                <w:i/>
                <w:sz w:val="22"/>
              </w:rPr>
              <w:t>Заучивание наизусть</w:t>
            </w:r>
            <w:r>
              <w:rPr>
                <w:b/>
                <w:i/>
                <w:sz w:val="22"/>
              </w:rPr>
              <w:t xml:space="preserve"> к празднику</w:t>
            </w:r>
          </w:p>
        </w:tc>
        <w:tc>
          <w:tcPr>
            <w:tcW w:w="1560" w:type="dxa"/>
          </w:tcPr>
          <w:p w:rsidR="003306B1" w:rsidRDefault="003306B1" w:rsidP="00B74F6C">
            <w:pPr>
              <w:spacing w:after="0"/>
              <w:ind w:firstLine="0"/>
              <w:rPr>
                <w:b/>
                <w:i/>
                <w:sz w:val="22"/>
              </w:rPr>
            </w:pPr>
            <w:r>
              <w:rPr>
                <w:b/>
                <w:i/>
                <w:sz w:val="22"/>
              </w:rPr>
              <w:t xml:space="preserve">Некрасов </w:t>
            </w:r>
          </w:p>
          <w:p w:rsidR="00B74F6C" w:rsidRPr="003306B1" w:rsidRDefault="003306B1" w:rsidP="00B74F6C">
            <w:pPr>
              <w:spacing w:after="0"/>
              <w:ind w:firstLine="0"/>
              <w:rPr>
                <w:i/>
                <w:sz w:val="22"/>
              </w:rPr>
            </w:pPr>
            <w:r w:rsidRPr="003306B1">
              <w:rPr>
                <w:i/>
                <w:sz w:val="22"/>
              </w:rPr>
              <w:t xml:space="preserve">«Дед </w:t>
            </w:r>
            <w:proofErr w:type="spellStart"/>
            <w:r w:rsidRPr="003306B1">
              <w:rPr>
                <w:i/>
                <w:sz w:val="22"/>
              </w:rPr>
              <w:t>Мазай</w:t>
            </w:r>
            <w:proofErr w:type="spellEnd"/>
            <w:r w:rsidRPr="003306B1">
              <w:rPr>
                <w:i/>
                <w:sz w:val="22"/>
              </w:rPr>
              <w:t xml:space="preserve"> и зайцы»</w:t>
            </w:r>
          </w:p>
        </w:tc>
        <w:tc>
          <w:tcPr>
            <w:tcW w:w="2126" w:type="dxa"/>
          </w:tcPr>
          <w:p w:rsidR="00B74F6C" w:rsidRPr="008A099C" w:rsidRDefault="008A099C" w:rsidP="008A099C">
            <w:pPr>
              <w:spacing w:after="0"/>
              <w:ind w:firstLine="0"/>
              <w:rPr>
                <w:i/>
                <w:sz w:val="22"/>
              </w:rPr>
            </w:pPr>
            <w:proofErr w:type="spellStart"/>
            <w:r w:rsidRPr="008A099C">
              <w:rPr>
                <w:bCs/>
                <w:i/>
                <w:sz w:val="22"/>
                <w:shd w:val="clear" w:color="auto" w:fill="FFFFFF"/>
              </w:rPr>
              <w:t>А.Усачева</w:t>
            </w:r>
            <w:proofErr w:type="spellEnd"/>
            <w:r w:rsidRPr="008A099C">
              <w:rPr>
                <w:bCs/>
                <w:i/>
                <w:sz w:val="22"/>
                <w:shd w:val="clear" w:color="auto" w:fill="FFFFFF"/>
              </w:rPr>
              <w:t xml:space="preserve"> «Мусорная фантазия»</w:t>
            </w:r>
          </w:p>
        </w:tc>
      </w:tr>
      <w:tr w:rsidR="00B74F6C" w:rsidRPr="007D1CEB" w:rsidTr="008A099C">
        <w:trPr>
          <w:trHeight w:val="293"/>
        </w:trPr>
        <w:tc>
          <w:tcPr>
            <w:tcW w:w="851" w:type="dxa"/>
            <w:vMerge/>
          </w:tcPr>
          <w:p w:rsidR="00B74F6C" w:rsidRPr="007D1CEB" w:rsidRDefault="00B74F6C" w:rsidP="00B74F6C">
            <w:pPr>
              <w:ind w:right="3735" w:firstLine="0"/>
              <w:rPr>
                <w:i/>
                <w:sz w:val="22"/>
              </w:rPr>
            </w:pPr>
          </w:p>
        </w:tc>
        <w:tc>
          <w:tcPr>
            <w:tcW w:w="3545" w:type="dxa"/>
            <w:vMerge/>
          </w:tcPr>
          <w:p w:rsidR="00B74F6C" w:rsidRPr="007D1CEB" w:rsidRDefault="00B74F6C" w:rsidP="00B74F6C">
            <w:pPr>
              <w:ind w:firstLine="34"/>
              <w:rPr>
                <w:b/>
                <w:i/>
                <w:sz w:val="22"/>
              </w:rPr>
            </w:pPr>
          </w:p>
        </w:tc>
        <w:tc>
          <w:tcPr>
            <w:tcW w:w="850" w:type="dxa"/>
            <w:vMerge w:val="restart"/>
          </w:tcPr>
          <w:p w:rsidR="00B74F6C" w:rsidRPr="00282A5B" w:rsidRDefault="00B74F6C" w:rsidP="00B74F6C">
            <w:pPr>
              <w:ind w:firstLine="33"/>
              <w:rPr>
                <w:i/>
                <w:sz w:val="22"/>
              </w:rPr>
            </w:pPr>
            <w:r>
              <w:rPr>
                <w:i/>
                <w:sz w:val="22"/>
              </w:rPr>
              <w:t>2</w:t>
            </w:r>
            <w:r w:rsidRPr="00282A5B">
              <w:rPr>
                <w:i/>
                <w:sz w:val="22"/>
              </w:rPr>
              <w:t xml:space="preserve"> </w:t>
            </w:r>
            <w:proofErr w:type="spellStart"/>
            <w:r w:rsidRPr="00282A5B">
              <w:rPr>
                <w:i/>
                <w:sz w:val="22"/>
              </w:rPr>
              <w:t>п.д</w:t>
            </w:r>
            <w:proofErr w:type="spellEnd"/>
          </w:p>
        </w:tc>
        <w:tc>
          <w:tcPr>
            <w:tcW w:w="2126" w:type="dxa"/>
            <w:vMerge w:val="restart"/>
          </w:tcPr>
          <w:p w:rsidR="00B74F6C" w:rsidRPr="00282A5B" w:rsidRDefault="009E2305" w:rsidP="00B74F6C">
            <w:pPr>
              <w:ind w:left="34" w:firstLine="0"/>
              <w:rPr>
                <w:i/>
                <w:sz w:val="22"/>
              </w:rPr>
            </w:pPr>
            <w:r>
              <w:rPr>
                <w:i/>
                <w:sz w:val="22"/>
              </w:rPr>
              <w:t>Опыты и эксперименты</w:t>
            </w:r>
          </w:p>
        </w:tc>
        <w:tc>
          <w:tcPr>
            <w:tcW w:w="2268" w:type="dxa"/>
            <w:vMerge w:val="restart"/>
          </w:tcPr>
          <w:p w:rsidR="00B74F6C" w:rsidRPr="009E2305" w:rsidRDefault="009E2305" w:rsidP="00B74F6C">
            <w:pPr>
              <w:ind w:left="34" w:firstLine="0"/>
              <w:rPr>
                <w:i/>
                <w:sz w:val="22"/>
              </w:rPr>
            </w:pPr>
            <w:r w:rsidRPr="009E2305">
              <w:rPr>
                <w:i/>
                <w:sz w:val="22"/>
              </w:rPr>
              <w:t>Раскраски по теме "Виды росписи". Цель: вспомнить особенности хохломской и дымковской росписи.</w:t>
            </w:r>
          </w:p>
        </w:tc>
        <w:tc>
          <w:tcPr>
            <w:tcW w:w="1843" w:type="dxa"/>
            <w:vMerge w:val="restart"/>
          </w:tcPr>
          <w:p w:rsidR="00B74F6C" w:rsidRPr="009E2305" w:rsidRDefault="009E2305" w:rsidP="00B74F6C">
            <w:pPr>
              <w:ind w:left="34" w:firstLine="0"/>
              <w:rPr>
                <w:i/>
                <w:sz w:val="22"/>
              </w:rPr>
            </w:pPr>
            <w:r w:rsidRPr="009E2305">
              <w:rPr>
                <w:i/>
                <w:sz w:val="22"/>
              </w:rPr>
              <w:t>Рисование по желанию "Берегите природу". Цель: формировать экологическую культуру у детей.</w:t>
            </w:r>
          </w:p>
        </w:tc>
        <w:tc>
          <w:tcPr>
            <w:tcW w:w="1560" w:type="dxa"/>
            <w:vMerge w:val="restart"/>
          </w:tcPr>
          <w:p w:rsidR="00B74F6C" w:rsidRPr="00282A5B" w:rsidRDefault="007B0F55" w:rsidP="00B74F6C">
            <w:pPr>
              <w:ind w:left="34" w:firstLine="0"/>
              <w:rPr>
                <w:i/>
                <w:sz w:val="22"/>
              </w:rPr>
            </w:pPr>
            <w:r>
              <w:rPr>
                <w:i/>
                <w:sz w:val="22"/>
              </w:rPr>
              <w:t>Инд. диагностика</w:t>
            </w:r>
          </w:p>
        </w:tc>
        <w:tc>
          <w:tcPr>
            <w:tcW w:w="2126" w:type="dxa"/>
            <w:vMerge w:val="restart"/>
          </w:tcPr>
          <w:p w:rsidR="00B74F6C" w:rsidRPr="00282A5B" w:rsidRDefault="007B0F55" w:rsidP="00B74F6C">
            <w:pPr>
              <w:ind w:left="34" w:firstLine="0"/>
              <w:rPr>
                <w:b/>
                <w:i/>
                <w:sz w:val="22"/>
              </w:rPr>
            </w:pPr>
            <w:r>
              <w:rPr>
                <w:i/>
                <w:sz w:val="22"/>
              </w:rPr>
              <w:t>Инд. диагностика</w:t>
            </w:r>
          </w:p>
        </w:tc>
      </w:tr>
      <w:tr w:rsidR="00B74F6C" w:rsidRPr="007D1CEB" w:rsidTr="008A099C">
        <w:tc>
          <w:tcPr>
            <w:tcW w:w="851" w:type="dxa"/>
            <w:vMerge/>
          </w:tcPr>
          <w:p w:rsidR="00B74F6C" w:rsidRPr="007D1CEB" w:rsidRDefault="00B74F6C" w:rsidP="00B74F6C">
            <w:pPr>
              <w:ind w:right="3735" w:firstLine="0"/>
              <w:rPr>
                <w:i/>
                <w:sz w:val="22"/>
              </w:rPr>
            </w:pPr>
          </w:p>
        </w:tc>
        <w:tc>
          <w:tcPr>
            <w:tcW w:w="3545" w:type="dxa"/>
          </w:tcPr>
          <w:p w:rsidR="00B74F6C" w:rsidRDefault="00B74F6C" w:rsidP="00B74F6C">
            <w:pPr>
              <w:ind w:firstLine="34"/>
              <w:rPr>
                <w:b/>
                <w:i/>
                <w:sz w:val="22"/>
              </w:rPr>
            </w:pPr>
            <w:r w:rsidRPr="007D1CEB">
              <w:rPr>
                <w:b/>
                <w:i/>
                <w:sz w:val="22"/>
              </w:rPr>
              <w:t>Лепка. аппликация</w:t>
            </w:r>
          </w:p>
          <w:p w:rsidR="00337F9E" w:rsidRPr="003306B1" w:rsidRDefault="00337F9E" w:rsidP="00B74F6C">
            <w:pPr>
              <w:ind w:firstLine="34"/>
              <w:rPr>
                <w:i/>
                <w:sz w:val="22"/>
              </w:rPr>
            </w:pPr>
            <w:r w:rsidRPr="003306B1">
              <w:rPr>
                <w:i/>
                <w:sz w:val="22"/>
              </w:rPr>
              <w:t xml:space="preserve"> «1 мая»</w:t>
            </w:r>
          </w:p>
          <w:p w:rsidR="00B74F6C" w:rsidRPr="007D1CEB" w:rsidRDefault="00B74F6C" w:rsidP="00B74F6C">
            <w:pPr>
              <w:ind w:firstLine="34"/>
              <w:rPr>
                <w:b/>
                <w:i/>
                <w:sz w:val="22"/>
              </w:rPr>
            </w:pPr>
          </w:p>
        </w:tc>
        <w:tc>
          <w:tcPr>
            <w:tcW w:w="850" w:type="dxa"/>
            <w:vMerge/>
          </w:tcPr>
          <w:p w:rsidR="00B74F6C" w:rsidRPr="007D1CEB" w:rsidRDefault="00B74F6C" w:rsidP="00B74F6C">
            <w:pPr>
              <w:ind w:right="3735" w:firstLine="0"/>
              <w:rPr>
                <w:i/>
                <w:sz w:val="22"/>
              </w:rPr>
            </w:pPr>
          </w:p>
        </w:tc>
        <w:tc>
          <w:tcPr>
            <w:tcW w:w="2126" w:type="dxa"/>
            <w:vMerge/>
          </w:tcPr>
          <w:p w:rsidR="00B74F6C" w:rsidRPr="007D1CEB" w:rsidRDefault="00B74F6C" w:rsidP="00B74F6C">
            <w:pPr>
              <w:ind w:right="3735" w:firstLine="0"/>
              <w:rPr>
                <w:i/>
                <w:sz w:val="22"/>
              </w:rPr>
            </w:pPr>
          </w:p>
        </w:tc>
        <w:tc>
          <w:tcPr>
            <w:tcW w:w="2268" w:type="dxa"/>
            <w:vMerge/>
          </w:tcPr>
          <w:p w:rsidR="00B74F6C" w:rsidRPr="007D1CEB" w:rsidRDefault="00B74F6C" w:rsidP="00B74F6C">
            <w:pPr>
              <w:ind w:right="3735" w:firstLine="0"/>
              <w:rPr>
                <w:i/>
                <w:sz w:val="22"/>
              </w:rPr>
            </w:pPr>
          </w:p>
        </w:tc>
        <w:tc>
          <w:tcPr>
            <w:tcW w:w="1843" w:type="dxa"/>
            <w:vMerge/>
          </w:tcPr>
          <w:p w:rsidR="00B74F6C" w:rsidRPr="007D1CEB" w:rsidRDefault="00B74F6C" w:rsidP="00B74F6C">
            <w:pPr>
              <w:ind w:right="3735" w:firstLine="0"/>
              <w:rPr>
                <w:i/>
                <w:sz w:val="22"/>
              </w:rPr>
            </w:pPr>
          </w:p>
        </w:tc>
        <w:tc>
          <w:tcPr>
            <w:tcW w:w="1560" w:type="dxa"/>
            <w:vMerge/>
          </w:tcPr>
          <w:p w:rsidR="00B74F6C" w:rsidRPr="007D1CEB" w:rsidRDefault="00B74F6C" w:rsidP="00B74F6C">
            <w:pPr>
              <w:ind w:right="3735" w:firstLine="0"/>
              <w:rPr>
                <w:i/>
                <w:sz w:val="22"/>
              </w:rPr>
            </w:pPr>
          </w:p>
        </w:tc>
        <w:tc>
          <w:tcPr>
            <w:tcW w:w="2126" w:type="dxa"/>
            <w:vMerge/>
          </w:tcPr>
          <w:p w:rsidR="00B74F6C" w:rsidRPr="007D1CEB" w:rsidRDefault="00B74F6C" w:rsidP="00B74F6C">
            <w:pPr>
              <w:ind w:right="3735" w:firstLine="0"/>
              <w:rPr>
                <w:i/>
                <w:sz w:val="22"/>
              </w:rPr>
            </w:pPr>
          </w:p>
        </w:tc>
      </w:tr>
      <w:tr w:rsidR="00B74F6C" w:rsidRPr="007D1CEB" w:rsidTr="008A099C">
        <w:trPr>
          <w:trHeight w:val="587"/>
        </w:trPr>
        <w:tc>
          <w:tcPr>
            <w:tcW w:w="851" w:type="dxa"/>
            <w:vMerge/>
            <w:tcBorders>
              <w:bottom w:val="single" w:sz="4" w:space="0" w:color="auto"/>
            </w:tcBorders>
          </w:tcPr>
          <w:p w:rsidR="00B74F6C" w:rsidRPr="007D1CEB" w:rsidRDefault="00B74F6C" w:rsidP="00B74F6C">
            <w:pPr>
              <w:ind w:right="3735" w:firstLine="0"/>
              <w:rPr>
                <w:i/>
                <w:sz w:val="22"/>
              </w:rPr>
            </w:pPr>
          </w:p>
        </w:tc>
        <w:tc>
          <w:tcPr>
            <w:tcW w:w="3545" w:type="dxa"/>
            <w:tcBorders>
              <w:bottom w:val="single" w:sz="4" w:space="0" w:color="auto"/>
            </w:tcBorders>
          </w:tcPr>
          <w:p w:rsidR="00B74F6C" w:rsidRPr="007D1CEB" w:rsidRDefault="00B74F6C" w:rsidP="00B74F6C">
            <w:pPr>
              <w:ind w:firstLine="34"/>
              <w:rPr>
                <w:b/>
                <w:i/>
                <w:sz w:val="22"/>
              </w:rPr>
            </w:pPr>
            <w:r>
              <w:rPr>
                <w:b/>
                <w:i/>
                <w:sz w:val="22"/>
              </w:rPr>
              <w:t>Музыкальная деятельность 1 Музыкальная деятельность 2</w:t>
            </w:r>
          </w:p>
        </w:tc>
        <w:tc>
          <w:tcPr>
            <w:tcW w:w="850" w:type="dxa"/>
            <w:vMerge/>
          </w:tcPr>
          <w:p w:rsidR="00B74F6C" w:rsidRPr="007D1CEB" w:rsidRDefault="00B74F6C" w:rsidP="00B74F6C">
            <w:pPr>
              <w:ind w:right="3735" w:firstLine="0"/>
              <w:rPr>
                <w:i/>
                <w:sz w:val="22"/>
              </w:rPr>
            </w:pPr>
          </w:p>
        </w:tc>
        <w:tc>
          <w:tcPr>
            <w:tcW w:w="2126" w:type="dxa"/>
            <w:vMerge/>
            <w:tcBorders>
              <w:bottom w:val="single" w:sz="4" w:space="0" w:color="auto"/>
            </w:tcBorders>
          </w:tcPr>
          <w:p w:rsidR="00B74F6C" w:rsidRPr="007D1CEB" w:rsidRDefault="00B74F6C" w:rsidP="00B74F6C">
            <w:pPr>
              <w:ind w:right="3735" w:firstLine="0"/>
              <w:rPr>
                <w:i/>
                <w:sz w:val="22"/>
              </w:rPr>
            </w:pPr>
          </w:p>
        </w:tc>
        <w:tc>
          <w:tcPr>
            <w:tcW w:w="2268" w:type="dxa"/>
            <w:vMerge/>
            <w:tcBorders>
              <w:bottom w:val="single" w:sz="4" w:space="0" w:color="auto"/>
            </w:tcBorders>
          </w:tcPr>
          <w:p w:rsidR="00B74F6C" w:rsidRPr="007D1CEB" w:rsidRDefault="00B74F6C" w:rsidP="00B74F6C">
            <w:pPr>
              <w:ind w:right="3735" w:firstLine="0"/>
              <w:rPr>
                <w:i/>
                <w:sz w:val="22"/>
              </w:rPr>
            </w:pPr>
          </w:p>
        </w:tc>
        <w:tc>
          <w:tcPr>
            <w:tcW w:w="1843" w:type="dxa"/>
            <w:vMerge/>
            <w:tcBorders>
              <w:bottom w:val="single" w:sz="4" w:space="0" w:color="auto"/>
            </w:tcBorders>
          </w:tcPr>
          <w:p w:rsidR="00B74F6C" w:rsidRPr="007D1CEB" w:rsidRDefault="00B74F6C" w:rsidP="00B74F6C">
            <w:pPr>
              <w:ind w:right="3735" w:firstLine="0"/>
              <w:rPr>
                <w:i/>
                <w:sz w:val="22"/>
              </w:rPr>
            </w:pPr>
          </w:p>
        </w:tc>
        <w:tc>
          <w:tcPr>
            <w:tcW w:w="1560" w:type="dxa"/>
            <w:vMerge/>
            <w:tcBorders>
              <w:bottom w:val="single" w:sz="4" w:space="0" w:color="auto"/>
            </w:tcBorders>
          </w:tcPr>
          <w:p w:rsidR="00B74F6C" w:rsidRPr="007D1CEB" w:rsidRDefault="00B74F6C" w:rsidP="00B74F6C">
            <w:pPr>
              <w:ind w:right="3735" w:firstLine="0"/>
              <w:rPr>
                <w:i/>
                <w:sz w:val="22"/>
              </w:rPr>
            </w:pPr>
          </w:p>
        </w:tc>
        <w:tc>
          <w:tcPr>
            <w:tcW w:w="2126" w:type="dxa"/>
            <w:vMerge/>
            <w:tcBorders>
              <w:bottom w:val="single" w:sz="4" w:space="0" w:color="auto"/>
            </w:tcBorders>
          </w:tcPr>
          <w:p w:rsidR="00B74F6C" w:rsidRPr="007D1CEB" w:rsidRDefault="00B74F6C" w:rsidP="00B74F6C">
            <w:pPr>
              <w:ind w:right="3735" w:firstLine="0"/>
              <w:rPr>
                <w:i/>
                <w:sz w:val="22"/>
              </w:rPr>
            </w:pPr>
          </w:p>
        </w:tc>
      </w:tr>
      <w:tr w:rsidR="00B74F6C" w:rsidRPr="007D1CEB" w:rsidTr="00B74F6C">
        <w:tc>
          <w:tcPr>
            <w:tcW w:w="851" w:type="dxa"/>
          </w:tcPr>
          <w:p w:rsidR="00B74F6C" w:rsidRPr="007D1CEB" w:rsidRDefault="00B74F6C" w:rsidP="00B74F6C">
            <w:pPr>
              <w:ind w:firstLine="0"/>
              <w:rPr>
                <w:sz w:val="22"/>
              </w:rPr>
            </w:pPr>
            <w:r w:rsidRPr="007D1CEB">
              <w:rPr>
                <w:sz w:val="22"/>
              </w:rPr>
              <w:t>ФР</w:t>
            </w:r>
          </w:p>
        </w:tc>
        <w:tc>
          <w:tcPr>
            <w:tcW w:w="3545" w:type="dxa"/>
          </w:tcPr>
          <w:p w:rsidR="00B74F6C" w:rsidRPr="007D1CEB" w:rsidRDefault="00B74F6C" w:rsidP="00B74F6C">
            <w:pPr>
              <w:ind w:firstLine="34"/>
              <w:rPr>
                <w:b/>
                <w:i/>
                <w:sz w:val="22"/>
              </w:rPr>
            </w:pPr>
            <w:r>
              <w:rPr>
                <w:b/>
                <w:i/>
                <w:sz w:val="22"/>
              </w:rPr>
              <w:t>Занятие 1,2,3</w:t>
            </w:r>
          </w:p>
        </w:tc>
        <w:tc>
          <w:tcPr>
            <w:tcW w:w="850" w:type="dxa"/>
            <w:vMerge/>
          </w:tcPr>
          <w:p w:rsidR="00B74F6C" w:rsidRPr="007D1CEB" w:rsidRDefault="00B74F6C" w:rsidP="00B74F6C">
            <w:pPr>
              <w:ind w:right="3735" w:firstLine="0"/>
              <w:rPr>
                <w:i/>
                <w:sz w:val="22"/>
              </w:rPr>
            </w:pPr>
          </w:p>
        </w:tc>
        <w:tc>
          <w:tcPr>
            <w:tcW w:w="9923" w:type="dxa"/>
            <w:gridSpan w:val="5"/>
          </w:tcPr>
          <w:p w:rsidR="00B74F6C" w:rsidRPr="007D1CEB" w:rsidRDefault="00B74F6C" w:rsidP="00B74F6C">
            <w:pPr>
              <w:ind w:right="3735" w:firstLine="0"/>
              <w:rPr>
                <w:i/>
                <w:sz w:val="22"/>
              </w:rPr>
            </w:pPr>
          </w:p>
        </w:tc>
      </w:tr>
    </w:tbl>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B74F6C" w:rsidRDefault="00B74F6C" w:rsidP="00945666">
      <w:pPr>
        <w:ind w:right="3735" w:firstLine="851"/>
      </w:pPr>
    </w:p>
    <w:p w:rsidR="003306B1" w:rsidRDefault="003306B1" w:rsidP="00945666">
      <w:pPr>
        <w:ind w:right="3735" w:firstLine="851"/>
      </w:pPr>
    </w:p>
    <w:p w:rsidR="003306B1" w:rsidRDefault="003306B1" w:rsidP="00945666">
      <w:pPr>
        <w:ind w:right="3735" w:firstLine="851"/>
      </w:pPr>
    </w:p>
    <w:p w:rsidR="003306B1" w:rsidRDefault="003306B1" w:rsidP="00945666">
      <w:pPr>
        <w:ind w:right="3735" w:firstLine="851"/>
      </w:pPr>
    </w:p>
    <w:p w:rsidR="00B74F6C" w:rsidRDefault="00B74F6C"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552"/>
        <w:gridCol w:w="1842"/>
        <w:gridCol w:w="1843"/>
        <w:gridCol w:w="1560"/>
        <w:gridCol w:w="2126"/>
      </w:tblGrid>
      <w:tr w:rsidR="00B74F6C" w:rsidRPr="00F07BA0" w:rsidTr="00B74F6C">
        <w:tc>
          <w:tcPr>
            <w:tcW w:w="15169" w:type="dxa"/>
            <w:gridSpan w:val="8"/>
          </w:tcPr>
          <w:p w:rsidR="00B74F6C" w:rsidRPr="00F07BA0" w:rsidRDefault="00B74F6C" w:rsidP="00B74F6C">
            <w:pPr>
              <w:ind w:firstLine="0"/>
              <w:rPr>
                <w:i/>
                <w:sz w:val="22"/>
              </w:rPr>
            </w:pPr>
            <w:r w:rsidRPr="00F07BA0">
              <w:rPr>
                <w:i/>
                <w:sz w:val="22"/>
              </w:rPr>
              <w:t xml:space="preserve">  </w:t>
            </w:r>
            <w:r w:rsidR="00E85EAD">
              <w:rPr>
                <w:i/>
                <w:sz w:val="22"/>
              </w:rPr>
              <w:t>34, 35</w:t>
            </w:r>
            <w:r w:rsidR="00365D03" w:rsidRPr="00F07BA0">
              <w:rPr>
                <w:i/>
                <w:sz w:val="22"/>
              </w:rPr>
              <w:t xml:space="preserve"> </w:t>
            </w:r>
            <w:r w:rsidRPr="00F07BA0">
              <w:rPr>
                <w:i/>
                <w:sz w:val="22"/>
              </w:rPr>
              <w:t xml:space="preserve">НЕДЕЛЯ </w:t>
            </w:r>
            <w:r w:rsidR="006B5B42">
              <w:rPr>
                <w:i/>
                <w:sz w:val="22"/>
              </w:rPr>
              <w:t>(2-3.05+6-8.</w:t>
            </w:r>
            <w:r w:rsidR="00337F9E" w:rsidRPr="00F07BA0">
              <w:rPr>
                <w:i/>
                <w:sz w:val="22"/>
              </w:rPr>
              <w:t>05</w:t>
            </w:r>
            <w:r w:rsidR="006B5B42">
              <w:rPr>
                <w:i/>
                <w:sz w:val="22"/>
              </w:rPr>
              <w:t>)</w:t>
            </w:r>
          </w:p>
          <w:p w:rsidR="00E85EAD" w:rsidRDefault="00B74F6C" w:rsidP="00B74F6C">
            <w:pPr>
              <w:ind w:firstLine="0"/>
              <w:rPr>
                <w:b/>
                <w:bCs/>
                <w:i/>
                <w:iCs/>
                <w:sz w:val="22"/>
              </w:rPr>
            </w:pPr>
            <w:r w:rsidRPr="00F07BA0">
              <w:rPr>
                <w:b/>
                <w:bCs/>
                <w:i/>
                <w:iCs/>
                <w:sz w:val="22"/>
              </w:rPr>
              <w:t xml:space="preserve">Задачи: </w:t>
            </w:r>
          </w:p>
          <w:p w:rsidR="00E85EAD" w:rsidRPr="00E85EAD" w:rsidRDefault="00E85EAD" w:rsidP="00E85EAD">
            <w:pPr>
              <w:pStyle w:val="Default"/>
              <w:jc w:val="both"/>
              <w:rPr>
                <w:sz w:val="22"/>
                <w:szCs w:val="22"/>
              </w:rPr>
            </w:pPr>
            <w:r>
              <w:rPr>
                <w:b/>
                <w:bCs/>
                <w:i/>
                <w:iCs/>
                <w:sz w:val="20"/>
                <w:szCs w:val="20"/>
              </w:rPr>
              <w:t xml:space="preserve">Задачи: </w:t>
            </w:r>
            <w:r w:rsidRPr="00E85EAD">
              <w:rPr>
                <w:i/>
                <w:iCs/>
                <w:sz w:val="22"/>
                <w:szCs w:val="22"/>
              </w:rPr>
              <w:t xml:space="preserve">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w:t>
            </w:r>
          </w:p>
          <w:p w:rsidR="00E85EAD" w:rsidRPr="00E85EAD" w:rsidRDefault="00E85EAD" w:rsidP="00B74F6C">
            <w:pPr>
              <w:ind w:firstLine="0"/>
              <w:rPr>
                <w:bCs/>
                <w:i/>
                <w:iCs/>
                <w:sz w:val="22"/>
              </w:rPr>
            </w:pPr>
            <w:r>
              <w:rPr>
                <w:b/>
                <w:bCs/>
                <w:i/>
                <w:iCs/>
                <w:sz w:val="22"/>
              </w:rPr>
              <w:t xml:space="preserve">Событие недели: </w:t>
            </w:r>
            <w:r w:rsidRPr="00E85EAD">
              <w:rPr>
                <w:bCs/>
                <w:i/>
                <w:iCs/>
                <w:sz w:val="22"/>
              </w:rPr>
              <w:t>Утренник «День Победы»</w:t>
            </w:r>
          </w:p>
          <w:p w:rsidR="00E85EAD" w:rsidRPr="00F07BA0" w:rsidRDefault="00E85EAD" w:rsidP="00B74F6C">
            <w:pPr>
              <w:ind w:firstLine="0"/>
              <w:rPr>
                <w:i/>
                <w:sz w:val="22"/>
              </w:rPr>
            </w:pPr>
            <w:r>
              <w:rPr>
                <w:b/>
                <w:bCs/>
                <w:i/>
                <w:iCs/>
                <w:sz w:val="22"/>
              </w:rPr>
              <w:t>Работа с родителями:</w:t>
            </w:r>
            <w:r w:rsidRPr="00E85EAD">
              <w:rPr>
                <w:bCs/>
                <w:i/>
                <w:iCs/>
                <w:sz w:val="22"/>
              </w:rPr>
              <w:t xml:space="preserve"> </w:t>
            </w:r>
            <w:r w:rsidR="003C6768">
              <w:rPr>
                <w:bCs/>
                <w:i/>
                <w:iCs/>
                <w:sz w:val="22"/>
              </w:rPr>
              <w:t xml:space="preserve">акция «Аллея Славы», </w:t>
            </w:r>
            <w:r w:rsidRPr="00E85EAD">
              <w:rPr>
                <w:bCs/>
                <w:i/>
                <w:iCs/>
                <w:sz w:val="22"/>
              </w:rPr>
              <w:t>возложение цветов к мемориалу</w:t>
            </w:r>
            <w:r>
              <w:rPr>
                <w:b/>
                <w:bCs/>
                <w:i/>
                <w:iCs/>
                <w:sz w:val="22"/>
              </w:rPr>
              <w:t xml:space="preserve"> </w:t>
            </w:r>
          </w:p>
        </w:tc>
      </w:tr>
      <w:tr w:rsidR="00B74F6C" w:rsidRPr="00F07BA0" w:rsidTr="00B74F6C">
        <w:tc>
          <w:tcPr>
            <w:tcW w:w="15169" w:type="dxa"/>
            <w:gridSpan w:val="8"/>
          </w:tcPr>
          <w:p w:rsidR="00B74F6C" w:rsidRPr="00F07BA0" w:rsidRDefault="00B74F6C" w:rsidP="00B74F6C">
            <w:pPr>
              <w:tabs>
                <w:tab w:val="center" w:pos="1086"/>
              </w:tabs>
              <w:ind w:right="3735" w:firstLine="0"/>
              <w:jc w:val="center"/>
              <w:rPr>
                <w:b/>
                <w:i/>
                <w:sz w:val="22"/>
              </w:rPr>
            </w:pPr>
            <w:r w:rsidRPr="00F07BA0">
              <w:rPr>
                <w:b/>
                <w:i/>
                <w:sz w:val="22"/>
              </w:rPr>
              <w:t xml:space="preserve">НОД                       </w:t>
            </w:r>
            <w:r w:rsidRPr="00F07BA0">
              <w:rPr>
                <w:b/>
                <w:i/>
                <w:sz w:val="22"/>
              </w:rPr>
              <w:tab/>
              <w:t xml:space="preserve">                                                      Режимные моменты</w:t>
            </w:r>
          </w:p>
        </w:tc>
      </w:tr>
      <w:tr w:rsidR="00B74F6C" w:rsidRPr="00F07BA0" w:rsidTr="00B74F6C">
        <w:tc>
          <w:tcPr>
            <w:tcW w:w="851" w:type="dxa"/>
          </w:tcPr>
          <w:p w:rsidR="00B74F6C" w:rsidRPr="00F07BA0" w:rsidRDefault="00B74F6C" w:rsidP="00B74F6C">
            <w:pPr>
              <w:spacing w:after="0"/>
              <w:ind w:firstLine="0"/>
              <w:rPr>
                <w:i/>
                <w:sz w:val="22"/>
              </w:rPr>
            </w:pPr>
          </w:p>
          <w:p w:rsidR="00B74F6C" w:rsidRPr="00F07BA0" w:rsidRDefault="00B74F6C" w:rsidP="00B74F6C">
            <w:pPr>
              <w:spacing w:after="0"/>
              <w:ind w:firstLine="0"/>
              <w:rPr>
                <w:i/>
                <w:sz w:val="22"/>
              </w:rPr>
            </w:pPr>
            <w:r w:rsidRPr="00F07BA0">
              <w:rPr>
                <w:i/>
                <w:sz w:val="22"/>
              </w:rPr>
              <w:t>С-КР</w:t>
            </w:r>
          </w:p>
        </w:tc>
        <w:tc>
          <w:tcPr>
            <w:tcW w:w="3545" w:type="dxa"/>
          </w:tcPr>
          <w:p w:rsidR="00B74F6C" w:rsidRDefault="003C6768" w:rsidP="00B74F6C">
            <w:pPr>
              <w:ind w:firstLine="0"/>
              <w:rPr>
                <w:b/>
                <w:i/>
                <w:sz w:val="22"/>
              </w:rPr>
            </w:pPr>
            <w:r w:rsidRPr="003C6768">
              <w:rPr>
                <w:b/>
                <w:i/>
                <w:sz w:val="22"/>
              </w:rPr>
              <w:t>Рассказ воспитателя об истории празднования Пасхи на Руси.</w:t>
            </w:r>
          </w:p>
          <w:p w:rsidR="003C6768" w:rsidRPr="00F07BA0" w:rsidRDefault="003C6768" w:rsidP="003C6768">
            <w:pPr>
              <w:spacing w:after="0"/>
              <w:ind w:left="459" w:hanging="459"/>
              <w:jc w:val="left"/>
              <w:rPr>
                <w:i/>
                <w:sz w:val="22"/>
              </w:rPr>
            </w:pPr>
            <w:r w:rsidRPr="00F07BA0">
              <w:rPr>
                <w:i/>
                <w:sz w:val="22"/>
              </w:rPr>
              <w:t>Цель: формировать праздничную культуру у детей.</w:t>
            </w:r>
          </w:p>
          <w:p w:rsidR="003C6768" w:rsidRPr="00F07BA0" w:rsidRDefault="003C6768" w:rsidP="00B74F6C">
            <w:pPr>
              <w:ind w:firstLine="0"/>
              <w:rPr>
                <w:b/>
                <w:i/>
                <w:sz w:val="22"/>
              </w:rPr>
            </w:pPr>
          </w:p>
        </w:tc>
        <w:tc>
          <w:tcPr>
            <w:tcW w:w="850" w:type="dxa"/>
            <w:vMerge w:val="restart"/>
          </w:tcPr>
          <w:p w:rsidR="00B74F6C" w:rsidRPr="00F07BA0" w:rsidRDefault="00B74F6C" w:rsidP="00B74F6C">
            <w:pPr>
              <w:ind w:firstLine="33"/>
              <w:rPr>
                <w:i/>
                <w:sz w:val="22"/>
              </w:rPr>
            </w:pPr>
          </w:p>
          <w:p w:rsidR="00B74F6C" w:rsidRPr="00F07BA0" w:rsidRDefault="00B74F6C" w:rsidP="00B74F6C">
            <w:pPr>
              <w:ind w:firstLine="33"/>
              <w:rPr>
                <w:i/>
                <w:sz w:val="22"/>
              </w:rPr>
            </w:pPr>
          </w:p>
          <w:p w:rsidR="00B74F6C" w:rsidRPr="00F07BA0" w:rsidRDefault="00B74F6C" w:rsidP="00B74F6C">
            <w:pPr>
              <w:ind w:firstLine="33"/>
              <w:rPr>
                <w:i/>
                <w:sz w:val="22"/>
              </w:rPr>
            </w:pPr>
          </w:p>
          <w:p w:rsidR="00B74F6C" w:rsidRPr="00F07BA0" w:rsidRDefault="00B74F6C" w:rsidP="00B74F6C">
            <w:pPr>
              <w:ind w:firstLine="33"/>
              <w:rPr>
                <w:i/>
                <w:sz w:val="22"/>
              </w:rPr>
            </w:pPr>
            <w:r w:rsidRPr="00F07BA0">
              <w:rPr>
                <w:i/>
                <w:sz w:val="22"/>
              </w:rPr>
              <w:t xml:space="preserve">1 </w:t>
            </w:r>
            <w:proofErr w:type="spellStart"/>
            <w:r w:rsidRPr="00F07BA0">
              <w:rPr>
                <w:i/>
                <w:sz w:val="22"/>
              </w:rPr>
              <w:t>п.д</w:t>
            </w:r>
            <w:proofErr w:type="spellEnd"/>
          </w:p>
        </w:tc>
        <w:tc>
          <w:tcPr>
            <w:tcW w:w="2552" w:type="dxa"/>
          </w:tcPr>
          <w:p w:rsidR="00B74F6C" w:rsidRPr="00F07BA0" w:rsidRDefault="00511C23" w:rsidP="00B74F6C">
            <w:pPr>
              <w:ind w:firstLine="0"/>
              <w:jc w:val="center"/>
              <w:rPr>
                <w:i/>
                <w:sz w:val="22"/>
              </w:rPr>
            </w:pPr>
            <w:r w:rsidRPr="00F07BA0">
              <w:rPr>
                <w:i/>
                <w:sz w:val="22"/>
              </w:rPr>
              <w:t>2.05</w:t>
            </w:r>
          </w:p>
        </w:tc>
        <w:tc>
          <w:tcPr>
            <w:tcW w:w="1842" w:type="dxa"/>
          </w:tcPr>
          <w:p w:rsidR="00B74F6C" w:rsidRPr="00F07BA0" w:rsidRDefault="00511C23" w:rsidP="00B74F6C">
            <w:pPr>
              <w:ind w:firstLine="0"/>
              <w:jc w:val="center"/>
              <w:rPr>
                <w:i/>
                <w:sz w:val="22"/>
              </w:rPr>
            </w:pPr>
            <w:r w:rsidRPr="00F07BA0">
              <w:rPr>
                <w:i/>
                <w:sz w:val="22"/>
              </w:rPr>
              <w:t>3.05</w:t>
            </w:r>
          </w:p>
        </w:tc>
        <w:tc>
          <w:tcPr>
            <w:tcW w:w="1843" w:type="dxa"/>
          </w:tcPr>
          <w:p w:rsidR="00B74F6C" w:rsidRPr="00F07BA0" w:rsidRDefault="00511C23" w:rsidP="00B74F6C">
            <w:pPr>
              <w:ind w:firstLine="0"/>
              <w:jc w:val="center"/>
              <w:rPr>
                <w:i/>
                <w:sz w:val="22"/>
              </w:rPr>
            </w:pPr>
            <w:r w:rsidRPr="00F07BA0">
              <w:rPr>
                <w:i/>
                <w:sz w:val="22"/>
              </w:rPr>
              <w:t>6.05</w:t>
            </w:r>
          </w:p>
        </w:tc>
        <w:tc>
          <w:tcPr>
            <w:tcW w:w="1560" w:type="dxa"/>
          </w:tcPr>
          <w:p w:rsidR="00B74F6C" w:rsidRPr="00F07BA0" w:rsidRDefault="00511C23" w:rsidP="00B74F6C">
            <w:pPr>
              <w:ind w:firstLine="0"/>
              <w:jc w:val="center"/>
              <w:rPr>
                <w:i/>
                <w:sz w:val="22"/>
              </w:rPr>
            </w:pPr>
            <w:r w:rsidRPr="00F07BA0">
              <w:rPr>
                <w:i/>
                <w:sz w:val="22"/>
              </w:rPr>
              <w:t>7.05</w:t>
            </w:r>
          </w:p>
        </w:tc>
        <w:tc>
          <w:tcPr>
            <w:tcW w:w="2126" w:type="dxa"/>
          </w:tcPr>
          <w:p w:rsidR="00B74F6C" w:rsidRPr="00F07BA0" w:rsidRDefault="00511C23" w:rsidP="00B74F6C">
            <w:pPr>
              <w:ind w:firstLine="0"/>
              <w:jc w:val="center"/>
              <w:rPr>
                <w:i/>
                <w:sz w:val="22"/>
              </w:rPr>
            </w:pPr>
            <w:r w:rsidRPr="00F07BA0">
              <w:rPr>
                <w:i/>
                <w:sz w:val="22"/>
              </w:rPr>
              <w:t>8.05</w:t>
            </w:r>
          </w:p>
        </w:tc>
      </w:tr>
      <w:tr w:rsidR="003C6768" w:rsidRPr="00F07BA0" w:rsidTr="00B74F6C">
        <w:tc>
          <w:tcPr>
            <w:tcW w:w="851" w:type="dxa"/>
            <w:vMerge w:val="restart"/>
          </w:tcPr>
          <w:p w:rsidR="003C6768" w:rsidRPr="00F07BA0" w:rsidRDefault="003C6768" w:rsidP="00B74F6C">
            <w:pPr>
              <w:ind w:firstLine="0"/>
              <w:rPr>
                <w:i/>
                <w:sz w:val="22"/>
              </w:rPr>
            </w:pPr>
            <w:r w:rsidRPr="00F07BA0">
              <w:rPr>
                <w:i/>
                <w:sz w:val="22"/>
              </w:rPr>
              <w:t>ПР</w:t>
            </w:r>
          </w:p>
        </w:tc>
        <w:tc>
          <w:tcPr>
            <w:tcW w:w="3545" w:type="dxa"/>
            <w:vMerge w:val="restart"/>
          </w:tcPr>
          <w:p w:rsidR="003C6768" w:rsidRPr="003C6768" w:rsidRDefault="003C6768" w:rsidP="003C6768">
            <w:pPr>
              <w:pStyle w:val="Default"/>
              <w:rPr>
                <w:i/>
                <w:sz w:val="22"/>
                <w:szCs w:val="22"/>
              </w:rPr>
            </w:pPr>
            <w:r w:rsidRPr="003C6768">
              <w:rPr>
                <w:b/>
                <w:bCs/>
                <w:i/>
                <w:iCs/>
                <w:sz w:val="22"/>
                <w:szCs w:val="22"/>
              </w:rPr>
              <w:t xml:space="preserve">«Путешествие в прошлое телефона» </w:t>
            </w:r>
            <w:r w:rsidRPr="003C6768">
              <w:rPr>
                <w:i/>
                <w:iCs/>
                <w:sz w:val="22"/>
                <w:szCs w:val="22"/>
              </w:rPr>
              <w:t xml:space="preserve">Познакомить детей с историей изобретения и развития телефона. Учить составлять </w:t>
            </w:r>
            <w:r w:rsidRPr="003C6768">
              <w:rPr>
                <w:i/>
                <w:iCs/>
                <w:sz w:val="22"/>
                <w:szCs w:val="22"/>
              </w:rPr>
              <w:lastRenderedPageBreak/>
              <w:t>алгоритмы. Ра</w:t>
            </w:r>
            <w:r>
              <w:rPr>
                <w:i/>
                <w:iCs/>
                <w:sz w:val="22"/>
                <w:szCs w:val="22"/>
              </w:rPr>
              <w:t>звивать логическое мышление, со</w:t>
            </w:r>
            <w:r w:rsidRPr="003C6768">
              <w:rPr>
                <w:i/>
                <w:iCs/>
                <w:sz w:val="22"/>
                <w:szCs w:val="22"/>
              </w:rPr>
              <w:t>образительност</w:t>
            </w:r>
            <w:r>
              <w:rPr>
                <w:i/>
                <w:iCs/>
                <w:sz w:val="22"/>
                <w:szCs w:val="22"/>
              </w:rPr>
              <w:t>и</w:t>
            </w:r>
            <w:r w:rsidRPr="003C6768">
              <w:rPr>
                <w:i/>
                <w:iCs/>
                <w:sz w:val="22"/>
                <w:szCs w:val="22"/>
              </w:rPr>
              <w:t xml:space="preserve"> </w:t>
            </w:r>
          </w:p>
          <w:p w:rsidR="003C6768" w:rsidRPr="00F07BA0" w:rsidRDefault="003C6768" w:rsidP="00B74F6C">
            <w:pPr>
              <w:spacing w:after="0"/>
              <w:ind w:left="459" w:hanging="459"/>
              <w:jc w:val="left"/>
              <w:rPr>
                <w:b/>
                <w:i/>
                <w:sz w:val="22"/>
              </w:rPr>
            </w:pPr>
          </w:p>
          <w:p w:rsidR="003C6768" w:rsidRPr="00F07BA0" w:rsidRDefault="003C6768" w:rsidP="00B74F6C">
            <w:pPr>
              <w:spacing w:after="0"/>
              <w:ind w:left="459" w:hanging="459"/>
              <w:jc w:val="left"/>
              <w:rPr>
                <w:i/>
                <w:sz w:val="22"/>
              </w:rPr>
            </w:pPr>
            <w:r w:rsidRPr="00F07BA0">
              <w:rPr>
                <w:i/>
                <w:sz w:val="22"/>
              </w:rPr>
              <w:t>Праздник «День Победы»</w:t>
            </w:r>
          </w:p>
          <w:p w:rsidR="003C6768" w:rsidRPr="003C6768" w:rsidRDefault="003C6768" w:rsidP="00B74F6C">
            <w:pPr>
              <w:spacing w:after="0"/>
              <w:ind w:left="459" w:hanging="459"/>
              <w:jc w:val="left"/>
              <w:rPr>
                <w:i/>
                <w:sz w:val="22"/>
              </w:rPr>
            </w:pPr>
            <w:r w:rsidRPr="00F07BA0">
              <w:rPr>
                <w:i/>
                <w:sz w:val="22"/>
              </w:rPr>
              <w:t xml:space="preserve"> Экскурсия</w:t>
            </w:r>
          </w:p>
        </w:tc>
        <w:tc>
          <w:tcPr>
            <w:tcW w:w="850" w:type="dxa"/>
            <w:vMerge/>
          </w:tcPr>
          <w:p w:rsidR="003C6768" w:rsidRPr="00F07BA0" w:rsidRDefault="003C6768" w:rsidP="00B74F6C">
            <w:pPr>
              <w:ind w:firstLine="33"/>
              <w:rPr>
                <w:i/>
                <w:sz w:val="22"/>
              </w:rPr>
            </w:pPr>
          </w:p>
        </w:tc>
        <w:tc>
          <w:tcPr>
            <w:tcW w:w="9923" w:type="dxa"/>
            <w:gridSpan w:val="5"/>
          </w:tcPr>
          <w:p w:rsidR="003C6768" w:rsidRPr="00F07BA0" w:rsidRDefault="003C6768" w:rsidP="00B74F6C">
            <w:pPr>
              <w:spacing w:after="0" w:line="240" w:lineRule="auto"/>
              <w:ind w:right="561" w:firstLine="0"/>
              <w:jc w:val="left"/>
              <w:rPr>
                <w:b/>
                <w:i/>
                <w:sz w:val="22"/>
              </w:rPr>
            </w:pPr>
            <w:r w:rsidRPr="00F07BA0">
              <w:rPr>
                <w:b/>
                <w:i/>
                <w:sz w:val="22"/>
              </w:rPr>
              <w:t>Утренняя гимнастика;</w:t>
            </w:r>
          </w:p>
          <w:p w:rsidR="003C6768" w:rsidRPr="00F07BA0" w:rsidRDefault="003C6768" w:rsidP="00B74F6C">
            <w:pPr>
              <w:ind w:right="3735" w:firstLine="0"/>
              <w:rPr>
                <w:i/>
                <w:sz w:val="22"/>
              </w:rPr>
            </w:pPr>
            <w:r>
              <w:rPr>
                <w:i/>
                <w:sz w:val="22"/>
              </w:rPr>
              <w:t xml:space="preserve"> Гимн РФ</w:t>
            </w:r>
          </w:p>
        </w:tc>
      </w:tr>
      <w:tr w:rsidR="003C6768" w:rsidRPr="00F07BA0" w:rsidTr="00B74F6C">
        <w:tc>
          <w:tcPr>
            <w:tcW w:w="851" w:type="dxa"/>
            <w:vMerge/>
          </w:tcPr>
          <w:p w:rsidR="003C6768" w:rsidRPr="00F07BA0" w:rsidRDefault="003C6768" w:rsidP="00B74F6C">
            <w:pPr>
              <w:ind w:right="3735" w:firstLine="0"/>
              <w:rPr>
                <w:i/>
                <w:sz w:val="22"/>
              </w:rPr>
            </w:pPr>
          </w:p>
        </w:tc>
        <w:tc>
          <w:tcPr>
            <w:tcW w:w="3545" w:type="dxa"/>
            <w:vMerge/>
          </w:tcPr>
          <w:p w:rsidR="003C6768" w:rsidRPr="00F07BA0" w:rsidRDefault="003C6768" w:rsidP="00B74F6C">
            <w:pPr>
              <w:spacing w:after="0"/>
              <w:ind w:left="459" w:hanging="459"/>
              <w:jc w:val="left"/>
              <w:rPr>
                <w:b/>
                <w:i/>
                <w:sz w:val="22"/>
              </w:rPr>
            </w:pPr>
          </w:p>
        </w:tc>
        <w:tc>
          <w:tcPr>
            <w:tcW w:w="850" w:type="dxa"/>
            <w:vMerge/>
          </w:tcPr>
          <w:p w:rsidR="003C6768" w:rsidRPr="00F07BA0" w:rsidRDefault="003C6768" w:rsidP="00B74F6C">
            <w:pPr>
              <w:ind w:right="3735" w:firstLine="0"/>
              <w:rPr>
                <w:i/>
                <w:sz w:val="22"/>
              </w:rPr>
            </w:pPr>
          </w:p>
        </w:tc>
        <w:tc>
          <w:tcPr>
            <w:tcW w:w="2552" w:type="dxa"/>
          </w:tcPr>
          <w:p w:rsidR="003C6768" w:rsidRPr="00F07BA0" w:rsidRDefault="003C6768" w:rsidP="00B74F6C">
            <w:pPr>
              <w:rPr>
                <w:i/>
                <w:sz w:val="22"/>
              </w:rPr>
            </w:pPr>
            <w:r w:rsidRPr="00F07BA0">
              <w:rPr>
                <w:i/>
                <w:sz w:val="22"/>
              </w:rPr>
              <w:t xml:space="preserve">Рассказ "Как я провёл выходные". Цель: </w:t>
            </w:r>
            <w:r w:rsidRPr="00F07BA0">
              <w:rPr>
                <w:i/>
                <w:sz w:val="22"/>
              </w:rPr>
              <w:lastRenderedPageBreak/>
              <w:t>узнать о том, как отдыхали дети, учить выступать перед коллективом детей.</w:t>
            </w:r>
          </w:p>
        </w:tc>
        <w:tc>
          <w:tcPr>
            <w:tcW w:w="1842" w:type="dxa"/>
          </w:tcPr>
          <w:p w:rsidR="003C6768" w:rsidRPr="00F07BA0" w:rsidRDefault="003C6768" w:rsidP="00B74F6C">
            <w:pPr>
              <w:spacing w:after="0"/>
              <w:ind w:hanging="38"/>
              <w:rPr>
                <w:i/>
                <w:sz w:val="22"/>
              </w:rPr>
            </w:pPr>
            <w:r w:rsidRPr="00F07BA0">
              <w:rPr>
                <w:i/>
                <w:sz w:val="22"/>
              </w:rPr>
              <w:lastRenderedPageBreak/>
              <w:t xml:space="preserve">Рассказ из опыта "Что я </w:t>
            </w:r>
            <w:r w:rsidRPr="00F07BA0">
              <w:rPr>
                <w:i/>
                <w:sz w:val="22"/>
              </w:rPr>
              <w:lastRenderedPageBreak/>
              <w:t>видел по дороге в детский сад". Цель: вспомнить правила дорожного движения</w:t>
            </w:r>
          </w:p>
        </w:tc>
        <w:tc>
          <w:tcPr>
            <w:tcW w:w="1843" w:type="dxa"/>
          </w:tcPr>
          <w:p w:rsidR="003C6768" w:rsidRPr="00F07BA0" w:rsidRDefault="003C6768" w:rsidP="00F07BA0">
            <w:pPr>
              <w:ind w:firstLine="0"/>
              <w:rPr>
                <w:i/>
                <w:sz w:val="22"/>
              </w:rPr>
            </w:pPr>
            <w:r w:rsidRPr="00F07BA0">
              <w:rPr>
                <w:i/>
                <w:sz w:val="22"/>
              </w:rPr>
              <w:lastRenderedPageBreak/>
              <w:t xml:space="preserve">Проблемная ситуация "Что </w:t>
            </w:r>
            <w:r w:rsidRPr="00F07BA0">
              <w:rPr>
                <w:i/>
                <w:sz w:val="22"/>
              </w:rPr>
              <w:lastRenderedPageBreak/>
              <w:t>будет, если исчезнут..." Цель: продолжить формировать представления о взаимосвязях в природе.</w:t>
            </w:r>
          </w:p>
        </w:tc>
        <w:tc>
          <w:tcPr>
            <w:tcW w:w="1560" w:type="dxa"/>
          </w:tcPr>
          <w:p w:rsidR="003C6768" w:rsidRPr="00F07BA0" w:rsidRDefault="003C6768" w:rsidP="00511C23">
            <w:pPr>
              <w:spacing w:after="0"/>
              <w:ind w:firstLine="0"/>
              <w:rPr>
                <w:i/>
                <w:sz w:val="22"/>
              </w:rPr>
            </w:pPr>
            <w:r w:rsidRPr="00F07BA0">
              <w:rPr>
                <w:i/>
                <w:sz w:val="22"/>
              </w:rPr>
              <w:lastRenderedPageBreak/>
              <w:t xml:space="preserve">Беседа "Что я видел на </w:t>
            </w:r>
            <w:r w:rsidRPr="00F07BA0">
              <w:rPr>
                <w:i/>
                <w:sz w:val="22"/>
              </w:rPr>
              <w:lastRenderedPageBreak/>
              <w:t>параде". Цель: вспомнить с детьми о празднике 9 мая.</w:t>
            </w:r>
          </w:p>
        </w:tc>
        <w:tc>
          <w:tcPr>
            <w:tcW w:w="2126" w:type="dxa"/>
          </w:tcPr>
          <w:p w:rsidR="003C6768" w:rsidRPr="00F07BA0" w:rsidRDefault="003C6768" w:rsidP="00F07BA0">
            <w:pPr>
              <w:spacing w:after="0"/>
              <w:ind w:firstLine="0"/>
              <w:rPr>
                <w:b/>
                <w:i/>
                <w:sz w:val="22"/>
              </w:rPr>
            </w:pPr>
            <w:r w:rsidRPr="00F07BA0">
              <w:rPr>
                <w:i/>
                <w:sz w:val="22"/>
              </w:rPr>
              <w:lastRenderedPageBreak/>
              <w:t xml:space="preserve">Беседа "О чём рассказывает наш </w:t>
            </w:r>
            <w:r w:rsidRPr="00F07BA0">
              <w:rPr>
                <w:i/>
                <w:sz w:val="22"/>
              </w:rPr>
              <w:lastRenderedPageBreak/>
              <w:t>герб". Цель: формировать патриотические чувства.</w:t>
            </w:r>
          </w:p>
        </w:tc>
      </w:tr>
      <w:tr w:rsidR="00511C23" w:rsidRPr="00F07BA0" w:rsidTr="00B74F6C">
        <w:tc>
          <w:tcPr>
            <w:tcW w:w="851" w:type="dxa"/>
            <w:vMerge w:val="restart"/>
          </w:tcPr>
          <w:p w:rsidR="00511C23" w:rsidRPr="00F07BA0" w:rsidRDefault="00511C23" w:rsidP="00511C23">
            <w:pPr>
              <w:ind w:firstLine="0"/>
              <w:rPr>
                <w:i/>
                <w:sz w:val="22"/>
              </w:rPr>
            </w:pPr>
            <w:r w:rsidRPr="00F07BA0">
              <w:rPr>
                <w:i/>
                <w:sz w:val="22"/>
              </w:rPr>
              <w:lastRenderedPageBreak/>
              <w:t>РР</w:t>
            </w:r>
          </w:p>
        </w:tc>
        <w:tc>
          <w:tcPr>
            <w:tcW w:w="3545" w:type="dxa"/>
          </w:tcPr>
          <w:p w:rsidR="00511C23" w:rsidRPr="00F07BA0" w:rsidRDefault="00511C23" w:rsidP="00511C23">
            <w:pPr>
              <w:ind w:firstLine="0"/>
              <w:rPr>
                <w:b/>
                <w:i/>
                <w:sz w:val="22"/>
              </w:rPr>
            </w:pPr>
            <w:r w:rsidRPr="00F07BA0">
              <w:rPr>
                <w:b/>
                <w:i/>
                <w:sz w:val="22"/>
              </w:rPr>
              <w:t>Развитие речи</w:t>
            </w:r>
          </w:p>
          <w:p w:rsidR="00511C23" w:rsidRPr="00F07BA0" w:rsidRDefault="00511C23" w:rsidP="00511C23">
            <w:pPr>
              <w:ind w:firstLine="0"/>
              <w:rPr>
                <w:b/>
                <w:i/>
                <w:sz w:val="22"/>
              </w:rPr>
            </w:pPr>
          </w:p>
        </w:tc>
        <w:tc>
          <w:tcPr>
            <w:tcW w:w="850" w:type="dxa"/>
            <w:vMerge/>
          </w:tcPr>
          <w:p w:rsidR="00511C23" w:rsidRPr="00F07BA0" w:rsidRDefault="00511C23" w:rsidP="00511C23">
            <w:pPr>
              <w:ind w:right="3735" w:firstLine="0"/>
              <w:rPr>
                <w:i/>
                <w:sz w:val="22"/>
              </w:rPr>
            </w:pPr>
          </w:p>
        </w:tc>
        <w:tc>
          <w:tcPr>
            <w:tcW w:w="2552" w:type="dxa"/>
            <w:vMerge w:val="restart"/>
          </w:tcPr>
          <w:p w:rsidR="00511C23" w:rsidRPr="00F07BA0" w:rsidRDefault="00511C23" w:rsidP="00511C23">
            <w:pPr>
              <w:ind w:firstLine="0"/>
              <w:rPr>
                <w:i/>
                <w:sz w:val="22"/>
              </w:rPr>
            </w:pPr>
            <w:r w:rsidRPr="00F07BA0">
              <w:rPr>
                <w:i/>
                <w:sz w:val="22"/>
              </w:rPr>
              <w:t>Стихи к празднику</w:t>
            </w:r>
          </w:p>
        </w:tc>
        <w:tc>
          <w:tcPr>
            <w:tcW w:w="1842" w:type="dxa"/>
            <w:vMerge w:val="restart"/>
          </w:tcPr>
          <w:p w:rsidR="00511C23" w:rsidRPr="00F07BA0" w:rsidRDefault="00511C23" w:rsidP="00511C23">
            <w:pPr>
              <w:ind w:firstLine="0"/>
              <w:rPr>
                <w:i/>
                <w:sz w:val="22"/>
              </w:rPr>
            </w:pPr>
            <w:r w:rsidRPr="00F07BA0">
              <w:rPr>
                <w:i/>
                <w:sz w:val="22"/>
              </w:rPr>
              <w:t>Стихи к празднику</w:t>
            </w:r>
          </w:p>
        </w:tc>
        <w:tc>
          <w:tcPr>
            <w:tcW w:w="1843" w:type="dxa"/>
            <w:vMerge w:val="restart"/>
          </w:tcPr>
          <w:p w:rsidR="00511C23" w:rsidRPr="00F07BA0" w:rsidRDefault="00511C23" w:rsidP="00511C23">
            <w:pPr>
              <w:ind w:firstLine="0"/>
              <w:rPr>
                <w:i/>
                <w:sz w:val="22"/>
              </w:rPr>
            </w:pPr>
            <w:r w:rsidRPr="00F07BA0">
              <w:rPr>
                <w:i/>
                <w:sz w:val="22"/>
              </w:rPr>
              <w:t>Стихи к празднику</w:t>
            </w:r>
          </w:p>
        </w:tc>
        <w:tc>
          <w:tcPr>
            <w:tcW w:w="1560" w:type="dxa"/>
            <w:vMerge w:val="restart"/>
          </w:tcPr>
          <w:p w:rsidR="00511C23" w:rsidRPr="00F07BA0" w:rsidRDefault="00511C23" w:rsidP="00511C23">
            <w:pPr>
              <w:ind w:firstLine="0"/>
              <w:rPr>
                <w:i/>
                <w:sz w:val="22"/>
              </w:rPr>
            </w:pPr>
            <w:r w:rsidRPr="00F07BA0">
              <w:rPr>
                <w:i/>
                <w:sz w:val="22"/>
              </w:rPr>
              <w:t>Стихи к празднику</w:t>
            </w:r>
          </w:p>
        </w:tc>
        <w:tc>
          <w:tcPr>
            <w:tcW w:w="2126" w:type="dxa"/>
            <w:vMerge w:val="restart"/>
          </w:tcPr>
          <w:p w:rsidR="00511C23" w:rsidRPr="00F07BA0" w:rsidRDefault="00511C23" w:rsidP="00511C23">
            <w:pPr>
              <w:ind w:firstLine="0"/>
              <w:rPr>
                <w:i/>
                <w:sz w:val="22"/>
              </w:rPr>
            </w:pPr>
            <w:r w:rsidRPr="00F07BA0">
              <w:rPr>
                <w:i/>
                <w:sz w:val="22"/>
              </w:rPr>
              <w:t>Стихи к празднику</w:t>
            </w:r>
          </w:p>
        </w:tc>
      </w:tr>
      <w:tr w:rsidR="00511C23" w:rsidRPr="00F07BA0" w:rsidTr="00B74F6C">
        <w:tc>
          <w:tcPr>
            <w:tcW w:w="851" w:type="dxa"/>
            <w:vMerge/>
          </w:tcPr>
          <w:p w:rsidR="00511C23" w:rsidRPr="00F07BA0" w:rsidRDefault="00511C23" w:rsidP="00511C23">
            <w:pPr>
              <w:ind w:firstLine="0"/>
              <w:rPr>
                <w:i/>
                <w:sz w:val="22"/>
              </w:rPr>
            </w:pPr>
          </w:p>
        </w:tc>
        <w:tc>
          <w:tcPr>
            <w:tcW w:w="3545" w:type="dxa"/>
          </w:tcPr>
          <w:p w:rsidR="00511C23" w:rsidRPr="003C6768" w:rsidRDefault="003C6768" w:rsidP="00F07BA0">
            <w:pPr>
              <w:ind w:firstLine="0"/>
              <w:rPr>
                <w:i/>
                <w:sz w:val="22"/>
              </w:rPr>
            </w:pPr>
            <w:r w:rsidRPr="003C6768">
              <w:rPr>
                <w:i/>
                <w:sz w:val="22"/>
              </w:rPr>
              <w:t>Заучивание стихов ко Дню Победы</w:t>
            </w:r>
          </w:p>
        </w:tc>
        <w:tc>
          <w:tcPr>
            <w:tcW w:w="850" w:type="dxa"/>
            <w:vMerge/>
          </w:tcPr>
          <w:p w:rsidR="00511C23" w:rsidRPr="00F07BA0" w:rsidRDefault="00511C23" w:rsidP="00511C23">
            <w:pPr>
              <w:ind w:right="3735" w:firstLine="0"/>
              <w:rPr>
                <w:i/>
                <w:sz w:val="22"/>
              </w:rPr>
            </w:pPr>
          </w:p>
        </w:tc>
        <w:tc>
          <w:tcPr>
            <w:tcW w:w="2552" w:type="dxa"/>
            <w:vMerge/>
          </w:tcPr>
          <w:p w:rsidR="00511C23" w:rsidRPr="00F07BA0" w:rsidRDefault="00511C23" w:rsidP="00511C23">
            <w:pPr>
              <w:spacing w:after="0"/>
              <w:ind w:hanging="32"/>
              <w:jc w:val="center"/>
              <w:rPr>
                <w:b/>
                <w:i/>
                <w:sz w:val="22"/>
              </w:rPr>
            </w:pPr>
          </w:p>
        </w:tc>
        <w:tc>
          <w:tcPr>
            <w:tcW w:w="1842" w:type="dxa"/>
            <w:vMerge/>
          </w:tcPr>
          <w:p w:rsidR="00511C23" w:rsidRPr="00F07BA0" w:rsidRDefault="00511C23" w:rsidP="00511C23">
            <w:pPr>
              <w:rPr>
                <w:b/>
                <w:i/>
                <w:sz w:val="22"/>
              </w:rPr>
            </w:pPr>
          </w:p>
        </w:tc>
        <w:tc>
          <w:tcPr>
            <w:tcW w:w="1843" w:type="dxa"/>
            <w:vMerge/>
          </w:tcPr>
          <w:p w:rsidR="00511C23" w:rsidRPr="00F07BA0" w:rsidRDefault="00511C23" w:rsidP="00511C23">
            <w:pPr>
              <w:ind w:firstLine="0"/>
              <w:rPr>
                <w:b/>
                <w:i/>
                <w:sz w:val="22"/>
              </w:rPr>
            </w:pPr>
          </w:p>
        </w:tc>
        <w:tc>
          <w:tcPr>
            <w:tcW w:w="1560" w:type="dxa"/>
            <w:vMerge/>
          </w:tcPr>
          <w:p w:rsidR="00511C23" w:rsidRPr="00F07BA0" w:rsidRDefault="00511C23" w:rsidP="00511C23">
            <w:pPr>
              <w:ind w:left="176" w:firstLine="0"/>
              <w:rPr>
                <w:b/>
                <w:i/>
                <w:sz w:val="22"/>
              </w:rPr>
            </w:pPr>
          </w:p>
        </w:tc>
        <w:tc>
          <w:tcPr>
            <w:tcW w:w="2126" w:type="dxa"/>
            <w:vMerge/>
          </w:tcPr>
          <w:p w:rsidR="00511C23" w:rsidRPr="00F07BA0" w:rsidRDefault="00511C23" w:rsidP="00511C23">
            <w:pPr>
              <w:ind w:left="176" w:firstLine="0"/>
              <w:rPr>
                <w:b/>
                <w:i/>
                <w:sz w:val="22"/>
              </w:rPr>
            </w:pPr>
          </w:p>
        </w:tc>
      </w:tr>
      <w:tr w:rsidR="003C6768" w:rsidRPr="00F07BA0" w:rsidTr="003C6768">
        <w:trPr>
          <w:trHeight w:val="70"/>
        </w:trPr>
        <w:tc>
          <w:tcPr>
            <w:tcW w:w="851" w:type="dxa"/>
            <w:vMerge/>
          </w:tcPr>
          <w:p w:rsidR="003C6768" w:rsidRPr="00F07BA0" w:rsidRDefault="003C6768" w:rsidP="003C6768">
            <w:pPr>
              <w:ind w:right="3735" w:firstLine="0"/>
              <w:rPr>
                <w:i/>
                <w:sz w:val="22"/>
              </w:rPr>
            </w:pPr>
          </w:p>
        </w:tc>
        <w:tc>
          <w:tcPr>
            <w:tcW w:w="3545" w:type="dxa"/>
          </w:tcPr>
          <w:p w:rsidR="003C6768" w:rsidRPr="00F07BA0" w:rsidRDefault="003C6768" w:rsidP="003C6768">
            <w:pPr>
              <w:ind w:firstLine="0"/>
              <w:rPr>
                <w:b/>
                <w:i/>
                <w:sz w:val="22"/>
              </w:rPr>
            </w:pPr>
          </w:p>
        </w:tc>
        <w:tc>
          <w:tcPr>
            <w:tcW w:w="850" w:type="dxa"/>
            <w:vMerge/>
          </w:tcPr>
          <w:p w:rsidR="003C6768" w:rsidRPr="00F07BA0" w:rsidRDefault="003C6768" w:rsidP="003C6768">
            <w:pPr>
              <w:ind w:right="3735" w:firstLine="0"/>
              <w:rPr>
                <w:i/>
                <w:sz w:val="22"/>
              </w:rPr>
            </w:pPr>
          </w:p>
        </w:tc>
        <w:tc>
          <w:tcPr>
            <w:tcW w:w="2552" w:type="dxa"/>
          </w:tcPr>
          <w:p w:rsidR="003C6768" w:rsidRPr="00F07BA0" w:rsidRDefault="003C6768" w:rsidP="003C6768">
            <w:pPr>
              <w:ind w:firstLine="34"/>
              <w:rPr>
                <w:b/>
                <w:i/>
                <w:sz w:val="22"/>
              </w:rPr>
            </w:pPr>
            <w:r w:rsidRPr="00F07BA0">
              <w:rPr>
                <w:b/>
                <w:i/>
                <w:sz w:val="22"/>
              </w:rPr>
              <w:t>Наблюдение</w:t>
            </w:r>
          </w:p>
          <w:p w:rsidR="003C6768" w:rsidRPr="00F07BA0" w:rsidRDefault="003C6768" w:rsidP="003C6768">
            <w:pPr>
              <w:ind w:firstLine="34"/>
              <w:rPr>
                <w:i/>
                <w:sz w:val="22"/>
              </w:rPr>
            </w:pPr>
            <w:r w:rsidRPr="00F07BA0">
              <w:rPr>
                <w:i/>
                <w:sz w:val="22"/>
              </w:rPr>
              <w:t>За растениями</w:t>
            </w:r>
          </w:p>
          <w:p w:rsidR="003C6768" w:rsidRPr="00F07BA0" w:rsidRDefault="003C6768" w:rsidP="003C6768">
            <w:pPr>
              <w:ind w:firstLine="34"/>
              <w:rPr>
                <w:i/>
                <w:sz w:val="22"/>
              </w:rPr>
            </w:pPr>
            <w:r w:rsidRPr="00F07BA0">
              <w:rPr>
                <w:i/>
                <w:sz w:val="22"/>
              </w:rPr>
              <w:t xml:space="preserve"> (стр.216</w:t>
            </w:r>
          </w:p>
          <w:p w:rsidR="003C6768" w:rsidRPr="00F07BA0" w:rsidRDefault="003C6768" w:rsidP="003C6768">
            <w:pPr>
              <w:ind w:firstLine="34"/>
              <w:rPr>
                <w:i/>
                <w:sz w:val="22"/>
              </w:rPr>
            </w:pPr>
            <w:r w:rsidRPr="00F07BA0">
              <w:rPr>
                <w:i/>
                <w:sz w:val="22"/>
              </w:rPr>
              <w:t>Прогулки)</w:t>
            </w:r>
          </w:p>
          <w:p w:rsidR="003C6768" w:rsidRPr="00F07BA0" w:rsidRDefault="003C6768" w:rsidP="003C6768">
            <w:pPr>
              <w:ind w:firstLine="34"/>
              <w:rPr>
                <w:i/>
                <w:sz w:val="22"/>
              </w:rPr>
            </w:pPr>
          </w:p>
        </w:tc>
        <w:tc>
          <w:tcPr>
            <w:tcW w:w="1842" w:type="dxa"/>
          </w:tcPr>
          <w:p w:rsidR="003C6768" w:rsidRPr="00F07BA0" w:rsidRDefault="003C6768" w:rsidP="003C6768">
            <w:pPr>
              <w:ind w:firstLine="34"/>
              <w:rPr>
                <w:i/>
                <w:sz w:val="22"/>
              </w:rPr>
            </w:pPr>
            <w:r w:rsidRPr="00F07BA0">
              <w:rPr>
                <w:b/>
                <w:i/>
                <w:sz w:val="22"/>
              </w:rPr>
              <w:t>Наблюдение</w:t>
            </w:r>
            <w:r w:rsidRPr="00F07BA0">
              <w:rPr>
                <w:i/>
                <w:sz w:val="22"/>
              </w:rPr>
              <w:t xml:space="preserve"> </w:t>
            </w:r>
          </w:p>
          <w:p w:rsidR="003C6768" w:rsidRPr="00F07BA0" w:rsidRDefault="003C6768" w:rsidP="003C6768">
            <w:pPr>
              <w:ind w:firstLine="34"/>
              <w:rPr>
                <w:i/>
                <w:sz w:val="22"/>
              </w:rPr>
            </w:pPr>
            <w:r w:rsidRPr="00F07BA0">
              <w:rPr>
                <w:i/>
                <w:sz w:val="22"/>
              </w:rPr>
              <w:t>За солнцем (стр.217</w:t>
            </w:r>
          </w:p>
          <w:p w:rsidR="003C6768" w:rsidRPr="00F07BA0" w:rsidRDefault="003C6768" w:rsidP="003C6768">
            <w:pPr>
              <w:ind w:firstLine="34"/>
              <w:rPr>
                <w:i/>
                <w:sz w:val="22"/>
              </w:rPr>
            </w:pPr>
            <w:r w:rsidRPr="00F07BA0">
              <w:rPr>
                <w:i/>
                <w:sz w:val="22"/>
              </w:rPr>
              <w:t>Прогулки)</w:t>
            </w:r>
          </w:p>
          <w:p w:rsidR="003C6768" w:rsidRPr="00F07BA0" w:rsidRDefault="003C6768" w:rsidP="003C6768">
            <w:pPr>
              <w:ind w:firstLine="34"/>
              <w:rPr>
                <w:i/>
                <w:sz w:val="22"/>
              </w:rPr>
            </w:pPr>
          </w:p>
        </w:tc>
        <w:tc>
          <w:tcPr>
            <w:tcW w:w="1843" w:type="dxa"/>
          </w:tcPr>
          <w:p w:rsidR="003C6768" w:rsidRPr="00F07BA0" w:rsidRDefault="003C6768" w:rsidP="003C6768">
            <w:pPr>
              <w:ind w:firstLine="34"/>
              <w:rPr>
                <w:b/>
                <w:i/>
                <w:sz w:val="22"/>
              </w:rPr>
            </w:pPr>
            <w:r w:rsidRPr="00F07BA0">
              <w:rPr>
                <w:b/>
                <w:i/>
                <w:sz w:val="22"/>
              </w:rPr>
              <w:t>Наблюдение</w:t>
            </w:r>
          </w:p>
          <w:p w:rsidR="003C6768" w:rsidRPr="00F07BA0" w:rsidRDefault="003C6768" w:rsidP="003C6768">
            <w:pPr>
              <w:ind w:firstLine="34"/>
              <w:rPr>
                <w:i/>
                <w:sz w:val="22"/>
              </w:rPr>
            </w:pPr>
            <w:r w:rsidRPr="00F07BA0">
              <w:rPr>
                <w:i/>
                <w:sz w:val="22"/>
              </w:rPr>
              <w:t>За растениями</w:t>
            </w:r>
          </w:p>
          <w:p w:rsidR="003C6768" w:rsidRPr="00F07BA0" w:rsidRDefault="003C6768" w:rsidP="003C6768">
            <w:pPr>
              <w:ind w:firstLine="34"/>
              <w:rPr>
                <w:i/>
                <w:sz w:val="22"/>
              </w:rPr>
            </w:pPr>
            <w:r w:rsidRPr="00F07BA0">
              <w:rPr>
                <w:i/>
                <w:sz w:val="22"/>
              </w:rPr>
              <w:t xml:space="preserve"> (стр.216</w:t>
            </w:r>
          </w:p>
          <w:p w:rsidR="003C6768" w:rsidRPr="00F07BA0" w:rsidRDefault="003C6768" w:rsidP="003C6768">
            <w:pPr>
              <w:ind w:firstLine="34"/>
              <w:rPr>
                <w:i/>
                <w:sz w:val="22"/>
              </w:rPr>
            </w:pPr>
            <w:r w:rsidRPr="00F07BA0">
              <w:rPr>
                <w:i/>
                <w:sz w:val="22"/>
              </w:rPr>
              <w:t>Прогулки)</w:t>
            </w:r>
          </w:p>
          <w:p w:rsidR="003C6768" w:rsidRPr="00F07BA0" w:rsidRDefault="003C6768" w:rsidP="003C6768">
            <w:pPr>
              <w:ind w:firstLine="34"/>
              <w:rPr>
                <w:i/>
                <w:sz w:val="22"/>
              </w:rPr>
            </w:pPr>
          </w:p>
        </w:tc>
        <w:tc>
          <w:tcPr>
            <w:tcW w:w="1560" w:type="dxa"/>
          </w:tcPr>
          <w:p w:rsidR="003C6768" w:rsidRPr="00F07BA0" w:rsidRDefault="003C6768" w:rsidP="003C6768">
            <w:pPr>
              <w:ind w:firstLine="34"/>
              <w:rPr>
                <w:b/>
                <w:i/>
                <w:sz w:val="22"/>
              </w:rPr>
            </w:pPr>
            <w:r w:rsidRPr="00F07BA0">
              <w:rPr>
                <w:b/>
                <w:i/>
                <w:sz w:val="22"/>
              </w:rPr>
              <w:t>Наблюдение</w:t>
            </w:r>
          </w:p>
          <w:p w:rsidR="003C6768" w:rsidRPr="00F07BA0" w:rsidRDefault="003C6768" w:rsidP="003C6768">
            <w:pPr>
              <w:ind w:firstLine="34"/>
              <w:rPr>
                <w:i/>
                <w:sz w:val="22"/>
              </w:rPr>
            </w:pPr>
            <w:r w:rsidRPr="00F07BA0">
              <w:rPr>
                <w:i/>
                <w:sz w:val="22"/>
              </w:rPr>
              <w:t>За растениями</w:t>
            </w:r>
          </w:p>
          <w:p w:rsidR="003C6768" w:rsidRPr="00F07BA0" w:rsidRDefault="003C6768" w:rsidP="003C6768">
            <w:pPr>
              <w:ind w:firstLine="34"/>
              <w:rPr>
                <w:i/>
                <w:sz w:val="22"/>
              </w:rPr>
            </w:pPr>
            <w:r w:rsidRPr="00F07BA0">
              <w:rPr>
                <w:i/>
                <w:sz w:val="22"/>
              </w:rPr>
              <w:t xml:space="preserve"> (стр.216</w:t>
            </w:r>
          </w:p>
          <w:p w:rsidR="003C6768" w:rsidRPr="00F07BA0" w:rsidRDefault="003C6768" w:rsidP="003C6768">
            <w:pPr>
              <w:ind w:firstLine="34"/>
              <w:rPr>
                <w:i/>
                <w:sz w:val="22"/>
              </w:rPr>
            </w:pPr>
            <w:r w:rsidRPr="00F07BA0">
              <w:rPr>
                <w:i/>
                <w:sz w:val="22"/>
              </w:rPr>
              <w:t>Прогулки)</w:t>
            </w:r>
          </w:p>
          <w:p w:rsidR="003C6768" w:rsidRPr="00F07BA0" w:rsidRDefault="003C6768" w:rsidP="003C6768">
            <w:pPr>
              <w:ind w:firstLine="34"/>
              <w:rPr>
                <w:i/>
                <w:sz w:val="22"/>
              </w:rPr>
            </w:pPr>
          </w:p>
        </w:tc>
        <w:tc>
          <w:tcPr>
            <w:tcW w:w="2126" w:type="dxa"/>
          </w:tcPr>
          <w:p w:rsidR="003C6768" w:rsidRPr="00F07BA0" w:rsidRDefault="003C6768" w:rsidP="003C6768">
            <w:pPr>
              <w:ind w:firstLine="34"/>
              <w:rPr>
                <w:i/>
                <w:sz w:val="22"/>
              </w:rPr>
            </w:pPr>
            <w:r w:rsidRPr="00F07BA0">
              <w:rPr>
                <w:b/>
                <w:i/>
                <w:sz w:val="22"/>
              </w:rPr>
              <w:t>Наблюдение</w:t>
            </w:r>
            <w:r w:rsidRPr="00F07BA0">
              <w:rPr>
                <w:i/>
                <w:sz w:val="22"/>
              </w:rPr>
              <w:t xml:space="preserve"> </w:t>
            </w:r>
          </w:p>
          <w:p w:rsidR="003C6768" w:rsidRPr="00F07BA0" w:rsidRDefault="003C6768" w:rsidP="003C6768">
            <w:pPr>
              <w:ind w:firstLine="34"/>
              <w:rPr>
                <w:i/>
                <w:sz w:val="22"/>
              </w:rPr>
            </w:pPr>
            <w:r w:rsidRPr="00F07BA0">
              <w:rPr>
                <w:i/>
                <w:sz w:val="22"/>
              </w:rPr>
              <w:t>За солнцем (стр.217</w:t>
            </w:r>
          </w:p>
          <w:p w:rsidR="003C6768" w:rsidRPr="00F07BA0" w:rsidRDefault="003C6768" w:rsidP="003C6768">
            <w:pPr>
              <w:ind w:firstLine="34"/>
              <w:rPr>
                <w:i/>
                <w:sz w:val="22"/>
              </w:rPr>
            </w:pPr>
            <w:r w:rsidRPr="00F07BA0">
              <w:rPr>
                <w:i/>
                <w:sz w:val="22"/>
              </w:rPr>
              <w:t>Прогулки)</w:t>
            </w:r>
          </w:p>
          <w:p w:rsidR="003C6768" w:rsidRPr="00F07BA0" w:rsidRDefault="003C6768" w:rsidP="003C6768">
            <w:pPr>
              <w:ind w:firstLine="34"/>
              <w:rPr>
                <w:i/>
                <w:sz w:val="22"/>
              </w:rPr>
            </w:pPr>
          </w:p>
        </w:tc>
      </w:tr>
      <w:tr w:rsidR="00511C23" w:rsidRPr="00F07BA0" w:rsidTr="00B74F6C">
        <w:trPr>
          <w:trHeight w:val="1546"/>
        </w:trPr>
        <w:tc>
          <w:tcPr>
            <w:tcW w:w="851" w:type="dxa"/>
            <w:vMerge w:val="restart"/>
          </w:tcPr>
          <w:p w:rsidR="00511C23" w:rsidRPr="00F07BA0" w:rsidRDefault="00511C23" w:rsidP="00511C23">
            <w:pPr>
              <w:ind w:firstLine="0"/>
              <w:rPr>
                <w:i/>
                <w:sz w:val="22"/>
              </w:rPr>
            </w:pPr>
            <w:r w:rsidRPr="00F07BA0">
              <w:rPr>
                <w:i/>
                <w:sz w:val="22"/>
              </w:rPr>
              <w:t>Х-ЭР</w:t>
            </w:r>
          </w:p>
        </w:tc>
        <w:tc>
          <w:tcPr>
            <w:tcW w:w="3545" w:type="dxa"/>
            <w:vMerge w:val="restart"/>
          </w:tcPr>
          <w:p w:rsidR="00511C23" w:rsidRPr="00F07BA0" w:rsidRDefault="00511C23" w:rsidP="00511C23">
            <w:pPr>
              <w:ind w:firstLine="34"/>
              <w:rPr>
                <w:b/>
                <w:i/>
                <w:sz w:val="22"/>
              </w:rPr>
            </w:pPr>
            <w:r w:rsidRPr="00F07BA0">
              <w:rPr>
                <w:b/>
                <w:i/>
                <w:sz w:val="22"/>
              </w:rPr>
              <w:t xml:space="preserve"> Мастер-класс к Пасхе</w:t>
            </w:r>
          </w:p>
          <w:p w:rsidR="00511C23" w:rsidRPr="00F07BA0" w:rsidRDefault="00511C23" w:rsidP="00511C23">
            <w:pPr>
              <w:ind w:firstLine="34"/>
              <w:rPr>
                <w:i/>
                <w:sz w:val="22"/>
              </w:rPr>
            </w:pPr>
          </w:p>
        </w:tc>
        <w:tc>
          <w:tcPr>
            <w:tcW w:w="850" w:type="dxa"/>
            <w:vMerge/>
          </w:tcPr>
          <w:p w:rsidR="00511C23" w:rsidRPr="00F07BA0" w:rsidRDefault="00511C23" w:rsidP="00511C23">
            <w:pPr>
              <w:ind w:right="3735" w:firstLine="0"/>
              <w:rPr>
                <w:i/>
                <w:sz w:val="22"/>
              </w:rPr>
            </w:pPr>
          </w:p>
        </w:tc>
        <w:tc>
          <w:tcPr>
            <w:tcW w:w="2552" w:type="dxa"/>
          </w:tcPr>
          <w:p w:rsidR="00511C23" w:rsidRPr="00F07BA0" w:rsidRDefault="00511C23" w:rsidP="00511C23">
            <w:pPr>
              <w:rPr>
                <w:i/>
                <w:sz w:val="22"/>
              </w:rPr>
            </w:pPr>
            <w:r w:rsidRPr="00F07BA0">
              <w:rPr>
                <w:i/>
                <w:sz w:val="22"/>
              </w:rPr>
              <w:t xml:space="preserve">Чтение "Пасхальная сказка" </w:t>
            </w:r>
            <w:proofErr w:type="spellStart"/>
            <w:r w:rsidRPr="00F07BA0">
              <w:rPr>
                <w:i/>
                <w:sz w:val="22"/>
              </w:rPr>
              <w:t>О.Максимова</w:t>
            </w:r>
            <w:proofErr w:type="spellEnd"/>
            <w:r w:rsidRPr="00F07BA0">
              <w:rPr>
                <w:i/>
                <w:sz w:val="22"/>
              </w:rPr>
              <w:t>. Цель: формировать умение пересказывать небольшие отрывки из произведения</w:t>
            </w:r>
          </w:p>
        </w:tc>
        <w:tc>
          <w:tcPr>
            <w:tcW w:w="1842" w:type="dxa"/>
          </w:tcPr>
          <w:p w:rsidR="00511C23" w:rsidRPr="00F07BA0" w:rsidRDefault="00F07BA0" w:rsidP="00511C23">
            <w:pPr>
              <w:ind w:hanging="109"/>
              <w:jc w:val="center"/>
              <w:rPr>
                <w:i/>
                <w:sz w:val="22"/>
              </w:rPr>
            </w:pPr>
            <w:r w:rsidRPr="00F07BA0">
              <w:rPr>
                <w:i/>
                <w:sz w:val="22"/>
              </w:rPr>
              <w:t>Чтение энциклопедий по желанию детей. Цель: поддержать интерес к чтению, побудить детей обсудить прочитанное.</w:t>
            </w:r>
          </w:p>
        </w:tc>
        <w:tc>
          <w:tcPr>
            <w:tcW w:w="1843" w:type="dxa"/>
          </w:tcPr>
          <w:p w:rsidR="00511C23" w:rsidRPr="00F07BA0" w:rsidRDefault="00F07BA0" w:rsidP="00511C23">
            <w:pPr>
              <w:spacing w:after="0"/>
              <w:ind w:firstLine="0"/>
              <w:rPr>
                <w:i/>
                <w:sz w:val="22"/>
              </w:rPr>
            </w:pPr>
            <w:r w:rsidRPr="00F07BA0">
              <w:rPr>
                <w:i/>
                <w:sz w:val="22"/>
              </w:rPr>
              <w:t>Беседа "Здоровое питание - здоровые зубы". Цель: обогащать знания детей о пользе продуктов.</w:t>
            </w:r>
          </w:p>
        </w:tc>
        <w:tc>
          <w:tcPr>
            <w:tcW w:w="1560" w:type="dxa"/>
          </w:tcPr>
          <w:p w:rsidR="00511C23" w:rsidRPr="00F07BA0" w:rsidRDefault="00F07BA0" w:rsidP="00511C23">
            <w:pPr>
              <w:spacing w:after="0"/>
              <w:ind w:firstLine="0"/>
              <w:rPr>
                <w:b/>
                <w:i/>
                <w:sz w:val="22"/>
              </w:rPr>
            </w:pPr>
            <w:r w:rsidRPr="00F07BA0">
              <w:rPr>
                <w:b/>
                <w:i/>
                <w:sz w:val="22"/>
              </w:rPr>
              <w:t>чтение по желанию</w:t>
            </w:r>
          </w:p>
        </w:tc>
        <w:tc>
          <w:tcPr>
            <w:tcW w:w="2126" w:type="dxa"/>
          </w:tcPr>
          <w:p w:rsidR="00511C23" w:rsidRPr="00F07BA0" w:rsidRDefault="00F07BA0" w:rsidP="00511C23">
            <w:pPr>
              <w:spacing w:after="0"/>
              <w:ind w:firstLine="0"/>
              <w:rPr>
                <w:b/>
                <w:i/>
                <w:sz w:val="22"/>
              </w:rPr>
            </w:pPr>
            <w:r w:rsidRPr="00F07BA0">
              <w:rPr>
                <w:b/>
                <w:i/>
                <w:sz w:val="22"/>
              </w:rPr>
              <w:t>Чтение по желанию</w:t>
            </w:r>
          </w:p>
        </w:tc>
      </w:tr>
      <w:tr w:rsidR="00511C23" w:rsidRPr="00F07BA0" w:rsidTr="00B74F6C">
        <w:trPr>
          <w:trHeight w:val="293"/>
        </w:trPr>
        <w:tc>
          <w:tcPr>
            <w:tcW w:w="851" w:type="dxa"/>
            <w:vMerge/>
          </w:tcPr>
          <w:p w:rsidR="00511C23" w:rsidRPr="00F07BA0" w:rsidRDefault="00511C23" w:rsidP="00511C23">
            <w:pPr>
              <w:ind w:right="3735" w:firstLine="0"/>
              <w:rPr>
                <w:i/>
                <w:sz w:val="22"/>
              </w:rPr>
            </w:pPr>
          </w:p>
        </w:tc>
        <w:tc>
          <w:tcPr>
            <w:tcW w:w="3545" w:type="dxa"/>
            <w:vMerge/>
          </w:tcPr>
          <w:p w:rsidR="00511C23" w:rsidRPr="00F07BA0" w:rsidRDefault="00511C23" w:rsidP="00511C23">
            <w:pPr>
              <w:ind w:firstLine="34"/>
              <w:rPr>
                <w:b/>
                <w:i/>
                <w:sz w:val="22"/>
              </w:rPr>
            </w:pPr>
          </w:p>
        </w:tc>
        <w:tc>
          <w:tcPr>
            <w:tcW w:w="850" w:type="dxa"/>
            <w:vMerge w:val="restart"/>
          </w:tcPr>
          <w:p w:rsidR="00511C23" w:rsidRPr="00F07BA0" w:rsidRDefault="00511C23" w:rsidP="00511C23">
            <w:pPr>
              <w:ind w:firstLine="33"/>
              <w:rPr>
                <w:i/>
                <w:sz w:val="22"/>
              </w:rPr>
            </w:pPr>
            <w:r w:rsidRPr="00F07BA0">
              <w:rPr>
                <w:i/>
                <w:sz w:val="22"/>
              </w:rPr>
              <w:t xml:space="preserve">2 </w:t>
            </w:r>
            <w:proofErr w:type="spellStart"/>
            <w:r w:rsidRPr="00F07BA0">
              <w:rPr>
                <w:i/>
                <w:sz w:val="22"/>
              </w:rPr>
              <w:t>п.д</w:t>
            </w:r>
            <w:proofErr w:type="spellEnd"/>
          </w:p>
        </w:tc>
        <w:tc>
          <w:tcPr>
            <w:tcW w:w="2552" w:type="dxa"/>
            <w:vMerge w:val="restart"/>
          </w:tcPr>
          <w:p w:rsidR="00511C23" w:rsidRPr="00F07BA0" w:rsidRDefault="00F07BA0" w:rsidP="00511C23">
            <w:pPr>
              <w:ind w:left="34" w:firstLine="0"/>
              <w:rPr>
                <w:i/>
                <w:sz w:val="22"/>
              </w:rPr>
            </w:pPr>
            <w:r w:rsidRPr="00F07BA0">
              <w:rPr>
                <w:i/>
                <w:sz w:val="22"/>
              </w:rPr>
              <w:t>Наведение порядка в игровых уголках. Цель: формировать стремление бережно относиться к вещам.</w:t>
            </w:r>
          </w:p>
        </w:tc>
        <w:tc>
          <w:tcPr>
            <w:tcW w:w="1842" w:type="dxa"/>
            <w:vMerge w:val="restart"/>
          </w:tcPr>
          <w:p w:rsidR="00511C23" w:rsidRPr="00F07BA0" w:rsidRDefault="00F07BA0" w:rsidP="00511C23">
            <w:pPr>
              <w:ind w:left="34" w:firstLine="0"/>
              <w:rPr>
                <w:i/>
                <w:sz w:val="22"/>
              </w:rPr>
            </w:pPr>
            <w:r w:rsidRPr="00F07BA0">
              <w:rPr>
                <w:i/>
                <w:sz w:val="22"/>
              </w:rPr>
              <w:t>С-р и по желанию</w:t>
            </w:r>
          </w:p>
        </w:tc>
        <w:tc>
          <w:tcPr>
            <w:tcW w:w="1843" w:type="dxa"/>
            <w:vMerge w:val="restart"/>
          </w:tcPr>
          <w:p w:rsidR="00511C23" w:rsidRPr="00F07BA0" w:rsidRDefault="00F07BA0" w:rsidP="00511C23">
            <w:pPr>
              <w:ind w:left="34" w:firstLine="0"/>
              <w:rPr>
                <w:i/>
                <w:sz w:val="22"/>
              </w:rPr>
            </w:pPr>
            <w:r w:rsidRPr="00F07BA0">
              <w:rPr>
                <w:i/>
                <w:sz w:val="22"/>
              </w:rPr>
              <w:t xml:space="preserve">Подготовка грядок к посеву семян. Цель: формировать трудолюбие, желание </w:t>
            </w:r>
            <w:r w:rsidRPr="00F07BA0">
              <w:rPr>
                <w:i/>
                <w:sz w:val="22"/>
              </w:rPr>
              <w:lastRenderedPageBreak/>
              <w:t>доводить нача</w:t>
            </w:r>
            <w:r w:rsidRPr="00F07BA0">
              <w:rPr>
                <w:i/>
                <w:sz w:val="22"/>
              </w:rPr>
              <w:softHyphen/>
              <w:t>тое дело до конца.</w:t>
            </w:r>
          </w:p>
        </w:tc>
        <w:tc>
          <w:tcPr>
            <w:tcW w:w="1560" w:type="dxa"/>
            <w:vMerge w:val="restart"/>
          </w:tcPr>
          <w:p w:rsidR="00511C23" w:rsidRPr="00F07BA0" w:rsidRDefault="00F07BA0" w:rsidP="00511C23">
            <w:pPr>
              <w:ind w:left="34" w:firstLine="0"/>
              <w:rPr>
                <w:i/>
                <w:sz w:val="22"/>
              </w:rPr>
            </w:pPr>
            <w:r w:rsidRPr="00F07BA0">
              <w:rPr>
                <w:i/>
                <w:sz w:val="22"/>
              </w:rPr>
              <w:lastRenderedPageBreak/>
              <w:t>С-р и по желанию</w:t>
            </w:r>
          </w:p>
        </w:tc>
        <w:tc>
          <w:tcPr>
            <w:tcW w:w="2126" w:type="dxa"/>
            <w:vMerge w:val="restart"/>
          </w:tcPr>
          <w:p w:rsidR="00511C23" w:rsidRPr="00F07BA0" w:rsidRDefault="00F07BA0" w:rsidP="00511C23">
            <w:pPr>
              <w:ind w:left="34" w:firstLine="0"/>
              <w:rPr>
                <w:b/>
                <w:i/>
                <w:sz w:val="22"/>
              </w:rPr>
            </w:pPr>
            <w:r w:rsidRPr="00F07BA0">
              <w:rPr>
                <w:i/>
                <w:sz w:val="22"/>
              </w:rPr>
              <w:t xml:space="preserve">Рассматривание альбома "Животные севера", "Животные жарких стран". </w:t>
            </w:r>
            <w:r w:rsidRPr="00F07BA0">
              <w:rPr>
                <w:i/>
                <w:sz w:val="22"/>
              </w:rPr>
              <w:lastRenderedPageBreak/>
              <w:t>Цель: расширять знания о животных.</w:t>
            </w:r>
          </w:p>
        </w:tc>
      </w:tr>
      <w:tr w:rsidR="00511C23" w:rsidRPr="00F07BA0" w:rsidTr="00B74F6C">
        <w:tc>
          <w:tcPr>
            <w:tcW w:w="851" w:type="dxa"/>
            <w:vMerge/>
          </w:tcPr>
          <w:p w:rsidR="00511C23" w:rsidRPr="00F07BA0" w:rsidRDefault="00511C23" w:rsidP="00511C23">
            <w:pPr>
              <w:ind w:right="3735" w:firstLine="0"/>
              <w:rPr>
                <w:i/>
                <w:sz w:val="22"/>
              </w:rPr>
            </w:pPr>
          </w:p>
        </w:tc>
        <w:tc>
          <w:tcPr>
            <w:tcW w:w="3545" w:type="dxa"/>
          </w:tcPr>
          <w:p w:rsidR="00511C23" w:rsidRPr="00F07BA0" w:rsidRDefault="00511C23" w:rsidP="00511C23">
            <w:pPr>
              <w:ind w:firstLine="34"/>
              <w:rPr>
                <w:b/>
                <w:i/>
                <w:sz w:val="22"/>
              </w:rPr>
            </w:pPr>
            <w:r w:rsidRPr="00F07BA0">
              <w:rPr>
                <w:b/>
                <w:i/>
                <w:sz w:val="22"/>
              </w:rPr>
              <w:t>Аппликация «Украшение к 9 мая»</w:t>
            </w:r>
          </w:p>
          <w:p w:rsidR="00511C23" w:rsidRPr="00F07BA0" w:rsidRDefault="00511C23" w:rsidP="00511C23">
            <w:pPr>
              <w:ind w:firstLine="34"/>
              <w:rPr>
                <w:b/>
                <w:i/>
                <w:sz w:val="22"/>
              </w:rPr>
            </w:pPr>
          </w:p>
        </w:tc>
        <w:tc>
          <w:tcPr>
            <w:tcW w:w="850" w:type="dxa"/>
            <w:vMerge/>
          </w:tcPr>
          <w:p w:rsidR="00511C23" w:rsidRPr="00F07BA0" w:rsidRDefault="00511C23" w:rsidP="00511C23">
            <w:pPr>
              <w:ind w:right="3735" w:firstLine="0"/>
              <w:rPr>
                <w:i/>
                <w:sz w:val="22"/>
              </w:rPr>
            </w:pPr>
          </w:p>
        </w:tc>
        <w:tc>
          <w:tcPr>
            <w:tcW w:w="2552" w:type="dxa"/>
            <w:vMerge/>
          </w:tcPr>
          <w:p w:rsidR="00511C23" w:rsidRPr="00F07BA0" w:rsidRDefault="00511C23" w:rsidP="00511C23">
            <w:pPr>
              <w:ind w:right="3735" w:firstLine="0"/>
              <w:rPr>
                <w:i/>
                <w:sz w:val="22"/>
              </w:rPr>
            </w:pPr>
          </w:p>
        </w:tc>
        <w:tc>
          <w:tcPr>
            <w:tcW w:w="1842" w:type="dxa"/>
            <w:vMerge/>
          </w:tcPr>
          <w:p w:rsidR="00511C23" w:rsidRPr="00F07BA0" w:rsidRDefault="00511C23" w:rsidP="00511C23">
            <w:pPr>
              <w:ind w:right="3735" w:firstLine="0"/>
              <w:rPr>
                <w:i/>
                <w:sz w:val="22"/>
              </w:rPr>
            </w:pPr>
          </w:p>
        </w:tc>
        <w:tc>
          <w:tcPr>
            <w:tcW w:w="1843" w:type="dxa"/>
            <w:vMerge/>
          </w:tcPr>
          <w:p w:rsidR="00511C23" w:rsidRPr="00F07BA0" w:rsidRDefault="00511C23" w:rsidP="00511C23">
            <w:pPr>
              <w:ind w:right="3735" w:firstLine="0"/>
              <w:rPr>
                <w:i/>
                <w:sz w:val="22"/>
              </w:rPr>
            </w:pPr>
          </w:p>
        </w:tc>
        <w:tc>
          <w:tcPr>
            <w:tcW w:w="1560" w:type="dxa"/>
            <w:vMerge/>
          </w:tcPr>
          <w:p w:rsidR="00511C23" w:rsidRPr="00F07BA0" w:rsidRDefault="00511C23" w:rsidP="00511C23">
            <w:pPr>
              <w:ind w:right="3735" w:firstLine="0"/>
              <w:rPr>
                <w:i/>
                <w:sz w:val="22"/>
              </w:rPr>
            </w:pPr>
          </w:p>
        </w:tc>
        <w:tc>
          <w:tcPr>
            <w:tcW w:w="2126" w:type="dxa"/>
            <w:vMerge/>
          </w:tcPr>
          <w:p w:rsidR="00511C23" w:rsidRPr="00F07BA0" w:rsidRDefault="00511C23" w:rsidP="00511C23">
            <w:pPr>
              <w:ind w:right="3735" w:firstLine="0"/>
              <w:rPr>
                <w:i/>
                <w:sz w:val="22"/>
              </w:rPr>
            </w:pPr>
          </w:p>
        </w:tc>
      </w:tr>
      <w:tr w:rsidR="00511C23" w:rsidRPr="00F07BA0" w:rsidTr="00B74F6C">
        <w:trPr>
          <w:trHeight w:val="587"/>
        </w:trPr>
        <w:tc>
          <w:tcPr>
            <w:tcW w:w="851" w:type="dxa"/>
            <w:vMerge/>
            <w:tcBorders>
              <w:bottom w:val="single" w:sz="4" w:space="0" w:color="auto"/>
            </w:tcBorders>
          </w:tcPr>
          <w:p w:rsidR="00511C23" w:rsidRPr="00F07BA0" w:rsidRDefault="00511C23" w:rsidP="00511C23">
            <w:pPr>
              <w:ind w:right="3735" w:firstLine="0"/>
              <w:rPr>
                <w:i/>
                <w:sz w:val="22"/>
              </w:rPr>
            </w:pPr>
          </w:p>
        </w:tc>
        <w:tc>
          <w:tcPr>
            <w:tcW w:w="3545" w:type="dxa"/>
            <w:tcBorders>
              <w:bottom w:val="single" w:sz="4" w:space="0" w:color="auto"/>
            </w:tcBorders>
          </w:tcPr>
          <w:p w:rsidR="00511C23" w:rsidRPr="00F07BA0" w:rsidRDefault="00511C23" w:rsidP="00511C23">
            <w:pPr>
              <w:ind w:firstLine="34"/>
              <w:rPr>
                <w:b/>
                <w:i/>
                <w:sz w:val="22"/>
              </w:rPr>
            </w:pPr>
            <w:r w:rsidRPr="00F07BA0">
              <w:rPr>
                <w:b/>
                <w:i/>
                <w:sz w:val="22"/>
              </w:rPr>
              <w:t>Музыкальная деятельность 1 Музыкальная деятельность 2</w:t>
            </w:r>
          </w:p>
        </w:tc>
        <w:tc>
          <w:tcPr>
            <w:tcW w:w="850" w:type="dxa"/>
            <w:vMerge/>
          </w:tcPr>
          <w:p w:rsidR="00511C23" w:rsidRPr="00F07BA0" w:rsidRDefault="00511C23" w:rsidP="00511C23">
            <w:pPr>
              <w:ind w:right="3735" w:firstLine="0"/>
              <w:rPr>
                <w:i/>
                <w:sz w:val="22"/>
              </w:rPr>
            </w:pPr>
          </w:p>
        </w:tc>
        <w:tc>
          <w:tcPr>
            <w:tcW w:w="2552" w:type="dxa"/>
            <w:vMerge/>
            <w:tcBorders>
              <w:bottom w:val="single" w:sz="4" w:space="0" w:color="auto"/>
            </w:tcBorders>
          </w:tcPr>
          <w:p w:rsidR="00511C23" w:rsidRPr="00F07BA0" w:rsidRDefault="00511C23" w:rsidP="00511C23">
            <w:pPr>
              <w:ind w:right="3735" w:firstLine="0"/>
              <w:rPr>
                <w:i/>
                <w:sz w:val="22"/>
              </w:rPr>
            </w:pPr>
          </w:p>
        </w:tc>
        <w:tc>
          <w:tcPr>
            <w:tcW w:w="1842" w:type="dxa"/>
            <w:vMerge/>
            <w:tcBorders>
              <w:bottom w:val="single" w:sz="4" w:space="0" w:color="auto"/>
            </w:tcBorders>
          </w:tcPr>
          <w:p w:rsidR="00511C23" w:rsidRPr="00F07BA0" w:rsidRDefault="00511C23" w:rsidP="00511C23">
            <w:pPr>
              <w:ind w:right="3735" w:firstLine="0"/>
              <w:rPr>
                <w:i/>
                <w:sz w:val="22"/>
              </w:rPr>
            </w:pPr>
          </w:p>
        </w:tc>
        <w:tc>
          <w:tcPr>
            <w:tcW w:w="1843" w:type="dxa"/>
            <w:vMerge/>
            <w:tcBorders>
              <w:bottom w:val="single" w:sz="4" w:space="0" w:color="auto"/>
            </w:tcBorders>
          </w:tcPr>
          <w:p w:rsidR="00511C23" w:rsidRPr="00F07BA0" w:rsidRDefault="00511C23" w:rsidP="00511C23">
            <w:pPr>
              <w:ind w:right="3735" w:firstLine="0"/>
              <w:rPr>
                <w:i/>
                <w:sz w:val="22"/>
              </w:rPr>
            </w:pPr>
          </w:p>
        </w:tc>
        <w:tc>
          <w:tcPr>
            <w:tcW w:w="1560" w:type="dxa"/>
            <w:vMerge/>
            <w:tcBorders>
              <w:bottom w:val="single" w:sz="4" w:space="0" w:color="auto"/>
            </w:tcBorders>
          </w:tcPr>
          <w:p w:rsidR="00511C23" w:rsidRPr="00F07BA0" w:rsidRDefault="00511C23" w:rsidP="00511C23">
            <w:pPr>
              <w:ind w:right="3735" w:firstLine="0"/>
              <w:rPr>
                <w:i/>
                <w:sz w:val="22"/>
              </w:rPr>
            </w:pPr>
          </w:p>
        </w:tc>
        <w:tc>
          <w:tcPr>
            <w:tcW w:w="2126" w:type="dxa"/>
            <w:vMerge/>
            <w:tcBorders>
              <w:bottom w:val="single" w:sz="4" w:space="0" w:color="auto"/>
            </w:tcBorders>
          </w:tcPr>
          <w:p w:rsidR="00511C23" w:rsidRPr="00F07BA0" w:rsidRDefault="00511C23" w:rsidP="00511C23">
            <w:pPr>
              <w:ind w:right="3735" w:firstLine="0"/>
              <w:rPr>
                <w:i/>
                <w:sz w:val="22"/>
              </w:rPr>
            </w:pPr>
          </w:p>
        </w:tc>
      </w:tr>
      <w:tr w:rsidR="00511C23" w:rsidRPr="00F07BA0" w:rsidTr="00B74F6C">
        <w:tc>
          <w:tcPr>
            <w:tcW w:w="851" w:type="dxa"/>
          </w:tcPr>
          <w:p w:rsidR="00511C23" w:rsidRPr="00F07BA0" w:rsidRDefault="00511C23" w:rsidP="00511C23">
            <w:pPr>
              <w:ind w:firstLine="0"/>
              <w:rPr>
                <w:i/>
                <w:sz w:val="22"/>
              </w:rPr>
            </w:pPr>
            <w:r w:rsidRPr="00F07BA0">
              <w:rPr>
                <w:i/>
                <w:sz w:val="22"/>
              </w:rPr>
              <w:lastRenderedPageBreak/>
              <w:t>ФР</w:t>
            </w:r>
          </w:p>
        </w:tc>
        <w:tc>
          <w:tcPr>
            <w:tcW w:w="3545" w:type="dxa"/>
          </w:tcPr>
          <w:p w:rsidR="00511C23" w:rsidRPr="00F07BA0" w:rsidRDefault="00511C23" w:rsidP="00511C23">
            <w:pPr>
              <w:ind w:firstLine="34"/>
              <w:rPr>
                <w:b/>
                <w:i/>
                <w:sz w:val="22"/>
              </w:rPr>
            </w:pPr>
            <w:r w:rsidRPr="00F07BA0">
              <w:rPr>
                <w:b/>
                <w:i/>
                <w:sz w:val="22"/>
              </w:rPr>
              <w:t>Занятие 1,2,3</w:t>
            </w:r>
          </w:p>
        </w:tc>
        <w:tc>
          <w:tcPr>
            <w:tcW w:w="850" w:type="dxa"/>
            <w:vMerge/>
          </w:tcPr>
          <w:p w:rsidR="00511C23" w:rsidRPr="00F07BA0" w:rsidRDefault="00511C23" w:rsidP="00511C23">
            <w:pPr>
              <w:ind w:right="3735" w:firstLine="0"/>
              <w:rPr>
                <w:i/>
                <w:sz w:val="22"/>
              </w:rPr>
            </w:pPr>
          </w:p>
        </w:tc>
        <w:tc>
          <w:tcPr>
            <w:tcW w:w="9923" w:type="dxa"/>
            <w:gridSpan w:val="5"/>
          </w:tcPr>
          <w:p w:rsidR="00511C23" w:rsidRPr="00F07BA0" w:rsidRDefault="00511C23" w:rsidP="00511C23">
            <w:pPr>
              <w:ind w:right="3735" w:firstLine="0"/>
              <w:rPr>
                <w:i/>
                <w:sz w:val="22"/>
              </w:rPr>
            </w:pPr>
          </w:p>
        </w:tc>
      </w:tr>
    </w:tbl>
    <w:p w:rsidR="00B74F6C" w:rsidRDefault="00B74F6C" w:rsidP="00945666">
      <w:pPr>
        <w:ind w:right="3735" w:firstLine="851"/>
      </w:pPr>
    </w:p>
    <w:p w:rsidR="007E790A" w:rsidRDefault="007E790A" w:rsidP="00945666">
      <w:pPr>
        <w:ind w:right="3735" w:firstLine="851"/>
      </w:pPr>
    </w:p>
    <w:p w:rsidR="00945666" w:rsidRDefault="00945666"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p w:rsidR="00C50580" w:rsidRDefault="00C50580" w:rsidP="00945666">
      <w:pPr>
        <w:ind w:right="3735" w:firstLine="851"/>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5"/>
        <w:gridCol w:w="850"/>
        <w:gridCol w:w="2268"/>
        <w:gridCol w:w="2126"/>
        <w:gridCol w:w="1984"/>
        <w:gridCol w:w="1701"/>
        <w:gridCol w:w="1844"/>
      </w:tblGrid>
      <w:tr w:rsidR="00C50580" w:rsidRPr="00F07BA0" w:rsidTr="00CB0127">
        <w:tc>
          <w:tcPr>
            <w:tcW w:w="15169" w:type="dxa"/>
            <w:gridSpan w:val="8"/>
          </w:tcPr>
          <w:p w:rsidR="00C50580" w:rsidRDefault="00E85EAD" w:rsidP="00C50580">
            <w:pPr>
              <w:ind w:firstLine="0"/>
              <w:rPr>
                <w:i/>
                <w:sz w:val="22"/>
              </w:rPr>
            </w:pPr>
            <w:r>
              <w:rPr>
                <w:i/>
                <w:sz w:val="22"/>
              </w:rPr>
              <w:t xml:space="preserve">  36</w:t>
            </w:r>
            <w:r w:rsidR="00C50580" w:rsidRPr="00F07BA0">
              <w:rPr>
                <w:i/>
                <w:sz w:val="22"/>
              </w:rPr>
              <w:t xml:space="preserve"> НЕДЕЛЯ</w:t>
            </w:r>
            <w:r w:rsidR="006B5B42">
              <w:rPr>
                <w:i/>
                <w:sz w:val="22"/>
              </w:rPr>
              <w:t xml:space="preserve"> ( </w:t>
            </w:r>
            <w:r w:rsidR="000A7CBA">
              <w:rPr>
                <w:i/>
                <w:sz w:val="22"/>
              </w:rPr>
              <w:t>1</w:t>
            </w:r>
            <w:r w:rsidR="006B5B42">
              <w:rPr>
                <w:i/>
                <w:sz w:val="22"/>
              </w:rPr>
              <w:t>3-17.05)</w:t>
            </w:r>
          </w:p>
          <w:p w:rsidR="00C50580" w:rsidRPr="00272E1D" w:rsidRDefault="00C50580" w:rsidP="003C6768">
            <w:pPr>
              <w:pStyle w:val="Default"/>
              <w:jc w:val="center"/>
              <w:rPr>
                <w:b/>
                <w:i/>
                <w:sz w:val="22"/>
                <w:szCs w:val="22"/>
              </w:rPr>
            </w:pPr>
            <w:r w:rsidRPr="00272E1D">
              <w:rPr>
                <w:b/>
                <w:i/>
              </w:rPr>
              <w:t>«</w:t>
            </w:r>
            <w:r w:rsidRPr="00272E1D">
              <w:rPr>
                <w:b/>
                <w:i/>
                <w:sz w:val="22"/>
                <w:szCs w:val="22"/>
              </w:rPr>
              <w:t>Скоро лето»</w:t>
            </w:r>
          </w:p>
          <w:p w:rsidR="00C50580" w:rsidRDefault="00C50580" w:rsidP="006B5B42">
            <w:pPr>
              <w:ind w:firstLine="0"/>
              <w:rPr>
                <w:i/>
                <w:iCs/>
                <w:sz w:val="22"/>
              </w:rPr>
            </w:pPr>
            <w:r w:rsidRPr="00E85EAD">
              <w:rPr>
                <w:b/>
                <w:bCs/>
                <w:i/>
                <w:iCs/>
                <w:sz w:val="22"/>
              </w:rPr>
              <w:t xml:space="preserve">Задачи: </w:t>
            </w:r>
            <w:r w:rsidRPr="00E85EAD">
              <w:rPr>
                <w:i/>
                <w:iCs/>
                <w:sz w:val="22"/>
              </w:rPr>
              <w:t xml:space="preserve">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w:t>
            </w:r>
          </w:p>
          <w:p w:rsidR="006B5B42" w:rsidRPr="00F07BA0" w:rsidRDefault="006B5B42" w:rsidP="006B5B42">
            <w:pPr>
              <w:ind w:firstLine="0"/>
              <w:rPr>
                <w:i/>
                <w:sz w:val="22"/>
              </w:rPr>
            </w:pPr>
            <w:r w:rsidRPr="006B5B42">
              <w:rPr>
                <w:b/>
                <w:i/>
                <w:iCs/>
                <w:sz w:val="22"/>
              </w:rPr>
              <w:t xml:space="preserve"> Работа с родителями:</w:t>
            </w:r>
            <w:r w:rsidRPr="006B5B42">
              <w:rPr>
                <w:i/>
                <w:iCs/>
                <w:sz w:val="22"/>
              </w:rPr>
              <w:t xml:space="preserve"> </w:t>
            </w:r>
            <w:r w:rsidRPr="006B5B42">
              <w:rPr>
                <w:i/>
                <w:sz w:val="22"/>
                <w:shd w:val="clear" w:color="auto" w:fill="FFFFFF"/>
              </w:rPr>
              <w:t>Консультация для родителей «О чём говорят растения»</w:t>
            </w:r>
          </w:p>
        </w:tc>
      </w:tr>
      <w:tr w:rsidR="00C50580" w:rsidRPr="00F07BA0" w:rsidTr="00CB0127">
        <w:tc>
          <w:tcPr>
            <w:tcW w:w="15169" w:type="dxa"/>
            <w:gridSpan w:val="8"/>
          </w:tcPr>
          <w:p w:rsidR="00C50580" w:rsidRPr="00F07BA0" w:rsidRDefault="00C50580" w:rsidP="00CB0127">
            <w:pPr>
              <w:tabs>
                <w:tab w:val="center" w:pos="1086"/>
              </w:tabs>
              <w:ind w:right="3735" w:firstLine="0"/>
              <w:jc w:val="center"/>
              <w:rPr>
                <w:b/>
                <w:i/>
                <w:sz w:val="22"/>
              </w:rPr>
            </w:pPr>
            <w:r w:rsidRPr="00F07BA0">
              <w:rPr>
                <w:b/>
                <w:i/>
                <w:sz w:val="22"/>
              </w:rPr>
              <w:t xml:space="preserve">НОД                       </w:t>
            </w:r>
            <w:r w:rsidRPr="00F07BA0">
              <w:rPr>
                <w:b/>
                <w:i/>
                <w:sz w:val="22"/>
              </w:rPr>
              <w:tab/>
              <w:t xml:space="preserve">                                                      Режимные моменты</w:t>
            </w:r>
          </w:p>
        </w:tc>
      </w:tr>
      <w:tr w:rsidR="00C50580" w:rsidRPr="00F07BA0" w:rsidTr="00272E1D">
        <w:tc>
          <w:tcPr>
            <w:tcW w:w="851" w:type="dxa"/>
          </w:tcPr>
          <w:p w:rsidR="00C50580" w:rsidRPr="00F07BA0" w:rsidRDefault="00C50580" w:rsidP="00C50580">
            <w:pPr>
              <w:spacing w:after="0"/>
              <w:ind w:firstLine="0"/>
              <w:rPr>
                <w:i/>
                <w:sz w:val="22"/>
              </w:rPr>
            </w:pPr>
            <w:r w:rsidRPr="00F07BA0">
              <w:rPr>
                <w:i/>
                <w:sz w:val="22"/>
              </w:rPr>
              <w:t>С-КР</w:t>
            </w:r>
          </w:p>
        </w:tc>
        <w:tc>
          <w:tcPr>
            <w:tcW w:w="3545" w:type="dxa"/>
          </w:tcPr>
          <w:p w:rsidR="00C50580" w:rsidRDefault="00272E1D" w:rsidP="00C50580">
            <w:pPr>
              <w:ind w:firstLine="0"/>
              <w:rPr>
                <w:b/>
                <w:i/>
                <w:sz w:val="22"/>
              </w:rPr>
            </w:pPr>
            <w:r>
              <w:rPr>
                <w:b/>
                <w:i/>
                <w:sz w:val="22"/>
              </w:rPr>
              <w:t>Занятие с психологом</w:t>
            </w:r>
          </w:p>
          <w:p w:rsidR="00272E1D" w:rsidRDefault="00272E1D" w:rsidP="00C50580">
            <w:pPr>
              <w:ind w:firstLine="0"/>
              <w:rPr>
                <w:b/>
                <w:i/>
                <w:sz w:val="22"/>
              </w:rPr>
            </w:pPr>
            <w:r>
              <w:rPr>
                <w:b/>
                <w:i/>
                <w:sz w:val="22"/>
              </w:rPr>
              <w:t>Мы живем на Урале</w:t>
            </w:r>
          </w:p>
          <w:p w:rsidR="00272E1D" w:rsidRPr="00272E1D" w:rsidRDefault="00272E1D" w:rsidP="00C50580">
            <w:pPr>
              <w:ind w:firstLine="0"/>
              <w:rPr>
                <w:i/>
                <w:sz w:val="22"/>
              </w:rPr>
            </w:pPr>
            <w:r w:rsidRPr="00272E1D">
              <w:rPr>
                <w:i/>
                <w:sz w:val="22"/>
              </w:rPr>
              <w:t>Игры Урала</w:t>
            </w:r>
          </w:p>
        </w:tc>
        <w:tc>
          <w:tcPr>
            <w:tcW w:w="850" w:type="dxa"/>
            <w:vMerge w:val="restart"/>
          </w:tcPr>
          <w:p w:rsidR="00C50580" w:rsidRPr="00F07BA0" w:rsidRDefault="00C50580" w:rsidP="00C50580">
            <w:pPr>
              <w:ind w:firstLine="33"/>
              <w:rPr>
                <w:i/>
                <w:sz w:val="22"/>
              </w:rPr>
            </w:pPr>
          </w:p>
          <w:p w:rsidR="00C50580" w:rsidRPr="00F07BA0" w:rsidRDefault="00C50580" w:rsidP="00C50580">
            <w:pPr>
              <w:ind w:firstLine="33"/>
              <w:rPr>
                <w:i/>
                <w:sz w:val="22"/>
              </w:rPr>
            </w:pPr>
          </w:p>
          <w:p w:rsidR="00C50580" w:rsidRPr="00F07BA0" w:rsidRDefault="00C50580" w:rsidP="00C50580">
            <w:pPr>
              <w:ind w:firstLine="33"/>
              <w:rPr>
                <w:i/>
                <w:sz w:val="22"/>
              </w:rPr>
            </w:pPr>
          </w:p>
          <w:p w:rsidR="00C50580" w:rsidRPr="00F07BA0" w:rsidRDefault="00C50580" w:rsidP="00C50580">
            <w:pPr>
              <w:ind w:firstLine="33"/>
              <w:rPr>
                <w:i/>
                <w:sz w:val="22"/>
              </w:rPr>
            </w:pPr>
            <w:r w:rsidRPr="00F07BA0">
              <w:rPr>
                <w:i/>
                <w:sz w:val="22"/>
              </w:rPr>
              <w:t xml:space="preserve">1 </w:t>
            </w:r>
            <w:proofErr w:type="spellStart"/>
            <w:r w:rsidRPr="00F07BA0">
              <w:rPr>
                <w:i/>
                <w:sz w:val="22"/>
              </w:rPr>
              <w:t>п.д</w:t>
            </w:r>
            <w:proofErr w:type="spellEnd"/>
          </w:p>
        </w:tc>
        <w:tc>
          <w:tcPr>
            <w:tcW w:w="2268" w:type="dxa"/>
          </w:tcPr>
          <w:p w:rsidR="00C50580" w:rsidRPr="007D1CEB" w:rsidRDefault="00C50580" w:rsidP="00C50580">
            <w:pPr>
              <w:ind w:firstLine="0"/>
              <w:jc w:val="center"/>
              <w:rPr>
                <w:i/>
                <w:sz w:val="22"/>
              </w:rPr>
            </w:pPr>
            <w:r w:rsidRPr="007D1CEB">
              <w:rPr>
                <w:i/>
                <w:sz w:val="22"/>
              </w:rPr>
              <w:t>Понедельник</w:t>
            </w:r>
          </w:p>
        </w:tc>
        <w:tc>
          <w:tcPr>
            <w:tcW w:w="2126" w:type="dxa"/>
          </w:tcPr>
          <w:p w:rsidR="00C50580" w:rsidRPr="007D1CEB" w:rsidRDefault="00C50580" w:rsidP="00C50580">
            <w:pPr>
              <w:ind w:firstLine="0"/>
              <w:jc w:val="center"/>
              <w:rPr>
                <w:i/>
                <w:sz w:val="22"/>
              </w:rPr>
            </w:pPr>
            <w:r w:rsidRPr="007D1CEB">
              <w:rPr>
                <w:i/>
                <w:sz w:val="22"/>
              </w:rPr>
              <w:t>Вторник</w:t>
            </w:r>
          </w:p>
        </w:tc>
        <w:tc>
          <w:tcPr>
            <w:tcW w:w="1984" w:type="dxa"/>
          </w:tcPr>
          <w:p w:rsidR="00C50580" w:rsidRPr="007D1CEB" w:rsidRDefault="00C50580" w:rsidP="00C50580">
            <w:pPr>
              <w:ind w:firstLine="0"/>
              <w:jc w:val="center"/>
              <w:rPr>
                <w:i/>
                <w:sz w:val="22"/>
              </w:rPr>
            </w:pPr>
            <w:r w:rsidRPr="007D1CEB">
              <w:rPr>
                <w:i/>
                <w:sz w:val="22"/>
              </w:rPr>
              <w:t>Среда</w:t>
            </w:r>
          </w:p>
        </w:tc>
        <w:tc>
          <w:tcPr>
            <w:tcW w:w="1701" w:type="dxa"/>
          </w:tcPr>
          <w:p w:rsidR="00C50580" w:rsidRPr="007D1CEB" w:rsidRDefault="00C50580" w:rsidP="00C50580">
            <w:pPr>
              <w:ind w:firstLine="0"/>
              <w:jc w:val="center"/>
              <w:rPr>
                <w:i/>
                <w:sz w:val="22"/>
              </w:rPr>
            </w:pPr>
            <w:r w:rsidRPr="007D1CEB">
              <w:rPr>
                <w:i/>
                <w:sz w:val="22"/>
              </w:rPr>
              <w:t>Четверг</w:t>
            </w:r>
          </w:p>
        </w:tc>
        <w:tc>
          <w:tcPr>
            <w:tcW w:w="1844" w:type="dxa"/>
          </w:tcPr>
          <w:p w:rsidR="00C50580" w:rsidRPr="007D1CEB" w:rsidRDefault="00C50580" w:rsidP="00C50580">
            <w:pPr>
              <w:ind w:firstLine="0"/>
              <w:jc w:val="center"/>
              <w:rPr>
                <w:i/>
                <w:sz w:val="22"/>
              </w:rPr>
            </w:pPr>
            <w:r w:rsidRPr="007D1CEB">
              <w:rPr>
                <w:i/>
                <w:sz w:val="22"/>
              </w:rPr>
              <w:t>Пятница</w:t>
            </w:r>
          </w:p>
        </w:tc>
      </w:tr>
      <w:tr w:rsidR="00C50580" w:rsidRPr="00F07BA0" w:rsidTr="00CB0127">
        <w:tc>
          <w:tcPr>
            <w:tcW w:w="851" w:type="dxa"/>
            <w:vMerge w:val="restart"/>
          </w:tcPr>
          <w:p w:rsidR="00C50580" w:rsidRPr="00F07BA0" w:rsidRDefault="00C50580" w:rsidP="00CB0127">
            <w:pPr>
              <w:ind w:firstLine="0"/>
              <w:rPr>
                <w:i/>
                <w:sz w:val="22"/>
              </w:rPr>
            </w:pPr>
            <w:r w:rsidRPr="00F07BA0">
              <w:rPr>
                <w:i/>
                <w:sz w:val="22"/>
              </w:rPr>
              <w:t>ПР</w:t>
            </w:r>
          </w:p>
        </w:tc>
        <w:tc>
          <w:tcPr>
            <w:tcW w:w="3545" w:type="dxa"/>
          </w:tcPr>
          <w:p w:rsidR="00C50580" w:rsidRPr="00F07BA0" w:rsidRDefault="00C50580" w:rsidP="00CB0127">
            <w:pPr>
              <w:spacing w:after="0"/>
              <w:ind w:firstLine="0"/>
              <w:jc w:val="left"/>
              <w:rPr>
                <w:i/>
                <w:sz w:val="22"/>
              </w:rPr>
            </w:pPr>
            <w:r>
              <w:rPr>
                <w:i/>
                <w:sz w:val="22"/>
              </w:rPr>
              <w:t xml:space="preserve">РЭМП </w:t>
            </w:r>
          </w:p>
          <w:p w:rsidR="00C50580" w:rsidRPr="003C6768" w:rsidRDefault="00C50580" w:rsidP="00C50580">
            <w:pPr>
              <w:pStyle w:val="Default"/>
              <w:rPr>
                <w:sz w:val="22"/>
                <w:szCs w:val="22"/>
              </w:rPr>
            </w:pPr>
            <w:r w:rsidRPr="003C6768">
              <w:rPr>
                <w:i/>
                <w:iCs/>
                <w:sz w:val="22"/>
                <w:szCs w:val="22"/>
              </w:rPr>
              <w:t xml:space="preserve">Работа по закреплению пройденного материала </w:t>
            </w:r>
          </w:p>
          <w:p w:rsidR="00C50580" w:rsidRPr="00F07BA0" w:rsidRDefault="003C6768" w:rsidP="00CB0127">
            <w:pPr>
              <w:spacing w:after="0"/>
              <w:ind w:firstLine="0"/>
              <w:jc w:val="left"/>
              <w:rPr>
                <w:i/>
                <w:sz w:val="22"/>
              </w:rPr>
            </w:pPr>
            <w:r>
              <w:rPr>
                <w:i/>
                <w:sz w:val="22"/>
              </w:rPr>
              <w:t>Количество и счет</w:t>
            </w:r>
          </w:p>
        </w:tc>
        <w:tc>
          <w:tcPr>
            <w:tcW w:w="850" w:type="dxa"/>
            <w:vMerge/>
          </w:tcPr>
          <w:p w:rsidR="00C50580" w:rsidRPr="00F07BA0" w:rsidRDefault="00C50580" w:rsidP="00CB0127">
            <w:pPr>
              <w:ind w:firstLine="33"/>
              <w:rPr>
                <w:i/>
                <w:sz w:val="22"/>
              </w:rPr>
            </w:pPr>
          </w:p>
        </w:tc>
        <w:tc>
          <w:tcPr>
            <w:tcW w:w="9923" w:type="dxa"/>
            <w:gridSpan w:val="5"/>
          </w:tcPr>
          <w:p w:rsidR="00C50580" w:rsidRPr="00F07BA0" w:rsidRDefault="00C50580" w:rsidP="00CB0127">
            <w:pPr>
              <w:spacing w:after="0" w:line="240" w:lineRule="auto"/>
              <w:ind w:right="561" w:firstLine="0"/>
              <w:jc w:val="left"/>
              <w:rPr>
                <w:b/>
                <w:i/>
                <w:sz w:val="22"/>
              </w:rPr>
            </w:pPr>
            <w:r w:rsidRPr="00F07BA0">
              <w:rPr>
                <w:b/>
                <w:i/>
                <w:sz w:val="22"/>
              </w:rPr>
              <w:t>Утренняя гимнастика;</w:t>
            </w:r>
          </w:p>
          <w:p w:rsidR="00C50580" w:rsidRPr="00F07BA0" w:rsidRDefault="00C50580" w:rsidP="00CB0127">
            <w:pPr>
              <w:spacing w:after="0" w:line="240" w:lineRule="auto"/>
              <w:ind w:right="561" w:firstLine="0"/>
              <w:jc w:val="left"/>
              <w:rPr>
                <w:b/>
                <w:i/>
                <w:sz w:val="22"/>
              </w:rPr>
            </w:pPr>
            <w:r w:rsidRPr="00F07BA0">
              <w:rPr>
                <w:b/>
                <w:i/>
                <w:sz w:val="22"/>
              </w:rPr>
              <w:t xml:space="preserve"> Пальчиковая гимнастика; </w:t>
            </w:r>
          </w:p>
          <w:p w:rsidR="00C50580" w:rsidRDefault="00C50580" w:rsidP="00272E1D">
            <w:pPr>
              <w:ind w:right="3735" w:firstLine="0"/>
              <w:rPr>
                <w:b/>
                <w:bCs/>
                <w:i/>
                <w:iCs/>
                <w:sz w:val="22"/>
              </w:rPr>
            </w:pPr>
            <w:r w:rsidRPr="00F07BA0">
              <w:rPr>
                <w:b/>
                <w:bCs/>
                <w:i/>
                <w:iCs/>
                <w:sz w:val="22"/>
              </w:rPr>
              <w:t xml:space="preserve">Проговаривание </w:t>
            </w:r>
            <w:r w:rsidR="00272E1D">
              <w:rPr>
                <w:b/>
                <w:bCs/>
                <w:i/>
                <w:iCs/>
                <w:sz w:val="22"/>
              </w:rPr>
              <w:t>скороговорок</w:t>
            </w:r>
          </w:p>
          <w:p w:rsidR="00272E1D" w:rsidRPr="00F07BA0" w:rsidRDefault="00272E1D" w:rsidP="00272E1D">
            <w:pPr>
              <w:ind w:right="3735" w:firstLine="0"/>
              <w:rPr>
                <w:i/>
                <w:sz w:val="22"/>
              </w:rPr>
            </w:pPr>
            <w:r>
              <w:rPr>
                <w:b/>
                <w:bCs/>
                <w:i/>
                <w:iCs/>
                <w:sz w:val="22"/>
              </w:rPr>
              <w:t>Гимн РФ</w:t>
            </w:r>
          </w:p>
        </w:tc>
      </w:tr>
      <w:tr w:rsidR="00C50580" w:rsidRPr="00F07BA0" w:rsidTr="00272E1D">
        <w:trPr>
          <w:trHeight w:val="1888"/>
        </w:trPr>
        <w:tc>
          <w:tcPr>
            <w:tcW w:w="851" w:type="dxa"/>
            <w:vMerge/>
          </w:tcPr>
          <w:p w:rsidR="00C50580" w:rsidRPr="00F07BA0" w:rsidRDefault="00C50580" w:rsidP="00CB0127">
            <w:pPr>
              <w:ind w:right="3735" w:firstLine="0"/>
              <w:rPr>
                <w:i/>
                <w:sz w:val="22"/>
              </w:rPr>
            </w:pPr>
          </w:p>
        </w:tc>
        <w:tc>
          <w:tcPr>
            <w:tcW w:w="3545" w:type="dxa"/>
          </w:tcPr>
          <w:p w:rsidR="00C50580" w:rsidRPr="00F07BA0" w:rsidRDefault="00C50580" w:rsidP="00CB0127">
            <w:pPr>
              <w:spacing w:after="0"/>
              <w:ind w:left="459" w:hanging="459"/>
              <w:jc w:val="left"/>
              <w:rPr>
                <w:b/>
                <w:i/>
                <w:sz w:val="22"/>
              </w:rPr>
            </w:pPr>
            <w:r w:rsidRPr="00F07BA0">
              <w:rPr>
                <w:b/>
                <w:i/>
                <w:sz w:val="22"/>
              </w:rPr>
              <w:t>ФЦКМ</w:t>
            </w:r>
          </w:p>
          <w:p w:rsidR="006B5B42" w:rsidRPr="006B5B42" w:rsidRDefault="00C50580" w:rsidP="000A7CBA">
            <w:pPr>
              <w:spacing w:after="0"/>
              <w:ind w:left="459" w:hanging="459"/>
              <w:jc w:val="left"/>
              <w:rPr>
                <w:i/>
                <w:sz w:val="22"/>
              </w:rPr>
            </w:pPr>
            <w:r w:rsidRPr="00F07BA0">
              <w:rPr>
                <w:b/>
                <w:i/>
                <w:sz w:val="22"/>
              </w:rPr>
              <w:t xml:space="preserve"> </w:t>
            </w:r>
            <w:r w:rsidR="006B5B42" w:rsidRPr="006B5B42">
              <w:rPr>
                <w:b/>
                <w:bCs/>
                <w:i/>
                <w:sz w:val="22"/>
              </w:rPr>
              <w:t>Исследовательская деятельность.</w:t>
            </w:r>
          </w:p>
          <w:p w:rsidR="006B5B42" w:rsidRPr="006B5B42" w:rsidRDefault="006B5B42" w:rsidP="006B5B42">
            <w:pPr>
              <w:shd w:val="clear" w:color="auto" w:fill="FFFFFF"/>
              <w:spacing w:after="0" w:line="240" w:lineRule="auto"/>
              <w:ind w:firstLine="0"/>
              <w:jc w:val="left"/>
              <w:rPr>
                <w:i/>
                <w:sz w:val="22"/>
              </w:rPr>
            </w:pPr>
            <w:r w:rsidRPr="006B5B42">
              <w:rPr>
                <w:i/>
                <w:sz w:val="22"/>
              </w:rPr>
              <w:t>Опыт: «Шагающая радуга»</w:t>
            </w:r>
          </w:p>
          <w:p w:rsidR="00C50580" w:rsidRPr="00F07BA0" w:rsidRDefault="006B5B42" w:rsidP="000A7CBA">
            <w:pPr>
              <w:shd w:val="clear" w:color="auto" w:fill="FFFFFF"/>
              <w:spacing w:after="0" w:line="240" w:lineRule="auto"/>
              <w:ind w:firstLine="0"/>
              <w:jc w:val="left"/>
              <w:rPr>
                <w:b/>
                <w:i/>
                <w:sz w:val="22"/>
              </w:rPr>
            </w:pPr>
            <w:r w:rsidRPr="006B5B42">
              <w:rPr>
                <w:i/>
                <w:sz w:val="22"/>
              </w:rPr>
              <w:t>Цель: Воспитывать интерес к исследовательской деятельности, дать представление о результате смешивания красок.</w:t>
            </w:r>
          </w:p>
        </w:tc>
        <w:tc>
          <w:tcPr>
            <w:tcW w:w="850" w:type="dxa"/>
            <w:vMerge/>
          </w:tcPr>
          <w:p w:rsidR="00C50580" w:rsidRPr="00F07BA0" w:rsidRDefault="00C50580" w:rsidP="00CB0127">
            <w:pPr>
              <w:ind w:right="3735" w:firstLine="0"/>
              <w:rPr>
                <w:i/>
                <w:sz w:val="22"/>
              </w:rPr>
            </w:pPr>
          </w:p>
        </w:tc>
        <w:tc>
          <w:tcPr>
            <w:tcW w:w="2268" w:type="dxa"/>
          </w:tcPr>
          <w:p w:rsidR="00C50580" w:rsidRPr="006B5B42" w:rsidRDefault="00C50580" w:rsidP="006B5B42">
            <w:pPr>
              <w:ind w:firstLine="0"/>
              <w:rPr>
                <w:i/>
                <w:sz w:val="22"/>
              </w:rPr>
            </w:pPr>
            <w:r w:rsidRPr="006B5B42">
              <w:rPr>
                <w:i/>
                <w:sz w:val="22"/>
              </w:rPr>
              <w:t>Домашние заготовки "Моя родословная". Цель: расширять представления о родственных связях</w:t>
            </w:r>
          </w:p>
        </w:tc>
        <w:tc>
          <w:tcPr>
            <w:tcW w:w="2126" w:type="dxa"/>
          </w:tcPr>
          <w:p w:rsidR="00C50580" w:rsidRPr="006B5B42" w:rsidRDefault="000A7CBA" w:rsidP="000A7CBA">
            <w:pPr>
              <w:spacing w:after="0" w:line="240" w:lineRule="auto"/>
              <w:ind w:hanging="38"/>
              <w:rPr>
                <w:i/>
                <w:sz w:val="22"/>
              </w:rPr>
            </w:pPr>
            <w:r w:rsidRPr="000A7CBA">
              <w:rPr>
                <w:rFonts w:ascii="Calibri" w:hAnsi="Calibri" w:cs="Calibri"/>
                <w:sz w:val="22"/>
                <w:u w:val="single"/>
                <w:shd w:val="clear" w:color="auto" w:fill="FFFFFF"/>
              </w:rPr>
              <w:t>Б</w:t>
            </w:r>
            <w:r w:rsidRPr="000A7CBA">
              <w:rPr>
                <w:i/>
                <w:sz w:val="22"/>
                <w:shd w:val="clear" w:color="auto" w:fill="FFFFFF"/>
              </w:rPr>
              <w:t>езопасность: «Осторожно, цветы» - </w:t>
            </w:r>
            <w:r w:rsidRPr="000A7CBA">
              <w:rPr>
                <w:b/>
                <w:bCs/>
                <w:i/>
                <w:sz w:val="21"/>
                <w:szCs w:val="21"/>
                <w:shd w:val="clear" w:color="auto" w:fill="F7F7F6"/>
              </w:rPr>
              <w:t> </w:t>
            </w:r>
            <w:r w:rsidRPr="000A7CBA">
              <w:rPr>
                <w:i/>
                <w:sz w:val="22"/>
                <w:shd w:val="clear" w:color="auto" w:fill="FFFFFF"/>
              </w:rPr>
              <w:t>(не все цветы безопасны) расширить представления и научить отличать растения от других предметов природы.</w:t>
            </w:r>
          </w:p>
        </w:tc>
        <w:tc>
          <w:tcPr>
            <w:tcW w:w="1984" w:type="dxa"/>
          </w:tcPr>
          <w:p w:rsidR="00C50580" w:rsidRPr="006B5B42" w:rsidRDefault="00C50580" w:rsidP="00CB0127">
            <w:pPr>
              <w:ind w:firstLine="0"/>
              <w:rPr>
                <w:i/>
                <w:sz w:val="22"/>
              </w:rPr>
            </w:pPr>
            <w:r w:rsidRPr="006B5B42">
              <w:rPr>
                <w:i/>
                <w:sz w:val="22"/>
              </w:rPr>
              <w:t>Беседа "Мышцы и их значение". Цель: расширять представления детей о своём организме.</w:t>
            </w:r>
          </w:p>
        </w:tc>
        <w:tc>
          <w:tcPr>
            <w:tcW w:w="1701" w:type="dxa"/>
          </w:tcPr>
          <w:p w:rsidR="00C50580" w:rsidRPr="006B5B42" w:rsidRDefault="00C50580" w:rsidP="00CB0127">
            <w:pPr>
              <w:spacing w:after="0"/>
              <w:ind w:firstLine="0"/>
              <w:rPr>
                <w:i/>
                <w:sz w:val="22"/>
              </w:rPr>
            </w:pPr>
            <w:r w:rsidRPr="006B5B42">
              <w:rPr>
                <w:i/>
                <w:sz w:val="22"/>
              </w:rPr>
              <w:t>Беседа "Что может сделать человек". Цель: выявить рукотворные предметы.</w:t>
            </w:r>
          </w:p>
        </w:tc>
        <w:tc>
          <w:tcPr>
            <w:tcW w:w="1844" w:type="dxa"/>
          </w:tcPr>
          <w:p w:rsidR="00C50580" w:rsidRPr="006B5B42" w:rsidRDefault="00C50580" w:rsidP="00CB0127">
            <w:pPr>
              <w:spacing w:after="0"/>
              <w:ind w:firstLine="0"/>
              <w:rPr>
                <w:b/>
                <w:i/>
                <w:sz w:val="22"/>
              </w:rPr>
            </w:pPr>
            <w:r w:rsidRPr="006B5B42">
              <w:rPr>
                <w:b/>
                <w:i/>
                <w:sz w:val="22"/>
              </w:rPr>
              <w:t>Приобщение к искусству</w:t>
            </w:r>
          </w:p>
          <w:p w:rsidR="00C50580" w:rsidRPr="006B5B42" w:rsidRDefault="00C50580" w:rsidP="00CB0127">
            <w:pPr>
              <w:spacing w:after="0"/>
              <w:ind w:firstLine="0"/>
              <w:rPr>
                <w:b/>
                <w:i/>
                <w:sz w:val="22"/>
              </w:rPr>
            </w:pPr>
            <w:r w:rsidRPr="006B5B42">
              <w:rPr>
                <w:b/>
                <w:i/>
                <w:sz w:val="22"/>
              </w:rPr>
              <w:t xml:space="preserve"> </w:t>
            </w:r>
          </w:p>
          <w:p w:rsidR="00C50580" w:rsidRPr="006B5B42" w:rsidRDefault="00C50580" w:rsidP="000A7CBA">
            <w:pPr>
              <w:pStyle w:val="Default"/>
              <w:jc w:val="both"/>
              <w:rPr>
                <w:b/>
                <w:i/>
                <w:sz w:val="22"/>
                <w:szCs w:val="22"/>
              </w:rPr>
            </w:pPr>
            <w:r w:rsidRPr="006B5B42">
              <w:rPr>
                <w:b/>
                <w:bCs/>
                <w:i/>
                <w:iCs/>
                <w:sz w:val="22"/>
                <w:szCs w:val="22"/>
              </w:rPr>
              <w:t xml:space="preserve">Рассматривание репродукций: </w:t>
            </w:r>
            <w:proofErr w:type="spellStart"/>
            <w:r w:rsidRPr="006B5B42">
              <w:rPr>
                <w:i/>
                <w:iCs/>
                <w:sz w:val="22"/>
                <w:szCs w:val="22"/>
              </w:rPr>
              <w:t>И.Левитан</w:t>
            </w:r>
            <w:proofErr w:type="spellEnd"/>
            <w:r w:rsidRPr="006B5B42">
              <w:rPr>
                <w:i/>
                <w:iCs/>
                <w:sz w:val="22"/>
                <w:szCs w:val="22"/>
              </w:rPr>
              <w:t xml:space="preserve"> «Весна. </w:t>
            </w:r>
          </w:p>
        </w:tc>
      </w:tr>
      <w:tr w:rsidR="000A7CBA" w:rsidRPr="00F07BA0" w:rsidTr="00272E1D">
        <w:tc>
          <w:tcPr>
            <w:tcW w:w="851" w:type="dxa"/>
            <w:vMerge w:val="restart"/>
          </w:tcPr>
          <w:p w:rsidR="000A7CBA" w:rsidRPr="00F07BA0" w:rsidRDefault="000A7CBA" w:rsidP="000A7CBA">
            <w:pPr>
              <w:ind w:firstLine="0"/>
              <w:rPr>
                <w:i/>
                <w:sz w:val="22"/>
              </w:rPr>
            </w:pPr>
            <w:r w:rsidRPr="00F07BA0">
              <w:rPr>
                <w:i/>
                <w:sz w:val="22"/>
              </w:rPr>
              <w:t>РР</w:t>
            </w:r>
          </w:p>
        </w:tc>
        <w:tc>
          <w:tcPr>
            <w:tcW w:w="3545" w:type="dxa"/>
          </w:tcPr>
          <w:p w:rsidR="000A7CBA" w:rsidRDefault="000A7CBA" w:rsidP="000A7CBA">
            <w:pPr>
              <w:ind w:firstLine="0"/>
              <w:rPr>
                <w:b/>
                <w:i/>
                <w:sz w:val="22"/>
              </w:rPr>
            </w:pPr>
            <w:r w:rsidRPr="00F07BA0">
              <w:rPr>
                <w:b/>
                <w:i/>
                <w:sz w:val="22"/>
              </w:rPr>
              <w:t>Развитие речи</w:t>
            </w:r>
          </w:p>
          <w:p w:rsidR="000A7CBA" w:rsidRPr="000A7CBA" w:rsidRDefault="000A7CBA" w:rsidP="000A7CBA">
            <w:pPr>
              <w:ind w:firstLine="0"/>
              <w:rPr>
                <w:i/>
                <w:sz w:val="22"/>
              </w:rPr>
            </w:pPr>
            <w:r w:rsidRPr="000A7CBA">
              <w:rPr>
                <w:i/>
                <w:sz w:val="22"/>
              </w:rPr>
              <w:t>Игры с речевыми кубиками</w:t>
            </w:r>
          </w:p>
        </w:tc>
        <w:tc>
          <w:tcPr>
            <w:tcW w:w="850" w:type="dxa"/>
            <w:vMerge/>
          </w:tcPr>
          <w:p w:rsidR="000A7CBA" w:rsidRPr="00F07BA0" w:rsidRDefault="000A7CBA" w:rsidP="000A7CBA">
            <w:pPr>
              <w:ind w:right="3735" w:firstLine="0"/>
              <w:rPr>
                <w:i/>
                <w:sz w:val="22"/>
              </w:rPr>
            </w:pPr>
          </w:p>
        </w:tc>
        <w:tc>
          <w:tcPr>
            <w:tcW w:w="2268" w:type="dxa"/>
            <w:vMerge w:val="restart"/>
          </w:tcPr>
          <w:p w:rsidR="000A7CBA" w:rsidRPr="000A7CBA" w:rsidRDefault="000A7CBA" w:rsidP="000A7CBA">
            <w:pPr>
              <w:shd w:val="clear" w:color="auto" w:fill="FFFFFF"/>
              <w:spacing w:after="0" w:line="240" w:lineRule="auto"/>
              <w:ind w:firstLine="0"/>
              <w:jc w:val="left"/>
              <w:rPr>
                <w:i/>
                <w:sz w:val="22"/>
                <w:shd w:val="clear" w:color="auto" w:fill="FFFFFF"/>
              </w:rPr>
            </w:pPr>
            <w:r w:rsidRPr="000A7CBA">
              <w:rPr>
                <w:i/>
                <w:sz w:val="22"/>
                <w:shd w:val="clear" w:color="auto" w:fill="FFFFFF"/>
              </w:rPr>
              <w:t xml:space="preserve"> Инд. работа</w:t>
            </w:r>
          </w:p>
          <w:p w:rsidR="000A7CBA" w:rsidRPr="006B5B42" w:rsidRDefault="000A7CBA" w:rsidP="000A7CBA">
            <w:pPr>
              <w:shd w:val="clear" w:color="auto" w:fill="FFFFFF"/>
              <w:spacing w:after="0" w:line="240" w:lineRule="auto"/>
              <w:ind w:firstLine="0"/>
              <w:jc w:val="left"/>
              <w:rPr>
                <w:i/>
                <w:sz w:val="22"/>
              </w:rPr>
            </w:pPr>
            <w:r w:rsidRPr="000A7CBA">
              <w:rPr>
                <w:i/>
                <w:sz w:val="22"/>
                <w:shd w:val="clear" w:color="auto" w:fill="FFFFFF"/>
              </w:rPr>
              <w:t>«Времена года»</w:t>
            </w:r>
          </w:p>
          <w:p w:rsidR="000A7CBA" w:rsidRPr="006B5B42" w:rsidRDefault="000A7CBA" w:rsidP="000A7CBA">
            <w:pPr>
              <w:shd w:val="clear" w:color="auto" w:fill="FFFFFF"/>
              <w:spacing w:after="0" w:line="240" w:lineRule="auto"/>
              <w:ind w:firstLine="0"/>
              <w:jc w:val="left"/>
              <w:rPr>
                <w:i/>
                <w:sz w:val="22"/>
              </w:rPr>
            </w:pPr>
            <w:r w:rsidRPr="006B5B42">
              <w:rPr>
                <w:i/>
                <w:sz w:val="22"/>
              </w:rPr>
              <w:t>Цель: В игровой форме научить понимать, чем они отличаются друг от друга.</w:t>
            </w:r>
          </w:p>
          <w:p w:rsidR="000A7CBA" w:rsidRPr="000A7CBA" w:rsidRDefault="000A7CBA" w:rsidP="000A7CBA">
            <w:pPr>
              <w:ind w:firstLine="0"/>
              <w:rPr>
                <w:i/>
                <w:sz w:val="22"/>
              </w:rPr>
            </w:pPr>
          </w:p>
        </w:tc>
        <w:tc>
          <w:tcPr>
            <w:tcW w:w="2126" w:type="dxa"/>
            <w:vMerge w:val="restart"/>
          </w:tcPr>
          <w:p w:rsidR="000A7CBA" w:rsidRPr="000A7CBA" w:rsidRDefault="000A7CBA" w:rsidP="000A7CBA">
            <w:pPr>
              <w:shd w:val="clear" w:color="auto" w:fill="FFFFFF"/>
              <w:spacing w:after="0" w:line="240" w:lineRule="auto"/>
              <w:ind w:firstLine="0"/>
              <w:jc w:val="left"/>
              <w:rPr>
                <w:i/>
                <w:sz w:val="22"/>
              </w:rPr>
            </w:pPr>
            <w:r w:rsidRPr="000A7CBA">
              <w:rPr>
                <w:i/>
                <w:sz w:val="22"/>
              </w:rPr>
              <w:t>Инд. работа</w:t>
            </w:r>
          </w:p>
          <w:p w:rsidR="000A7CBA" w:rsidRPr="006B5B42" w:rsidRDefault="000A7CBA" w:rsidP="000A7CBA">
            <w:pPr>
              <w:shd w:val="clear" w:color="auto" w:fill="FFFFFF"/>
              <w:spacing w:after="0" w:line="240" w:lineRule="auto"/>
              <w:ind w:firstLine="0"/>
              <w:jc w:val="left"/>
              <w:rPr>
                <w:i/>
                <w:sz w:val="22"/>
              </w:rPr>
            </w:pPr>
            <w:r w:rsidRPr="006B5B42">
              <w:rPr>
                <w:i/>
                <w:sz w:val="22"/>
              </w:rPr>
              <w:t>«Найди соседа»</w:t>
            </w:r>
          </w:p>
          <w:p w:rsidR="000A7CBA" w:rsidRPr="006B5B42" w:rsidRDefault="000A7CBA" w:rsidP="000A7CBA">
            <w:pPr>
              <w:shd w:val="clear" w:color="auto" w:fill="FFFFFF"/>
              <w:spacing w:after="0" w:line="240" w:lineRule="auto"/>
              <w:ind w:firstLine="0"/>
              <w:jc w:val="left"/>
              <w:rPr>
                <w:i/>
                <w:sz w:val="22"/>
              </w:rPr>
            </w:pPr>
            <w:r w:rsidRPr="006B5B42">
              <w:rPr>
                <w:i/>
                <w:sz w:val="22"/>
              </w:rPr>
              <w:t>Цель: Закрепить знания детей о последовательности цифрового ряда. Закрепить навыки прямого и обратного счёта в пределах 10.</w:t>
            </w:r>
          </w:p>
          <w:p w:rsidR="000A7CBA" w:rsidRPr="000A7CBA" w:rsidRDefault="000A7CBA" w:rsidP="000A7CBA">
            <w:pPr>
              <w:ind w:firstLine="0"/>
              <w:rPr>
                <w:i/>
                <w:sz w:val="22"/>
              </w:rPr>
            </w:pPr>
          </w:p>
        </w:tc>
        <w:tc>
          <w:tcPr>
            <w:tcW w:w="1984" w:type="dxa"/>
            <w:vMerge w:val="restart"/>
          </w:tcPr>
          <w:p w:rsidR="000A7CBA" w:rsidRPr="000A7CBA" w:rsidRDefault="000A7CBA" w:rsidP="000A7CBA">
            <w:pPr>
              <w:shd w:val="clear" w:color="auto" w:fill="FFFFFF"/>
              <w:spacing w:after="0" w:line="240" w:lineRule="auto"/>
              <w:ind w:firstLine="0"/>
              <w:rPr>
                <w:i/>
                <w:sz w:val="22"/>
              </w:rPr>
            </w:pPr>
            <w:r w:rsidRPr="000A7CBA">
              <w:rPr>
                <w:i/>
                <w:sz w:val="22"/>
              </w:rPr>
              <w:t>Инд. работа «Разноцветные предметы»</w:t>
            </w:r>
          </w:p>
          <w:p w:rsidR="000A7CBA" w:rsidRPr="006B5B42" w:rsidRDefault="000A7CBA" w:rsidP="000A7CBA">
            <w:pPr>
              <w:shd w:val="clear" w:color="auto" w:fill="FFFFFF"/>
              <w:spacing w:after="0" w:line="240" w:lineRule="auto"/>
              <w:ind w:firstLine="0"/>
              <w:jc w:val="left"/>
              <w:rPr>
                <w:i/>
                <w:sz w:val="22"/>
              </w:rPr>
            </w:pPr>
            <w:r>
              <w:rPr>
                <w:i/>
                <w:sz w:val="22"/>
              </w:rPr>
              <w:t>Цель:  </w:t>
            </w:r>
            <w:r w:rsidRPr="006B5B42">
              <w:rPr>
                <w:i/>
                <w:sz w:val="22"/>
              </w:rPr>
              <w:t>Закреплять знания детей о цветах и оттенках, развивать зрительную память, произвольное внимание.</w:t>
            </w:r>
          </w:p>
          <w:p w:rsidR="000A7CBA" w:rsidRPr="000A7CBA" w:rsidRDefault="000A7CBA" w:rsidP="000A7CBA">
            <w:pPr>
              <w:ind w:firstLine="0"/>
              <w:rPr>
                <w:i/>
                <w:sz w:val="22"/>
              </w:rPr>
            </w:pPr>
          </w:p>
        </w:tc>
        <w:tc>
          <w:tcPr>
            <w:tcW w:w="1701" w:type="dxa"/>
            <w:vMerge w:val="restart"/>
          </w:tcPr>
          <w:p w:rsidR="000A7CBA" w:rsidRPr="000A7CBA" w:rsidRDefault="000A7CBA" w:rsidP="000A7CBA">
            <w:pPr>
              <w:shd w:val="clear" w:color="auto" w:fill="FFFFFF"/>
              <w:spacing w:after="0" w:line="240" w:lineRule="auto"/>
              <w:ind w:firstLine="0"/>
              <w:jc w:val="left"/>
              <w:rPr>
                <w:i/>
                <w:sz w:val="22"/>
              </w:rPr>
            </w:pPr>
            <w:r w:rsidRPr="000A7CBA">
              <w:rPr>
                <w:i/>
                <w:sz w:val="22"/>
                <w:u w:val="single"/>
              </w:rPr>
              <w:t>Наблюдение</w:t>
            </w:r>
            <w:r w:rsidRPr="000A7CBA">
              <w:rPr>
                <w:i/>
                <w:sz w:val="22"/>
              </w:rPr>
              <w:t> за травой</w:t>
            </w:r>
          </w:p>
          <w:p w:rsidR="000A7CBA" w:rsidRPr="000A7CBA" w:rsidRDefault="000A7CBA" w:rsidP="000A7CBA">
            <w:pPr>
              <w:shd w:val="clear" w:color="auto" w:fill="FFFFFF"/>
              <w:spacing w:after="0" w:line="240" w:lineRule="auto"/>
              <w:ind w:firstLine="0"/>
              <w:jc w:val="left"/>
              <w:rPr>
                <w:i/>
                <w:sz w:val="22"/>
              </w:rPr>
            </w:pPr>
            <w:r w:rsidRPr="000A7CBA">
              <w:rPr>
                <w:i/>
                <w:sz w:val="22"/>
              </w:rPr>
              <w:t>Цели: </w:t>
            </w:r>
            <w:r w:rsidRPr="000A7CBA">
              <w:rPr>
                <w:i/>
                <w:sz w:val="22"/>
                <w:shd w:val="clear" w:color="auto" w:fill="F7F7F6"/>
              </w:rPr>
              <w:t> </w:t>
            </w:r>
            <w:r w:rsidRPr="000A7CBA">
              <w:rPr>
                <w:i/>
                <w:sz w:val="22"/>
              </w:rPr>
              <w:t>Закрепить признаки лета, рассмотреть строение растений, обратить внимание на разнообразие формы листьев.</w:t>
            </w:r>
          </w:p>
          <w:p w:rsidR="000A7CBA" w:rsidRPr="000A7CBA" w:rsidRDefault="000A7CBA" w:rsidP="000A7CBA">
            <w:pPr>
              <w:shd w:val="clear" w:color="auto" w:fill="FFFFFF"/>
              <w:spacing w:after="0"/>
              <w:rPr>
                <w:i/>
                <w:sz w:val="22"/>
              </w:rPr>
            </w:pPr>
          </w:p>
        </w:tc>
        <w:tc>
          <w:tcPr>
            <w:tcW w:w="1844" w:type="dxa"/>
            <w:vMerge w:val="restart"/>
          </w:tcPr>
          <w:p w:rsidR="000A7CBA" w:rsidRPr="000A7CBA" w:rsidRDefault="000A7CBA" w:rsidP="000A7CBA">
            <w:pPr>
              <w:shd w:val="clear" w:color="auto" w:fill="FFFFFF"/>
              <w:spacing w:after="0" w:line="240" w:lineRule="auto"/>
              <w:ind w:firstLine="0"/>
              <w:jc w:val="left"/>
              <w:rPr>
                <w:i/>
                <w:sz w:val="22"/>
              </w:rPr>
            </w:pPr>
            <w:r w:rsidRPr="000A7CBA">
              <w:rPr>
                <w:i/>
                <w:sz w:val="22"/>
                <w:u w:val="single"/>
              </w:rPr>
              <w:t>Наблюдение</w:t>
            </w:r>
            <w:r w:rsidRPr="000A7CBA">
              <w:rPr>
                <w:i/>
                <w:sz w:val="22"/>
              </w:rPr>
              <w:t> за травой</w:t>
            </w:r>
          </w:p>
          <w:p w:rsidR="000A7CBA" w:rsidRPr="000A7CBA" w:rsidRDefault="000A7CBA" w:rsidP="000A7CBA">
            <w:pPr>
              <w:shd w:val="clear" w:color="auto" w:fill="FFFFFF"/>
              <w:spacing w:after="0" w:line="240" w:lineRule="auto"/>
              <w:ind w:firstLine="0"/>
              <w:jc w:val="left"/>
              <w:rPr>
                <w:i/>
                <w:sz w:val="22"/>
              </w:rPr>
            </w:pPr>
            <w:r w:rsidRPr="000A7CBA">
              <w:rPr>
                <w:i/>
                <w:sz w:val="22"/>
              </w:rPr>
              <w:t>Цели: </w:t>
            </w:r>
            <w:r w:rsidRPr="000A7CBA">
              <w:rPr>
                <w:i/>
                <w:sz w:val="22"/>
                <w:shd w:val="clear" w:color="auto" w:fill="F7F7F6"/>
              </w:rPr>
              <w:t> </w:t>
            </w:r>
            <w:r w:rsidRPr="000A7CBA">
              <w:rPr>
                <w:i/>
                <w:sz w:val="22"/>
              </w:rPr>
              <w:t>Закрепить признаки лета, рассмотреть строение растений, обратить внимание на разнообразие формы листьев.</w:t>
            </w:r>
          </w:p>
          <w:p w:rsidR="000A7CBA" w:rsidRPr="000A7CBA" w:rsidRDefault="000A7CBA" w:rsidP="000A7CBA">
            <w:pPr>
              <w:shd w:val="clear" w:color="auto" w:fill="FFFFFF"/>
              <w:spacing w:after="0"/>
              <w:rPr>
                <w:i/>
                <w:sz w:val="22"/>
              </w:rPr>
            </w:pPr>
          </w:p>
        </w:tc>
      </w:tr>
      <w:tr w:rsidR="00C50580" w:rsidRPr="00F07BA0" w:rsidTr="00272E1D">
        <w:tc>
          <w:tcPr>
            <w:tcW w:w="851" w:type="dxa"/>
            <w:vMerge/>
          </w:tcPr>
          <w:p w:rsidR="00C50580" w:rsidRPr="00F07BA0" w:rsidRDefault="00C50580" w:rsidP="00CB0127">
            <w:pPr>
              <w:ind w:firstLine="0"/>
              <w:rPr>
                <w:i/>
                <w:sz w:val="22"/>
              </w:rPr>
            </w:pPr>
          </w:p>
        </w:tc>
        <w:tc>
          <w:tcPr>
            <w:tcW w:w="3545" w:type="dxa"/>
          </w:tcPr>
          <w:p w:rsidR="00C50580" w:rsidRDefault="000A7CBA" w:rsidP="00CB0127">
            <w:pPr>
              <w:ind w:firstLine="0"/>
              <w:rPr>
                <w:b/>
                <w:i/>
                <w:sz w:val="22"/>
              </w:rPr>
            </w:pPr>
            <w:r>
              <w:rPr>
                <w:b/>
                <w:i/>
                <w:sz w:val="22"/>
              </w:rPr>
              <w:t>ВХЛ</w:t>
            </w:r>
          </w:p>
          <w:p w:rsidR="000A7CBA" w:rsidRPr="00F07BA0" w:rsidRDefault="000A7CBA" w:rsidP="00CB0127">
            <w:pPr>
              <w:ind w:firstLine="0"/>
              <w:rPr>
                <w:b/>
                <w:i/>
                <w:sz w:val="22"/>
              </w:rPr>
            </w:pPr>
            <w:r>
              <w:rPr>
                <w:b/>
                <w:i/>
                <w:sz w:val="22"/>
              </w:rPr>
              <w:t xml:space="preserve"> </w:t>
            </w:r>
            <w:r>
              <w:rPr>
                <w:i/>
                <w:sz w:val="22"/>
              </w:rPr>
              <w:t>«М</w:t>
            </w:r>
            <w:r w:rsidRPr="006B5B42">
              <w:rPr>
                <w:i/>
                <w:sz w:val="22"/>
              </w:rPr>
              <w:t>ифы и легенды". Цель: познакомить с новыми литературными жанрами.</w:t>
            </w:r>
          </w:p>
        </w:tc>
        <w:tc>
          <w:tcPr>
            <w:tcW w:w="850" w:type="dxa"/>
            <w:vMerge/>
          </w:tcPr>
          <w:p w:rsidR="00C50580" w:rsidRPr="00F07BA0" w:rsidRDefault="00C50580" w:rsidP="00CB0127">
            <w:pPr>
              <w:ind w:right="3735" w:firstLine="0"/>
              <w:rPr>
                <w:i/>
                <w:sz w:val="22"/>
              </w:rPr>
            </w:pPr>
          </w:p>
        </w:tc>
        <w:tc>
          <w:tcPr>
            <w:tcW w:w="2268" w:type="dxa"/>
            <w:vMerge/>
          </w:tcPr>
          <w:p w:rsidR="00C50580" w:rsidRPr="00F07BA0" w:rsidRDefault="00C50580" w:rsidP="00CB0127">
            <w:pPr>
              <w:spacing w:after="0"/>
              <w:ind w:hanging="32"/>
              <w:jc w:val="center"/>
              <w:rPr>
                <w:b/>
                <w:i/>
                <w:sz w:val="22"/>
              </w:rPr>
            </w:pPr>
          </w:p>
        </w:tc>
        <w:tc>
          <w:tcPr>
            <w:tcW w:w="2126" w:type="dxa"/>
            <w:vMerge/>
          </w:tcPr>
          <w:p w:rsidR="00C50580" w:rsidRPr="00F07BA0" w:rsidRDefault="00C50580" w:rsidP="00CB0127">
            <w:pPr>
              <w:rPr>
                <w:b/>
                <w:i/>
                <w:sz w:val="22"/>
              </w:rPr>
            </w:pPr>
          </w:p>
        </w:tc>
        <w:tc>
          <w:tcPr>
            <w:tcW w:w="1984" w:type="dxa"/>
            <w:vMerge/>
          </w:tcPr>
          <w:p w:rsidR="00C50580" w:rsidRPr="00F07BA0" w:rsidRDefault="00C50580" w:rsidP="00CB0127">
            <w:pPr>
              <w:ind w:firstLine="0"/>
              <w:rPr>
                <w:b/>
                <w:i/>
                <w:sz w:val="22"/>
              </w:rPr>
            </w:pPr>
          </w:p>
        </w:tc>
        <w:tc>
          <w:tcPr>
            <w:tcW w:w="1701" w:type="dxa"/>
            <w:vMerge/>
          </w:tcPr>
          <w:p w:rsidR="00C50580" w:rsidRPr="00F07BA0" w:rsidRDefault="00C50580" w:rsidP="00CB0127">
            <w:pPr>
              <w:ind w:left="176" w:firstLine="0"/>
              <w:rPr>
                <w:b/>
                <w:i/>
                <w:sz w:val="22"/>
              </w:rPr>
            </w:pPr>
          </w:p>
        </w:tc>
        <w:tc>
          <w:tcPr>
            <w:tcW w:w="1844" w:type="dxa"/>
            <w:vMerge/>
          </w:tcPr>
          <w:p w:rsidR="00C50580" w:rsidRPr="00F07BA0" w:rsidRDefault="00C50580" w:rsidP="00CB0127">
            <w:pPr>
              <w:ind w:left="176" w:firstLine="0"/>
              <w:rPr>
                <w:b/>
                <w:i/>
                <w:sz w:val="22"/>
              </w:rPr>
            </w:pPr>
          </w:p>
        </w:tc>
      </w:tr>
      <w:tr w:rsidR="00C50580" w:rsidRPr="00F07BA0" w:rsidTr="00272E1D">
        <w:trPr>
          <w:trHeight w:val="70"/>
        </w:trPr>
        <w:tc>
          <w:tcPr>
            <w:tcW w:w="851" w:type="dxa"/>
            <w:vMerge/>
          </w:tcPr>
          <w:p w:rsidR="00C50580" w:rsidRPr="00F07BA0" w:rsidRDefault="00C50580" w:rsidP="00CB0127">
            <w:pPr>
              <w:ind w:right="3735" w:firstLine="0"/>
              <w:rPr>
                <w:i/>
                <w:sz w:val="22"/>
              </w:rPr>
            </w:pPr>
          </w:p>
        </w:tc>
        <w:tc>
          <w:tcPr>
            <w:tcW w:w="3545" w:type="dxa"/>
          </w:tcPr>
          <w:p w:rsidR="00C50580" w:rsidRPr="00F07BA0" w:rsidRDefault="00C50580" w:rsidP="00CB0127">
            <w:pPr>
              <w:ind w:firstLine="0"/>
              <w:rPr>
                <w:b/>
                <w:i/>
                <w:sz w:val="22"/>
              </w:rPr>
            </w:pPr>
          </w:p>
        </w:tc>
        <w:tc>
          <w:tcPr>
            <w:tcW w:w="850" w:type="dxa"/>
            <w:vMerge/>
          </w:tcPr>
          <w:p w:rsidR="00C50580" w:rsidRPr="00F07BA0" w:rsidRDefault="00C50580" w:rsidP="00CB0127">
            <w:pPr>
              <w:ind w:right="3735" w:firstLine="0"/>
              <w:rPr>
                <w:i/>
                <w:sz w:val="22"/>
              </w:rPr>
            </w:pPr>
          </w:p>
        </w:tc>
        <w:tc>
          <w:tcPr>
            <w:tcW w:w="2268" w:type="dxa"/>
          </w:tcPr>
          <w:p w:rsidR="000A7CBA" w:rsidRPr="000A7CBA" w:rsidRDefault="000A7CBA" w:rsidP="000A7CBA">
            <w:pPr>
              <w:shd w:val="clear" w:color="auto" w:fill="FFFFFF"/>
              <w:spacing w:after="0" w:line="240" w:lineRule="auto"/>
              <w:ind w:firstLine="0"/>
              <w:jc w:val="left"/>
              <w:rPr>
                <w:i/>
                <w:sz w:val="22"/>
              </w:rPr>
            </w:pPr>
            <w:r w:rsidRPr="000A7CBA">
              <w:rPr>
                <w:i/>
                <w:sz w:val="22"/>
              </w:rPr>
              <w:t>Наблюдение за травой</w:t>
            </w:r>
          </w:p>
          <w:p w:rsidR="000A7CBA" w:rsidRPr="000A7CBA" w:rsidRDefault="000A7CBA" w:rsidP="000A7CBA">
            <w:pPr>
              <w:shd w:val="clear" w:color="auto" w:fill="FFFFFF"/>
              <w:spacing w:after="0" w:line="240" w:lineRule="auto"/>
              <w:ind w:firstLine="0"/>
              <w:jc w:val="left"/>
              <w:rPr>
                <w:i/>
                <w:sz w:val="22"/>
              </w:rPr>
            </w:pPr>
            <w:r>
              <w:rPr>
                <w:i/>
                <w:sz w:val="22"/>
              </w:rPr>
              <w:t>Цель</w:t>
            </w:r>
            <w:r w:rsidRPr="000A7CBA">
              <w:rPr>
                <w:i/>
                <w:sz w:val="22"/>
              </w:rPr>
              <w:t>: </w:t>
            </w:r>
            <w:r w:rsidRPr="000A7CBA">
              <w:rPr>
                <w:i/>
                <w:sz w:val="21"/>
                <w:szCs w:val="21"/>
                <w:shd w:val="clear" w:color="auto" w:fill="F7F7F6"/>
              </w:rPr>
              <w:t> </w:t>
            </w:r>
            <w:r w:rsidRPr="000A7CBA">
              <w:rPr>
                <w:i/>
                <w:sz w:val="22"/>
              </w:rPr>
              <w:t>Закрепить признаки лета, рассмотреть строение растений, обратить внимание на разнообразие формы листьев.</w:t>
            </w:r>
          </w:p>
          <w:p w:rsidR="00C50580" w:rsidRPr="000A7CBA" w:rsidRDefault="00C50580" w:rsidP="00CB0127">
            <w:pPr>
              <w:ind w:firstLine="34"/>
              <w:rPr>
                <w:i/>
                <w:sz w:val="22"/>
              </w:rPr>
            </w:pPr>
          </w:p>
        </w:tc>
        <w:tc>
          <w:tcPr>
            <w:tcW w:w="2126" w:type="dxa"/>
          </w:tcPr>
          <w:p w:rsidR="000A7CBA" w:rsidRPr="000A7CBA" w:rsidRDefault="000A7CBA" w:rsidP="000A7CBA">
            <w:pPr>
              <w:shd w:val="clear" w:color="auto" w:fill="FFFFFF"/>
              <w:spacing w:after="0" w:line="240" w:lineRule="auto"/>
              <w:ind w:firstLine="0"/>
              <w:jc w:val="left"/>
              <w:rPr>
                <w:i/>
                <w:sz w:val="22"/>
              </w:rPr>
            </w:pPr>
            <w:r w:rsidRPr="000A7CBA">
              <w:rPr>
                <w:i/>
                <w:sz w:val="22"/>
              </w:rPr>
              <w:t>Наблюдение за  цветами на клумбе</w:t>
            </w:r>
          </w:p>
          <w:p w:rsidR="000A7CBA" w:rsidRPr="000A7CBA" w:rsidRDefault="000A7CBA" w:rsidP="000A7CBA">
            <w:pPr>
              <w:shd w:val="clear" w:color="auto" w:fill="FFFFFF"/>
              <w:spacing w:after="0" w:line="240" w:lineRule="auto"/>
              <w:ind w:firstLine="0"/>
              <w:jc w:val="left"/>
              <w:rPr>
                <w:i/>
                <w:sz w:val="22"/>
              </w:rPr>
            </w:pPr>
            <w:r w:rsidRPr="000A7CBA">
              <w:rPr>
                <w:i/>
                <w:sz w:val="22"/>
              </w:rPr>
              <w:t>Цель</w:t>
            </w:r>
            <w:r w:rsidRPr="000A7CBA">
              <w:rPr>
                <w:i/>
                <w:iCs/>
                <w:sz w:val="22"/>
              </w:rPr>
              <w:t>:  </w:t>
            </w:r>
            <w:r w:rsidRPr="000A7CBA">
              <w:rPr>
                <w:i/>
                <w:sz w:val="22"/>
              </w:rPr>
              <w:t>Расширять и углублять знания детей о растениях.</w:t>
            </w:r>
          </w:p>
          <w:p w:rsidR="00C50580" w:rsidRPr="000A7CBA" w:rsidRDefault="00C50580" w:rsidP="00CB0127">
            <w:pPr>
              <w:ind w:firstLine="34"/>
              <w:rPr>
                <w:i/>
                <w:sz w:val="22"/>
              </w:rPr>
            </w:pPr>
          </w:p>
        </w:tc>
        <w:tc>
          <w:tcPr>
            <w:tcW w:w="1984" w:type="dxa"/>
          </w:tcPr>
          <w:p w:rsidR="000A7CBA" w:rsidRPr="000A7CBA" w:rsidRDefault="000A7CBA" w:rsidP="000A7CBA">
            <w:pPr>
              <w:shd w:val="clear" w:color="auto" w:fill="FFFFFF"/>
              <w:spacing w:after="0" w:line="240" w:lineRule="auto"/>
              <w:ind w:firstLine="0"/>
              <w:jc w:val="left"/>
              <w:rPr>
                <w:i/>
                <w:sz w:val="22"/>
              </w:rPr>
            </w:pPr>
            <w:r w:rsidRPr="000A7CBA">
              <w:rPr>
                <w:i/>
                <w:sz w:val="22"/>
              </w:rPr>
              <w:t>Наблюдение за деревьями «в цвету»</w:t>
            </w:r>
          </w:p>
          <w:p w:rsidR="000A7CBA" w:rsidRPr="000A7CBA" w:rsidRDefault="000A7CBA" w:rsidP="000A7CBA">
            <w:pPr>
              <w:shd w:val="clear" w:color="auto" w:fill="FFFFFF"/>
              <w:spacing w:after="0" w:line="240" w:lineRule="auto"/>
              <w:ind w:firstLine="0"/>
              <w:jc w:val="left"/>
              <w:rPr>
                <w:i/>
                <w:sz w:val="22"/>
              </w:rPr>
            </w:pPr>
            <w:r w:rsidRPr="000A7CBA">
              <w:rPr>
                <w:i/>
                <w:sz w:val="22"/>
              </w:rPr>
              <w:t>Цель:  Рассмотреть с детьми цветущие дерев</w:t>
            </w:r>
          </w:p>
          <w:p w:rsidR="00C50580" w:rsidRPr="000A7CBA" w:rsidRDefault="00C50580" w:rsidP="00CB0127">
            <w:pPr>
              <w:ind w:firstLine="34"/>
              <w:rPr>
                <w:i/>
                <w:sz w:val="22"/>
              </w:rPr>
            </w:pPr>
          </w:p>
        </w:tc>
        <w:tc>
          <w:tcPr>
            <w:tcW w:w="1701" w:type="dxa"/>
          </w:tcPr>
          <w:p w:rsidR="000A7CBA" w:rsidRPr="000A7CBA" w:rsidRDefault="000A7CBA" w:rsidP="000A7CBA">
            <w:pPr>
              <w:shd w:val="clear" w:color="auto" w:fill="FFFFFF"/>
              <w:spacing w:after="0" w:line="240" w:lineRule="auto"/>
              <w:ind w:firstLine="0"/>
              <w:jc w:val="left"/>
              <w:rPr>
                <w:i/>
                <w:sz w:val="22"/>
              </w:rPr>
            </w:pPr>
            <w:r w:rsidRPr="000A7CBA">
              <w:rPr>
                <w:i/>
                <w:sz w:val="22"/>
              </w:rPr>
              <w:t>Наблюдение за одуванчиком</w:t>
            </w:r>
          </w:p>
          <w:p w:rsidR="000A7CBA" w:rsidRPr="000A7CBA" w:rsidRDefault="000A7CBA" w:rsidP="000A7CBA">
            <w:pPr>
              <w:shd w:val="clear" w:color="auto" w:fill="FFFFFF"/>
              <w:spacing w:after="0" w:line="240" w:lineRule="auto"/>
              <w:ind w:firstLine="0"/>
              <w:jc w:val="left"/>
              <w:rPr>
                <w:i/>
                <w:sz w:val="22"/>
              </w:rPr>
            </w:pPr>
            <w:r w:rsidRPr="000A7CBA">
              <w:rPr>
                <w:i/>
                <w:sz w:val="22"/>
              </w:rPr>
              <w:t>Цель: Воспитание бережного отношения к одуванчику, как лекарственному растению</w:t>
            </w:r>
          </w:p>
          <w:p w:rsidR="00C50580" w:rsidRPr="000A7CBA" w:rsidRDefault="00C50580" w:rsidP="00CB0127">
            <w:pPr>
              <w:ind w:firstLine="34"/>
              <w:rPr>
                <w:i/>
                <w:sz w:val="22"/>
              </w:rPr>
            </w:pPr>
          </w:p>
        </w:tc>
        <w:tc>
          <w:tcPr>
            <w:tcW w:w="1844" w:type="dxa"/>
          </w:tcPr>
          <w:p w:rsidR="00C50580" w:rsidRPr="00F07BA0" w:rsidRDefault="00C50580" w:rsidP="00CB0127">
            <w:pPr>
              <w:ind w:firstLine="34"/>
              <w:rPr>
                <w:i/>
                <w:sz w:val="22"/>
              </w:rPr>
            </w:pPr>
          </w:p>
        </w:tc>
      </w:tr>
      <w:tr w:rsidR="006B5B42" w:rsidRPr="00F07BA0" w:rsidTr="00272E1D">
        <w:trPr>
          <w:trHeight w:val="1546"/>
        </w:trPr>
        <w:tc>
          <w:tcPr>
            <w:tcW w:w="851" w:type="dxa"/>
            <w:vMerge w:val="restart"/>
          </w:tcPr>
          <w:p w:rsidR="006B5B42" w:rsidRPr="00F07BA0" w:rsidRDefault="006B5B42" w:rsidP="006B5B42">
            <w:pPr>
              <w:ind w:firstLine="0"/>
              <w:rPr>
                <w:i/>
                <w:sz w:val="22"/>
              </w:rPr>
            </w:pPr>
            <w:r w:rsidRPr="00F07BA0">
              <w:rPr>
                <w:i/>
                <w:sz w:val="22"/>
              </w:rPr>
              <w:lastRenderedPageBreak/>
              <w:t>Х-ЭР</w:t>
            </w:r>
          </w:p>
        </w:tc>
        <w:tc>
          <w:tcPr>
            <w:tcW w:w="3545" w:type="dxa"/>
            <w:vMerge w:val="restart"/>
          </w:tcPr>
          <w:p w:rsidR="006B5B42" w:rsidRPr="006B5B42" w:rsidRDefault="006B5B42" w:rsidP="006B5B42">
            <w:pPr>
              <w:ind w:firstLine="34"/>
              <w:rPr>
                <w:i/>
                <w:sz w:val="22"/>
              </w:rPr>
            </w:pPr>
            <w:r w:rsidRPr="006B5B42">
              <w:rPr>
                <w:b/>
                <w:i/>
                <w:sz w:val="22"/>
              </w:rPr>
              <w:t xml:space="preserve"> Рисование </w:t>
            </w:r>
          </w:p>
          <w:p w:rsidR="006B5B42" w:rsidRPr="006B5B42" w:rsidRDefault="006B5B42" w:rsidP="006B5B42">
            <w:pPr>
              <w:shd w:val="clear" w:color="auto" w:fill="FFFFFF"/>
              <w:spacing w:after="0" w:line="240" w:lineRule="auto"/>
              <w:ind w:firstLine="0"/>
              <w:jc w:val="left"/>
              <w:rPr>
                <w:i/>
                <w:sz w:val="22"/>
              </w:rPr>
            </w:pPr>
            <w:r w:rsidRPr="006B5B42">
              <w:rPr>
                <w:i/>
                <w:sz w:val="22"/>
              </w:rPr>
              <w:t>Тема: «Фантастические цветы»</w:t>
            </w:r>
          </w:p>
          <w:p w:rsidR="006B5B42" w:rsidRPr="006B5B42" w:rsidRDefault="006B5B42" w:rsidP="006B5B42">
            <w:pPr>
              <w:shd w:val="clear" w:color="auto" w:fill="FFFFFF"/>
              <w:spacing w:after="0" w:line="240" w:lineRule="auto"/>
              <w:ind w:firstLine="0"/>
              <w:jc w:val="left"/>
              <w:rPr>
                <w:i/>
                <w:sz w:val="22"/>
              </w:rPr>
            </w:pPr>
            <w:r w:rsidRPr="006B5B42">
              <w:rPr>
                <w:i/>
                <w:sz w:val="22"/>
              </w:rPr>
              <w:t>Цель: Вызвать интерес к рисованию разнообразных  цветов, показать приёмы видоизменения лепестков с целью создания оригинальных образов.</w:t>
            </w:r>
            <w:r w:rsidRPr="006B5B42">
              <w:rPr>
                <w:i/>
                <w:iCs/>
                <w:sz w:val="22"/>
              </w:rPr>
              <w:t xml:space="preserve"> </w:t>
            </w:r>
          </w:p>
        </w:tc>
        <w:tc>
          <w:tcPr>
            <w:tcW w:w="850" w:type="dxa"/>
            <w:vMerge/>
          </w:tcPr>
          <w:p w:rsidR="006B5B42" w:rsidRPr="00F07BA0" w:rsidRDefault="006B5B42" w:rsidP="006B5B42">
            <w:pPr>
              <w:ind w:right="3735" w:firstLine="0"/>
              <w:rPr>
                <w:i/>
                <w:sz w:val="22"/>
              </w:rPr>
            </w:pPr>
          </w:p>
        </w:tc>
        <w:tc>
          <w:tcPr>
            <w:tcW w:w="2268" w:type="dxa"/>
          </w:tcPr>
          <w:p w:rsidR="006B5B42" w:rsidRPr="006B5B42" w:rsidRDefault="006B5B42" w:rsidP="006B5B42">
            <w:pPr>
              <w:ind w:firstLine="0"/>
              <w:rPr>
                <w:i/>
                <w:sz w:val="22"/>
              </w:rPr>
            </w:pPr>
            <w:r w:rsidRPr="006B5B42">
              <w:rPr>
                <w:i/>
                <w:sz w:val="22"/>
                <w:shd w:val="clear" w:color="auto" w:fill="FFFFFF"/>
              </w:rPr>
              <w:t xml:space="preserve">Чтение сказок: </w:t>
            </w:r>
            <w:proofErr w:type="spellStart"/>
            <w:r w:rsidRPr="006B5B42">
              <w:rPr>
                <w:i/>
                <w:sz w:val="22"/>
                <w:shd w:val="clear" w:color="auto" w:fill="FFFFFF"/>
              </w:rPr>
              <w:t>В.Катаев</w:t>
            </w:r>
            <w:proofErr w:type="spellEnd"/>
            <w:r w:rsidRPr="006B5B42">
              <w:rPr>
                <w:i/>
                <w:sz w:val="22"/>
                <w:shd w:val="clear" w:color="auto" w:fill="FFFFFF"/>
              </w:rPr>
              <w:t xml:space="preserve"> «Цветик-</w:t>
            </w:r>
            <w:proofErr w:type="spellStart"/>
            <w:r w:rsidRPr="006B5B42">
              <w:rPr>
                <w:i/>
                <w:sz w:val="22"/>
                <w:shd w:val="clear" w:color="auto" w:fill="FFFFFF"/>
              </w:rPr>
              <w:t>семицветик</w:t>
            </w:r>
            <w:proofErr w:type="spellEnd"/>
            <w:r w:rsidRPr="006B5B42">
              <w:rPr>
                <w:i/>
                <w:sz w:val="22"/>
                <w:shd w:val="clear" w:color="auto" w:fill="FFFFFF"/>
              </w:rPr>
              <w:t>»,</w:t>
            </w:r>
          </w:p>
        </w:tc>
        <w:tc>
          <w:tcPr>
            <w:tcW w:w="2126" w:type="dxa"/>
          </w:tcPr>
          <w:p w:rsidR="006B5B42" w:rsidRPr="006B5B42" w:rsidRDefault="006B5B42" w:rsidP="006B5B42">
            <w:pPr>
              <w:ind w:firstLine="0"/>
              <w:rPr>
                <w:i/>
                <w:sz w:val="22"/>
              </w:rPr>
            </w:pPr>
            <w:proofErr w:type="spellStart"/>
            <w:r w:rsidRPr="006B5B42">
              <w:rPr>
                <w:i/>
                <w:sz w:val="22"/>
                <w:shd w:val="clear" w:color="auto" w:fill="FFFFFF"/>
              </w:rPr>
              <w:t>С.Аксаков</w:t>
            </w:r>
            <w:proofErr w:type="spellEnd"/>
            <w:r w:rsidRPr="006B5B42">
              <w:rPr>
                <w:i/>
                <w:sz w:val="22"/>
                <w:shd w:val="clear" w:color="auto" w:fill="FFFFFF"/>
              </w:rPr>
              <w:t xml:space="preserve"> «Аленький цветочек»</w:t>
            </w:r>
          </w:p>
        </w:tc>
        <w:tc>
          <w:tcPr>
            <w:tcW w:w="1984" w:type="dxa"/>
          </w:tcPr>
          <w:p w:rsidR="006B5B42" w:rsidRPr="006B5B42" w:rsidRDefault="006B5B42" w:rsidP="006B5B42">
            <w:pPr>
              <w:ind w:firstLine="0"/>
              <w:rPr>
                <w:i/>
                <w:sz w:val="22"/>
              </w:rPr>
            </w:pPr>
            <w:proofErr w:type="spellStart"/>
            <w:r w:rsidRPr="006B5B42">
              <w:rPr>
                <w:i/>
                <w:sz w:val="22"/>
                <w:shd w:val="clear" w:color="auto" w:fill="FFFFFF"/>
              </w:rPr>
              <w:t>Г.Х.Андерсен</w:t>
            </w:r>
            <w:proofErr w:type="spellEnd"/>
            <w:r w:rsidRPr="006B5B42">
              <w:rPr>
                <w:i/>
                <w:sz w:val="22"/>
                <w:shd w:val="clear" w:color="auto" w:fill="FFFFFF"/>
              </w:rPr>
              <w:t xml:space="preserve"> «</w:t>
            </w:r>
            <w:proofErr w:type="spellStart"/>
            <w:r w:rsidRPr="006B5B42">
              <w:rPr>
                <w:i/>
                <w:sz w:val="22"/>
                <w:shd w:val="clear" w:color="auto" w:fill="FFFFFF"/>
              </w:rPr>
              <w:t>Дюймовочка</w:t>
            </w:r>
            <w:proofErr w:type="spellEnd"/>
            <w:r w:rsidRPr="006B5B42">
              <w:rPr>
                <w:i/>
                <w:sz w:val="22"/>
                <w:shd w:val="clear" w:color="auto" w:fill="FFFFFF"/>
              </w:rPr>
              <w:t>»</w:t>
            </w:r>
          </w:p>
        </w:tc>
        <w:tc>
          <w:tcPr>
            <w:tcW w:w="1701" w:type="dxa"/>
          </w:tcPr>
          <w:p w:rsidR="006B5B42" w:rsidRPr="006B5B42" w:rsidRDefault="006B5B42" w:rsidP="006B5B42">
            <w:pPr>
              <w:ind w:firstLine="33"/>
              <w:rPr>
                <w:i/>
                <w:sz w:val="22"/>
              </w:rPr>
            </w:pPr>
            <w:r w:rsidRPr="006B5B42">
              <w:rPr>
                <w:rStyle w:val="c10"/>
                <w:rFonts w:eastAsiaTheme="majorEastAsia"/>
                <w:i/>
                <w:sz w:val="22"/>
                <w:u w:val="single"/>
                <w:shd w:val="clear" w:color="auto" w:fill="FFFFFF"/>
              </w:rPr>
              <w:t>Энциклопедии:</w:t>
            </w:r>
            <w:r w:rsidRPr="006B5B42">
              <w:rPr>
                <w:rFonts w:eastAsiaTheme="majorEastAsia"/>
                <w:i/>
                <w:sz w:val="22"/>
                <w:shd w:val="clear" w:color="auto" w:fill="FFFFFF"/>
              </w:rPr>
              <w:t> «Цветы», «В лесу», детская энциклопедия, русские народные сказки</w:t>
            </w:r>
          </w:p>
        </w:tc>
        <w:tc>
          <w:tcPr>
            <w:tcW w:w="1844" w:type="dxa"/>
          </w:tcPr>
          <w:p w:rsidR="006B5B42" w:rsidRPr="006B5B42" w:rsidRDefault="006B5B42" w:rsidP="006B5B42">
            <w:pPr>
              <w:ind w:firstLine="33"/>
              <w:rPr>
                <w:i/>
                <w:sz w:val="22"/>
              </w:rPr>
            </w:pPr>
            <w:r w:rsidRPr="006B5B42">
              <w:rPr>
                <w:rStyle w:val="c10"/>
                <w:rFonts w:eastAsiaTheme="majorEastAsia"/>
                <w:i/>
                <w:sz w:val="22"/>
                <w:u w:val="single"/>
                <w:shd w:val="clear" w:color="auto" w:fill="FFFFFF"/>
              </w:rPr>
              <w:t>Энциклопедии:</w:t>
            </w:r>
            <w:r w:rsidRPr="006B5B42">
              <w:rPr>
                <w:rFonts w:eastAsiaTheme="majorEastAsia"/>
                <w:i/>
                <w:sz w:val="22"/>
                <w:shd w:val="clear" w:color="auto" w:fill="FFFFFF"/>
              </w:rPr>
              <w:t> «Цветы», «В лесу», детская энциклопедия, русские народные сказки</w:t>
            </w:r>
          </w:p>
        </w:tc>
      </w:tr>
      <w:tr w:rsidR="000A7CBA" w:rsidRPr="00F07BA0" w:rsidTr="00272E1D">
        <w:trPr>
          <w:trHeight w:val="293"/>
        </w:trPr>
        <w:tc>
          <w:tcPr>
            <w:tcW w:w="851" w:type="dxa"/>
            <w:vMerge/>
          </w:tcPr>
          <w:p w:rsidR="000A7CBA" w:rsidRPr="00F07BA0" w:rsidRDefault="000A7CBA" w:rsidP="000A7CBA">
            <w:pPr>
              <w:ind w:right="3735" w:firstLine="0"/>
              <w:rPr>
                <w:i/>
                <w:sz w:val="22"/>
              </w:rPr>
            </w:pPr>
          </w:p>
        </w:tc>
        <w:tc>
          <w:tcPr>
            <w:tcW w:w="3545" w:type="dxa"/>
            <w:vMerge/>
          </w:tcPr>
          <w:p w:rsidR="000A7CBA" w:rsidRPr="006B5B42" w:rsidRDefault="000A7CBA" w:rsidP="000A7CBA">
            <w:pPr>
              <w:ind w:firstLine="34"/>
              <w:rPr>
                <w:b/>
                <w:i/>
                <w:sz w:val="22"/>
              </w:rPr>
            </w:pPr>
          </w:p>
        </w:tc>
        <w:tc>
          <w:tcPr>
            <w:tcW w:w="850" w:type="dxa"/>
            <w:vMerge w:val="restart"/>
          </w:tcPr>
          <w:p w:rsidR="000A7CBA" w:rsidRPr="00F07BA0" w:rsidRDefault="000A7CBA" w:rsidP="000A7CBA">
            <w:pPr>
              <w:ind w:firstLine="33"/>
              <w:rPr>
                <w:i/>
                <w:sz w:val="22"/>
              </w:rPr>
            </w:pPr>
            <w:r w:rsidRPr="00F07BA0">
              <w:rPr>
                <w:i/>
                <w:sz w:val="22"/>
              </w:rPr>
              <w:t xml:space="preserve">2 </w:t>
            </w:r>
            <w:proofErr w:type="spellStart"/>
            <w:r w:rsidRPr="00F07BA0">
              <w:rPr>
                <w:i/>
                <w:sz w:val="22"/>
              </w:rPr>
              <w:t>п.д</w:t>
            </w:r>
            <w:proofErr w:type="spellEnd"/>
          </w:p>
        </w:tc>
        <w:tc>
          <w:tcPr>
            <w:tcW w:w="2268" w:type="dxa"/>
            <w:vMerge w:val="restart"/>
          </w:tcPr>
          <w:p w:rsidR="000A7CBA" w:rsidRPr="00F07BA0" w:rsidRDefault="000A7CBA" w:rsidP="000A7CBA">
            <w:pPr>
              <w:ind w:left="34" w:firstLine="0"/>
              <w:rPr>
                <w:i/>
                <w:sz w:val="22"/>
              </w:rPr>
            </w:pPr>
            <w:r>
              <w:rPr>
                <w:i/>
                <w:sz w:val="22"/>
              </w:rPr>
              <w:t>Свободная игровая деятельность</w:t>
            </w:r>
          </w:p>
        </w:tc>
        <w:tc>
          <w:tcPr>
            <w:tcW w:w="2126" w:type="dxa"/>
            <w:vMerge w:val="restart"/>
          </w:tcPr>
          <w:p w:rsidR="000A7CBA" w:rsidRDefault="000A7CBA" w:rsidP="000A7CBA">
            <w:pPr>
              <w:ind w:firstLine="0"/>
            </w:pPr>
            <w:r w:rsidRPr="000A68DE">
              <w:rPr>
                <w:i/>
                <w:sz w:val="22"/>
              </w:rPr>
              <w:t>Свободная игровая деятельность</w:t>
            </w:r>
          </w:p>
        </w:tc>
        <w:tc>
          <w:tcPr>
            <w:tcW w:w="1984" w:type="dxa"/>
            <w:vMerge w:val="restart"/>
          </w:tcPr>
          <w:p w:rsidR="000A7CBA" w:rsidRDefault="000A7CBA" w:rsidP="000A7CBA">
            <w:pPr>
              <w:ind w:firstLine="0"/>
            </w:pPr>
            <w:r w:rsidRPr="000A68DE">
              <w:rPr>
                <w:i/>
                <w:sz w:val="22"/>
              </w:rPr>
              <w:t>Свободная игровая деятельность</w:t>
            </w:r>
          </w:p>
        </w:tc>
        <w:tc>
          <w:tcPr>
            <w:tcW w:w="1701" w:type="dxa"/>
            <w:vMerge w:val="restart"/>
          </w:tcPr>
          <w:p w:rsidR="000A7CBA" w:rsidRDefault="000A7CBA" w:rsidP="000A7CBA">
            <w:pPr>
              <w:ind w:firstLine="0"/>
            </w:pPr>
            <w:r w:rsidRPr="000A68DE">
              <w:rPr>
                <w:i/>
                <w:sz w:val="22"/>
              </w:rPr>
              <w:t>Свободная игровая деятельность</w:t>
            </w:r>
          </w:p>
        </w:tc>
        <w:tc>
          <w:tcPr>
            <w:tcW w:w="1844" w:type="dxa"/>
            <w:vMerge w:val="restart"/>
          </w:tcPr>
          <w:p w:rsidR="000A7CBA" w:rsidRDefault="000A7CBA" w:rsidP="000A7CBA">
            <w:pPr>
              <w:ind w:firstLine="0"/>
            </w:pPr>
            <w:r w:rsidRPr="000A68DE">
              <w:rPr>
                <w:i/>
                <w:sz w:val="22"/>
              </w:rPr>
              <w:t>Свободная игровая деятельность</w:t>
            </w:r>
          </w:p>
        </w:tc>
      </w:tr>
      <w:tr w:rsidR="00C50580" w:rsidRPr="00F07BA0" w:rsidTr="00272E1D">
        <w:tc>
          <w:tcPr>
            <w:tcW w:w="851" w:type="dxa"/>
            <w:vMerge/>
          </w:tcPr>
          <w:p w:rsidR="00C50580" w:rsidRPr="00F07BA0" w:rsidRDefault="00C50580" w:rsidP="00CB0127">
            <w:pPr>
              <w:ind w:right="3735" w:firstLine="0"/>
              <w:rPr>
                <w:i/>
                <w:sz w:val="22"/>
              </w:rPr>
            </w:pPr>
          </w:p>
        </w:tc>
        <w:tc>
          <w:tcPr>
            <w:tcW w:w="3545" w:type="dxa"/>
          </w:tcPr>
          <w:p w:rsidR="00C50580" w:rsidRPr="006B5B42" w:rsidRDefault="00C50580" w:rsidP="00CB0127">
            <w:pPr>
              <w:ind w:firstLine="34"/>
              <w:rPr>
                <w:b/>
                <w:i/>
                <w:sz w:val="22"/>
              </w:rPr>
            </w:pPr>
            <w:r w:rsidRPr="006B5B42">
              <w:rPr>
                <w:b/>
                <w:i/>
                <w:sz w:val="22"/>
              </w:rPr>
              <w:t xml:space="preserve">Аппликация </w:t>
            </w:r>
          </w:p>
          <w:p w:rsidR="00C50580" w:rsidRPr="006B5B42" w:rsidRDefault="00C50580" w:rsidP="00C50580">
            <w:pPr>
              <w:pStyle w:val="Default"/>
              <w:jc w:val="both"/>
              <w:rPr>
                <w:sz w:val="22"/>
                <w:szCs w:val="22"/>
              </w:rPr>
            </w:pPr>
            <w:r w:rsidRPr="006B5B42">
              <w:rPr>
                <w:b/>
                <w:bCs/>
                <w:i/>
                <w:iCs/>
                <w:sz w:val="22"/>
                <w:szCs w:val="22"/>
              </w:rPr>
              <w:t xml:space="preserve">«Луговые цветы» </w:t>
            </w:r>
          </w:p>
          <w:p w:rsidR="00C50580" w:rsidRPr="006B5B42" w:rsidRDefault="00C50580" w:rsidP="00C50580">
            <w:pPr>
              <w:ind w:firstLine="34"/>
              <w:rPr>
                <w:b/>
                <w:i/>
                <w:sz w:val="22"/>
              </w:rPr>
            </w:pPr>
            <w:r w:rsidRPr="006B5B42">
              <w:rPr>
                <w:i/>
                <w:iCs/>
                <w:sz w:val="22"/>
              </w:rPr>
              <w:t xml:space="preserve">Вырезание </w:t>
            </w:r>
            <w:proofErr w:type="spellStart"/>
            <w:r w:rsidRPr="006B5B42">
              <w:rPr>
                <w:i/>
                <w:iCs/>
                <w:sz w:val="22"/>
              </w:rPr>
              <w:t>розетковых</w:t>
            </w:r>
            <w:proofErr w:type="spellEnd"/>
            <w:r w:rsidRPr="006B5B42">
              <w:rPr>
                <w:i/>
                <w:iCs/>
                <w:sz w:val="22"/>
              </w:rPr>
              <w:t xml:space="preserve"> цветов из бумажных квадратов, сложенных дважды по диагонали с передачей разной формы лепестков (мак, </w:t>
            </w:r>
            <w:proofErr w:type="spellStart"/>
            <w:r w:rsidRPr="006B5B42">
              <w:rPr>
                <w:i/>
                <w:iCs/>
                <w:sz w:val="22"/>
              </w:rPr>
              <w:t>ро-машка</w:t>
            </w:r>
            <w:proofErr w:type="spellEnd"/>
            <w:r w:rsidRPr="006B5B42">
              <w:rPr>
                <w:i/>
                <w:iCs/>
                <w:sz w:val="22"/>
              </w:rPr>
              <w:t xml:space="preserve">, василёк) </w:t>
            </w:r>
          </w:p>
          <w:p w:rsidR="00C50580" w:rsidRPr="006B5B42" w:rsidRDefault="00C50580" w:rsidP="00CB0127">
            <w:pPr>
              <w:ind w:firstLine="34"/>
              <w:rPr>
                <w:b/>
                <w:i/>
                <w:sz w:val="22"/>
              </w:rPr>
            </w:pPr>
          </w:p>
        </w:tc>
        <w:tc>
          <w:tcPr>
            <w:tcW w:w="850" w:type="dxa"/>
            <w:vMerge/>
          </w:tcPr>
          <w:p w:rsidR="00C50580" w:rsidRPr="00F07BA0" w:rsidRDefault="00C50580" w:rsidP="00CB0127">
            <w:pPr>
              <w:ind w:right="3735" w:firstLine="0"/>
              <w:rPr>
                <w:i/>
                <w:sz w:val="22"/>
              </w:rPr>
            </w:pPr>
          </w:p>
        </w:tc>
        <w:tc>
          <w:tcPr>
            <w:tcW w:w="2268" w:type="dxa"/>
            <w:vMerge/>
          </w:tcPr>
          <w:p w:rsidR="00C50580" w:rsidRPr="00F07BA0" w:rsidRDefault="00C50580" w:rsidP="00CB0127">
            <w:pPr>
              <w:ind w:right="3735" w:firstLine="0"/>
              <w:rPr>
                <w:i/>
                <w:sz w:val="22"/>
              </w:rPr>
            </w:pPr>
          </w:p>
        </w:tc>
        <w:tc>
          <w:tcPr>
            <w:tcW w:w="2126" w:type="dxa"/>
            <w:vMerge/>
          </w:tcPr>
          <w:p w:rsidR="00C50580" w:rsidRPr="00F07BA0" w:rsidRDefault="00C50580" w:rsidP="00CB0127">
            <w:pPr>
              <w:ind w:right="3735" w:firstLine="0"/>
              <w:rPr>
                <w:i/>
                <w:sz w:val="22"/>
              </w:rPr>
            </w:pPr>
          </w:p>
        </w:tc>
        <w:tc>
          <w:tcPr>
            <w:tcW w:w="1984" w:type="dxa"/>
            <w:vMerge/>
          </w:tcPr>
          <w:p w:rsidR="00C50580" w:rsidRPr="00F07BA0" w:rsidRDefault="00C50580" w:rsidP="00CB0127">
            <w:pPr>
              <w:ind w:right="3735" w:firstLine="0"/>
              <w:rPr>
                <w:i/>
                <w:sz w:val="22"/>
              </w:rPr>
            </w:pPr>
          </w:p>
        </w:tc>
        <w:tc>
          <w:tcPr>
            <w:tcW w:w="1701" w:type="dxa"/>
            <w:vMerge/>
          </w:tcPr>
          <w:p w:rsidR="00C50580" w:rsidRPr="00F07BA0" w:rsidRDefault="00C50580" w:rsidP="00CB0127">
            <w:pPr>
              <w:ind w:right="3735" w:firstLine="0"/>
              <w:rPr>
                <w:i/>
                <w:sz w:val="22"/>
              </w:rPr>
            </w:pPr>
          </w:p>
        </w:tc>
        <w:tc>
          <w:tcPr>
            <w:tcW w:w="1844" w:type="dxa"/>
            <w:vMerge/>
          </w:tcPr>
          <w:p w:rsidR="00C50580" w:rsidRPr="00F07BA0" w:rsidRDefault="00C50580" w:rsidP="00CB0127">
            <w:pPr>
              <w:ind w:right="3735" w:firstLine="0"/>
              <w:rPr>
                <w:i/>
                <w:sz w:val="22"/>
              </w:rPr>
            </w:pPr>
          </w:p>
        </w:tc>
      </w:tr>
      <w:tr w:rsidR="00C50580" w:rsidRPr="00F07BA0" w:rsidTr="00272E1D">
        <w:trPr>
          <w:trHeight w:val="587"/>
        </w:trPr>
        <w:tc>
          <w:tcPr>
            <w:tcW w:w="851" w:type="dxa"/>
            <w:vMerge/>
            <w:tcBorders>
              <w:bottom w:val="single" w:sz="4" w:space="0" w:color="auto"/>
            </w:tcBorders>
          </w:tcPr>
          <w:p w:rsidR="00C50580" w:rsidRPr="00F07BA0" w:rsidRDefault="00C50580" w:rsidP="00CB0127">
            <w:pPr>
              <w:ind w:right="3735" w:firstLine="0"/>
              <w:rPr>
                <w:i/>
                <w:sz w:val="22"/>
              </w:rPr>
            </w:pPr>
          </w:p>
        </w:tc>
        <w:tc>
          <w:tcPr>
            <w:tcW w:w="3545" w:type="dxa"/>
            <w:tcBorders>
              <w:bottom w:val="single" w:sz="4" w:space="0" w:color="auto"/>
            </w:tcBorders>
          </w:tcPr>
          <w:p w:rsidR="00C50580" w:rsidRPr="00F07BA0" w:rsidRDefault="00C50580" w:rsidP="00CB0127">
            <w:pPr>
              <w:ind w:firstLine="34"/>
              <w:rPr>
                <w:b/>
                <w:i/>
                <w:sz w:val="22"/>
              </w:rPr>
            </w:pPr>
            <w:r w:rsidRPr="00F07BA0">
              <w:rPr>
                <w:b/>
                <w:i/>
                <w:sz w:val="22"/>
              </w:rPr>
              <w:t>Музыкальная деятельность 1 Музыкальная деятельность 2</w:t>
            </w:r>
          </w:p>
        </w:tc>
        <w:tc>
          <w:tcPr>
            <w:tcW w:w="850" w:type="dxa"/>
            <w:vMerge/>
          </w:tcPr>
          <w:p w:rsidR="00C50580" w:rsidRPr="00F07BA0" w:rsidRDefault="00C50580" w:rsidP="00CB0127">
            <w:pPr>
              <w:ind w:right="3735" w:firstLine="0"/>
              <w:rPr>
                <w:i/>
                <w:sz w:val="22"/>
              </w:rPr>
            </w:pPr>
          </w:p>
        </w:tc>
        <w:tc>
          <w:tcPr>
            <w:tcW w:w="2268" w:type="dxa"/>
            <w:vMerge/>
            <w:tcBorders>
              <w:bottom w:val="single" w:sz="4" w:space="0" w:color="auto"/>
            </w:tcBorders>
          </w:tcPr>
          <w:p w:rsidR="00C50580" w:rsidRPr="00F07BA0" w:rsidRDefault="00C50580" w:rsidP="00CB0127">
            <w:pPr>
              <w:ind w:right="3735" w:firstLine="0"/>
              <w:rPr>
                <w:i/>
                <w:sz w:val="22"/>
              </w:rPr>
            </w:pPr>
          </w:p>
        </w:tc>
        <w:tc>
          <w:tcPr>
            <w:tcW w:w="2126" w:type="dxa"/>
            <w:vMerge/>
            <w:tcBorders>
              <w:bottom w:val="single" w:sz="4" w:space="0" w:color="auto"/>
            </w:tcBorders>
          </w:tcPr>
          <w:p w:rsidR="00C50580" w:rsidRPr="00F07BA0" w:rsidRDefault="00C50580" w:rsidP="00CB0127">
            <w:pPr>
              <w:ind w:right="3735" w:firstLine="0"/>
              <w:rPr>
                <w:i/>
                <w:sz w:val="22"/>
              </w:rPr>
            </w:pPr>
          </w:p>
        </w:tc>
        <w:tc>
          <w:tcPr>
            <w:tcW w:w="1984" w:type="dxa"/>
            <w:vMerge/>
            <w:tcBorders>
              <w:bottom w:val="single" w:sz="4" w:space="0" w:color="auto"/>
            </w:tcBorders>
          </w:tcPr>
          <w:p w:rsidR="00C50580" w:rsidRPr="00F07BA0" w:rsidRDefault="00C50580" w:rsidP="00CB0127">
            <w:pPr>
              <w:ind w:right="3735" w:firstLine="0"/>
              <w:rPr>
                <w:i/>
                <w:sz w:val="22"/>
              </w:rPr>
            </w:pPr>
          </w:p>
        </w:tc>
        <w:tc>
          <w:tcPr>
            <w:tcW w:w="1701" w:type="dxa"/>
            <w:vMerge/>
            <w:tcBorders>
              <w:bottom w:val="single" w:sz="4" w:space="0" w:color="auto"/>
            </w:tcBorders>
          </w:tcPr>
          <w:p w:rsidR="00C50580" w:rsidRPr="00F07BA0" w:rsidRDefault="00C50580" w:rsidP="00CB0127">
            <w:pPr>
              <w:ind w:right="3735" w:firstLine="0"/>
              <w:rPr>
                <w:i/>
                <w:sz w:val="22"/>
              </w:rPr>
            </w:pPr>
          </w:p>
        </w:tc>
        <w:tc>
          <w:tcPr>
            <w:tcW w:w="1844" w:type="dxa"/>
            <w:vMerge/>
            <w:tcBorders>
              <w:bottom w:val="single" w:sz="4" w:space="0" w:color="auto"/>
            </w:tcBorders>
          </w:tcPr>
          <w:p w:rsidR="00C50580" w:rsidRPr="00F07BA0" w:rsidRDefault="00C50580" w:rsidP="00CB0127">
            <w:pPr>
              <w:ind w:right="3735" w:firstLine="0"/>
              <w:rPr>
                <w:i/>
                <w:sz w:val="22"/>
              </w:rPr>
            </w:pPr>
          </w:p>
        </w:tc>
      </w:tr>
      <w:tr w:rsidR="00C50580" w:rsidRPr="00F07BA0" w:rsidTr="00CB0127">
        <w:tc>
          <w:tcPr>
            <w:tcW w:w="851" w:type="dxa"/>
          </w:tcPr>
          <w:p w:rsidR="00C50580" w:rsidRPr="00F07BA0" w:rsidRDefault="00C50580" w:rsidP="00CB0127">
            <w:pPr>
              <w:ind w:firstLine="0"/>
              <w:rPr>
                <w:i/>
                <w:sz w:val="22"/>
              </w:rPr>
            </w:pPr>
            <w:r w:rsidRPr="00F07BA0">
              <w:rPr>
                <w:i/>
                <w:sz w:val="22"/>
              </w:rPr>
              <w:t>ФР</w:t>
            </w:r>
          </w:p>
        </w:tc>
        <w:tc>
          <w:tcPr>
            <w:tcW w:w="3545" w:type="dxa"/>
          </w:tcPr>
          <w:p w:rsidR="00C50580" w:rsidRPr="00F07BA0" w:rsidRDefault="00C50580" w:rsidP="00CB0127">
            <w:pPr>
              <w:ind w:firstLine="34"/>
              <w:rPr>
                <w:b/>
                <w:i/>
                <w:sz w:val="22"/>
              </w:rPr>
            </w:pPr>
            <w:r w:rsidRPr="00F07BA0">
              <w:rPr>
                <w:b/>
                <w:i/>
                <w:sz w:val="22"/>
              </w:rPr>
              <w:t>Занятие 1,2,3</w:t>
            </w:r>
          </w:p>
        </w:tc>
        <w:tc>
          <w:tcPr>
            <w:tcW w:w="850" w:type="dxa"/>
            <w:vMerge/>
          </w:tcPr>
          <w:p w:rsidR="00C50580" w:rsidRPr="00F07BA0" w:rsidRDefault="00C50580" w:rsidP="00CB0127">
            <w:pPr>
              <w:ind w:right="3735" w:firstLine="0"/>
              <w:rPr>
                <w:i/>
                <w:sz w:val="22"/>
              </w:rPr>
            </w:pPr>
          </w:p>
        </w:tc>
        <w:tc>
          <w:tcPr>
            <w:tcW w:w="9923" w:type="dxa"/>
            <w:gridSpan w:val="5"/>
          </w:tcPr>
          <w:p w:rsidR="00C50580" w:rsidRPr="00F07BA0" w:rsidRDefault="00C50580" w:rsidP="00CB0127">
            <w:pPr>
              <w:ind w:right="3735" w:firstLine="0"/>
              <w:rPr>
                <w:i/>
                <w:sz w:val="22"/>
              </w:rPr>
            </w:pPr>
          </w:p>
        </w:tc>
      </w:tr>
    </w:tbl>
    <w:p w:rsidR="00C50580" w:rsidRDefault="00C50580" w:rsidP="00945666">
      <w:pPr>
        <w:ind w:right="3735" w:firstLine="851"/>
      </w:pPr>
    </w:p>
    <w:p w:rsidR="00337F9E" w:rsidRDefault="00337F9E" w:rsidP="00AF61C2">
      <w:pPr>
        <w:spacing w:after="0" w:line="240" w:lineRule="auto"/>
        <w:ind w:firstLine="0"/>
        <w:jc w:val="center"/>
        <w:rPr>
          <w:b/>
          <w:i/>
          <w:sz w:val="22"/>
        </w:rPr>
      </w:pPr>
    </w:p>
    <w:p w:rsidR="00337F9E" w:rsidRDefault="00337F9E" w:rsidP="00AF61C2">
      <w:pPr>
        <w:spacing w:after="0" w:line="240" w:lineRule="auto"/>
        <w:ind w:firstLine="0"/>
        <w:jc w:val="center"/>
        <w:rPr>
          <w:b/>
          <w:i/>
          <w:sz w:val="22"/>
        </w:rPr>
      </w:pPr>
    </w:p>
    <w:p w:rsidR="00074C05" w:rsidRPr="00AF61C2" w:rsidRDefault="00074C05" w:rsidP="00AF61C2">
      <w:pPr>
        <w:spacing w:after="0" w:line="240" w:lineRule="auto"/>
        <w:ind w:firstLine="0"/>
        <w:jc w:val="center"/>
        <w:rPr>
          <w:b/>
          <w:i/>
          <w:sz w:val="22"/>
        </w:rPr>
      </w:pPr>
      <w:r w:rsidRPr="00AF61C2">
        <w:rPr>
          <w:b/>
          <w:i/>
          <w:sz w:val="22"/>
        </w:rPr>
        <w:t>Направления и задачи коррекционно-развивающей работы</w:t>
      </w:r>
    </w:p>
    <w:p w:rsidR="00074C05" w:rsidRPr="00AF61C2" w:rsidRDefault="00074C05" w:rsidP="00AF61C2">
      <w:pPr>
        <w:pStyle w:val="af1"/>
        <w:ind w:left="0" w:firstLine="0"/>
        <w:rPr>
          <w:i/>
          <w:sz w:val="22"/>
          <w:szCs w:val="22"/>
        </w:rPr>
      </w:pPr>
      <w:r w:rsidRPr="00AF61C2">
        <w:rPr>
          <w:i/>
          <w:sz w:val="22"/>
          <w:szCs w:val="22"/>
        </w:rPr>
        <w:t>Коррекционно-развивающая</w:t>
      </w:r>
      <w:r w:rsidRPr="00AF61C2">
        <w:rPr>
          <w:i/>
          <w:spacing w:val="1"/>
          <w:sz w:val="22"/>
          <w:szCs w:val="22"/>
        </w:rPr>
        <w:t xml:space="preserve"> </w:t>
      </w:r>
      <w:r w:rsidRPr="00AF61C2">
        <w:rPr>
          <w:i/>
          <w:sz w:val="22"/>
          <w:szCs w:val="22"/>
        </w:rPr>
        <w:t>работа (КРР)</w:t>
      </w:r>
      <w:r w:rsidRPr="00AF61C2">
        <w:rPr>
          <w:i/>
          <w:spacing w:val="1"/>
          <w:sz w:val="22"/>
          <w:szCs w:val="22"/>
        </w:rPr>
        <w:t xml:space="preserve"> </w:t>
      </w:r>
      <w:r w:rsidRPr="00AF61C2">
        <w:rPr>
          <w:i/>
          <w:sz w:val="22"/>
          <w:szCs w:val="22"/>
        </w:rPr>
        <w:t>и\или</w:t>
      </w:r>
      <w:r w:rsidRPr="00AF61C2">
        <w:rPr>
          <w:i/>
          <w:spacing w:val="1"/>
          <w:sz w:val="22"/>
          <w:szCs w:val="22"/>
        </w:rPr>
        <w:t xml:space="preserve"> </w:t>
      </w:r>
      <w:r w:rsidRPr="00AF61C2">
        <w:rPr>
          <w:i/>
          <w:sz w:val="22"/>
          <w:szCs w:val="22"/>
        </w:rPr>
        <w:t>инклюзивное</w:t>
      </w:r>
      <w:r w:rsidRPr="00AF61C2">
        <w:rPr>
          <w:i/>
          <w:spacing w:val="1"/>
          <w:sz w:val="22"/>
          <w:szCs w:val="22"/>
        </w:rPr>
        <w:t xml:space="preserve"> </w:t>
      </w:r>
      <w:r w:rsidRPr="00AF61C2">
        <w:rPr>
          <w:i/>
          <w:sz w:val="22"/>
          <w:szCs w:val="22"/>
        </w:rPr>
        <w:t>образование</w:t>
      </w:r>
      <w:r w:rsidRPr="00AF61C2">
        <w:rPr>
          <w:i/>
          <w:spacing w:val="1"/>
          <w:sz w:val="22"/>
          <w:szCs w:val="22"/>
        </w:rPr>
        <w:t xml:space="preserve"> </w:t>
      </w:r>
      <w:r w:rsidRPr="00AF61C2">
        <w:rPr>
          <w:i/>
          <w:sz w:val="22"/>
          <w:szCs w:val="22"/>
        </w:rPr>
        <w:t>в МБДОУ № 42 «</w:t>
      </w:r>
      <w:proofErr w:type="spellStart"/>
      <w:r w:rsidRPr="00AF61C2">
        <w:rPr>
          <w:i/>
          <w:sz w:val="22"/>
          <w:szCs w:val="22"/>
        </w:rPr>
        <w:t>Пингвинчик</w:t>
      </w:r>
      <w:proofErr w:type="spellEnd"/>
      <w:r w:rsidRPr="00AF61C2">
        <w:rPr>
          <w:i/>
          <w:sz w:val="22"/>
          <w:szCs w:val="22"/>
        </w:rPr>
        <w:t>»</w:t>
      </w:r>
      <w:r w:rsidRPr="00AF61C2">
        <w:rPr>
          <w:i/>
          <w:spacing w:val="1"/>
          <w:sz w:val="22"/>
          <w:szCs w:val="22"/>
        </w:rPr>
        <w:t xml:space="preserve"> </w:t>
      </w:r>
      <w:r w:rsidRPr="00AF61C2">
        <w:rPr>
          <w:i/>
          <w:sz w:val="22"/>
          <w:szCs w:val="22"/>
        </w:rPr>
        <w:t>направлено на обеспечение коррекции нарушений развития у различных категорий детей (целевые</w:t>
      </w:r>
      <w:r w:rsidRPr="00AF61C2">
        <w:rPr>
          <w:i/>
          <w:spacing w:val="-57"/>
          <w:sz w:val="22"/>
          <w:szCs w:val="22"/>
        </w:rPr>
        <w:t xml:space="preserve"> </w:t>
      </w:r>
      <w:r w:rsidRPr="00AF61C2">
        <w:rPr>
          <w:i/>
          <w:sz w:val="22"/>
          <w:szCs w:val="22"/>
        </w:rPr>
        <w:t>группы),</w:t>
      </w:r>
      <w:r w:rsidRPr="00AF61C2">
        <w:rPr>
          <w:i/>
          <w:spacing w:val="1"/>
          <w:sz w:val="22"/>
          <w:szCs w:val="22"/>
        </w:rPr>
        <w:t xml:space="preserve"> </w:t>
      </w:r>
      <w:r w:rsidRPr="00AF61C2">
        <w:rPr>
          <w:i/>
          <w:sz w:val="22"/>
          <w:szCs w:val="22"/>
        </w:rPr>
        <w:t>включая</w:t>
      </w:r>
      <w:r w:rsidRPr="00AF61C2">
        <w:rPr>
          <w:i/>
          <w:spacing w:val="1"/>
          <w:sz w:val="22"/>
          <w:szCs w:val="22"/>
        </w:rPr>
        <w:t xml:space="preserve"> </w:t>
      </w:r>
      <w:r w:rsidRPr="00AF61C2">
        <w:rPr>
          <w:i/>
          <w:sz w:val="22"/>
          <w:szCs w:val="22"/>
        </w:rPr>
        <w:t>детей</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ООП,</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том</w:t>
      </w:r>
      <w:r w:rsidRPr="00AF61C2">
        <w:rPr>
          <w:i/>
          <w:spacing w:val="1"/>
          <w:sz w:val="22"/>
          <w:szCs w:val="22"/>
        </w:rPr>
        <w:t xml:space="preserve"> </w:t>
      </w:r>
      <w:r w:rsidRPr="00AF61C2">
        <w:rPr>
          <w:i/>
          <w:sz w:val="22"/>
          <w:szCs w:val="22"/>
        </w:rPr>
        <w:t>числе</w:t>
      </w:r>
      <w:r w:rsidRPr="00AF61C2">
        <w:rPr>
          <w:i/>
          <w:spacing w:val="1"/>
          <w:sz w:val="22"/>
          <w:szCs w:val="22"/>
        </w:rPr>
        <w:t xml:space="preserve"> </w:t>
      </w:r>
      <w:r w:rsidRPr="00AF61C2">
        <w:rPr>
          <w:i/>
          <w:sz w:val="22"/>
          <w:szCs w:val="22"/>
        </w:rPr>
        <w:t>детей</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ОВЗ</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детей-инвалидов;</w:t>
      </w:r>
      <w:r w:rsidRPr="00AF61C2">
        <w:rPr>
          <w:i/>
          <w:spacing w:val="1"/>
          <w:sz w:val="22"/>
          <w:szCs w:val="22"/>
        </w:rPr>
        <w:t xml:space="preserve"> </w:t>
      </w:r>
      <w:r w:rsidRPr="00AF61C2">
        <w:rPr>
          <w:i/>
          <w:sz w:val="22"/>
          <w:szCs w:val="22"/>
        </w:rPr>
        <w:t>оказание</w:t>
      </w:r>
      <w:r w:rsidRPr="00AF61C2">
        <w:rPr>
          <w:i/>
          <w:spacing w:val="1"/>
          <w:sz w:val="22"/>
          <w:szCs w:val="22"/>
        </w:rPr>
        <w:t xml:space="preserve"> </w:t>
      </w:r>
      <w:r w:rsidRPr="00AF61C2">
        <w:rPr>
          <w:i/>
          <w:sz w:val="22"/>
          <w:szCs w:val="22"/>
        </w:rPr>
        <w:t>им</w:t>
      </w:r>
      <w:r w:rsidRPr="00AF61C2">
        <w:rPr>
          <w:i/>
          <w:spacing w:val="1"/>
          <w:sz w:val="22"/>
          <w:szCs w:val="22"/>
        </w:rPr>
        <w:t xml:space="preserve"> </w:t>
      </w:r>
      <w:r w:rsidRPr="00AF61C2">
        <w:rPr>
          <w:i/>
          <w:sz w:val="22"/>
          <w:szCs w:val="22"/>
        </w:rPr>
        <w:t>квалифицированной</w:t>
      </w:r>
      <w:r w:rsidRPr="00AF61C2">
        <w:rPr>
          <w:i/>
          <w:spacing w:val="1"/>
          <w:sz w:val="22"/>
          <w:szCs w:val="22"/>
        </w:rPr>
        <w:t xml:space="preserve"> </w:t>
      </w:r>
      <w:r w:rsidRPr="00AF61C2">
        <w:rPr>
          <w:i/>
          <w:sz w:val="22"/>
          <w:szCs w:val="22"/>
        </w:rPr>
        <w:t>помощи</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освоении</w:t>
      </w:r>
      <w:r w:rsidRPr="00AF61C2">
        <w:rPr>
          <w:i/>
          <w:spacing w:val="1"/>
          <w:sz w:val="22"/>
          <w:szCs w:val="22"/>
        </w:rPr>
        <w:t xml:space="preserve"> </w:t>
      </w:r>
      <w:r w:rsidRPr="00AF61C2">
        <w:rPr>
          <w:i/>
          <w:sz w:val="22"/>
          <w:szCs w:val="22"/>
        </w:rPr>
        <w:t>Программы,</w:t>
      </w:r>
      <w:r w:rsidRPr="00AF61C2">
        <w:rPr>
          <w:i/>
          <w:spacing w:val="1"/>
          <w:sz w:val="22"/>
          <w:szCs w:val="22"/>
        </w:rPr>
        <w:t xml:space="preserve"> </w:t>
      </w:r>
      <w:r w:rsidRPr="00AF61C2">
        <w:rPr>
          <w:i/>
          <w:sz w:val="22"/>
          <w:szCs w:val="22"/>
        </w:rPr>
        <w:t>их</w:t>
      </w:r>
      <w:r w:rsidRPr="00AF61C2">
        <w:rPr>
          <w:i/>
          <w:spacing w:val="1"/>
          <w:sz w:val="22"/>
          <w:szCs w:val="22"/>
        </w:rPr>
        <w:t xml:space="preserve"> </w:t>
      </w:r>
      <w:r w:rsidRPr="00AF61C2">
        <w:rPr>
          <w:i/>
          <w:sz w:val="22"/>
          <w:szCs w:val="22"/>
        </w:rPr>
        <w:t>разностороннее</w:t>
      </w:r>
      <w:r w:rsidRPr="00AF61C2">
        <w:rPr>
          <w:i/>
          <w:spacing w:val="1"/>
          <w:sz w:val="22"/>
          <w:szCs w:val="22"/>
        </w:rPr>
        <w:t xml:space="preserve"> </w:t>
      </w:r>
      <w:r w:rsidRPr="00AF61C2">
        <w:rPr>
          <w:i/>
          <w:sz w:val="22"/>
          <w:szCs w:val="22"/>
        </w:rPr>
        <w:t>развитие</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учетом</w:t>
      </w:r>
      <w:r w:rsidRPr="00AF61C2">
        <w:rPr>
          <w:i/>
          <w:spacing w:val="1"/>
          <w:sz w:val="22"/>
          <w:szCs w:val="22"/>
        </w:rPr>
        <w:t xml:space="preserve"> </w:t>
      </w:r>
      <w:r w:rsidRPr="00AF61C2">
        <w:rPr>
          <w:i/>
          <w:sz w:val="22"/>
          <w:szCs w:val="22"/>
        </w:rPr>
        <w:t>возрастных</w:t>
      </w:r>
      <w:r w:rsidRPr="00AF61C2">
        <w:rPr>
          <w:i/>
          <w:spacing w:val="-2"/>
          <w:sz w:val="22"/>
          <w:szCs w:val="22"/>
        </w:rPr>
        <w:t xml:space="preserve"> </w:t>
      </w:r>
      <w:r w:rsidRPr="00AF61C2">
        <w:rPr>
          <w:i/>
          <w:sz w:val="22"/>
          <w:szCs w:val="22"/>
        </w:rPr>
        <w:t>и индивидуальных особенностей, социальной адаптации.</w:t>
      </w:r>
    </w:p>
    <w:p w:rsidR="00074C05" w:rsidRPr="00AF61C2" w:rsidRDefault="00074C05" w:rsidP="00AF61C2">
      <w:pPr>
        <w:pStyle w:val="af1"/>
        <w:ind w:left="0" w:firstLine="0"/>
        <w:rPr>
          <w:i/>
          <w:sz w:val="22"/>
          <w:szCs w:val="22"/>
        </w:rPr>
      </w:pPr>
      <w:r w:rsidRPr="00AF61C2">
        <w:rPr>
          <w:i/>
          <w:sz w:val="22"/>
          <w:szCs w:val="22"/>
        </w:rPr>
        <w:t>КРР</w:t>
      </w:r>
      <w:r w:rsidRPr="00AF61C2">
        <w:rPr>
          <w:i/>
          <w:spacing w:val="1"/>
          <w:sz w:val="22"/>
          <w:szCs w:val="22"/>
        </w:rPr>
        <w:t xml:space="preserve"> </w:t>
      </w:r>
      <w:r w:rsidRPr="00AF61C2">
        <w:rPr>
          <w:i/>
          <w:sz w:val="22"/>
          <w:szCs w:val="22"/>
        </w:rPr>
        <w:t>представляет</w:t>
      </w:r>
      <w:r w:rsidRPr="00AF61C2">
        <w:rPr>
          <w:i/>
          <w:spacing w:val="1"/>
          <w:sz w:val="22"/>
          <w:szCs w:val="22"/>
        </w:rPr>
        <w:t xml:space="preserve"> </w:t>
      </w:r>
      <w:r w:rsidRPr="00AF61C2">
        <w:rPr>
          <w:i/>
          <w:sz w:val="22"/>
          <w:szCs w:val="22"/>
        </w:rPr>
        <w:t>собой</w:t>
      </w:r>
      <w:r w:rsidRPr="00AF61C2">
        <w:rPr>
          <w:i/>
          <w:spacing w:val="1"/>
          <w:sz w:val="22"/>
          <w:szCs w:val="22"/>
        </w:rPr>
        <w:t xml:space="preserve"> </w:t>
      </w:r>
      <w:r w:rsidRPr="00AF61C2">
        <w:rPr>
          <w:i/>
          <w:sz w:val="22"/>
          <w:szCs w:val="22"/>
        </w:rPr>
        <w:t>комплекс</w:t>
      </w:r>
      <w:r w:rsidRPr="00AF61C2">
        <w:rPr>
          <w:i/>
          <w:spacing w:val="1"/>
          <w:sz w:val="22"/>
          <w:szCs w:val="22"/>
        </w:rPr>
        <w:t xml:space="preserve"> </w:t>
      </w:r>
      <w:r w:rsidRPr="00AF61C2">
        <w:rPr>
          <w:i/>
          <w:sz w:val="22"/>
          <w:szCs w:val="22"/>
        </w:rPr>
        <w:t>мер</w:t>
      </w:r>
      <w:r w:rsidRPr="00AF61C2">
        <w:rPr>
          <w:i/>
          <w:spacing w:val="1"/>
          <w:sz w:val="22"/>
          <w:szCs w:val="22"/>
        </w:rPr>
        <w:t xml:space="preserve"> </w:t>
      </w:r>
      <w:r w:rsidRPr="00AF61C2">
        <w:rPr>
          <w:i/>
          <w:sz w:val="22"/>
          <w:szCs w:val="22"/>
        </w:rPr>
        <w:t>по</w:t>
      </w:r>
      <w:r w:rsidRPr="00AF61C2">
        <w:rPr>
          <w:i/>
          <w:spacing w:val="1"/>
          <w:sz w:val="22"/>
          <w:szCs w:val="22"/>
        </w:rPr>
        <w:t xml:space="preserve"> </w:t>
      </w:r>
      <w:r w:rsidRPr="00AF61C2">
        <w:rPr>
          <w:i/>
          <w:sz w:val="22"/>
          <w:szCs w:val="22"/>
        </w:rPr>
        <w:t>психолого-педагогическому</w:t>
      </w:r>
      <w:r w:rsidRPr="00AF61C2">
        <w:rPr>
          <w:i/>
          <w:spacing w:val="1"/>
          <w:sz w:val="22"/>
          <w:szCs w:val="22"/>
        </w:rPr>
        <w:t xml:space="preserve"> </w:t>
      </w:r>
      <w:r w:rsidRPr="00AF61C2">
        <w:rPr>
          <w:i/>
          <w:sz w:val="22"/>
          <w:szCs w:val="22"/>
        </w:rPr>
        <w:t>сопровождению</w:t>
      </w:r>
      <w:r w:rsidRPr="00AF61C2">
        <w:rPr>
          <w:i/>
          <w:spacing w:val="1"/>
          <w:sz w:val="22"/>
          <w:szCs w:val="22"/>
        </w:rPr>
        <w:t xml:space="preserve"> </w:t>
      </w:r>
      <w:r w:rsidRPr="00AF61C2">
        <w:rPr>
          <w:i/>
          <w:sz w:val="22"/>
          <w:szCs w:val="22"/>
        </w:rPr>
        <w:t>обучающихся,</w:t>
      </w:r>
      <w:r w:rsidRPr="00AF61C2">
        <w:rPr>
          <w:i/>
          <w:spacing w:val="1"/>
          <w:sz w:val="22"/>
          <w:szCs w:val="22"/>
        </w:rPr>
        <w:t xml:space="preserve"> </w:t>
      </w:r>
      <w:r w:rsidRPr="00AF61C2">
        <w:rPr>
          <w:i/>
          <w:sz w:val="22"/>
          <w:szCs w:val="22"/>
        </w:rPr>
        <w:t>включающий</w:t>
      </w:r>
      <w:r w:rsidRPr="00AF61C2">
        <w:rPr>
          <w:i/>
          <w:spacing w:val="1"/>
          <w:sz w:val="22"/>
          <w:szCs w:val="22"/>
        </w:rPr>
        <w:t xml:space="preserve"> </w:t>
      </w:r>
      <w:r w:rsidRPr="00AF61C2">
        <w:rPr>
          <w:i/>
          <w:sz w:val="22"/>
          <w:szCs w:val="22"/>
        </w:rPr>
        <w:t>психолого-педагогическое</w:t>
      </w:r>
      <w:r w:rsidRPr="00AF61C2">
        <w:rPr>
          <w:i/>
          <w:spacing w:val="1"/>
          <w:sz w:val="22"/>
          <w:szCs w:val="22"/>
        </w:rPr>
        <w:t xml:space="preserve"> </w:t>
      </w:r>
      <w:r w:rsidRPr="00AF61C2">
        <w:rPr>
          <w:i/>
          <w:sz w:val="22"/>
          <w:szCs w:val="22"/>
        </w:rPr>
        <w:t>обследование,</w:t>
      </w:r>
      <w:r w:rsidRPr="00AF61C2">
        <w:rPr>
          <w:i/>
          <w:spacing w:val="61"/>
          <w:sz w:val="22"/>
          <w:szCs w:val="22"/>
        </w:rPr>
        <w:t xml:space="preserve"> </w:t>
      </w:r>
      <w:r w:rsidRPr="00AF61C2">
        <w:rPr>
          <w:i/>
          <w:sz w:val="22"/>
          <w:szCs w:val="22"/>
        </w:rPr>
        <w:t>проведение</w:t>
      </w:r>
      <w:r w:rsidRPr="00AF61C2">
        <w:rPr>
          <w:i/>
          <w:spacing w:val="1"/>
          <w:sz w:val="22"/>
          <w:szCs w:val="22"/>
        </w:rPr>
        <w:t xml:space="preserve"> </w:t>
      </w:r>
      <w:r w:rsidRPr="00AF61C2">
        <w:rPr>
          <w:i/>
          <w:sz w:val="22"/>
          <w:szCs w:val="22"/>
        </w:rPr>
        <w:t>индивидуальных и групповых коррекционно-развивающих занятий, а также мониторинг динамики</w:t>
      </w:r>
      <w:r w:rsidRPr="00AF61C2">
        <w:rPr>
          <w:i/>
          <w:spacing w:val="-57"/>
          <w:sz w:val="22"/>
          <w:szCs w:val="22"/>
        </w:rPr>
        <w:t xml:space="preserve"> </w:t>
      </w:r>
      <w:r w:rsidRPr="00AF61C2">
        <w:rPr>
          <w:i/>
          <w:sz w:val="22"/>
          <w:szCs w:val="22"/>
        </w:rPr>
        <w:t>их</w:t>
      </w:r>
      <w:r w:rsidRPr="00AF61C2">
        <w:rPr>
          <w:i/>
          <w:spacing w:val="1"/>
          <w:sz w:val="22"/>
          <w:szCs w:val="22"/>
        </w:rPr>
        <w:t xml:space="preserve"> </w:t>
      </w:r>
      <w:r w:rsidRPr="00AF61C2">
        <w:rPr>
          <w:i/>
          <w:sz w:val="22"/>
          <w:szCs w:val="22"/>
        </w:rPr>
        <w:t>развития.</w:t>
      </w:r>
      <w:r w:rsidRPr="00AF61C2">
        <w:rPr>
          <w:i/>
          <w:spacing w:val="1"/>
          <w:sz w:val="22"/>
          <w:szCs w:val="22"/>
        </w:rPr>
        <w:t xml:space="preserve"> </w:t>
      </w:r>
      <w:r w:rsidRPr="00AF61C2">
        <w:rPr>
          <w:i/>
          <w:sz w:val="22"/>
          <w:szCs w:val="22"/>
        </w:rPr>
        <w:t>КРР</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МБДОУ № 42 «</w:t>
      </w:r>
      <w:proofErr w:type="spellStart"/>
      <w:r w:rsidRPr="00AF61C2">
        <w:rPr>
          <w:i/>
          <w:sz w:val="22"/>
          <w:szCs w:val="22"/>
        </w:rPr>
        <w:t>Пингвинчик</w:t>
      </w:r>
      <w:proofErr w:type="spellEnd"/>
      <w:r w:rsidRPr="00AF61C2">
        <w:rPr>
          <w:i/>
          <w:sz w:val="22"/>
          <w:szCs w:val="22"/>
        </w:rPr>
        <w:t>» осуществляют</w:t>
      </w:r>
      <w:r w:rsidRPr="00AF61C2">
        <w:rPr>
          <w:i/>
          <w:spacing w:val="1"/>
          <w:sz w:val="22"/>
          <w:szCs w:val="22"/>
        </w:rPr>
        <w:t xml:space="preserve"> </w:t>
      </w:r>
      <w:r w:rsidRPr="00AF61C2">
        <w:rPr>
          <w:i/>
          <w:sz w:val="22"/>
          <w:szCs w:val="22"/>
        </w:rPr>
        <w:t>педагоги,</w:t>
      </w:r>
      <w:r w:rsidRPr="00AF61C2">
        <w:rPr>
          <w:i/>
          <w:spacing w:val="1"/>
          <w:sz w:val="22"/>
          <w:szCs w:val="22"/>
        </w:rPr>
        <w:t xml:space="preserve"> </w:t>
      </w:r>
      <w:r w:rsidRPr="00AF61C2">
        <w:rPr>
          <w:i/>
          <w:sz w:val="22"/>
          <w:szCs w:val="22"/>
        </w:rPr>
        <w:t>педагоги-психологи и узкие специалисты (музыкальный руководитель, инструктор по физической культуре).</w:t>
      </w:r>
    </w:p>
    <w:p w:rsidR="00074C05" w:rsidRPr="00AF61C2" w:rsidRDefault="00074C05" w:rsidP="00AF61C2">
      <w:pPr>
        <w:pStyle w:val="af1"/>
        <w:ind w:left="0" w:firstLine="0"/>
        <w:rPr>
          <w:i/>
          <w:sz w:val="22"/>
          <w:szCs w:val="22"/>
        </w:rPr>
      </w:pPr>
    </w:p>
    <w:p w:rsidR="00074C05" w:rsidRPr="00AF61C2" w:rsidRDefault="00074C05" w:rsidP="00AF61C2">
      <w:pPr>
        <w:pStyle w:val="af1"/>
        <w:ind w:left="0" w:firstLine="0"/>
        <w:rPr>
          <w:b/>
          <w:i/>
          <w:sz w:val="22"/>
          <w:szCs w:val="22"/>
        </w:rPr>
      </w:pPr>
      <w:r w:rsidRPr="00AF61C2">
        <w:rPr>
          <w:b/>
          <w:i/>
          <w:sz w:val="22"/>
          <w:szCs w:val="22"/>
        </w:rPr>
        <w:t>Основные задачи коррекционно-развивающей работы на уровне дошкольного образования:</w:t>
      </w:r>
    </w:p>
    <w:p w:rsidR="00074C05" w:rsidRPr="00AF61C2" w:rsidRDefault="00074C05" w:rsidP="000B5776">
      <w:pPr>
        <w:pStyle w:val="af1"/>
        <w:numPr>
          <w:ilvl w:val="0"/>
          <w:numId w:val="43"/>
        </w:numPr>
        <w:ind w:left="0" w:firstLine="0"/>
        <w:rPr>
          <w:i/>
          <w:sz w:val="22"/>
          <w:szCs w:val="22"/>
        </w:rPr>
      </w:pPr>
      <w:r w:rsidRPr="00AF61C2">
        <w:rPr>
          <w:i/>
          <w:sz w:val="22"/>
          <w:szCs w:val="22"/>
        </w:rPr>
        <w:t>определение детей с особыми образовательными потребностями (далее – ООП), в том числе с трудностями освоения Программы и социализации в дошкольном образовательном учреждении;</w:t>
      </w:r>
    </w:p>
    <w:p w:rsidR="00074C05" w:rsidRPr="00AF61C2" w:rsidRDefault="00074C05" w:rsidP="000B5776">
      <w:pPr>
        <w:pStyle w:val="af1"/>
        <w:numPr>
          <w:ilvl w:val="0"/>
          <w:numId w:val="43"/>
        </w:numPr>
        <w:ind w:left="0" w:firstLine="0"/>
        <w:rPr>
          <w:i/>
          <w:sz w:val="22"/>
          <w:szCs w:val="22"/>
        </w:rPr>
      </w:pPr>
      <w:r w:rsidRPr="00AF61C2">
        <w:rPr>
          <w:i/>
          <w:sz w:val="22"/>
          <w:szCs w:val="22"/>
        </w:rPr>
        <w:t>своевременное выявление обучающихся с трудностями социальной адаптации, обусловленными различными причинами;</w:t>
      </w:r>
    </w:p>
    <w:p w:rsidR="00074C05" w:rsidRPr="00AF61C2" w:rsidRDefault="00074C05" w:rsidP="000B5776">
      <w:pPr>
        <w:pStyle w:val="a3"/>
        <w:numPr>
          <w:ilvl w:val="0"/>
          <w:numId w:val="43"/>
        </w:numPr>
        <w:spacing w:after="0" w:line="240" w:lineRule="auto"/>
        <w:ind w:left="0" w:firstLine="0"/>
        <w:rPr>
          <w:i/>
          <w:sz w:val="22"/>
        </w:rPr>
      </w:pPr>
      <w:r w:rsidRPr="00AF61C2">
        <w:rPr>
          <w:i/>
          <w:sz w:val="22"/>
        </w:rPr>
        <w:lastRenderedPageBreak/>
        <w:t xml:space="preserve">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w:t>
      </w:r>
      <w:proofErr w:type="spellStart"/>
      <w:r w:rsidRPr="00AF61C2">
        <w:rPr>
          <w:i/>
          <w:sz w:val="22"/>
        </w:rPr>
        <w:t>психологомедико</w:t>
      </w:r>
      <w:proofErr w:type="spellEnd"/>
      <w:r w:rsidRPr="00AF61C2">
        <w:rPr>
          <w:i/>
          <w:sz w:val="22"/>
        </w:rPr>
        <w:t xml:space="preserve">-педагогической комиссии (ПМПК) или психолого-педагогического консилиума образовательной организации (ППК); </w:t>
      </w:r>
    </w:p>
    <w:p w:rsidR="00074C05" w:rsidRPr="00AF61C2" w:rsidRDefault="00074C05" w:rsidP="000B5776">
      <w:pPr>
        <w:pStyle w:val="a3"/>
        <w:numPr>
          <w:ilvl w:val="0"/>
          <w:numId w:val="43"/>
        </w:numPr>
        <w:spacing w:after="0" w:line="240" w:lineRule="auto"/>
        <w:ind w:left="0" w:firstLine="0"/>
        <w:rPr>
          <w:i/>
          <w:sz w:val="22"/>
        </w:rPr>
      </w:pPr>
      <w:r w:rsidRPr="00AF61C2">
        <w:rPr>
          <w:i/>
          <w:sz w:val="22"/>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074C05" w:rsidRPr="00AF61C2" w:rsidRDefault="00074C05" w:rsidP="000B5776">
      <w:pPr>
        <w:pStyle w:val="a3"/>
        <w:numPr>
          <w:ilvl w:val="0"/>
          <w:numId w:val="43"/>
        </w:numPr>
        <w:spacing w:after="0" w:line="240" w:lineRule="auto"/>
        <w:ind w:left="0" w:firstLine="0"/>
        <w:rPr>
          <w:i/>
          <w:sz w:val="22"/>
        </w:rPr>
      </w:pPr>
      <w:r w:rsidRPr="00AF61C2">
        <w:rPr>
          <w:i/>
          <w:sz w:val="22"/>
        </w:rPr>
        <w:t>содействие поиску и отбору одаренных обучающихся, их творческому развитию;</w:t>
      </w:r>
    </w:p>
    <w:p w:rsidR="00074C05" w:rsidRPr="00AF61C2" w:rsidRDefault="00074C05" w:rsidP="000B5776">
      <w:pPr>
        <w:pStyle w:val="a3"/>
        <w:numPr>
          <w:ilvl w:val="0"/>
          <w:numId w:val="43"/>
        </w:numPr>
        <w:spacing w:after="0" w:line="240" w:lineRule="auto"/>
        <w:ind w:left="0" w:firstLine="0"/>
        <w:rPr>
          <w:i/>
          <w:sz w:val="22"/>
        </w:rPr>
      </w:pPr>
      <w:r w:rsidRPr="00AF61C2">
        <w:rPr>
          <w:i/>
          <w:sz w:val="22"/>
        </w:rPr>
        <w:t>выявление детей с проблемами развития эмоциональной и интеллектуальной сферы;</w:t>
      </w:r>
    </w:p>
    <w:p w:rsidR="00074C05" w:rsidRPr="00AF61C2" w:rsidRDefault="00074C05" w:rsidP="000B5776">
      <w:pPr>
        <w:pStyle w:val="a3"/>
        <w:numPr>
          <w:ilvl w:val="0"/>
          <w:numId w:val="43"/>
        </w:numPr>
        <w:spacing w:after="0" w:line="240" w:lineRule="auto"/>
        <w:ind w:left="0" w:firstLine="0"/>
        <w:rPr>
          <w:i/>
          <w:sz w:val="22"/>
        </w:rPr>
      </w:pPr>
      <w:r w:rsidRPr="00AF61C2">
        <w:rPr>
          <w:i/>
          <w:sz w:val="22"/>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74C05" w:rsidRPr="00AF61C2" w:rsidRDefault="00074C05" w:rsidP="00AF61C2">
      <w:pPr>
        <w:pStyle w:val="a3"/>
        <w:spacing w:after="0" w:line="240" w:lineRule="auto"/>
        <w:ind w:left="0" w:firstLine="0"/>
        <w:rPr>
          <w:i/>
          <w:sz w:val="22"/>
        </w:rPr>
      </w:pPr>
      <w:r w:rsidRPr="00AF61C2">
        <w:rPr>
          <w:i/>
          <w:sz w:val="22"/>
        </w:rPr>
        <w:t xml:space="preserve">Коррекционно-развивающая работа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w:t>
      </w:r>
      <w:proofErr w:type="spellStart"/>
      <w:r w:rsidRPr="00AF61C2">
        <w:rPr>
          <w:i/>
          <w:sz w:val="22"/>
        </w:rPr>
        <w:t>ППк</w:t>
      </w:r>
      <w:proofErr w:type="spellEnd"/>
      <w:r w:rsidRPr="00AF61C2">
        <w:rPr>
          <w:i/>
          <w:sz w:val="22"/>
        </w:rPr>
        <w:t xml:space="preserve">. </w:t>
      </w:r>
    </w:p>
    <w:p w:rsidR="00074C05" w:rsidRPr="00AF61C2" w:rsidRDefault="00074C05" w:rsidP="00AF61C2">
      <w:pPr>
        <w:pStyle w:val="a3"/>
        <w:spacing w:after="0" w:line="240" w:lineRule="auto"/>
        <w:ind w:left="0" w:firstLine="0"/>
        <w:rPr>
          <w:i/>
          <w:sz w:val="22"/>
        </w:rPr>
      </w:pPr>
      <w:r w:rsidRPr="00AF61C2">
        <w:rPr>
          <w:i/>
          <w:sz w:val="22"/>
        </w:rPr>
        <w:t xml:space="preserve">Содержание коррекционно-развивающей работы для каждого обучающегося определяется с учетом его ООП на основе рекомендаций </w:t>
      </w:r>
      <w:proofErr w:type="spellStart"/>
      <w:r w:rsidRPr="00AF61C2">
        <w:rPr>
          <w:i/>
          <w:sz w:val="22"/>
        </w:rPr>
        <w:t>ППк</w:t>
      </w:r>
      <w:proofErr w:type="spellEnd"/>
      <w:r w:rsidRPr="00AF61C2">
        <w:rPr>
          <w:i/>
          <w:sz w:val="22"/>
        </w:rPr>
        <w:t xml:space="preserve"> Организации. Согласно ФЗ № 273 «Об образовании» и Распоряжения от 28 декабря 2020 г. N Р-193 «Система функционирования психологических служб в общеобразовательных организациях (Методические рекомендации)»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074C05" w:rsidRPr="00AF61C2" w:rsidRDefault="00074C05" w:rsidP="00AF61C2">
      <w:pPr>
        <w:pStyle w:val="a3"/>
        <w:spacing w:after="0" w:line="240" w:lineRule="auto"/>
        <w:ind w:left="0" w:firstLine="0"/>
        <w:rPr>
          <w:i/>
          <w:sz w:val="22"/>
        </w:rPr>
      </w:pPr>
      <w:r w:rsidRPr="00AF61C2">
        <w:rPr>
          <w:i/>
          <w:sz w:val="22"/>
        </w:rPr>
        <w:t xml:space="preserve">1. </w:t>
      </w:r>
      <w:proofErr w:type="spellStart"/>
      <w:r w:rsidRPr="00AF61C2">
        <w:rPr>
          <w:i/>
          <w:sz w:val="22"/>
        </w:rPr>
        <w:t>Нормотипичные</w:t>
      </w:r>
      <w:proofErr w:type="spellEnd"/>
      <w:r w:rsidRPr="00AF61C2">
        <w:rPr>
          <w:i/>
          <w:sz w:val="22"/>
        </w:rPr>
        <w:t xml:space="preserve"> дети с нормативным кризисом развития. </w:t>
      </w:r>
    </w:p>
    <w:p w:rsidR="00074C05" w:rsidRPr="00AF61C2" w:rsidRDefault="00074C05" w:rsidP="00AF61C2">
      <w:pPr>
        <w:pStyle w:val="a3"/>
        <w:spacing w:after="0" w:line="240" w:lineRule="auto"/>
        <w:ind w:left="0" w:firstLine="0"/>
        <w:rPr>
          <w:i/>
          <w:sz w:val="22"/>
        </w:rPr>
      </w:pPr>
      <w:r w:rsidRPr="00AF61C2">
        <w:rPr>
          <w:i/>
          <w:sz w:val="22"/>
        </w:rPr>
        <w:t xml:space="preserve">2. Обучающиеся с особыми образовательными потребностями: </w:t>
      </w:r>
    </w:p>
    <w:p w:rsidR="00074C05" w:rsidRPr="00AF61C2" w:rsidRDefault="00074C05" w:rsidP="000B5776">
      <w:pPr>
        <w:pStyle w:val="a3"/>
        <w:numPr>
          <w:ilvl w:val="0"/>
          <w:numId w:val="44"/>
        </w:numPr>
        <w:spacing w:after="0" w:line="240" w:lineRule="auto"/>
        <w:ind w:left="0" w:firstLine="0"/>
        <w:rPr>
          <w:i/>
          <w:sz w:val="22"/>
        </w:rPr>
      </w:pPr>
      <w:r w:rsidRPr="00AF61C2">
        <w:rPr>
          <w:i/>
          <w:sz w:val="22"/>
        </w:rPr>
        <w:t xml:space="preserve">с OB3 и/или инвалидностью, получившие статус в установленном порядке, установленном законодательством Российской Федерации; </w:t>
      </w:r>
    </w:p>
    <w:p w:rsidR="00074C05" w:rsidRPr="00AF61C2" w:rsidRDefault="00074C05" w:rsidP="000B5776">
      <w:pPr>
        <w:pStyle w:val="a3"/>
        <w:numPr>
          <w:ilvl w:val="0"/>
          <w:numId w:val="44"/>
        </w:numPr>
        <w:spacing w:after="0" w:line="240" w:lineRule="auto"/>
        <w:ind w:left="0" w:firstLine="0"/>
        <w:rPr>
          <w:i/>
          <w:sz w:val="22"/>
        </w:rPr>
      </w:pPr>
      <w:r w:rsidRPr="00AF61C2">
        <w:rPr>
          <w:i/>
          <w:sz w:val="22"/>
        </w:rPr>
        <w:t xml:space="preserve">обучающиеся по индивидуальному учебному плану/учебному расписанию на основании медицинского заключения (дети, находящиеся под диспансерным наблюдением, в том числе часто болеющие дети); </w:t>
      </w:r>
    </w:p>
    <w:p w:rsidR="00074C05" w:rsidRPr="00AF61C2" w:rsidRDefault="00074C05" w:rsidP="000B5776">
      <w:pPr>
        <w:pStyle w:val="a3"/>
        <w:numPr>
          <w:ilvl w:val="0"/>
          <w:numId w:val="44"/>
        </w:numPr>
        <w:spacing w:after="0" w:line="240" w:lineRule="auto"/>
        <w:ind w:left="0" w:firstLine="0"/>
        <w:rPr>
          <w:i/>
          <w:sz w:val="22"/>
        </w:rPr>
      </w:pPr>
      <w:r w:rsidRPr="00AF61C2">
        <w:rPr>
          <w:i/>
          <w:sz w:val="22"/>
        </w:rPr>
        <w:t xml:space="preserve">обучающиеся, испытывающие трудности в освоении образовательных программ, развитии, социальной адаптации; </w:t>
      </w:r>
    </w:p>
    <w:p w:rsidR="00074C05" w:rsidRPr="00AF61C2" w:rsidRDefault="00074C05" w:rsidP="000B5776">
      <w:pPr>
        <w:pStyle w:val="a3"/>
        <w:numPr>
          <w:ilvl w:val="0"/>
          <w:numId w:val="44"/>
        </w:numPr>
        <w:spacing w:after="0" w:line="240" w:lineRule="auto"/>
        <w:ind w:left="0" w:firstLine="0"/>
        <w:rPr>
          <w:i/>
          <w:sz w:val="22"/>
        </w:rPr>
      </w:pPr>
      <w:r w:rsidRPr="00AF61C2">
        <w:rPr>
          <w:i/>
          <w:sz w:val="22"/>
        </w:rPr>
        <w:t xml:space="preserve">одаренные обучающиеся. </w:t>
      </w:r>
    </w:p>
    <w:p w:rsidR="00074C05" w:rsidRPr="00AF61C2" w:rsidRDefault="00074C05" w:rsidP="00AF61C2">
      <w:pPr>
        <w:spacing w:after="0" w:line="240" w:lineRule="auto"/>
        <w:ind w:firstLine="0"/>
        <w:rPr>
          <w:i/>
          <w:sz w:val="22"/>
        </w:rPr>
      </w:pPr>
      <w:r w:rsidRPr="00AF61C2">
        <w:rPr>
          <w:i/>
          <w:sz w:val="22"/>
        </w:rPr>
        <w:t xml:space="preserve">3. Дети и/или семьи, находящиеся в трудной жизненной ситуации, признанные таковыми в нормативно установленном порядке. </w:t>
      </w:r>
    </w:p>
    <w:p w:rsidR="00074C05" w:rsidRPr="00AF61C2" w:rsidRDefault="00074C05" w:rsidP="00AF61C2">
      <w:pPr>
        <w:spacing w:after="0" w:line="240" w:lineRule="auto"/>
        <w:ind w:firstLine="0"/>
        <w:rPr>
          <w:i/>
          <w:sz w:val="22"/>
        </w:rPr>
      </w:pPr>
      <w:r w:rsidRPr="00AF61C2">
        <w:rPr>
          <w:i/>
          <w:sz w:val="22"/>
        </w:rPr>
        <w:t xml:space="preserve">4. 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074C05" w:rsidRPr="00AF61C2" w:rsidRDefault="00074C05" w:rsidP="00AF61C2">
      <w:pPr>
        <w:spacing w:after="0" w:line="240" w:lineRule="auto"/>
        <w:ind w:firstLine="0"/>
        <w:rPr>
          <w:i/>
          <w:sz w:val="22"/>
        </w:rPr>
      </w:pPr>
      <w:r w:rsidRPr="00AF61C2">
        <w:rPr>
          <w:i/>
          <w:sz w:val="22"/>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074C05" w:rsidRPr="00AF61C2" w:rsidRDefault="00074C05" w:rsidP="00AF61C2">
      <w:pPr>
        <w:spacing w:after="0" w:line="240" w:lineRule="auto"/>
        <w:ind w:firstLine="0"/>
        <w:rPr>
          <w:i/>
          <w:sz w:val="22"/>
        </w:rPr>
      </w:pPr>
      <w:r w:rsidRPr="00AF61C2">
        <w:rPr>
          <w:i/>
          <w:sz w:val="22"/>
        </w:rPr>
        <w:t>КРР с обучающимися целевых групп в МБДОУ № 42 «</w:t>
      </w:r>
      <w:proofErr w:type="spellStart"/>
      <w:r w:rsidRPr="00AF61C2">
        <w:rPr>
          <w:i/>
          <w:sz w:val="22"/>
        </w:rPr>
        <w:t>Пингвинчик</w:t>
      </w:r>
      <w:proofErr w:type="spellEnd"/>
      <w:r w:rsidRPr="00AF61C2">
        <w:rPr>
          <w:i/>
          <w:sz w:val="22"/>
        </w:rPr>
        <w:t>»,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w:t>
      </w:r>
    </w:p>
    <w:p w:rsidR="00074C05" w:rsidRPr="00AF61C2" w:rsidRDefault="00074C05" w:rsidP="00AF61C2">
      <w:pPr>
        <w:spacing w:after="0" w:line="240" w:lineRule="auto"/>
        <w:ind w:firstLine="0"/>
        <w:rPr>
          <w:i/>
          <w:sz w:val="22"/>
        </w:rPr>
      </w:pPr>
    </w:p>
    <w:p w:rsidR="00074C05" w:rsidRPr="00AF61C2" w:rsidRDefault="00074C05" w:rsidP="00AF61C2">
      <w:pPr>
        <w:pStyle w:val="2"/>
        <w:spacing w:before="0" w:line="240" w:lineRule="auto"/>
        <w:ind w:firstLine="0"/>
        <w:rPr>
          <w:rFonts w:ascii="Times New Roman" w:hAnsi="Times New Roman" w:cs="Times New Roman"/>
          <w:b/>
          <w:i/>
          <w:color w:val="auto"/>
          <w:spacing w:val="-3"/>
          <w:sz w:val="22"/>
          <w:szCs w:val="22"/>
        </w:rPr>
      </w:pPr>
      <w:r w:rsidRPr="00AF61C2">
        <w:rPr>
          <w:rFonts w:ascii="Times New Roman" w:hAnsi="Times New Roman" w:cs="Times New Roman"/>
          <w:b/>
          <w:i/>
          <w:color w:val="auto"/>
          <w:sz w:val="22"/>
          <w:szCs w:val="22"/>
        </w:rPr>
        <w:t>Содержание</w:t>
      </w:r>
      <w:r w:rsidRPr="00AF61C2">
        <w:rPr>
          <w:rFonts w:ascii="Times New Roman" w:hAnsi="Times New Roman" w:cs="Times New Roman"/>
          <w:b/>
          <w:i/>
          <w:color w:val="auto"/>
          <w:spacing w:val="-3"/>
          <w:sz w:val="22"/>
          <w:szCs w:val="22"/>
        </w:rPr>
        <w:t xml:space="preserve"> </w:t>
      </w:r>
      <w:r w:rsidRPr="00AF61C2">
        <w:rPr>
          <w:rFonts w:ascii="Times New Roman" w:hAnsi="Times New Roman" w:cs="Times New Roman"/>
          <w:b/>
          <w:i/>
          <w:color w:val="auto"/>
          <w:sz w:val="22"/>
          <w:szCs w:val="22"/>
        </w:rPr>
        <w:t>коррекционно-развивающей</w:t>
      </w:r>
      <w:r w:rsidRPr="00AF61C2">
        <w:rPr>
          <w:rFonts w:ascii="Times New Roman" w:hAnsi="Times New Roman" w:cs="Times New Roman"/>
          <w:b/>
          <w:i/>
          <w:color w:val="auto"/>
          <w:spacing w:val="-2"/>
          <w:sz w:val="22"/>
          <w:szCs w:val="22"/>
        </w:rPr>
        <w:t xml:space="preserve"> </w:t>
      </w:r>
      <w:r w:rsidRPr="00AF61C2">
        <w:rPr>
          <w:rFonts w:ascii="Times New Roman" w:hAnsi="Times New Roman" w:cs="Times New Roman"/>
          <w:b/>
          <w:i/>
          <w:color w:val="auto"/>
          <w:sz w:val="22"/>
          <w:szCs w:val="22"/>
        </w:rPr>
        <w:t>работы</w:t>
      </w:r>
      <w:r w:rsidRPr="00AF61C2">
        <w:rPr>
          <w:rFonts w:ascii="Times New Roman" w:hAnsi="Times New Roman" w:cs="Times New Roman"/>
          <w:b/>
          <w:i/>
          <w:color w:val="auto"/>
          <w:spacing w:val="-3"/>
          <w:sz w:val="22"/>
          <w:szCs w:val="22"/>
        </w:rPr>
        <w:t xml:space="preserve"> в ДОО включает следующие блоки:</w:t>
      </w:r>
    </w:p>
    <w:tbl>
      <w:tblPr>
        <w:tblStyle w:val="41"/>
        <w:tblW w:w="4952" w:type="pct"/>
        <w:tblLayout w:type="fixed"/>
        <w:tblLook w:val="04A0" w:firstRow="1" w:lastRow="0" w:firstColumn="1" w:lastColumn="0" w:noHBand="0" w:noVBand="1"/>
      </w:tblPr>
      <w:tblGrid>
        <w:gridCol w:w="2212"/>
        <w:gridCol w:w="8727"/>
        <w:gridCol w:w="4578"/>
      </w:tblGrid>
      <w:tr w:rsidR="00074C05" w:rsidRPr="00AF61C2" w:rsidTr="008F0B8E">
        <w:trPr>
          <w:trHeight w:val="313"/>
        </w:trPr>
        <w:tc>
          <w:tcPr>
            <w:tcW w:w="713" w:type="pct"/>
          </w:tcPr>
          <w:p w:rsidR="00074C05" w:rsidRPr="00AF61C2" w:rsidRDefault="00074C05" w:rsidP="00AF61C2">
            <w:pPr>
              <w:ind w:firstLine="0"/>
              <w:rPr>
                <w:rFonts w:eastAsiaTheme="majorEastAsia"/>
                <w:b/>
                <w:i/>
                <w:sz w:val="22"/>
              </w:rPr>
            </w:pPr>
            <w:r w:rsidRPr="00AF61C2">
              <w:rPr>
                <w:rFonts w:eastAsiaTheme="majorEastAsia"/>
                <w:b/>
                <w:i/>
                <w:sz w:val="22"/>
              </w:rPr>
              <w:t>Этапы</w:t>
            </w:r>
          </w:p>
        </w:tc>
        <w:tc>
          <w:tcPr>
            <w:tcW w:w="2812" w:type="pct"/>
          </w:tcPr>
          <w:p w:rsidR="00074C05" w:rsidRPr="00AF61C2" w:rsidRDefault="00074C05" w:rsidP="00AF61C2">
            <w:pPr>
              <w:ind w:firstLine="0"/>
              <w:rPr>
                <w:rFonts w:eastAsiaTheme="majorEastAsia"/>
                <w:b/>
                <w:i/>
                <w:sz w:val="22"/>
              </w:rPr>
            </w:pPr>
            <w:r w:rsidRPr="00AF61C2">
              <w:rPr>
                <w:rFonts w:eastAsiaTheme="majorEastAsia"/>
                <w:b/>
                <w:i/>
                <w:sz w:val="22"/>
              </w:rPr>
              <w:t>Содержание деятельности</w:t>
            </w:r>
          </w:p>
        </w:tc>
        <w:tc>
          <w:tcPr>
            <w:tcW w:w="1475" w:type="pct"/>
          </w:tcPr>
          <w:p w:rsidR="00074C05" w:rsidRPr="00AF61C2" w:rsidRDefault="00074C05" w:rsidP="00AF61C2">
            <w:pPr>
              <w:ind w:firstLine="0"/>
              <w:jc w:val="center"/>
              <w:rPr>
                <w:b/>
                <w:i/>
                <w:sz w:val="22"/>
              </w:rPr>
            </w:pPr>
            <w:r w:rsidRPr="00AF61C2">
              <w:rPr>
                <w:b/>
                <w:i/>
                <w:sz w:val="22"/>
              </w:rPr>
              <w:t>Инструментарий</w:t>
            </w:r>
          </w:p>
        </w:tc>
      </w:tr>
      <w:tr w:rsidR="00074C05" w:rsidRPr="00AF61C2" w:rsidTr="008F0B8E">
        <w:tc>
          <w:tcPr>
            <w:tcW w:w="713" w:type="pct"/>
          </w:tcPr>
          <w:p w:rsidR="00074C05" w:rsidRPr="00AF61C2" w:rsidRDefault="00074C05" w:rsidP="00AF61C2">
            <w:pPr>
              <w:ind w:firstLine="0"/>
              <w:rPr>
                <w:b/>
                <w:i/>
                <w:sz w:val="22"/>
              </w:rPr>
            </w:pPr>
            <w:r w:rsidRPr="00AF61C2">
              <w:rPr>
                <w:b/>
                <w:i/>
                <w:sz w:val="22"/>
              </w:rPr>
              <w:t>Диагностическая</w:t>
            </w:r>
            <w:r w:rsidRPr="00AF61C2">
              <w:rPr>
                <w:b/>
                <w:i/>
                <w:spacing w:val="-4"/>
                <w:sz w:val="22"/>
              </w:rPr>
              <w:t xml:space="preserve"> </w:t>
            </w:r>
            <w:r w:rsidRPr="00AF61C2">
              <w:rPr>
                <w:b/>
                <w:i/>
                <w:sz w:val="22"/>
              </w:rPr>
              <w:t>работа</w:t>
            </w:r>
          </w:p>
        </w:tc>
        <w:tc>
          <w:tcPr>
            <w:tcW w:w="2812" w:type="pct"/>
          </w:tcPr>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своевременное выявление детей, нуждающихся в психолого-педагогическом сопровождении;</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раннюю (с первых дней пребывания обучающегося в ДОО) диагностику отклонений в развитии и анализ причин трудностей социальной адаптации;</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xml:space="preserve">- комплексный сбор сведений об обучающемся на основании диагностической </w:t>
            </w:r>
            <w:r w:rsidRPr="00AF61C2">
              <w:rPr>
                <w:i/>
                <w:sz w:val="22"/>
                <w:szCs w:val="22"/>
              </w:rPr>
              <w:lastRenderedPageBreak/>
              <w:t>информации от специалистов разного профиля;</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изучение развития эмоционально-волевой сферы и личностных особенностей обучающихся;</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изучение индивидуальных образовательных и социально-коммуникативных потребностей обучающихся;</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изучение социальной ситуации развития и условий семейного воспитания ребёнка;</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xml:space="preserve">- изучение уровня адаптации и адаптивных возможностей обучающегося; </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изучение направленности детской одаренности;</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изучение, констатацию в развитии ребёнка его интересов и склонностей, одаренности;</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мониторинг развития детей и предупреждение возникновения психолого</w:t>
            </w:r>
            <w:r w:rsidRPr="00AF61C2">
              <w:rPr>
                <w:i/>
                <w:sz w:val="22"/>
                <w:szCs w:val="22"/>
              </w:rPr>
              <w:softHyphen/>
              <w:t>-педагогических проблем в их развитии;</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выявление детей-мигрантов, имеющих трудности в обучении и социально</w:t>
            </w:r>
            <w:r w:rsidRPr="00AF61C2">
              <w:rPr>
                <w:i/>
                <w:sz w:val="22"/>
                <w:szCs w:val="22"/>
              </w:rPr>
              <w:softHyphen/>
              <w:t>-психологической адаптации, дифференциальная диагностика и оценка этнокультурной природы имеющихся трудностей;</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всестороннее психолого-педагогическое изучение личности ребёнка;</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xml:space="preserve"> - выявление и изучение неблагоприятных факторов социальной среды и рисков образовательной среды;</w:t>
            </w:r>
          </w:p>
          <w:p w:rsidR="00074C05" w:rsidRPr="00AF61C2" w:rsidRDefault="00074C05" w:rsidP="00AF61C2">
            <w:pPr>
              <w:pStyle w:val="21"/>
              <w:shd w:val="clear" w:color="auto" w:fill="auto"/>
              <w:tabs>
                <w:tab w:val="left" w:pos="386"/>
                <w:tab w:val="left" w:pos="993"/>
              </w:tabs>
              <w:spacing w:before="0" w:after="0" w:line="240" w:lineRule="auto"/>
              <w:jc w:val="both"/>
              <w:rPr>
                <w:i/>
                <w:sz w:val="22"/>
                <w:szCs w:val="22"/>
              </w:rPr>
            </w:pPr>
            <w:r w:rsidRPr="00AF61C2">
              <w:rPr>
                <w:i/>
                <w:sz w:val="22"/>
                <w:szCs w:val="22"/>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1475" w:type="pct"/>
          </w:tcPr>
          <w:p w:rsidR="00074C05" w:rsidRPr="00AF61C2" w:rsidRDefault="00074C05" w:rsidP="00AF61C2">
            <w:pPr>
              <w:shd w:val="clear" w:color="auto" w:fill="FFFFFF"/>
              <w:ind w:firstLine="0"/>
              <w:rPr>
                <w:b/>
                <w:i/>
                <w:sz w:val="22"/>
              </w:rPr>
            </w:pPr>
            <w:r w:rsidRPr="00AF61C2">
              <w:rPr>
                <w:b/>
                <w:i/>
                <w:sz w:val="22"/>
              </w:rPr>
              <w:lastRenderedPageBreak/>
              <w:t xml:space="preserve"> </w:t>
            </w:r>
            <w:r w:rsidRPr="00AF61C2">
              <w:rPr>
                <w:i/>
                <w:sz w:val="22"/>
              </w:rPr>
              <w:t xml:space="preserve">Психолого-педагогические диагностики </w:t>
            </w:r>
          </w:p>
        </w:tc>
      </w:tr>
      <w:tr w:rsidR="00074C05" w:rsidRPr="00AF61C2" w:rsidTr="008F0B8E">
        <w:trPr>
          <w:trHeight w:val="557"/>
        </w:trPr>
        <w:tc>
          <w:tcPr>
            <w:tcW w:w="713" w:type="pct"/>
          </w:tcPr>
          <w:p w:rsidR="00074C05" w:rsidRPr="00AF61C2" w:rsidRDefault="00074C05" w:rsidP="00AF61C2">
            <w:pPr>
              <w:widowControl w:val="0"/>
              <w:autoSpaceDE w:val="0"/>
              <w:autoSpaceDN w:val="0"/>
              <w:spacing w:after="0"/>
              <w:ind w:firstLine="0"/>
              <w:rPr>
                <w:b/>
                <w:i/>
                <w:sz w:val="22"/>
              </w:rPr>
            </w:pPr>
            <w:r w:rsidRPr="00AF61C2">
              <w:rPr>
                <w:b/>
                <w:i/>
                <w:sz w:val="22"/>
              </w:rPr>
              <w:lastRenderedPageBreak/>
              <w:t>Коррекционно-развивающая</w:t>
            </w:r>
            <w:r w:rsidRPr="00AF61C2">
              <w:rPr>
                <w:b/>
                <w:i/>
                <w:spacing w:val="-5"/>
                <w:sz w:val="22"/>
              </w:rPr>
              <w:t xml:space="preserve"> </w:t>
            </w:r>
            <w:r w:rsidRPr="00AF61C2">
              <w:rPr>
                <w:b/>
                <w:i/>
                <w:sz w:val="22"/>
              </w:rPr>
              <w:t xml:space="preserve">работа </w:t>
            </w:r>
          </w:p>
          <w:p w:rsidR="00074C05" w:rsidRPr="00AF61C2" w:rsidRDefault="00074C05" w:rsidP="00AF61C2">
            <w:pPr>
              <w:spacing w:after="0"/>
              <w:ind w:firstLine="0"/>
              <w:rPr>
                <w:b/>
                <w:i/>
                <w:sz w:val="22"/>
              </w:rPr>
            </w:pPr>
          </w:p>
        </w:tc>
        <w:tc>
          <w:tcPr>
            <w:tcW w:w="2812" w:type="pct"/>
          </w:tcPr>
          <w:p w:rsidR="00074C05" w:rsidRPr="00AF61C2" w:rsidRDefault="00074C05" w:rsidP="00AF61C2">
            <w:pPr>
              <w:pStyle w:val="af1"/>
              <w:tabs>
                <w:tab w:val="left" w:pos="349"/>
              </w:tabs>
              <w:ind w:left="0" w:firstLine="0"/>
              <w:rPr>
                <w:i/>
                <w:sz w:val="22"/>
                <w:szCs w:val="22"/>
              </w:rPr>
            </w:pPr>
            <w:r w:rsidRPr="00AF61C2">
              <w:rPr>
                <w:i/>
                <w:sz w:val="22"/>
                <w:szCs w:val="22"/>
              </w:rPr>
              <w:t>- выбор</w:t>
            </w:r>
            <w:r w:rsidRPr="00AF61C2">
              <w:rPr>
                <w:i/>
                <w:spacing w:val="1"/>
                <w:sz w:val="22"/>
                <w:szCs w:val="22"/>
              </w:rPr>
              <w:t xml:space="preserve"> </w:t>
            </w:r>
            <w:r w:rsidRPr="00AF61C2">
              <w:rPr>
                <w:i/>
                <w:sz w:val="22"/>
                <w:szCs w:val="22"/>
              </w:rPr>
              <w:t>оптимальных</w:t>
            </w:r>
            <w:r w:rsidRPr="00AF61C2">
              <w:rPr>
                <w:i/>
                <w:spacing w:val="1"/>
                <w:sz w:val="22"/>
                <w:szCs w:val="22"/>
              </w:rPr>
              <w:t xml:space="preserve"> </w:t>
            </w:r>
            <w:r w:rsidRPr="00AF61C2">
              <w:rPr>
                <w:i/>
                <w:sz w:val="22"/>
                <w:szCs w:val="22"/>
              </w:rPr>
              <w:t>для</w:t>
            </w:r>
            <w:r w:rsidRPr="00AF61C2">
              <w:rPr>
                <w:i/>
                <w:spacing w:val="1"/>
                <w:sz w:val="22"/>
                <w:szCs w:val="22"/>
              </w:rPr>
              <w:t xml:space="preserve"> </w:t>
            </w:r>
            <w:r w:rsidRPr="00AF61C2">
              <w:rPr>
                <w:i/>
                <w:sz w:val="22"/>
                <w:szCs w:val="22"/>
              </w:rPr>
              <w:t>развития</w:t>
            </w:r>
            <w:r w:rsidRPr="00AF61C2">
              <w:rPr>
                <w:i/>
                <w:spacing w:val="1"/>
                <w:sz w:val="22"/>
                <w:szCs w:val="22"/>
              </w:rPr>
              <w:t xml:space="preserve"> </w:t>
            </w:r>
            <w:r w:rsidRPr="00AF61C2">
              <w:rPr>
                <w:i/>
                <w:sz w:val="22"/>
                <w:szCs w:val="22"/>
              </w:rPr>
              <w:t>обучающегося</w:t>
            </w:r>
            <w:r w:rsidRPr="00AF61C2">
              <w:rPr>
                <w:i/>
                <w:spacing w:val="1"/>
                <w:sz w:val="22"/>
                <w:szCs w:val="22"/>
              </w:rPr>
              <w:t xml:space="preserve"> </w:t>
            </w:r>
            <w:r w:rsidRPr="00AF61C2">
              <w:rPr>
                <w:i/>
                <w:sz w:val="22"/>
                <w:szCs w:val="22"/>
              </w:rPr>
              <w:t>коррекционно-развивающих</w:t>
            </w:r>
            <w:r w:rsidRPr="00AF61C2">
              <w:rPr>
                <w:i/>
                <w:spacing w:val="1"/>
                <w:sz w:val="22"/>
                <w:szCs w:val="22"/>
              </w:rPr>
              <w:t xml:space="preserve"> </w:t>
            </w:r>
            <w:r w:rsidRPr="00AF61C2">
              <w:rPr>
                <w:i/>
                <w:sz w:val="22"/>
                <w:szCs w:val="22"/>
              </w:rPr>
              <w:t>программ/методик</w:t>
            </w:r>
            <w:r w:rsidRPr="00AF61C2">
              <w:rPr>
                <w:i/>
                <w:spacing w:val="1"/>
                <w:sz w:val="22"/>
                <w:szCs w:val="22"/>
              </w:rPr>
              <w:t xml:space="preserve"> </w:t>
            </w:r>
            <w:r w:rsidRPr="00AF61C2">
              <w:rPr>
                <w:i/>
                <w:sz w:val="22"/>
                <w:szCs w:val="22"/>
              </w:rPr>
              <w:t>психолого-педагогического</w:t>
            </w:r>
            <w:r w:rsidRPr="00AF61C2">
              <w:rPr>
                <w:i/>
                <w:spacing w:val="1"/>
                <w:sz w:val="22"/>
                <w:szCs w:val="22"/>
              </w:rPr>
              <w:t xml:space="preserve"> </w:t>
            </w:r>
            <w:r w:rsidRPr="00AF61C2">
              <w:rPr>
                <w:i/>
                <w:sz w:val="22"/>
                <w:szCs w:val="22"/>
              </w:rPr>
              <w:t>сопровождения</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соответствии</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его</w:t>
            </w:r>
            <w:r w:rsidRPr="00AF61C2">
              <w:rPr>
                <w:i/>
                <w:spacing w:val="1"/>
                <w:sz w:val="22"/>
                <w:szCs w:val="22"/>
              </w:rPr>
              <w:t xml:space="preserve"> </w:t>
            </w:r>
            <w:r w:rsidRPr="00AF61C2">
              <w:rPr>
                <w:i/>
                <w:sz w:val="22"/>
                <w:szCs w:val="22"/>
              </w:rPr>
              <w:t>особыми</w:t>
            </w:r>
            <w:r w:rsidRPr="00AF61C2">
              <w:rPr>
                <w:i/>
                <w:spacing w:val="1"/>
                <w:sz w:val="22"/>
                <w:szCs w:val="22"/>
              </w:rPr>
              <w:t xml:space="preserve"> </w:t>
            </w:r>
            <w:r w:rsidRPr="00AF61C2">
              <w:rPr>
                <w:i/>
                <w:sz w:val="22"/>
                <w:szCs w:val="22"/>
              </w:rPr>
              <w:t>(индивидуальными)</w:t>
            </w:r>
            <w:r w:rsidRPr="00AF61C2">
              <w:rPr>
                <w:i/>
                <w:spacing w:val="-1"/>
                <w:sz w:val="22"/>
                <w:szCs w:val="22"/>
              </w:rPr>
              <w:t xml:space="preserve"> </w:t>
            </w:r>
            <w:r w:rsidRPr="00AF61C2">
              <w:rPr>
                <w:i/>
                <w:sz w:val="22"/>
                <w:szCs w:val="22"/>
              </w:rPr>
              <w:t>образовательными потребностями;</w:t>
            </w:r>
          </w:p>
          <w:p w:rsidR="00074C05" w:rsidRPr="00AF61C2" w:rsidRDefault="00074C05" w:rsidP="00AF61C2">
            <w:pPr>
              <w:pStyle w:val="af1"/>
              <w:tabs>
                <w:tab w:val="left" w:pos="349"/>
              </w:tabs>
              <w:ind w:left="0" w:firstLine="0"/>
              <w:rPr>
                <w:i/>
                <w:sz w:val="22"/>
                <w:szCs w:val="22"/>
              </w:rPr>
            </w:pPr>
            <w:r w:rsidRPr="00AF61C2">
              <w:rPr>
                <w:i/>
                <w:sz w:val="22"/>
                <w:szCs w:val="22"/>
              </w:rPr>
              <w:t>- организацию,</w:t>
            </w:r>
            <w:r w:rsidRPr="00AF61C2">
              <w:rPr>
                <w:i/>
                <w:spacing w:val="1"/>
                <w:sz w:val="22"/>
                <w:szCs w:val="22"/>
              </w:rPr>
              <w:t xml:space="preserve"> </w:t>
            </w:r>
            <w:r w:rsidRPr="00AF61C2">
              <w:rPr>
                <w:i/>
                <w:sz w:val="22"/>
                <w:szCs w:val="22"/>
              </w:rPr>
              <w:t>разработку</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проведение</w:t>
            </w:r>
            <w:r w:rsidRPr="00AF61C2">
              <w:rPr>
                <w:i/>
                <w:spacing w:val="1"/>
                <w:sz w:val="22"/>
                <w:szCs w:val="22"/>
              </w:rPr>
              <w:t xml:space="preserve"> </w:t>
            </w:r>
            <w:r w:rsidRPr="00AF61C2">
              <w:rPr>
                <w:i/>
                <w:sz w:val="22"/>
                <w:szCs w:val="22"/>
              </w:rPr>
              <w:t>специалистами</w:t>
            </w:r>
            <w:r w:rsidRPr="00AF61C2">
              <w:rPr>
                <w:i/>
                <w:spacing w:val="1"/>
                <w:sz w:val="22"/>
                <w:szCs w:val="22"/>
              </w:rPr>
              <w:t xml:space="preserve"> </w:t>
            </w:r>
            <w:r w:rsidRPr="00AF61C2">
              <w:rPr>
                <w:i/>
                <w:sz w:val="22"/>
                <w:szCs w:val="22"/>
              </w:rPr>
              <w:t>индивидуальных</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групповых</w:t>
            </w:r>
            <w:r w:rsidRPr="00AF61C2">
              <w:rPr>
                <w:i/>
                <w:spacing w:val="1"/>
                <w:sz w:val="22"/>
                <w:szCs w:val="22"/>
              </w:rPr>
              <w:t xml:space="preserve"> </w:t>
            </w:r>
            <w:r w:rsidRPr="00AF61C2">
              <w:rPr>
                <w:i/>
                <w:sz w:val="22"/>
                <w:szCs w:val="22"/>
              </w:rPr>
              <w:t>коррекционно-развивающих</w:t>
            </w:r>
            <w:r w:rsidRPr="00AF61C2">
              <w:rPr>
                <w:i/>
                <w:spacing w:val="1"/>
                <w:sz w:val="22"/>
                <w:szCs w:val="22"/>
              </w:rPr>
              <w:t xml:space="preserve"> </w:t>
            </w:r>
            <w:r w:rsidRPr="00AF61C2">
              <w:rPr>
                <w:i/>
                <w:sz w:val="22"/>
                <w:szCs w:val="22"/>
              </w:rPr>
              <w:t>занятий,</w:t>
            </w:r>
            <w:r w:rsidRPr="00AF61C2">
              <w:rPr>
                <w:i/>
                <w:spacing w:val="1"/>
                <w:sz w:val="22"/>
                <w:szCs w:val="22"/>
              </w:rPr>
              <w:t xml:space="preserve"> </w:t>
            </w:r>
            <w:r w:rsidRPr="00AF61C2">
              <w:rPr>
                <w:i/>
                <w:sz w:val="22"/>
                <w:szCs w:val="22"/>
              </w:rPr>
              <w:t>необходимых</w:t>
            </w:r>
            <w:r w:rsidRPr="00AF61C2">
              <w:rPr>
                <w:i/>
                <w:spacing w:val="1"/>
                <w:sz w:val="22"/>
                <w:szCs w:val="22"/>
              </w:rPr>
              <w:t xml:space="preserve"> </w:t>
            </w:r>
            <w:r w:rsidRPr="00AF61C2">
              <w:rPr>
                <w:i/>
                <w:sz w:val="22"/>
                <w:szCs w:val="22"/>
              </w:rPr>
              <w:t>для</w:t>
            </w:r>
            <w:r w:rsidRPr="00AF61C2">
              <w:rPr>
                <w:i/>
                <w:spacing w:val="1"/>
                <w:sz w:val="22"/>
                <w:szCs w:val="22"/>
              </w:rPr>
              <w:t xml:space="preserve"> </w:t>
            </w:r>
            <w:r w:rsidRPr="00AF61C2">
              <w:rPr>
                <w:i/>
                <w:sz w:val="22"/>
                <w:szCs w:val="22"/>
              </w:rPr>
              <w:t>преодоления</w:t>
            </w:r>
            <w:r w:rsidRPr="00AF61C2">
              <w:rPr>
                <w:i/>
                <w:spacing w:val="1"/>
                <w:sz w:val="22"/>
                <w:szCs w:val="22"/>
              </w:rPr>
              <w:t xml:space="preserve"> </w:t>
            </w:r>
            <w:r w:rsidRPr="00AF61C2">
              <w:rPr>
                <w:i/>
                <w:sz w:val="22"/>
                <w:szCs w:val="22"/>
              </w:rPr>
              <w:t>нарушений</w:t>
            </w:r>
            <w:r w:rsidRPr="00AF61C2">
              <w:rPr>
                <w:i/>
                <w:spacing w:val="1"/>
                <w:sz w:val="22"/>
                <w:szCs w:val="22"/>
              </w:rPr>
              <w:t xml:space="preserve"> </w:t>
            </w:r>
            <w:r w:rsidRPr="00AF61C2">
              <w:rPr>
                <w:i/>
                <w:sz w:val="22"/>
                <w:szCs w:val="22"/>
              </w:rPr>
              <w:t>поведения</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развития,</w:t>
            </w:r>
            <w:r w:rsidRPr="00AF61C2">
              <w:rPr>
                <w:i/>
                <w:spacing w:val="58"/>
                <w:sz w:val="22"/>
                <w:szCs w:val="22"/>
              </w:rPr>
              <w:t xml:space="preserve"> </w:t>
            </w:r>
            <w:r w:rsidRPr="00AF61C2">
              <w:rPr>
                <w:i/>
                <w:sz w:val="22"/>
                <w:szCs w:val="22"/>
              </w:rPr>
              <w:t>трудностей в</w:t>
            </w:r>
            <w:r w:rsidRPr="00AF61C2">
              <w:rPr>
                <w:i/>
                <w:spacing w:val="-2"/>
                <w:sz w:val="22"/>
                <w:szCs w:val="22"/>
              </w:rPr>
              <w:t xml:space="preserve"> </w:t>
            </w:r>
            <w:r w:rsidRPr="00AF61C2">
              <w:rPr>
                <w:i/>
                <w:sz w:val="22"/>
                <w:szCs w:val="22"/>
              </w:rPr>
              <w:t>освоении образовательной</w:t>
            </w:r>
            <w:r w:rsidRPr="00AF61C2">
              <w:rPr>
                <w:i/>
                <w:spacing w:val="-1"/>
                <w:sz w:val="22"/>
                <w:szCs w:val="22"/>
              </w:rPr>
              <w:t xml:space="preserve"> </w:t>
            </w:r>
            <w:r w:rsidRPr="00AF61C2">
              <w:rPr>
                <w:i/>
                <w:sz w:val="22"/>
                <w:szCs w:val="22"/>
              </w:rPr>
              <w:t>программы и</w:t>
            </w:r>
            <w:r w:rsidRPr="00AF61C2">
              <w:rPr>
                <w:i/>
                <w:spacing w:val="-1"/>
                <w:sz w:val="22"/>
                <w:szCs w:val="22"/>
              </w:rPr>
              <w:t xml:space="preserve"> </w:t>
            </w:r>
            <w:r w:rsidRPr="00AF61C2">
              <w:rPr>
                <w:i/>
                <w:sz w:val="22"/>
                <w:szCs w:val="22"/>
              </w:rPr>
              <w:t>социализации;</w:t>
            </w:r>
          </w:p>
          <w:p w:rsidR="00074C05" w:rsidRPr="00AF61C2" w:rsidRDefault="00074C05" w:rsidP="00AF61C2">
            <w:pPr>
              <w:pStyle w:val="af1"/>
              <w:tabs>
                <w:tab w:val="left" w:pos="349"/>
              </w:tabs>
              <w:ind w:left="0" w:firstLine="0"/>
              <w:rPr>
                <w:i/>
                <w:sz w:val="22"/>
                <w:szCs w:val="22"/>
              </w:rPr>
            </w:pPr>
            <w:r w:rsidRPr="00AF61C2">
              <w:rPr>
                <w:i/>
                <w:sz w:val="22"/>
                <w:szCs w:val="22"/>
              </w:rPr>
              <w:t>- коррекцию</w:t>
            </w:r>
            <w:r w:rsidRPr="00AF61C2">
              <w:rPr>
                <w:i/>
                <w:spacing w:val="-4"/>
                <w:sz w:val="22"/>
                <w:szCs w:val="22"/>
              </w:rPr>
              <w:t xml:space="preserve"> </w:t>
            </w:r>
            <w:r w:rsidRPr="00AF61C2">
              <w:rPr>
                <w:i/>
                <w:sz w:val="22"/>
                <w:szCs w:val="22"/>
              </w:rPr>
              <w:t>и</w:t>
            </w:r>
            <w:r w:rsidRPr="00AF61C2">
              <w:rPr>
                <w:i/>
                <w:spacing w:val="-4"/>
                <w:sz w:val="22"/>
                <w:szCs w:val="22"/>
              </w:rPr>
              <w:t xml:space="preserve"> </w:t>
            </w:r>
            <w:r w:rsidRPr="00AF61C2">
              <w:rPr>
                <w:i/>
                <w:sz w:val="22"/>
                <w:szCs w:val="22"/>
              </w:rPr>
              <w:t>развитие</w:t>
            </w:r>
            <w:r w:rsidRPr="00AF61C2">
              <w:rPr>
                <w:i/>
                <w:spacing w:val="-8"/>
                <w:sz w:val="22"/>
                <w:szCs w:val="22"/>
              </w:rPr>
              <w:t xml:space="preserve"> </w:t>
            </w:r>
            <w:r w:rsidRPr="00AF61C2">
              <w:rPr>
                <w:i/>
                <w:sz w:val="22"/>
                <w:szCs w:val="22"/>
              </w:rPr>
              <w:t>высших</w:t>
            </w:r>
            <w:r w:rsidRPr="00AF61C2">
              <w:rPr>
                <w:i/>
                <w:spacing w:val="-2"/>
                <w:sz w:val="22"/>
                <w:szCs w:val="22"/>
              </w:rPr>
              <w:t xml:space="preserve"> </w:t>
            </w:r>
            <w:r w:rsidRPr="00AF61C2">
              <w:rPr>
                <w:i/>
                <w:sz w:val="22"/>
                <w:szCs w:val="22"/>
              </w:rPr>
              <w:t>психических</w:t>
            </w:r>
            <w:r w:rsidRPr="00AF61C2">
              <w:rPr>
                <w:i/>
                <w:spacing w:val="-1"/>
                <w:sz w:val="22"/>
                <w:szCs w:val="22"/>
              </w:rPr>
              <w:t xml:space="preserve"> </w:t>
            </w:r>
            <w:r w:rsidRPr="00AF61C2">
              <w:rPr>
                <w:i/>
                <w:sz w:val="22"/>
                <w:szCs w:val="22"/>
              </w:rPr>
              <w:t>функций;</w:t>
            </w:r>
          </w:p>
          <w:p w:rsidR="00074C05" w:rsidRPr="00AF61C2" w:rsidRDefault="00074C05" w:rsidP="00AF61C2">
            <w:pPr>
              <w:pStyle w:val="af1"/>
              <w:tabs>
                <w:tab w:val="left" w:pos="349"/>
              </w:tabs>
              <w:ind w:left="0" w:firstLine="0"/>
              <w:rPr>
                <w:i/>
                <w:sz w:val="22"/>
                <w:szCs w:val="22"/>
              </w:rPr>
            </w:pPr>
            <w:r w:rsidRPr="00AF61C2">
              <w:rPr>
                <w:i/>
                <w:sz w:val="22"/>
                <w:szCs w:val="22"/>
              </w:rPr>
              <w:t>- развитие эмоционально-волевой и личностной сферы обучающегося и психологическую</w:t>
            </w:r>
            <w:r w:rsidRPr="00AF61C2">
              <w:rPr>
                <w:i/>
                <w:spacing w:val="1"/>
                <w:sz w:val="22"/>
                <w:szCs w:val="22"/>
              </w:rPr>
              <w:t xml:space="preserve"> </w:t>
            </w:r>
            <w:r w:rsidRPr="00AF61C2">
              <w:rPr>
                <w:i/>
                <w:sz w:val="22"/>
                <w:szCs w:val="22"/>
              </w:rPr>
              <w:t>коррекцию</w:t>
            </w:r>
            <w:r w:rsidRPr="00AF61C2">
              <w:rPr>
                <w:i/>
                <w:spacing w:val="-1"/>
                <w:sz w:val="22"/>
                <w:szCs w:val="22"/>
              </w:rPr>
              <w:t xml:space="preserve"> </w:t>
            </w:r>
            <w:r w:rsidRPr="00AF61C2">
              <w:rPr>
                <w:i/>
                <w:sz w:val="22"/>
                <w:szCs w:val="22"/>
              </w:rPr>
              <w:t>его</w:t>
            </w:r>
            <w:r w:rsidRPr="00AF61C2">
              <w:rPr>
                <w:i/>
                <w:spacing w:val="-1"/>
                <w:sz w:val="22"/>
                <w:szCs w:val="22"/>
              </w:rPr>
              <w:t xml:space="preserve"> </w:t>
            </w:r>
            <w:r w:rsidRPr="00AF61C2">
              <w:rPr>
                <w:i/>
                <w:sz w:val="22"/>
                <w:szCs w:val="22"/>
              </w:rPr>
              <w:t>поведения;</w:t>
            </w:r>
          </w:p>
          <w:p w:rsidR="00074C05" w:rsidRPr="00AF61C2" w:rsidRDefault="00074C05" w:rsidP="00AF61C2">
            <w:pPr>
              <w:pStyle w:val="af1"/>
              <w:tabs>
                <w:tab w:val="left" w:pos="349"/>
              </w:tabs>
              <w:ind w:left="0" w:firstLine="0"/>
              <w:rPr>
                <w:i/>
                <w:sz w:val="22"/>
                <w:szCs w:val="22"/>
              </w:rPr>
            </w:pPr>
            <w:r w:rsidRPr="00AF61C2">
              <w:rPr>
                <w:i/>
                <w:sz w:val="22"/>
                <w:szCs w:val="22"/>
              </w:rPr>
              <w:t>- развитие</w:t>
            </w:r>
            <w:r w:rsidRPr="00AF61C2">
              <w:rPr>
                <w:i/>
                <w:spacing w:val="1"/>
                <w:sz w:val="22"/>
                <w:szCs w:val="22"/>
              </w:rPr>
              <w:t xml:space="preserve"> </w:t>
            </w:r>
            <w:r w:rsidRPr="00AF61C2">
              <w:rPr>
                <w:i/>
                <w:sz w:val="22"/>
                <w:szCs w:val="22"/>
              </w:rPr>
              <w:t>коммуникативных</w:t>
            </w:r>
            <w:r w:rsidRPr="00AF61C2">
              <w:rPr>
                <w:i/>
                <w:spacing w:val="1"/>
                <w:sz w:val="22"/>
                <w:szCs w:val="22"/>
              </w:rPr>
              <w:t xml:space="preserve"> </w:t>
            </w:r>
            <w:r w:rsidRPr="00AF61C2">
              <w:rPr>
                <w:i/>
                <w:sz w:val="22"/>
                <w:szCs w:val="22"/>
              </w:rPr>
              <w:t>способностей,</w:t>
            </w:r>
            <w:r w:rsidRPr="00AF61C2">
              <w:rPr>
                <w:i/>
                <w:spacing w:val="1"/>
                <w:sz w:val="22"/>
                <w:szCs w:val="22"/>
              </w:rPr>
              <w:t xml:space="preserve"> </w:t>
            </w:r>
            <w:r w:rsidRPr="00AF61C2">
              <w:rPr>
                <w:i/>
                <w:sz w:val="22"/>
                <w:szCs w:val="22"/>
              </w:rPr>
              <w:t>социального</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эмоционального</w:t>
            </w:r>
            <w:r w:rsidRPr="00AF61C2">
              <w:rPr>
                <w:i/>
                <w:spacing w:val="1"/>
                <w:sz w:val="22"/>
                <w:szCs w:val="22"/>
              </w:rPr>
              <w:t xml:space="preserve"> </w:t>
            </w:r>
            <w:r w:rsidRPr="00AF61C2">
              <w:rPr>
                <w:i/>
                <w:sz w:val="22"/>
                <w:szCs w:val="22"/>
              </w:rPr>
              <w:t>интеллекта</w:t>
            </w:r>
            <w:r w:rsidRPr="00AF61C2">
              <w:rPr>
                <w:i/>
                <w:spacing w:val="1"/>
                <w:sz w:val="22"/>
                <w:szCs w:val="22"/>
              </w:rPr>
              <w:t xml:space="preserve"> </w:t>
            </w:r>
            <w:r w:rsidRPr="00AF61C2">
              <w:rPr>
                <w:i/>
                <w:sz w:val="22"/>
                <w:szCs w:val="22"/>
              </w:rPr>
              <w:t>обучающихся,</w:t>
            </w:r>
            <w:r w:rsidRPr="00AF61C2">
              <w:rPr>
                <w:i/>
                <w:spacing w:val="-1"/>
                <w:sz w:val="22"/>
                <w:szCs w:val="22"/>
              </w:rPr>
              <w:t xml:space="preserve"> </w:t>
            </w:r>
            <w:r w:rsidRPr="00AF61C2">
              <w:rPr>
                <w:i/>
                <w:sz w:val="22"/>
                <w:szCs w:val="22"/>
              </w:rPr>
              <w:t>формирование</w:t>
            </w:r>
            <w:r w:rsidRPr="00AF61C2">
              <w:rPr>
                <w:i/>
                <w:spacing w:val="-1"/>
                <w:sz w:val="22"/>
                <w:szCs w:val="22"/>
              </w:rPr>
              <w:t xml:space="preserve"> </w:t>
            </w:r>
            <w:r w:rsidRPr="00AF61C2">
              <w:rPr>
                <w:i/>
                <w:sz w:val="22"/>
                <w:szCs w:val="22"/>
              </w:rPr>
              <w:t>их</w:t>
            </w:r>
            <w:r w:rsidRPr="00AF61C2">
              <w:rPr>
                <w:i/>
                <w:spacing w:val="-2"/>
                <w:sz w:val="22"/>
                <w:szCs w:val="22"/>
              </w:rPr>
              <w:t xml:space="preserve"> </w:t>
            </w:r>
            <w:r w:rsidRPr="00AF61C2">
              <w:rPr>
                <w:i/>
                <w:sz w:val="22"/>
                <w:szCs w:val="22"/>
              </w:rPr>
              <w:t>коммуникативной компетентности;</w:t>
            </w:r>
          </w:p>
          <w:p w:rsidR="00074C05" w:rsidRPr="00AF61C2" w:rsidRDefault="00074C05" w:rsidP="00AF61C2">
            <w:pPr>
              <w:pStyle w:val="af1"/>
              <w:tabs>
                <w:tab w:val="left" w:pos="349"/>
              </w:tabs>
              <w:ind w:left="0" w:firstLine="0"/>
              <w:rPr>
                <w:i/>
                <w:sz w:val="22"/>
                <w:szCs w:val="22"/>
              </w:rPr>
            </w:pPr>
            <w:r w:rsidRPr="00AF61C2">
              <w:rPr>
                <w:i/>
                <w:sz w:val="22"/>
                <w:szCs w:val="22"/>
              </w:rPr>
              <w:t>- коррекцию</w:t>
            </w:r>
            <w:r w:rsidRPr="00AF61C2">
              <w:rPr>
                <w:i/>
                <w:spacing w:val="-3"/>
                <w:sz w:val="22"/>
                <w:szCs w:val="22"/>
              </w:rPr>
              <w:t xml:space="preserve"> </w:t>
            </w:r>
            <w:r w:rsidRPr="00AF61C2">
              <w:rPr>
                <w:i/>
                <w:sz w:val="22"/>
                <w:szCs w:val="22"/>
              </w:rPr>
              <w:t>и</w:t>
            </w:r>
            <w:r w:rsidRPr="00AF61C2">
              <w:rPr>
                <w:i/>
                <w:spacing w:val="-3"/>
                <w:sz w:val="22"/>
                <w:szCs w:val="22"/>
              </w:rPr>
              <w:t xml:space="preserve"> </w:t>
            </w:r>
            <w:r w:rsidRPr="00AF61C2">
              <w:rPr>
                <w:i/>
                <w:sz w:val="22"/>
                <w:szCs w:val="22"/>
              </w:rPr>
              <w:t>развитие</w:t>
            </w:r>
            <w:r w:rsidRPr="00AF61C2">
              <w:rPr>
                <w:i/>
                <w:spacing w:val="-7"/>
                <w:sz w:val="22"/>
                <w:szCs w:val="22"/>
              </w:rPr>
              <w:t xml:space="preserve"> </w:t>
            </w:r>
            <w:r w:rsidRPr="00AF61C2">
              <w:rPr>
                <w:i/>
                <w:sz w:val="22"/>
                <w:szCs w:val="22"/>
              </w:rPr>
              <w:t>психомоторной</w:t>
            </w:r>
            <w:r w:rsidRPr="00AF61C2">
              <w:rPr>
                <w:i/>
                <w:spacing w:val="-3"/>
                <w:sz w:val="22"/>
                <w:szCs w:val="22"/>
              </w:rPr>
              <w:t xml:space="preserve"> </w:t>
            </w:r>
            <w:r w:rsidRPr="00AF61C2">
              <w:rPr>
                <w:i/>
                <w:sz w:val="22"/>
                <w:szCs w:val="22"/>
              </w:rPr>
              <w:t>сферы,</w:t>
            </w:r>
            <w:r w:rsidRPr="00AF61C2">
              <w:rPr>
                <w:i/>
                <w:spacing w:val="-3"/>
                <w:sz w:val="22"/>
                <w:szCs w:val="22"/>
              </w:rPr>
              <w:t xml:space="preserve"> </w:t>
            </w:r>
            <w:r w:rsidRPr="00AF61C2">
              <w:rPr>
                <w:i/>
                <w:sz w:val="22"/>
                <w:szCs w:val="22"/>
              </w:rPr>
              <w:t>координации</w:t>
            </w:r>
            <w:r w:rsidRPr="00AF61C2">
              <w:rPr>
                <w:i/>
                <w:spacing w:val="-3"/>
                <w:sz w:val="22"/>
                <w:szCs w:val="22"/>
              </w:rPr>
              <w:t xml:space="preserve"> </w:t>
            </w:r>
            <w:r w:rsidRPr="00AF61C2">
              <w:rPr>
                <w:i/>
                <w:sz w:val="22"/>
                <w:szCs w:val="22"/>
              </w:rPr>
              <w:t>и</w:t>
            </w:r>
            <w:r w:rsidRPr="00AF61C2">
              <w:rPr>
                <w:i/>
                <w:spacing w:val="-3"/>
                <w:sz w:val="22"/>
                <w:szCs w:val="22"/>
              </w:rPr>
              <w:t xml:space="preserve"> </w:t>
            </w:r>
            <w:r w:rsidRPr="00AF61C2">
              <w:rPr>
                <w:i/>
                <w:sz w:val="22"/>
                <w:szCs w:val="22"/>
              </w:rPr>
              <w:t>регуляции</w:t>
            </w:r>
            <w:r w:rsidRPr="00AF61C2">
              <w:rPr>
                <w:i/>
                <w:spacing w:val="-3"/>
                <w:sz w:val="22"/>
                <w:szCs w:val="22"/>
              </w:rPr>
              <w:t xml:space="preserve"> </w:t>
            </w:r>
            <w:r w:rsidRPr="00AF61C2">
              <w:rPr>
                <w:i/>
                <w:sz w:val="22"/>
                <w:szCs w:val="22"/>
              </w:rPr>
              <w:t>движений;</w:t>
            </w:r>
          </w:p>
          <w:p w:rsidR="00074C05" w:rsidRPr="00AF61C2" w:rsidRDefault="00074C05" w:rsidP="00AF61C2">
            <w:pPr>
              <w:pStyle w:val="af1"/>
              <w:tabs>
                <w:tab w:val="left" w:pos="349"/>
              </w:tabs>
              <w:ind w:left="0" w:firstLine="0"/>
              <w:rPr>
                <w:i/>
                <w:sz w:val="22"/>
                <w:szCs w:val="22"/>
              </w:rPr>
            </w:pPr>
            <w:r w:rsidRPr="00AF61C2">
              <w:rPr>
                <w:i/>
                <w:sz w:val="22"/>
                <w:szCs w:val="22"/>
              </w:rPr>
              <w:t>- создание</w:t>
            </w:r>
            <w:r w:rsidRPr="00AF61C2">
              <w:rPr>
                <w:i/>
                <w:spacing w:val="1"/>
                <w:sz w:val="22"/>
                <w:szCs w:val="22"/>
              </w:rPr>
              <w:t xml:space="preserve"> </w:t>
            </w:r>
            <w:r w:rsidRPr="00AF61C2">
              <w:rPr>
                <w:i/>
                <w:sz w:val="22"/>
                <w:szCs w:val="22"/>
              </w:rPr>
              <w:t>условий,</w:t>
            </w:r>
            <w:r w:rsidRPr="00AF61C2">
              <w:rPr>
                <w:i/>
                <w:spacing w:val="1"/>
                <w:sz w:val="22"/>
                <w:szCs w:val="22"/>
              </w:rPr>
              <w:t xml:space="preserve"> </w:t>
            </w:r>
            <w:r w:rsidRPr="00AF61C2">
              <w:rPr>
                <w:i/>
                <w:sz w:val="22"/>
                <w:szCs w:val="22"/>
              </w:rPr>
              <w:t>обеспечивающих</w:t>
            </w:r>
            <w:r w:rsidRPr="00AF61C2">
              <w:rPr>
                <w:i/>
                <w:spacing w:val="1"/>
                <w:sz w:val="22"/>
                <w:szCs w:val="22"/>
              </w:rPr>
              <w:t xml:space="preserve"> </w:t>
            </w:r>
            <w:r w:rsidRPr="00AF61C2">
              <w:rPr>
                <w:i/>
                <w:sz w:val="22"/>
                <w:szCs w:val="22"/>
              </w:rPr>
              <w:t>развитие,</w:t>
            </w:r>
            <w:r w:rsidRPr="00AF61C2">
              <w:rPr>
                <w:i/>
                <w:spacing w:val="1"/>
                <w:sz w:val="22"/>
                <w:szCs w:val="22"/>
              </w:rPr>
              <w:t xml:space="preserve"> </w:t>
            </w:r>
            <w:r w:rsidRPr="00AF61C2">
              <w:rPr>
                <w:i/>
                <w:sz w:val="22"/>
                <w:szCs w:val="22"/>
              </w:rPr>
              <w:t>обучение</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воспитание</w:t>
            </w:r>
            <w:r w:rsidRPr="00AF61C2">
              <w:rPr>
                <w:i/>
                <w:spacing w:val="1"/>
                <w:sz w:val="22"/>
                <w:szCs w:val="22"/>
              </w:rPr>
              <w:t xml:space="preserve"> </w:t>
            </w:r>
            <w:r w:rsidRPr="00AF61C2">
              <w:rPr>
                <w:i/>
                <w:sz w:val="22"/>
                <w:szCs w:val="22"/>
              </w:rPr>
              <w:t>детей</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ярко</w:t>
            </w:r>
            <w:r w:rsidRPr="00AF61C2">
              <w:rPr>
                <w:i/>
                <w:spacing w:val="1"/>
                <w:sz w:val="22"/>
                <w:szCs w:val="22"/>
              </w:rPr>
              <w:t xml:space="preserve"> </w:t>
            </w:r>
            <w:r w:rsidRPr="00AF61C2">
              <w:rPr>
                <w:i/>
                <w:sz w:val="22"/>
                <w:szCs w:val="22"/>
              </w:rPr>
              <w:lastRenderedPageBreak/>
              <w:t>выраженной познавательной направленностью, высоким уровнем умственного развития или иной</w:t>
            </w:r>
            <w:r w:rsidRPr="00AF61C2">
              <w:rPr>
                <w:i/>
                <w:spacing w:val="1"/>
                <w:sz w:val="22"/>
                <w:szCs w:val="22"/>
              </w:rPr>
              <w:t xml:space="preserve"> </w:t>
            </w:r>
            <w:r w:rsidRPr="00AF61C2">
              <w:rPr>
                <w:i/>
                <w:sz w:val="22"/>
                <w:szCs w:val="22"/>
              </w:rPr>
              <w:t>направленностью</w:t>
            </w:r>
            <w:r w:rsidRPr="00AF61C2">
              <w:rPr>
                <w:i/>
                <w:spacing w:val="-1"/>
                <w:sz w:val="22"/>
                <w:szCs w:val="22"/>
              </w:rPr>
              <w:t xml:space="preserve"> </w:t>
            </w:r>
            <w:r w:rsidRPr="00AF61C2">
              <w:rPr>
                <w:i/>
                <w:sz w:val="22"/>
                <w:szCs w:val="22"/>
              </w:rPr>
              <w:t>одаренности;</w:t>
            </w:r>
          </w:p>
          <w:p w:rsidR="00074C05" w:rsidRPr="00AF61C2" w:rsidRDefault="00074C05" w:rsidP="00AF61C2">
            <w:pPr>
              <w:pStyle w:val="af1"/>
              <w:tabs>
                <w:tab w:val="left" w:pos="349"/>
              </w:tabs>
              <w:ind w:left="0" w:firstLine="0"/>
              <w:rPr>
                <w:i/>
                <w:sz w:val="22"/>
                <w:szCs w:val="22"/>
              </w:rPr>
            </w:pPr>
            <w:r w:rsidRPr="00AF61C2">
              <w:rPr>
                <w:i/>
                <w:sz w:val="22"/>
                <w:szCs w:val="22"/>
              </w:rPr>
              <w:t>создание насыщенной развивающей предметно - пространственной среды для разных видов</w:t>
            </w:r>
            <w:r w:rsidRPr="00AF61C2">
              <w:rPr>
                <w:i/>
                <w:spacing w:val="-57"/>
                <w:sz w:val="22"/>
                <w:szCs w:val="22"/>
              </w:rPr>
              <w:t xml:space="preserve"> </w:t>
            </w:r>
            <w:r w:rsidRPr="00AF61C2">
              <w:rPr>
                <w:i/>
                <w:sz w:val="22"/>
                <w:szCs w:val="22"/>
              </w:rPr>
              <w:t>деятельности;</w:t>
            </w:r>
          </w:p>
          <w:p w:rsidR="00074C05" w:rsidRPr="00AF61C2" w:rsidRDefault="00074C05" w:rsidP="00AF61C2">
            <w:pPr>
              <w:pStyle w:val="af1"/>
              <w:tabs>
                <w:tab w:val="left" w:pos="349"/>
              </w:tabs>
              <w:ind w:left="0" w:firstLine="0"/>
              <w:rPr>
                <w:i/>
                <w:sz w:val="22"/>
                <w:szCs w:val="22"/>
              </w:rPr>
            </w:pPr>
            <w:r w:rsidRPr="00AF61C2">
              <w:rPr>
                <w:i/>
                <w:sz w:val="22"/>
                <w:szCs w:val="22"/>
              </w:rPr>
              <w:t>- формирование</w:t>
            </w:r>
            <w:r w:rsidRPr="00AF61C2">
              <w:rPr>
                <w:i/>
                <w:spacing w:val="1"/>
                <w:sz w:val="22"/>
                <w:szCs w:val="22"/>
              </w:rPr>
              <w:t xml:space="preserve"> </w:t>
            </w:r>
            <w:r w:rsidRPr="00AF61C2">
              <w:rPr>
                <w:i/>
                <w:sz w:val="22"/>
                <w:szCs w:val="22"/>
              </w:rPr>
              <w:t>инклюзивной</w:t>
            </w:r>
            <w:r w:rsidRPr="00AF61C2">
              <w:rPr>
                <w:i/>
                <w:spacing w:val="1"/>
                <w:sz w:val="22"/>
                <w:szCs w:val="22"/>
              </w:rPr>
              <w:t xml:space="preserve"> </w:t>
            </w:r>
            <w:r w:rsidRPr="00AF61C2">
              <w:rPr>
                <w:i/>
                <w:sz w:val="22"/>
                <w:szCs w:val="22"/>
              </w:rPr>
              <w:t>образовательной</w:t>
            </w:r>
            <w:r w:rsidRPr="00AF61C2">
              <w:rPr>
                <w:i/>
                <w:spacing w:val="1"/>
                <w:sz w:val="22"/>
                <w:szCs w:val="22"/>
              </w:rPr>
              <w:t xml:space="preserve"> </w:t>
            </w:r>
            <w:r w:rsidRPr="00AF61C2">
              <w:rPr>
                <w:i/>
                <w:sz w:val="22"/>
                <w:szCs w:val="22"/>
              </w:rPr>
              <w:t>среды,</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том</w:t>
            </w:r>
            <w:r w:rsidRPr="00AF61C2">
              <w:rPr>
                <w:i/>
                <w:spacing w:val="1"/>
                <w:sz w:val="22"/>
                <w:szCs w:val="22"/>
              </w:rPr>
              <w:t xml:space="preserve"> </w:t>
            </w:r>
            <w:r w:rsidRPr="00AF61C2">
              <w:rPr>
                <w:i/>
                <w:sz w:val="22"/>
                <w:szCs w:val="22"/>
              </w:rPr>
              <w:t>числе</w:t>
            </w:r>
            <w:r w:rsidRPr="00AF61C2">
              <w:rPr>
                <w:i/>
                <w:spacing w:val="1"/>
                <w:sz w:val="22"/>
                <w:szCs w:val="22"/>
              </w:rPr>
              <w:t xml:space="preserve"> </w:t>
            </w:r>
            <w:r w:rsidRPr="00AF61C2">
              <w:rPr>
                <w:i/>
                <w:sz w:val="22"/>
                <w:szCs w:val="22"/>
              </w:rPr>
              <w:t>обеспечивающей</w:t>
            </w:r>
            <w:r w:rsidRPr="00AF61C2">
              <w:rPr>
                <w:i/>
                <w:spacing w:val="1"/>
                <w:sz w:val="22"/>
                <w:szCs w:val="22"/>
              </w:rPr>
              <w:t xml:space="preserve"> </w:t>
            </w:r>
            <w:r w:rsidRPr="00AF61C2">
              <w:rPr>
                <w:i/>
                <w:sz w:val="22"/>
                <w:szCs w:val="22"/>
              </w:rPr>
              <w:t>включение</w:t>
            </w:r>
            <w:r w:rsidRPr="00AF61C2">
              <w:rPr>
                <w:i/>
                <w:spacing w:val="1"/>
                <w:sz w:val="22"/>
                <w:szCs w:val="22"/>
              </w:rPr>
              <w:t xml:space="preserve"> </w:t>
            </w:r>
            <w:r w:rsidRPr="00AF61C2">
              <w:rPr>
                <w:i/>
                <w:sz w:val="22"/>
                <w:szCs w:val="22"/>
              </w:rPr>
              <w:t>детей</w:t>
            </w:r>
            <w:r w:rsidRPr="00AF61C2">
              <w:rPr>
                <w:i/>
                <w:spacing w:val="1"/>
                <w:sz w:val="22"/>
                <w:szCs w:val="22"/>
              </w:rPr>
              <w:t xml:space="preserve"> </w:t>
            </w:r>
            <w:r w:rsidRPr="00AF61C2">
              <w:rPr>
                <w:i/>
                <w:sz w:val="22"/>
                <w:szCs w:val="22"/>
              </w:rPr>
              <w:t>иностранных</w:t>
            </w:r>
            <w:r w:rsidRPr="00AF61C2">
              <w:rPr>
                <w:i/>
                <w:spacing w:val="1"/>
                <w:sz w:val="22"/>
                <w:szCs w:val="22"/>
              </w:rPr>
              <w:t xml:space="preserve"> </w:t>
            </w:r>
            <w:r w:rsidRPr="00AF61C2">
              <w:rPr>
                <w:i/>
                <w:sz w:val="22"/>
                <w:szCs w:val="22"/>
              </w:rPr>
              <w:t>граждан</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российское</w:t>
            </w:r>
            <w:r w:rsidRPr="00AF61C2">
              <w:rPr>
                <w:i/>
                <w:spacing w:val="1"/>
                <w:sz w:val="22"/>
                <w:szCs w:val="22"/>
              </w:rPr>
              <w:t xml:space="preserve"> </w:t>
            </w:r>
            <w:r w:rsidRPr="00AF61C2">
              <w:rPr>
                <w:i/>
                <w:sz w:val="22"/>
                <w:szCs w:val="22"/>
              </w:rPr>
              <w:t>образовательное</w:t>
            </w:r>
            <w:r w:rsidRPr="00AF61C2">
              <w:rPr>
                <w:i/>
                <w:spacing w:val="1"/>
                <w:sz w:val="22"/>
                <w:szCs w:val="22"/>
              </w:rPr>
              <w:t xml:space="preserve"> </w:t>
            </w:r>
            <w:r w:rsidRPr="00AF61C2">
              <w:rPr>
                <w:i/>
                <w:sz w:val="22"/>
                <w:szCs w:val="22"/>
              </w:rPr>
              <w:t>пространство</w:t>
            </w:r>
            <w:r w:rsidRPr="00AF61C2">
              <w:rPr>
                <w:i/>
                <w:spacing w:val="6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сохранением</w:t>
            </w:r>
            <w:r w:rsidRPr="00AF61C2">
              <w:rPr>
                <w:i/>
                <w:spacing w:val="-2"/>
                <w:sz w:val="22"/>
                <w:szCs w:val="22"/>
              </w:rPr>
              <w:t xml:space="preserve"> </w:t>
            </w:r>
            <w:r w:rsidRPr="00AF61C2">
              <w:rPr>
                <w:i/>
                <w:sz w:val="22"/>
                <w:szCs w:val="22"/>
              </w:rPr>
              <w:t>культуры и</w:t>
            </w:r>
            <w:r w:rsidRPr="00AF61C2">
              <w:rPr>
                <w:i/>
                <w:spacing w:val="-1"/>
                <w:sz w:val="22"/>
                <w:szCs w:val="22"/>
              </w:rPr>
              <w:t xml:space="preserve"> </w:t>
            </w:r>
            <w:r w:rsidRPr="00AF61C2">
              <w:rPr>
                <w:i/>
                <w:sz w:val="22"/>
                <w:szCs w:val="22"/>
              </w:rPr>
              <w:t>идентичности, связанных со</w:t>
            </w:r>
            <w:r w:rsidRPr="00AF61C2">
              <w:rPr>
                <w:i/>
                <w:spacing w:val="-1"/>
                <w:sz w:val="22"/>
                <w:szCs w:val="22"/>
              </w:rPr>
              <w:t xml:space="preserve"> </w:t>
            </w:r>
            <w:r w:rsidRPr="00AF61C2">
              <w:rPr>
                <w:i/>
                <w:sz w:val="22"/>
                <w:szCs w:val="22"/>
              </w:rPr>
              <w:t>страной</w:t>
            </w:r>
            <w:r w:rsidRPr="00AF61C2">
              <w:rPr>
                <w:i/>
                <w:spacing w:val="-3"/>
                <w:sz w:val="22"/>
                <w:szCs w:val="22"/>
              </w:rPr>
              <w:t xml:space="preserve"> </w:t>
            </w:r>
            <w:r w:rsidRPr="00AF61C2">
              <w:rPr>
                <w:i/>
                <w:sz w:val="22"/>
                <w:szCs w:val="22"/>
              </w:rPr>
              <w:t>исхода\происхождения;</w:t>
            </w:r>
          </w:p>
          <w:p w:rsidR="00074C05" w:rsidRPr="00AF61C2" w:rsidRDefault="00074C05" w:rsidP="00AF61C2">
            <w:pPr>
              <w:pStyle w:val="af1"/>
              <w:tabs>
                <w:tab w:val="left" w:pos="349"/>
              </w:tabs>
              <w:ind w:left="0" w:firstLine="0"/>
              <w:rPr>
                <w:i/>
                <w:sz w:val="22"/>
                <w:szCs w:val="22"/>
              </w:rPr>
            </w:pPr>
            <w:r w:rsidRPr="00AF61C2">
              <w:rPr>
                <w:i/>
                <w:sz w:val="22"/>
                <w:szCs w:val="22"/>
              </w:rPr>
              <w:t>- оказание</w:t>
            </w:r>
            <w:r w:rsidRPr="00AF61C2">
              <w:rPr>
                <w:i/>
                <w:spacing w:val="1"/>
                <w:sz w:val="22"/>
                <w:szCs w:val="22"/>
              </w:rPr>
              <w:t xml:space="preserve"> </w:t>
            </w:r>
            <w:r w:rsidRPr="00AF61C2">
              <w:rPr>
                <w:i/>
                <w:sz w:val="22"/>
                <w:szCs w:val="22"/>
              </w:rPr>
              <w:t>поддержки</w:t>
            </w:r>
            <w:r w:rsidRPr="00AF61C2">
              <w:rPr>
                <w:i/>
                <w:spacing w:val="1"/>
                <w:sz w:val="22"/>
                <w:szCs w:val="22"/>
              </w:rPr>
              <w:t xml:space="preserve"> </w:t>
            </w:r>
            <w:r w:rsidRPr="00AF61C2">
              <w:rPr>
                <w:i/>
                <w:sz w:val="22"/>
                <w:szCs w:val="22"/>
              </w:rPr>
              <w:t>ребенку</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случаях</w:t>
            </w:r>
            <w:r w:rsidRPr="00AF61C2">
              <w:rPr>
                <w:i/>
                <w:spacing w:val="1"/>
                <w:sz w:val="22"/>
                <w:szCs w:val="22"/>
              </w:rPr>
              <w:t xml:space="preserve"> </w:t>
            </w:r>
            <w:r w:rsidRPr="00AF61C2">
              <w:rPr>
                <w:i/>
                <w:sz w:val="22"/>
                <w:szCs w:val="22"/>
              </w:rPr>
              <w:t>неблагоприятных</w:t>
            </w:r>
            <w:r w:rsidRPr="00AF61C2">
              <w:rPr>
                <w:i/>
                <w:spacing w:val="1"/>
                <w:sz w:val="22"/>
                <w:szCs w:val="22"/>
              </w:rPr>
              <w:t xml:space="preserve"> </w:t>
            </w:r>
            <w:r w:rsidRPr="00AF61C2">
              <w:rPr>
                <w:i/>
                <w:sz w:val="22"/>
                <w:szCs w:val="22"/>
              </w:rPr>
              <w:t>условий</w:t>
            </w:r>
            <w:r w:rsidRPr="00AF61C2">
              <w:rPr>
                <w:i/>
                <w:spacing w:val="1"/>
                <w:sz w:val="22"/>
                <w:szCs w:val="22"/>
              </w:rPr>
              <w:t xml:space="preserve"> </w:t>
            </w:r>
            <w:r w:rsidRPr="00AF61C2">
              <w:rPr>
                <w:i/>
                <w:sz w:val="22"/>
                <w:szCs w:val="22"/>
              </w:rPr>
              <w:t>жизни,</w:t>
            </w:r>
            <w:r w:rsidRPr="00AF61C2">
              <w:rPr>
                <w:i/>
                <w:spacing w:val="1"/>
                <w:sz w:val="22"/>
                <w:szCs w:val="22"/>
              </w:rPr>
              <w:t xml:space="preserve"> </w:t>
            </w:r>
            <w:r w:rsidRPr="00AF61C2">
              <w:rPr>
                <w:i/>
                <w:sz w:val="22"/>
                <w:szCs w:val="22"/>
              </w:rPr>
              <w:t>психотравмирующих обстоятельствах при условии информирования соответствующих структур</w:t>
            </w:r>
            <w:r w:rsidRPr="00AF61C2">
              <w:rPr>
                <w:i/>
                <w:spacing w:val="1"/>
                <w:sz w:val="22"/>
                <w:szCs w:val="22"/>
              </w:rPr>
              <w:t xml:space="preserve"> </w:t>
            </w:r>
            <w:r w:rsidRPr="00AF61C2">
              <w:rPr>
                <w:i/>
                <w:sz w:val="22"/>
                <w:szCs w:val="22"/>
              </w:rPr>
              <w:t>социальной</w:t>
            </w:r>
            <w:r w:rsidRPr="00AF61C2">
              <w:rPr>
                <w:i/>
                <w:spacing w:val="-1"/>
                <w:sz w:val="22"/>
                <w:szCs w:val="22"/>
              </w:rPr>
              <w:t xml:space="preserve"> </w:t>
            </w:r>
            <w:r w:rsidRPr="00AF61C2">
              <w:rPr>
                <w:i/>
                <w:sz w:val="22"/>
                <w:szCs w:val="22"/>
              </w:rPr>
              <w:t>защиты;</w:t>
            </w:r>
          </w:p>
          <w:p w:rsidR="00074C05" w:rsidRPr="00AF61C2" w:rsidRDefault="00074C05" w:rsidP="00AF61C2">
            <w:pPr>
              <w:pStyle w:val="af1"/>
              <w:tabs>
                <w:tab w:val="left" w:pos="349"/>
              </w:tabs>
              <w:ind w:left="0" w:firstLine="0"/>
              <w:rPr>
                <w:i/>
                <w:sz w:val="22"/>
                <w:szCs w:val="22"/>
              </w:rPr>
            </w:pPr>
            <w:r w:rsidRPr="00AF61C2">
              <w:rPr>
                <w:i/>
                <w:sz w:val="22"/>
                <w:szCs w:val="22"/>
              </w:rPr>
              <w:t>- преодоление педагогической запущенности в работе с обучающимся, стремление Устранить</w:t>
            </w:r>
            <w:r w:rsidRPr="00AF61C2">
              <w:rPr>
                <w:i/>
                <w:spacing w:val="-57"/>
                <w:sz w:val="22"/>
                <w:szCs w:val="22"/>
              </w:rPr>
              <w:t xml:space="preserve"> </w:t>
            </w:r>
            <w:r w:rsidRPr="00AF61C2">
              <w:rPr>
                <w:i/>
                <w:sz w:val="22"/>
                <w:szCs w:val="22"/>
              </w:rPr>
              <w:t>неадекватные</w:t>
            </w:r>
            <w:r w:rsidRPr="00AF61C2">
              <w:rPr>
                <w:i/>
                <w:spacing w:val="1"/>
                <w:sz w:val="22"/>
                <w:szCs w:val="22"/>
              </w:rPr>
              <w:t xml:space="preserve"> </w:t>
            </w:r>
            <w:r w:rsidRPr="00AF61C2">
              <w:rPr>
                <w:i/>
                <w:sz w:val="22"/>
                <w:szCs w:val="22"/>
              </w:rPr>
              <w:t>методы</w:t>
            </w:r>
            <w:r w:rsidRPr="00AF61C2">
              <w:rPr>
                <w:i/>
                <w:spacing w:val="1"/>
                <w:sz w:val="22"/>
                <w:szCs w:val="22"/>
              </w:rPr>
              <w:t xml:space="preserve"> </w:t>
            </w:r>
            <w:r w:rsidRPr="00AF61C2">
              <w:rPr>
                <w:i/>
                <w:sz w:val="22"/>
                <w:szCs w:val="22"/>
              </w:rPr>
              <w:t>воспитания</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семье</w:t>
            </w:r>
            <w:r w:rsidRPr="00AF61C2">
              <w:rPr>
                <w:i/>
                <w:spacing w:val="1"/>
                <w:sz w:val="22"/>
                <w:szCs w:val="22"/>
              </w:rPr>
              <w:t xml:space="preserve"> </w:t>
            </w:r>
            <w:r w:rsidRPr="00AF61C2">
              <w:rPr>
                <w:i/>
                <w:sz w:val="22"/>
                <w:szCs w:val="22"/>
              </w:rPr>
              <w:t>во</w:t>
            </w:r>
            <w:r w:rsidRPr="00AF61C2">
              <w:rPr>
                <w:i/>
                <w:spacing w:val="1"/>
                <w:sz w:val="22"/>
                <w:szCs w:val="22"/>
              </w:rPr>
              <w:t xml:space="preserve"> </w:t>
            </w:r>
            <w:r w:rsidRPr="00AF61C2">
              <w:rPr>
                <w:i/>
                <w:sz w:val="22"/>
                <w:szCs w:val="22"/>
              </w:rPr>
              <w:t>взаимодействии</w:t>
            </w:r>
            <w:r w:rsidRPr="00AF61C2">
              <w:rPr>
                <w:i/>
                <w:spacing w:val="1"/>
                <w:sz w:val="22"/>
                <w:szCs w:val="22"/>
              </w:rPr>
              <w:t xml:space="preserve"> </w:t>
            </w:r>
            <w:r w:rsidRPr="00AF61C2">
              <w:rPr>
                <w:i/>
                <w:sz w:val="22"/>
                <w:szCs w:val="22"/>
              </w:rPr>
              <w:t>родителей</w:t>
            </w:r>
            <w:r w:rsidRPr="00AF61C2">
              <w:rPr>
                <w:i/>
                <w:spacing w:val="1"/>
                <w:sz w:val="22"/>
                <w:szCs w:val="22"/>
              </w:rPr>
              <w:t xml:space="preserve"> </w:t>
            </w:r>
            <w:r w:rsidRPr="00AF61C2">
              <w:rPr>
                <w:i/>
                <w:sz w:val="22"/>
                <w:szCs w:val="22"/>
              </w:rPr>
              <w:t>(законных</w:t>
            </w:r>
            <w:r w:rsidRPr="00AF61C2">
              <w:rPr>
                <w:i/>
                <w:spacing w:val="1"/>
                <w:sz w:val="22"/>
                <w:szCs w:val="22"/>
              </w:rPr>
              <w:t xml:space="preserve"> </w:t>
            </w:r>
            <w:r w:rsidRPr="00AF61C2">
              <w:rPr>
                <w:i/>
                <w:sz w:val="22"/>
                <w:szCs w:val="22"/>
              </w:rPr>
              <w:t>представителей)</w:t>
            </w:r>
            <w:r w:rsidRPr="00AF61C2">
              <w:rPr>
                <w:i/>
                <w:spacing w:val="-1"/>
                <w:sz w:val="22"/>
                <w:szCs w:val="22"/>
              </w:rPr>
              <w:t xml:space="preserve"> </w:t>
            </w:r>
            <w:r w:rsidRPr="00AF61C2">
              <w:rPr>
                <w:i/>
                <w:sz w:val="22"/>
                <w:szCs w:val="22"/>
              </w:rPr>
              <w:t>с</w:t>
            </w:r>
            <w:r w:rsidRPr="00AF61C2">
              <w:rPr>
                <w:i/>
                <w:spacing w:val="-2"/>
                <w:sz w:val="22"/>
                <w:szCs w:val="22"/>
              </w:rPr>
              <w:t xml:space="preserve"> </w:t>
            </w:r>
            <w:r w:rsidRPr="00AF61C2">
              <w:rPr>
                <w:i/>
                <w:sz w:val="22"/>
                <w:szCs w:val="22"/>
              </w:rPr>
              <w:t>детьми;</w:t>
            </w:r>
          </w:p>
          <w:p w:rsidR="00074C05" w:rsidRPr="00AF61C2" w:rsidRDefault="00074C05" w:rsidP="00AF61C2">
            <w:pPr>
              <w:pStyle w:val="af1"/>
              <w:tabs>
                <w:tab w:val="left" w:pos="349"/>
              </w:tabs>
              <w:ind w:left="0" w:firstLine="0"/>
              <w:rPr>
                <w:i/>
                <w:sz w:val="22"/>
                <w:szCs w:val="22"/>
              </w:rPr>
            </w:pPr>
            <w:r w:rsidRPr="00AF61C2">
              <w:rPr>
                <w:i/>
                <w:sz w:val="22"/>
                <w:szCs w:val="22"/>
              </w:rPr>
              <w:t>- помощь</w:t>
            </w:r>
            <w:r w:rsidRPr="00AF61C2">
              <w:rPr>
                <w:i/>
                <w:spacing w:val="-4"/>
                <w:sz w:val="22"/>
                <w:szCs w:val="22"/>
              </w:rPr>
              <w:t xml:space="preserve"> </w:t>
            </w:r>
            <w:r w:rsidRPr="00AF61C2">
              <w:rPr>
                <w:i/>
                <w:sz w:val="22"/>
                <w:szCs w:val="22"/>
              </w:rPr>
              <w:t>в</w:t>
            </w:r>
            <w:r w:rsidRPr="00AF61C2">
              <w:rPr>
                <w:i/>
                <w:spacing w:val="-2"/>
                <w:sz w:val="22"/>
                <w:szCs w:val="22"/>
              </w:rPr>
              <w:t xml:space="preserve"> </w:t>
            </w:r>
            <w:r w:rsidRPr="00AF61C2">
              <w:rPr>
                <w:i/>
                <w:sz w:val="22"/>
                <w:szCs w:val="22"/>
              </w:rPr>
              <w:t>устранении</w:t>
            </w:r>
            <w:r w:rsidRPr="00AF61C2">
              <w:rPr>
                <w:i/>
                <w:spacing w:val="-4"/>
                <w:sz w:val="22"/>
                <w:szCs w:val="22"/>
              </w:rPr>
              <w:t xml:space="preserve"> </w:t>
            </w:r>
            <w:r w:rsidRPr="00AF61C2">
              <w:rPr>
                <w:i/>
                <w:sz w:val="22"/>
                <w:szCs w:val="22"/>
              </w:rPr>
              <w:t>психотравмирующих</w:t>
            </w:r>
            <w:r w:rsidRPr="00AF61C2">
              <w:rPr>
                <w:i/>
                <w:spacing w:val="-1"/>
                <w:sz w:val="22"/>
                <w:szCs w:val="22"/>
              </w:rPr>
              <w:t xml:space="preserve"> </w:t>
            </w:r>
            <w:r w:rsidRPr="00AF61C2">
              <w:rPr>
                <w:i/>
                <w:sz w:val="22"/>
                <w:szCs w:val="22"/>
              </w:rPr>
              <w:t>ситуаций</w:t>
            </w:r>
            <w:r w:rsidRPr="00AF61C2">
              <w:rPr>
                <w:i/>
                <w:spacing w:val="-3"/>
                <w:sz w:val="22"/>
                <w:szCs w:val="22"/>
              </w:rPr>
              <w:t xml:space="preserve"> </w:t>
            </w:r>
            <w:r w:rsidRPr="00AF61C2">
              <w:rPr>
                <w:i/>
                <w:sz w:val="22"/>
                <w:szCs w:val="22"/>
              </w:rPr>
              <w:t>в</w:t>
            </w:r>
            <w:r w:rsidRPr="00AF61C2">
              <w:rPr>
                <w:i/>
                <w:spacing w:val="-5"/>
                <w:sz w:val="22"/>
                <w:szCs w:val="22"/>
              </w:rPr>
              <w:t xml:space="preserve"> </w:t>
            </w:r>
            <w:r w:rsidRPr="00AF61C2">
              <w:rPr>
                <w:i/>
                <w:sz w:val="22"/>
                <w:szCs w:val="22"/>
              </w:rPr>
              <w:t>жизни</w:t>
            </w:r>
            <w:r w:rsidRPr="00AF61C2">
              <w:rPr>
                <w:i/>
                <w:spacing w:val="-3"/>
                <w:sz w:val="22"/>
                <w:szCs w:val="22"/>
              </w:rPr>
              <w:t xml:space="preserve"> </w:t>
            </w:r>
            <w:r w:rsidRPr="00AF61C2">
              <w:rPr>
                <w:i/>
                <w:sz w:val="22"/>
                <w:szCs w:val="22"/>
              </w:rPr>
              <w:t>ребенка.</w:t>
            </w:r>
          </w:p>
        </w:tc>
        <w:tc>
          <w:tcPr>
            <w:tcW w:w="1475" w:type="pct"/>
          </w:tcPr>
          <w:p w:rsidR="00074C05" w:rsidRPr="00AF61C2" w:rsidRDefault="00074C05" w:rsidP="000B5776">
            <w:pPr>
              <w:numPr>
                <w:ilvl w:val="0"/>
                <w:numId w:val="45"/>
              </w:numPr>
              <w:shd w:val="clear" w:color="auto" w:fill="FFFFFF"/>
              <w:tabs>
                <w:tab w:val="clear" w:pos="720"/>
                <w:tab w:val="num" w:pos="0"/>
              </w:tabs>
              <w:spacing w:after="0" w:line="240" w:lineRule="auto"/>
              <w:ind w:left="0" w:firstLine="0"/>
              <w:textAlignment w:val="baseline"/>
              <w:rPr>
                <w:i/>
                <w:sz w:val="22"/>
              </w:rPr>
            </w:pPr>
            <w:r w:rsidRPr="00AF61C2">
              <w:rPr>
                <w:b/>
                <w:i/>
                <w:sz w:val="22"/>
                <w:bdr w:val="none" w:sz="0" w:space="0" w:color="auto" w:frame="1"/>
              </w:rPr>
              <w:lastRenderedPageBreak/>
              <w:t>наглядные</w:t>
            </w:r>
            <w:r w:rsidRPr="00AF61C2">
              <w:rPr>
                <w:i/>
                <w:sz w:val="22"/>
                <w:bdr w:val="none" w:sz="0" w:space="0" w:color="auto" w:frame="1"/>
              </w:rPr>
              <w:t xml:space="preserve"> (непосредственное  </w:t>
            </w:r>
            <w:proofErr w:type="spellStart"/>
            <w:r w:rsidRPr="00AF61C2">
              <w:rPr>
                <w:i/>
                <w:sz w:val="22"/>
                <w:bdr w:val="none" w:sz="0" w:space="0" w:color="auto" w:frame="1"/>
              </w:rPr>
              <w:t>наблю</w:t>
            </w:r>
            <w:r w:rsidR="00AF61C2">
              <w:rPr>
                <w:i/>
                <w:sz w:val="22"/>
                <w:bdr w:val="none" w:sz="0" w:space="0" w:color="auto" w:frame="1"/>
              </w:rPr>
              <w:t>наблю</w:t>
            </w:r>
            <w:r w:rsidRPr="00AF61C2">
              <w:rPr>
                <w:i/>
                <w:sz w:val="22"/>
                <w:bdr w:val="none" w:sz="0" w:space="0" w:color="auto" w:frame="1"/>
              </w:rPr>
              <w:t>дение</w:t>
            </w:r>
            <w:proofErr w:type="spellEnd"/>
            <w:r w:rsidRPr="00AF61C2">
              <w:rPr>
                <w:i/>
                <w:sz w:val="22"/>
                <w:bdr w:val="none" w:sz="0" w:space="0" w:color="auto" w:frame="1"/>
              </w:rPr>
              <w:t xml:space="preserve"> и его разновидности, опосредованное наблюдение, показ и рассматривание картинок, объектов и их действий);</w:t>
            </w:r>
          </w:p>
          <w:p w:rsidR="00AF61C2" w:rsidRPr="00AF61C2" w:rsidRDefault="00074C05" w:rsidP="000B5776">
            <w:pPr>
              <w:numPr>
                <w:ilvl w:val="0"/>
                <w:numId w:val="45"/>
              </w:numPr>
              <w:shd w:val="clear" w:color="auto" w:fill="FFFFFF"/>
              <w:tabs>
                <w:tab w:val="clear" w:pos="720"/>
                <w:tab w:val="num" w:pos="0"/>
              </w:tabs>
              <w:spacing w:after="0" w:line="240" w:lineRule="auto"/>
              <w:ind w:left="0" w:firstLine="0"/>
              <w:textAlignment w:val="baseline"/>
              <w:rPr>
                <w:i/>
                <w:sz w:val="22"/>
              </w:rPr>
            </w:pPr>
            <w:r w:rsidRPr="00AF61C2">
              <w:rPr>
                <w:i/>
                <w:sz w:val="22"/>
                <w:bdr w:val="none" w:sz="0" w:space="0" w:color="auto" w:frame="1"/>
              </w:rPr>
              <w:t>метод наглядного моделирования </w:t>
            </w:r>
          </w:p>
          <w:p w:rsidR="00074C05" w:rsidRPr="00AF61C2" w:rsidRDefault="00074C05" w:rsidP="00AF61C2">
            <w:pPr>
              <w:shd w:val="clear" w:color="auto" w:fill="FFFFFF"/>
              <w:spacing w:after="0" w:line="240" w:lineRule="auto"/>
              <w:ind w:firstLine="0"/>
              <w:textAlignment w:val="baseline"/>
              <w:rPr>
                <w:i/>
                <w:sz w:val="22"/>
              </w:rPr>
            </w:pPr>
            <w:r w:rsidRPr="00AF61C2">
              <w:rPr>
                <w:i/>
                <w:sz w:val="22"/>
                <w:bdr w:val="none" w:sz="0" w:space="0" w:color="auto" w:frame="1"/>
              </w:rPr>
              <w:t xml:space="preserve">(пиктограммы, </w:t>
            </w:r>
            <w:proofErr w:type="spellStart"/>
            <w:r w:rsidRPr="00AF61C2">
              <w:rPr>
                <w:i/>
                <w:sz w:val="22"/>
                <w:bdr w:val="none" w:sz="0" w:space="0" w:color="auto" w:frame="1"/>
              </w:rPr>
              <w:t>мнемотаблицы</w:t>
            </w:r>
            <w:proofErr w:type="spellEnd"/>
            <w:r w:rsidRPr="00AF61C2">
              <w:rPr>
                <w:i/>
                <w:sz w:val="22"/>
                <w:bdr w:val="none" w:sz="0" w:space="0" w:color="auto" w:frame="1"/>
              </w:rPr>
              <w:t>, предметно-схематические модели);</w:t>
            </w:r>
          </w:p>
          <w:p w:rsidR="00074C05" w:rsidRPr="00AF61C2" w:rsidRDefault="00074C05" w:rsidP="000B5776">
            <w:pPr>
              <w:numPr>
                <w:ilvl w:val="0"/>
                <w:numId w:val="45"/>
              </w:numPr>
              <w:shd w:val="clear" w:color="auto" w:fill="FFFFFF"/>
              <w:tabs>
                <w:tab w:val="clear" w:pos="720"/>
                <w:tab w:val="num" w:pos="0"/>
              </w:tabs>
              <w:spacing w:after="0" w:line="240" w:lineRule="auto"/>
              <w:ind w:left="0" w:firstLine="0"/>
              <w:textAlignment w:val="baseline"/>
              <w:rPr>
                <w:i/>
                <w:sz w:val="22"/>
              </w:rPr>
            </w:pPr>
            <w:r w:rsidRPr="00AF61C2">
              <w:rPr>
                <w:b/>
                <w:i/>
                <w:sz w:val="22"/>
                <w:bdr w:val="none" w:sz="0" w:space="0" w:color="auto" w:frame="1"/>
              </w:rPr>
              <w:t>словесные</w:t>
            </w:r>
            <w:r w:rsidRPr="00AF61C2">
              <w:rPr>
                <w:i/>
                <w:sz w:val="22"/>
                <w:bdr w:val="none" w:sz="0" w:space="0" w:color="auto" w:frame="1"/>
              </w:rPr>
              <w:t xml:space="preserve"> (чтение, рассказывание, речевой образец, заучивание наизусть, пересказ, обобщающая беседа, рассказывание без опоры на наглядный материал, повторение, словесное упражнение </w:t>
            </w:r>
            <w:r w:rsidRPr="00AF61C2">
              <w:rPr>
                <w:i/>
                <w:sz w:val="22"/>
                <w:bdr w:val="none" w:sz="0" w:space="0" w:color="auto" w:frame="1"/>
              </w:rPr>
              <w:lastRenderedPageBreak/>
              <w:t>(параллельно-</w:t>
            </w:r>
            <w:proofErr w:type="spellStart"/>
            <w:r w:rsidRPr="00AF61C2">
              <w:rPr>
                <w:i/>
                <w:sz w:val="22"/>
                <w:bdr w:val="none" w:sz="0" w:space="0" w:color="auto" w:frame="1"/>
              </w:rPr>
              <w:t>пофразовое</w:t>
            </w:r>
            <w:proofErr w:type="spellEnd"/>
            <w:r w:rsidRPr="00AF61C2">
              <w:rPr>
                <w:i/>
                <w:sz w:val="22"/>
                <w:bdr w:val="none" w:sz="0" w:space="0" w:color="auto" w:frame="1"/>
              </w:rPr>
              <w:t xml:space="preserve"> высказывание, </w:t>
            </w:r>
            <w:proofErr w:type="spellStart"/>
            <w:r w:rsidRPr="00AF61C2">
              <w:rPr>
                <w:i/>
                <w:sz w:val="22"/>
                <w:bdr w:val="none" w:sz="0" w:space="0" w:color="auto" w:frame="1"/>
              </w:rPr>
              <w:t>договаривание</w:t>
            </w:r>
            <w:proofErr w:type="spellEnd"/>
            <w:r w:rsidRPr="00AF61C2">
              <w:rPr>
                <w:i/>
                <w:sz w:val="22"/>
                <w:bdr w:val="none" w:sz="0" w:space="0" w:color="auto" w:frame="1"/>
              </w:rPr>
              <w:t>), оценка детской речи, вопрос, совместный рассказ, указания);</w:t>
            </w:r>
          </w:p>
          <w:p w:rsidR="00AF61C2" w:rsidRPr="00AF61C2" w:rsidRDefault="00074C05" w:rsidP="000B5776">
            <w:pPr>
              <w:numPr>
                <w:ilvl w:val="0"/>
                <w:numId w:val="45"/>
              </w:numPr>
              <w:shd w:val="clear" w:color="auto" w:fill="FFFFFF"/>
              <w:tabs>
                <w:tab w:val="clear" w:pos="720"/>
                <w:tab w:val="num" w:pos="0"/>
              </w:tabs>
              <w:spacing w:after="0" w:line="240" w:lineRule="auto"/>
              <w:ind w:left="0" w:firstLine="0"/>
              <w:textAlignment w:val="baseline"/>
              <w:rPr>
                <w:i/>
                <w:sz w:val="22"/>
              </w:rPr>
            </w:pPr>
            <w:r w:rsidRPr="00AF61C2">
              <w:rPr>
                <w:b/>
                <w:i/>
                <w:sz w:val="22"/>
                <w:bdr w:val="none" w:sz="0" w:space="0" w:color="auto" w:frame="1"/>
              </w:rPr>
              <w:t>практические</w:t>
            </w:r>
            <w:r w:rsidRPr="00AF61C2">
              <w:rPr>
                <w:i/>
                <w:sz w:val="22"/>
                <w:bdr w:val="none" w:sz="0" w:space="0" w:color="auto" w:frame="1"/>
              </w:rPr>
              <w:t xml:space="preserve"> (дидактические игры, игры-драматизации, инсценировки, дидактические  </w:t>
            </w:r>
          </w:p>
          <w:p w:rsidR="00074C05" w:rsidRPr="00AF61C2" w:rsidRDefault="00074C05" w:rsidP="00AF61C2">
            <w:pPr>
              <w:shd w:val="clear" w:color="auto" w:fill="FFFFFF"/>
              <w:spacing w:after="0" w:line="240" w:lineRule="auto"/>
              <w:ind w:firstLine="0"/>
              <w:textAlignment w:val="baseline"/>
              <w:rPr>
                <w:i/>
                <w:sz w:val="22"/>
              </w:rPr>
            </w:pPr>
            <w:r w:rsidRPr="00AF61C2">
              <w:rPr>
                <w:i/>
                <w:sz w:val="22"/>
                <w:bdr w:val="none" w:sz="0" w:space="0" w:color="auto" w:frame="1"/>
              </w:rPr>
              <w:t>упражнения)</w:t>
            </w:r>
          </w:p>
          <w:p w:rsidR="00074C05" w:rsidRPr="00AF61C2" w:rsidRDefault="00074C05" w:rsidP="00AF61C2">
            <w:pPr>
              <w:tabs>
                <w:tab w:val="num" w:pos="0"/>
              </w:tabs>
              <w:spacing w:after="0"/>
              <w:ind w:firstLine="0"/>
              <w:rPr>
                <w:b/>
                <w:i/>
                <w:sz w:val="22"/>
              </w:rPr>
            </w:pPr>
          </w:p>
        </w:tc>
      </w:tr>
      <w:tr w:rsidR="00074C05" w:rsidRPr="00AF61C2" w:rsidTr="008F0B8E">
        <w:tc>
          <w:tcPr>
            <w:tcW w:w="713" w:type="pct"/>
          </w:tcPr>
          <w:p w:rsidR="00074C05" w:rsidRPr="00AF61C2" w:rsidRDefault="00074C05" w:rsidP="00AF61C2">
            <w:pPr>
              <w:widowControl w:val="0"/>
              <w:autoSpaceDE w:val="0"/>
              <w:autoSpaceDN w:val="0"/>
              <w:spacing w:after="0"/>
              <w:ind w:firstLine="0"/>
              <w:rPr>
                <w:b/>
                <w:i/>
                <w:sz w:val="22"/>
              </w:rPr>
            </w:pPr>
            <w:r w:rsidRPr="00AF61C2">
              <w:rPr>
                <w:b/>
                <w:i/>
                <w:sz w:val="22"/>
              </w:rPr>
              <w:lastRenderedPageBreak/>
              <w:t>Консультативная</w:t>
            </w:r>
            <w:r w:rsidRPr="00AF61C2">
              <w:rPr>
                <w:b/>
                <w:i/>
                <w:spacing w:val="-6"/>
                <w:sz w:val="22"/>
              </w:rPr>
              <w:t xml:space="preserve"> </w:t>
            </w:r>
            <w:r w:rsidRPr="00AF61C2">
              <w:rPr>
                <w:b/>
                <w:i/>
                <w:sz w:val="22"/>
              </w:rPr>
              <w:t>работа</w:t>
            </w:r>
            <w:r w:rsidRPr="00AF61C2">
              <w:rPr>
                <w:b/>
                <w:i/>
                <w:spacing w:val="-5"/>
                <w:sz w:val="22"/>
              </w:rPr>
              <w:t xml:space="preserve"> </w:t>
            </w:r>
          </w:p>
          <w:p w:rsidR="00074C05" w:rsidRPr="00AF61C2" w:rsidRDefault="00074C05" w:rsidP="00AF61C2">
            <w:pPr>
              <w:widowControl w:val="0"/>
              <w:autoSpaceDE w:val="0"/>
              <w:autoSpaceDN w:val="0"/>
              <w:spacing w:after="0"/>
              <w:ind w:firstLine="0"/>
              <w:rPr>
                <w:b/>
                <w:i/>
                <w:sz w:val="22"/>
              </w:rPr>
            </w:pPr>
          </w:p>
        </w:tc>
        <w:tc>
          <w:tcPr>
            <w:tcW w:w="2812" w:type="pct"/>
          </w:tcPr>
          <w:p w:rsidR="00074C05" w:rsidRPr="00AF61C2" w:rsidRDefault="00074C05" w:rsidP="00AF61C2">
            <w:pPr>
              <w:pStyle w:val="af1"/>
              <w:tabs>
                <w:tab w:val="left" w:pos="993"/>
              </w:tabs>
              <w:ind w:left="0" w:firstLine="0"/>
              <w:rPr>
                <w:i/>
                <w:sz w:val="22"/>
                <w:szCs w:val="22"/>
              </w:rPr>
            </w:pPr>
            <w:r w:rsidRPr="00AF61C2">
              <w:rPr>
                <w:b/>
                <w:i/>
                <w:sz w:val="22"/>
                <w:szCs w:val="22"/>
              </w:rPr>
              <w:t>Разработку</w:t>
            </w:r>
            <w:r w:rsidRPr="00AF61C2">
              <w:rPr>
                <w:b/>
                <w:i/>
                <w:spacing w:val="1"/>
                <w:sz w:val="22"/>
                <w:szCs w:val="22"/>
              </w:rPr>
              <w:t xml:space="preserve"> </w:t>
            </w:r>
            <w:r w:rsidRPr="00AF61C2">
              <w:rPr>
                <w:b/>
                <w:i/>
                <w:sz w:val="22"/>
                <w:szCs w:val="22"/>
              </w:rPr>
              <w:t>рекомендаций</w:t>
            </w:r>
            <w:r w:rsidRPr="00AF61C2">
              <w:rPr>
                <w:i/>
                <w:spacing w:val="1"/>
                <w:sz w:val="22"/>
                <w:szCs w:val="22"/>
              </w:rPr>
              <w:t xml:space="preserve"> </w:t>
            </w:r>
            <w:r w:rsidRPr="00AF61C2">
              <w:rPr>
                <w:i/>
                <w:sz w:val="22"/>
                <w:szCs w:val="22"/>
              </w:rPr>
              <w:t>по</w:t>
            </w:r>
            <w:r w:rsidRPr="00AF61C2">
              <w:rPr>
                <w:i/>
                <w:spacing w:val="1"/>
                <w:sz w:val="22"/>
                <w:szCs w:val="22"/>
              </w:rPr>
              <w:t xml:space="preserve"> </w:t>
            </w:r>
            <w:r w:rsidRPr="00AF61C2">
              <w:rPr>
                <w:i/>
                <w:sz w:val="22"/>
                <w:szCs w:val="22"/>
              </w:rPr>
              <w:t>основным</w:t>
            </w:r>
            <w:r w:rsidRPr="00AF61C2">
              <w:rPr>
                <w:i/>
                <w:spacing w:val="1"/>
                <w:sz w:val="22"/>
                <w:szCs w:val="22"/>
              </w:rPr>
              <w:t xml:space="preserve"> </w:t>
            </w:r>
            <w:r w:rsidRPr="00AF61C2">
              <w:rPr>
                <w:i/>
                <w:sz w:val="22"/>
                <w:szCs w:val="22"/>
              </w:rPr>
              <w:t>направлениям</w:t>
            </w:r>
            <w:r w:rsidRPr="00AF61C2">
              <w:rPr>
                <w:i/>
                <w:spacing w:val="1"/>
                <w:sz w:val="22"/>
                <w:szCs w:val="22"/>
              </w:rPr>
              <w:t xml:space="preserve"> </w:t>
            </w:r>
            <w:r w:rsidRPr="00AF61C2">
              <w:rPr>
                <w:i/>
                <w:sz w:val="22"/>
                <w:szCs w:val="22"/>
              </w:rPr>
              <w:t>работы</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обучающимся</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трудностями</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обучении</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социализации,</w:t>
            </w:r>
            <w:r w:rsidRPr="00AF61C2">
              <w:rPr>
                <w:i/>
                <w:spacing w:val="1"/>
                <w:sz w:val="22"/>
                <w:szCs w:val="22"/>
              </w:rPr>
              <w:t xml:space="preserve"> </w:t>
            </w:r>
            <w:r w:rsidRPr="00AF61C2">
              <w:rPr>
                <w:i/>
                <w:sz w:val="22"/>
                <w:szCs w:val="22"/>
              </w:rPr>
              <w:t>единых</w:t>
            </w:r>
            <w:r w:rsidRPr="00AF61C2">
              <w:rPr>
                <w:i/>
                <w:spacing w:val="1"/>
                <w:sz w:val="22"/>
                <w:szCs w:val="22"/>
              </w:rPr>
              <w:t xml:space="preserve"> </w:t>
            </w:r>
            <w:r w:rsidRPr="00AF61C2">
              <w:rPr>
                <w:i/>
                <w:sz w:val="22"/>
                <w:szCs w:val="22"/>
              </w:rPr>
              <w:t>для</w:t>
            </w:r>
            <w:r w:rsidRPr="00AF61C2">
              <w:rPr>
                <w:i/>
                <w:spacing w:val="1"/>
                <w:sz w:val="22"/>
                <w:szCs w:val="22"/>
              </w:rPr>
              <w:t xml:space="preserve"> </w:t>
            </w:r>
            <w:r w:rsidRPr="00AF61C2">
              <w:rPr>
                <w:i/>
                <w:sz w:val="22"/>
                <w:szCs w:val="22"/>
              </w:rPr>
              <w:t>всех</w:t>
            </w:r>
            <w:r w:rsidRPr="00AF61C2">
              <w:rPr>
                <w:i/>
                <w:spacing w:val="1"/>
                <w:sz w:val="22"/>
                <w:szCs w:val="22"/>
              </w:rPr>
              <w:t xml:space="preserve"> </w:t>
            </w:r>
            <w:r w:rsidRPr="00AF61C2">
              <w:rPr>
                <w:i/>
                <w:sz w:val="22"/>
                <w:szCs w:val="22"/>
              </w:rPr>
              <w:t>участников</w:t>
            </w:r>
            <w:r w:rsidRPr="00AF61C2">
              <w:rPr>
                <w:i/>
                <w:spacing w:val="1"/>
                <w:sz w:val="22"/>
                <w:szCs w:val="22"/>
              </w:rPr>
              <w:t xml:space="preserve"> </w:t>
            </w:r>
            <w:r w:rsidRPr="00AF61C2">
              <w:rPr>
                <w:i/>
                <w:sz w:val="22"/>
                <w:szCs w:val="22"/>
              </w:rPr>
              <w:t>образовательных</w:t>
            </w:r>
            <w:r w:rsidRPr="00AF61C2">
              <w:rPr>
                <w:i/>
                <w:spacing w:val="1"/>
                <w:sz w:val="22"/>
                <w:szCs w:val="22"/>
              </w:rPr>
              <w:t xml:space="preserve"> </w:t>
            </w:r>
            <w:r w:rsidRPr="00AF61C2">
              <w:rPr>
                <w:i/>
                <w:sz w:val="22"/>
                <w:szCs w:val="22"/>
              </w:rPr>
              <w:t>отношений;</w:t>
            </w:r>
          </w:p>
          <w:p w:rsidR="00074C05" w:rsidRPr="00AF61C2" w:rsidRDefault="00074C05" w:rsidP="00AF61C2">
            <w:pPr>
              <w:pStyle w:val="af1"/>
              <w:tabs>
                <w:tab w:val="left" w:pos="993"/>
              </w:tabs>
              <w:ind w:left="0" w:firstLine="0"/>
              <w:rPr>
                <w:i/>
                <w:sz w:val="22"/>
                <w:szCs w:val="22"/>
              </w:rPr>
            </w:pPr>
            <w:r w:rsidRPr="00AF61C2">
              <w:rPr>
                <w:b/>
                <w:i/>
                <w:sz w:val="22"/>
                <w:szCs w:val="22"/>
              </w:rPr>
              <w:t>Консультирование специалистами</w:t>
            </w:r>
            <w:r w:rsidRPr="00AF61C2">
              <w:rPr>
                <w:i/>
                <w:sz w:val="22"/>
                <w:szCs w:val="22"/>
              </w:rPr>
              <w:t xml:space="preserve"> </w:t>
            </w:r>
            <w:r w:rsidRPr="00AF61C2">
              <w:rPr>
                <w:b/>
                <w:i/>
                <w:sz w:val="22"/>
                <w:szCs w:val="22"/>
              </w:rPr>
              <w:t>педагогов</w:t>
            </w:r>
            <w:r w:rsidRPr="00AF61C2">
              <w:rPr>
                <w:i/>
                <w:sz w:val="22"/>
                <w:szCs w:val="22"/>
              </w:rPr>
              <w:t xml:space="preserve"> по выбору индивидуально ориентированных</w:t>
            </w:r>
            <w:r w:rsidRPr="00AF61C2">
              <w:rPr>
                <w:i/>
                <w:spacing w:val="1"/>
                <w:sz w:val="22"/>
                <w:szCs w:val="22"/>
              </w:rPr>
              <w:t xml:space="preserve"> </w:t>
            </w:r>
            <w:r w:rsidRPr="00AF61C2">
              <w:rPr>
                <w:i/>
                <w:sz w:val="22"/>
                <w:szCs w:val="22"/>
              </w:rPr>
              <w:t>методов</w:t>
            </w:r>
            <w:r w:rsidRPr="00AF61C2">
              <w:rPr>
                <w:i/>
                <w:spacing w:val="-1"/>
                <w:sz w:val="22"/>
                <w:szCs w:val="22"/>
              </w:rPr>
              <w:t xml:space="preserve"> </w:t>
            </w:r>
            <w:r w:rsidRPr="00AF61C2">
              <w:rPr>
                <w:i/>
                <w:sz w:val="22"/>
                <w:szCs w:val="22"/>
              </w:rPr>
              <w:t>и приемов работы с</w:t>
            </w:r>
            <w:r w:rsidRPr="00AF61C2">
              <w:rPr>
                <w:i/>
                <w:spacing w:val="-2"/>
                <w:sz w:val="22"/>
                <w:szCs w:val="22"/>
              </w:rPr>
              <w:t xml:space="preserve"> </w:t>
            </w:r>
            <w:r w:rsidRPr="00AF61C2">
              <w:rPr>
                <w:i/>
                <w:sz w:val="22"/>
                <w:szCs w:val="22"/>
              </w:rPr>
              <w:t>обучающимся;</w:t>
            </w:r>
          </w:p>
          <w:p w:rsidR="00074C05" w:rsidRPr="00AF61C2" w:rsidRDefault="00074C05" w:rsidP="00AF61C2">
            <w:pPr>
              <w:pStyle w:val="af1"/>
              <w:tabs>
                <w:tab w:val="left" w:pos="993"/>
              </w:tabs>
              <w:ind w:left="0" w:firstLine="0"/>
              <w:rPr>
                <w:i/>
                <w:sz w:val="22"/>
                <w:szCs w:val="22"/>
              </w:rPr>
            </w:pPr>
            <w:r w:rsidRPr="00AF61C2">
              <w:rPr>
                <w:b/>
                <w:i/>
                <w:sz w:val="22"/>
                <w:szCs w:val="22"/>
              </w:rPr>
              <w:t>Консультативную помощь семье</w:t>
            </w:r>
            <w:r w:rsidRPr="00AF61C2">
              <w:rPr>
                <w:i/>
                <w:sz w:val="22"/>
                <w:szCs w:val="22"/>
              </w:rPr>
              <w:t xml:space="preserve"> в вопросах выбора оптимальной стратегии воспитания и</w:t>
            </w:r>
            <w:r w:rsidRPr="00AF61C2">
              <w:rPr>
                <w:i/>
                <w:spacing w:val="1"/>
                <w:sz w:val="22"/>
                <w:szCs w:val="22"/>
              </w:rPr>
              <w:t xml:space="preserve"> </w:t>
            </w:r>
            <w:r w:rsidRPr="00AF61C2">
              <w:rPr>
                <w:i/>
                <w:sz w:val="22"/>
                <w:szCs w:val="22"/>
              </w:rPr>
              <w:t>приемов</w:t>
            </w:r>
            <w:r w:rsidRPr="00AF61C2">
              <w:rPr>
                <w:i/>
                <w:spacing w:val="-1"/>
                <w:sz w:val="22"/>
                <w:szCs w:val="22"/>
              </w:rPr>
              <w:t xml:space="preserve"> </w:t>
            </w:r>
            <w:r w:rsidRPr="00AF61C2">
              <w:rPr>
                <w:i/>
                <w:sz w:val="22"/>
                <w:szCs w:val="22"/>
              </w:rPr>
              <w:t>коррекционно-развивающей работы с ребенком</w:t>
            </w:r>
          </w:p>
        </w:tc>
        <w:tc>
          <w:tcPr>
            <w:tcW w:w="1475" w:type="pct"/>
          </w:tcPr>
          <w:p w:rsidR="00074C05" w:rsidRPr="00AF61C2" w:rsidRDefault="00074C05" w:rsidP="00AF61C2">
            <w:pPr>
              <w:tabs>
                <w:tab w:val="num" w:pos="0"/>
              </w:tabs>
              <w:spacing w:after="0" w:line="240" w:lineRule="auto"/>
              <w:ind w:firstLine="0"/>
              <w:rPr>
                <w:i/>
                <w:sz w:val="22"/>
              </w:rPr>
            </w:pPr>
            <w:r w:rsidRPr="00AF61C2">
              <w:rPr>
                <w:i/>
                <w:sz w:val="22"/>
              </w:rPr>
              <w:t>Разработка</w:t>
            </w:r>
            <w:r w:rsidRPr="00AF61C2">
              <w:rPr>
                <w:i/>
                <w:spacing w:val="1"/>
                <w:sz w:val="22"/>
              </w:rPr>
              <w:t xml:space="preserve"> </w:t>
            </w:r>
            <w:r w:rsidRPr="00AF61C2">
              <w:rPr>
                <w:i/>
                <w:sz w:val="22"/>
              </w:rPr>
              <w:t>рекомендаций</w:t>
            </w:r>
          </w:p>
          <w:p w:rsidR="00074C05" w:rsidRPr="00AF61C2" w:rsidRDefault="00074C05" w:rsidP="00AF61C2">
            <w:pPr>
              <w:tabs>
                <w:tab w:val="num" w:pos="0"/>
              </w:tabs>
              <w:spacing w:after="0" w:line="240" w:lineRule="auto"/>
              <w:ind w:firstLine="0"/>
              <w:rPr>
                <w:i/>
                <w:sz w:val="22"/>
              </w:rPr>
            </w:pPr>
            <w:r w:rsidRPr="00AF61C2">
              <w:rPr>
                <w:i/>
                <w:sz w:val="22"/>
              </w:rPr>
              <w:t>Консультации специалистами педагогов</w:t>
            </w:r>
          </w:p>
          <w:p w:rsidR="00074C05" w:rsidRPr="00AF61C2" w:rsidRDefault="00074C05" w:rsidP="00AF61C2">
            <w:pPr>
              <w:tabs>
                <w:tab w:val="num" w:pos="0"/>
              </w:tabs>
              <w:spacing w:after="0" w:line="240" w:lineRule="auto"/>
              <w:ind w:firstLine="0"/>
              <w:rPr>
                <w:b/>
                <w:i/>
                <w:sz w:val="22"/>
              </w:rPr>
            </w:pPr>
            <w:r w:rsidRPr="00AF61C2">
              <w:rPr>
                <w:i/>
                <w:sz w:val="22"/>
              </w:rPr>
              <w:t>Консультации в помощь семье</w:t>
            </w:r>
          </w:p>
        </w:tc>
      </w:tr>
      <w:tr w:rsidR="00074C05" w:rsidRPr="00AF61C2" w:rsidTr="008F0B8E">
        <w:tc>
          <w:tcPr>
            <w:tcW w:w="713" w:type="pct"/>
          </w:tcPr>
          <w:p w:rsidR="00074C05" w:rsidRPr="00AF61C2" w:rsidRDefault="00074C05" w:rsidP="00AF61C2">
            <w:pPr>
              <w:widowControl w:val="0"/>
              <w:autoSpaceDE w:val="0"/>
              <w:autoSpaceDN w:val="0"/>
              <w:ind w:firstLine="0"/>
              <w:rPr>
                <w:b/>
                <w:i/>
                <w:sz w:val="22"/>
              </w:rPr>
            </w:pPr>
            <w:r w:rsidRPr="00AF61C2">
              <w:rPr>
                <w:b/>
                <w:i/>
                <w:sz w:val="22"/>
              </w:rPr>
              <w:t>Информационно-просветительская</w:t>
            </w:r>
            <w:r w:rsidRPr="00AF61C2">
              <w:rPr>
                <w:b/>
                <w:i/>
                <w:spacing w:val="-8"/>
                <w:sz w:val="22"/>
              </w:rPr>
              <w:t xml:space="preserve"> </w:t>
            </w:r>
            <w:r w:rsidRPr="00AF61C2">
              <w:rPr>
                <w:b/>
                <w:i/>
                <w:sz w:val="22"/>
              </w:rPr>
              <w:t>работа</w:t>
            </w:r>
            <w:r w:rsidRPr="00AF61C2">
              <w:rPr>
                <w:b/>
                <w:i/>
                <w:spacing w:val="-7"/>
                <w:sz w:val="22"/>
              </w:rPr>
              <w:t xml:space="preserve"> </w:t>
            </w:r>
          </w:p>
          <w:p w:rsidR="00074C05" w:rsidRPr="00AF61C2" w:rsidRDefault="00074C05" w:rsidP="00AF61C2">
            <w:pPr>
              <w:widowControl w:val="0"/>
              <w:autoSpaceDE w:val="0"/>
              <w:autoSpaceDN w:val="0"/>
              <w:ind w:firstLine="0"/>
              <w:rPr>
                <w:b/>
                <w:i/>
                <w:sz w:val="22"/>
              </w:rPr>
            </w:pPr>
          </w:p>
        </w:tc>
        <w:tc>
          <w:tcPr>
            <w:tcW w:w="2812" w:type="pct"/>
          </w:tcPr>
          <w:p w:rsidR="00074C05" w:rsidRPr="00AF61C2" w:rsidRDefault="00074C05" w:rsidP="00AF61C2">
            <w:pPr>
              <w:pStyle w:val="af1"/>
              <w:ind w:left="0" w:firstLine="0"/>
              <w:rPr>
                <w:i/>
                <w:sz w:val="22"/>
                <w:szCs w:val="22"/>
              </w:rPr>
            </w:pPr>
            <w:r w:rsidRPr="00AF61C2">
              <w:rPr>
                <w:i/>
                <w:sz w:val="22"/>
                <w:szCs w:val="22"/>
              </w:rPr>
              <w:t xml:space="preserve">Различные </w:t>
            </w:r>
            <w:r w:rsidRPr="00AF61C2">
              <w:rPr>
                <w:i/>
                <w:spacing w:val="1"/>
                <w:sz w:val="22"/>
                <w:szCs w:val="22"/>
              </w:rPr>
              <w:t xml:space="preserve"> </w:t>
            </w:r>
            <w:r w:rsidRPr="00AF61C2">
              <w:rPr>
                <w:i/>
                <w:sz w:val="22"/>
                <w:szCs w:val="22"/>
              </w:rPr>
              <w:t>формы</w:t>
            </w:r>
            <w:r w:rsidRPr="00AF61C2">
              <w:rPr>
                <w:i/>
                <w:spacing w:val="1"/>
                <w:sz w:val="22"/>
                <w:szCs w:val="22"/>
              </w:rPr>
              <w:t xml:space="preserve"> </w:t>
            </w:r>
            <w:r w:rsidRPr="00AF61C2">
              <w:rPr>
                <w:i/>
                <w:sz w:val="22"/>
                <w:szCs w:val="22"/>
              </w:rPr>
              <w:t>просветительской</w:t>
            </w:r>
            <w:r w:rsidRPr="00AF61C2">
              <w:rPr>
                <w:i/>
                <w:spacing w:val="1"/>
                <w:sz w:val="22"/>
                <w:szCs w:val="22"/>
              </w:rPr>
              <w:t xml:space="preserve"> </w:t>
            </w:r>
            <w:r w:rsidRPr="00AF61C2">
              <w:rPr>
                <w:i/>
                <w:sz w:val="22"/>
                <w:szCs w:val="22"/>
              </w:rPr>
              <w:t>деятельности</w:t>
            </w:r>
            <w:r w:rsidRPr="00AF61C2">
              <w:rPr>
                <w:i/>
                <w:spacing w:val="1"/>
                <w:sz w:val="22"/>
                <w:szCs w:val="22"/>
              </w:rPr>
              <w:t xml:space="preserve"> </w:t>
            </w:r>
            <w:r w:rsidRPr="00AF61C2">
              <w:rPr>
                <w:i/>
                <w:sz w:val="22"/>
                <w:szCs w:val="22"/>
              </w:rPr>
              <w:t>направленные на разъяснение участникам</w:t>
            </w:r>
            <w:r w:rsidRPr="00AF61C2">
              <w:rPr>
                <w:i/>
                <w:spacing w:val="1"/>
                <w:sz w:val="22"/>
                <w:szCs w:val="22"/>
              </w:rPr>
              <w:t xml:space="preserve"> </w:t>
            </w:r>
            <w:r w:rsidRPr="00AF61C2">
              <w:rPr>
                <w:i/>
                <w:sz w:val="22"/>
                <w:szCs w:val="22"/>
              </w:rPr>
              <w:t xml:space="preserve">образовательных отношений — </w:t>
            </w:r>
            <w:r w:rsidRPr="00AF61C2">
              <w:rPr>
                <w:b/>
                <w:i/>
                <w:sz w:val="22"/>
                <w:szCs w:val="22"/>
              </w:rPr>
              <w:t>обучающимся (</w:t>
            </w:r>
            <w:r w:rsidRPr="00AF61C2">
              <w:rPr>
                <w:i/>
                <w:sz w:val="22"/>
                <w:szCs w:val="22"/>
              </w:rPr>
              <w:t xml:space="preserve">в доступной для дошкольного возраста форме), </w:t>
            </w:r>
            <w:r w:rsidRPr="00AF61C2">
              <w:rPr>
                <w:b/>
                <w:i/>
                <w:sz w:val="22"/>
                <w:szCs w:val="22"/>
              </w:rPr>
              <w:t>их</w:t>
            </w:r>
            <w:r w:rsidRPr="00AF61C2">
              <w:rPr>
                <w:b/>
                <w:i/>
                <w:spacing w:val="1"/>
                <w:sz w:val="22"/>
                <w:szCs w:val="22"/>
              </w:rPr>
              <w:t xml:space="preserve"> </w:t>
            </w:r>
            <w:r w:rsidRPr="00AF61C2">
              <w:rPr>
                <w:b/>
                <w:i/>
                <w:sz w:val="22"/>
                <w:szCs w:val="22"/>
              </w:rPr>
              <w:t>родителям</w:t>
            </w:r>
            <w:r w:rsidRPr="00AF61C2">
              <w:rPr>
                <w:i/>
                <w:spacing w:val="1"/>
                <w:sz w:val="22"/>
                <w:szCs w:val="22"/>
              </w:rPr>
              <w:t xml:space="preserve"> </w:t>
            </w:r>
            <w:r w:rsidRPr="00AF61C2">
              <w:rPr>
                <w:i/>
                <w:sz w:val="22"/>
                <w:szCs w:val="22"/>
              </w:rPr>
              <w:t>(законным</w:t>
            </w:r>
            <w:r w:rsidRPr="00AF61C2">
              <w:rPr>
                <w:i/>
                <w:spacing w:val="1"/>
                <w:sz w:val="22"/>
                <w:szCs w:val="22"/>
              </w:rPr>
              <w:t xml:space="preserve"> </w:t>
            </w:r>
            <w:r w:rsidRPr="00AF61C2">
              <w:rPr>
                <w:i/>
                <w:sz w:val="22"/>
                <w:szCs w:val="22"/>
              </w:rPr>
              <w:t>представителям),</w:t>
            </w:r>
            <w:r w:rsidRPr="00AF61C2">
              <w:rPr>
                <w:i/>
                <w:spacing w:val="1"/>
                <w:sz w:val="22"/>
                <w:szCs w:val="22"/>
              </w:rPr>
              <w:t xml:space="preserve"> </w:t>
            </w:r>
            <w:r w:rsidRPr="00AF61C2">
              <w:rPr>
                <w:b/>
                <w:i/>
                <w:sz w:val="22"/>
                <w:szCs w:val="22"/>
              </w:rPr>
              <w:t>педагогическим</w:t>
            </w:r>
            <w:r w:rsidRPr="00AF61C2">
              <w:rPr>
                <w:b/>
                <w:i/>
                <w:spacing w:val="1"/>
                <w:sz w:val="22"/>
                <w:szCs w:val="22"/>
              </w:rPr>
              <w:t xml:space="preserve"> </w:t>
            </w:r>
            <w:r w:rsidRPr="00AF61C2">
              <w:rPr>
                <w:b/>
                <w:i/>
                <w:sz w:val="22"/>
                <w:szCs w:val="22"/>
              </w:rPr>
              <w:t>работникам</w:t>
            </w:r>
            <w:r w:rsidRPr="00AF61C2">
              <w:rPr>
                <w:i/>
                <w:sz w:val="22"/>
                <w:szCs w:val="22"/>
              </w:rPr>
              <w:t xml:space="preserve"> —</w:t>
            </w:r>
            <w:r w:rsidRPr="00AF61C2">
              <w:rPr>
                <w:i/>
                <w:spacing w:val="1"/>
                <w:sz w:val="22"/>
                <w:szCs w:val="22"/>
              </w:rPr>
              <w:t xml:space="preserve"> </w:t>
            </w:r>
            <w:r w:rsidRPr="00AF61C2">
              <w:rPr>
                <w:i/>
                <w:sz w:val="22"/>
                <w:szCs w:val="22"/>
              </w:rPr>
              <w:t>вопросов,</w:t>
            </w:r>
            <w:r w:rsidRPr="00AF61C2">
              <w:rPr>
                <w:i/>
                <w:spacing w:val="1"/>
                <w:sz w:val="22"/>
                <w:szCs w:val="22"/>
              </w:rPr>
              <w:t xml:space="preserve"> </w:t>
            </w:r>
            <w:r w:rsidRPr="00AF61C2">
              <w:rPr>
                <w:i/>
                <w:sz w:val="22"/>
                <w:szCs w:val="22"/>
              </w:rPr>
              <w:t>связанных</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особенностями</w:t>
            </w:r>
            <w:r w:rsidRPr="00AF61C2">
              <w:rPr>
                <w:i/>
                <w:spacing w:val="1"/>
                <w:sz w:val="22"/>
                <w:szCs w:val="22"/>
              </w:rPr>
              <w:t xml:space="preserve"> </w:t>
            </w:r>
            <w:r w:rsidRPr="00AF61C2">
              <w:rPr>
                <w:i/>
                <w:sz w:val="22"/>
                <w:szCs w:val="22"/>
              </w:rPr>
              <w:t>образовательного</w:t>
            </w:r>
            <w:r w:rsidRPr="00AF61C2">
              <w:rPr>
                <w:i/>
                <w:spacing w:val="1"/>
                <w:sz w:val="22"/>
                <w:szCs w:val="22"/>
              </w:rPr>
              <w:t xml:space="preserve"> </w:t>
            </w:r>
            <w:r w:rsidRPr="00AF61C2">
              <w:rPr>
                <w:i/>
                <w:sz w:val="22"/>
                <w:szCs w:val="22"/>
              </w:rPr>
              <w:t>процесса</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психолого-педагогического</w:t>
            </w:r>
            <w:r w:rsidRPr="00AF61C2">
              <w:rPr>
                <w:i/>
                <w:spacing w:val="1"/>
                <w:sz w:val="22"/>
                <w:szCs w:val="22"/>
              </w:rPr>
              <w:t xml:space="preserve"> </w:t>
            </w:r>
            <w:r w:rsidRPr="00AF61C2">
              <w:rPr>
                <w:i/>
                <w:sz w:val="22"/>
                <w:szCs w:val="22"/>
              </w:rPr>
              <w:t>сопровождения</w:t>
            </w:r>
            <w:r w:rsidRPr="00AF61C2">
              <w:rPr>
                <w:i/>
                <w:spacing w:val="1"/>
                <w:sz w:val="22"/>
                <w:szCs w:val="22"/>
              </w:rPr>
              <w:t xml:space="preserve"> </w:t>
            </w:r>
            <w:r w:rsidRPr="00AF61C2">
              <w:rPr>
                <w:i/>
                <w:sz w:val="22"/>
                <w:szCs w:val="22"/>
              </w:rPr>
              <w:t>обучающихся,</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том</w:t>
            </w:r>
            <w:r w:rsidRPr="00AF61C2">
              <w:rPr>
                <w:i/>
                <w:spacing w:val="-1"/>
                <w:sz w:val="22"/>
                <w:szCs w:val="22"/>
              </w:rPr>
              <w:t xml:space="preserve"> </w:t>
            </w:r>
            <w:r w:rsidRPr="00AF61C2">
              <w:rPr>
                <w:i/>
                <w:sz w:val="22"/>
                <w:szCs w:val="22"/>
              </w:rPr>
              <w:t>числе</w:t>
            </w:r>
            <w:r w:rsidRPr="00AF61C2">
              <w:rPr>
                <w:i/>
                <w:spacing w:val="1"/>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ОВЗ,</w:t>
            </w:r>
            <w:r w:rsidRPr="00AF61C2">
              <w:rPr>
                <w:i/>
                <w:spacing w:val="-1"/>
                <w:sz w:val="22"/>
                <w:szCs w:val="22"/>
              </w:rPr>
              <w:t xml:space="preserve"> </w:t>
            </w:r>
            <w:r w:rsidRPr="00AF61C2">
              <w:rPr>
                <w:i/>
                <w:sz w:val="22"/>
                <w:szCs w:val="22"/>
              </w:rPr>
              <w:t>трудностями в</w:t>
            </w:r>
            <w:r w:rsidRPr="00AF61C2">
              <w:rPr>
                <w:i/>
                <w:spacing w:val="-1"/>
                <w:sz w:val="22"/>
                <w:szCs w:val="22"/>
              </w:rPr>
              <w:t xml:space="preserve"> </w:t>
            </w:r>
            <w:r w:rsidRPr="00AF61C2">
              <w:rPr>
                <w:i/>
                <w:sz w:val="22"/>
                <w:szCs w:val="22"/>
              </w:rPr>
              <w:t>обучении</w:t>
            </w:r>
            <w:r w:rsidRPr="00AF61C2">
              <w:rPr>
                <w:i/>
                <w:spacing w:val="-1"/>
                <w:sz w:val="22"/>
                <w:szCs w:val="22"/>
              </w:rPr>
              <w:t xml:space="preserve"> </w:t>
            </w:r>
            <w:r w:rsidRPr="00AF61C2">
              <w:rPr>
                <w:i/>
                <w:sz w:val="22"/>
                <w:szCs w:val="22"/>
              </w:rPr>
              <w:t>и социализации;</w:t>
            </w:r>
          </w:p>
          <w:p w:rsidR="00074C05" w:rsidRPr="00AF61C2" w:rsidRDefault="00074C05" w:rsidP="00AF61C2">
            <w:pPr>
              <w:pStyle w:val="af1"/>
              <w:ind w:left="0" w:firstLine="0"/>
              <w:rPr>
                <w:i/>
                <w:sz w:val="22"/>
                <w:szCs w:val="22"/>
              </w:rPr>
            </w:pPr>
            <w:r w:rsidRPr="00AF61C2">
              <w:rPr>
                <w:b/>
                <w:i/>
                <w:sz w:val="22"/>
                <w:szCs w:val="22"/>
              </w:rPr>
              <w:t>для</w:t>
            </w:r>
            <w:r w:rsidRPr="00AF61C2">
              <w:rPr>
                <w:b/>
                <w:i/>
                <w:spacing w:val="60"/>
                <w:sz w:val="22"/>
                <w:szCs w:val="22"/>
              </w:rPr>
              <w:t xml:space="preserve"> </w:t>
            </w:r>
            <w:r w:rsidRPr="00AF61C2">
              <w:rPr>
                <w:b/>
                <w:i/>
                <w:sz w:val="22"/>
                <w:szCs w:val="22"/>
              </w:rPr>
              <w:t>педагогов и</w:t>
            </w:r>
            <w:r w:rsidRPr="00AF61C2">
              <w:rPr>
                <w:b/>
                <w:i/>
                <w:spacing w:val="60"/>
                <w:sz w:val="22"/>
                <w:szCs w:val="22"/>
              </w:rPr>
              <w:t xml:space="preserve"> </w:t>
            </w:r>
            <w:r w:rsidRPr="00AF61C2">
              <w:rPr>
                <w:b/>
                <w:i/>
                <w:sz w:val="22"/>
                <w:szCs w:val="22"/>
              </w:rPr>
              <w:t xml:space="preserve">родителей, </w:t>
            </w:r>
            <w:r w:rsidRPr="00AF61C2">
              <w:rPr>
                <w:i/>
                <w:sz w:val="22"/>
                <w:szCs w:val="22"/>
              </w:rPr>
              <w:t>проведение тематических выступлений,</w:t>
            </w:r>
            <w:r w:rsidRPr="00AF61C2">
              <w:rPr>
                <w:i/>
                <w:spacing w:val="1"/>
                <w:sz w:val="22"/>
                <w:szCs w:val="22"/>
              </w:rPr>
              <w:t xml:space="preserve"> </w:t>
            </w:r>
            <w:r w:rsidRPr="00AF61C2">
              <w:rPr>
                <w:i/>
                <w:sz w:val="22"/>
                <w:szCs w:val="22"/>
              </w:rPr>
              <w:t>по</w:t>
            </w:r>
            <w:r w:rsidRPr="00AF61C2">
              <w:rPr>
                <w:i/>
                <w:spacing w:val="1"/>
                <w:sz w:val="22"/>
                <w:szCs w:val="22"/>
              </w:rPr>
              <w:t xml:space="preserve"> </w:t>
            </w:r>
            <w:r w:rsidRPr="00AF61C2">
              <w:rPr>
                <w:i/>
                <w:sz w:val="22"/>
                <w:szCs w:val="22"/>
              </w:rPr>
              <w:t>разъяснению</w:t>
            </w:r>
            <w:r w:rsidRPr="00AF61C2">
              <w:rPr>
                <w:i/>
                <w:spacing w:val="1"/>
                <w:sz w:val="22"/>
                <w:szCs w:val="22"/>
              </w:rPr>
              <w:t xml:space="preserve"> </w:t>
            </w:r>
            <w:r w:rsidRPr="00AF61C2">
              <w:rPr>
                <w:i/>
                <w:sz w:val="22"/>
                <w:szCs w:val="22"/>
              </w:rPr>
              <w:t>индивидуально-типологических</w:t>
            </w:r>
            <w:r w:rsidRPr="00AF61C2">
              <w:rPr>
                <w:i/>
                <w:spacing w:val="1"/>
                <w:sz w:val="22"/>
                <w:szCs w:val="22"/>
              </w:rPr>
              <w:t xml:space="preserve"> </w:t>
            </w:r>
            <w:r w:rsidRPr="00AF61C2">
              <w:rPr>
                <w:i/>
                <w:sz w:val="22"/>
                <w:szCs w:val="22"/>
              </w:rPr>
              <w:t>особенностей</w:t>
            </w:r>
            <w:r w:rsidRPr="00AF61C2">
              <w:rPr>
                <w:i/>
                <w:spacing w:val="1"/>
                <w:sz w:val="22"/>
                <w:szCs w:val="22"/>
              </w:rPr>
              <w:t xml:space="preserve"> </w:t>
            </w:r>
            <w:r w:rsidRPr="00AF61C2">
              <w:rPr>
                <w:i/>
                <w:sz w:val="22"/>
                <w:szCs w:val="22"/>
              </w:rPr>
              <w:t>различных</w:t>
            </w:r>
            <w:r w:rsidRPr="00AF61C2">
              <w:rPr>
                <w:i/>
                <w:spacing w:val="61"/>
                <w:sz w:val="22"/>
                <w:szCs w:val="22"/>
              </w:rPr>
              <w:t xml:space="preserve"> </w:t>
            </w:r>
            <w:r w:rsidRPr="00AF61C2">
              <w:rPr>
                <w:i/>
                <w:sz w:val="22"/>
                <w:szCs w:val="22"/>
              </w:rPr>
              <w:t>категорий</w:t>
            </w:r>
            <w:r w:rsidRPr="00AF61C2">
              <w:rPr>
                <w:i/>
                <w:spacing w:val="1"/>
                <w:sz w:val="22"/>
                <w:szCs w:val="22"/>
              </w:rPr>
              <w:t xml:space="preserve"> </w:t>
            </w:r>
            <w:r w:rsidRPr="00AF61C2">
              <w:rPr>
                <w:i/>
                <w:sz w:val="22"/>
                <w:szCs w:val="22"/>
              </w:rPr>
              <w:t>обучающихся,</w:t>
            </w:r>
            <w:r w:rsidRPr="00AF61C2">
              <w:rPr>
                <w:i/>
                <w:spacing w:val="-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том числе</w:t>
            </w:r>
            <w:r w:rsidRPr="00AF61C2">
              <w:rPr>
                <w:i/>
                <w:spacing w:val="-2"/>
                <w:sz w:val="22"/>
                <w:szCs w:val="22"/>
              </w:rPr>
              <w:t xml:space="preserve"> </w:t>
            </w:r>
            <w:r w:rsidRPr="00AF61C2">
              <w:rPr>
                <w:i/>
                <w:sz w:val="22"/>
                <w:szCs w:val="22"/>
              </w:rPr>
              <w:t>с</w:t>
            </w:r>
            <w:r w:rsidRPr="00AF61C2">
              <w:rPr>
                <w:i/>
                <w:spacing w:val="-1"/>
                <w:sz w:val="22"/>
                <w:szCs w:val="22"/>
              </w:rPr>
              <w:t xml:space="preserve"> </w:t>
            </w:r>
            <w:r w:rsidRPr="00AF61C2">
              <w:rPr>
                <w:i/>
                <w:sz w:val="22"/>
                <w:szCs w:val="22"/>
              </w:rPr>
              <w:t>ОВЗ, трудностями в</w:t>
            </w:r>
            <w:r w:rsidRPr="00AF61C2">
              <w:rPr>
                <w:i/>
                <w:spacing w:val="-2"/>
                <w:sz w:val="22"/>
                <w:szCs w:val="22"/>
              </w:rPr>
              <w:t xml:space="preserve"> </w:t>
            </w:r>
            <w:r w:rsidRPr="00AF61C2">
              <w:rPr>
                <w:i/>
                <w:sz w:val="22"/>
                <w:szCs w:val="22"/>
              </w:rPr>
              <w:t>обучении и социализации.</w:t>
            </w:r>
          </w:p>
        </w:tc>
        <w:tc>
          <w:tcPr>
            <w:tcW w:w="1475" w:type="pct"/>
          </w:tcPr>
          <w:p w:rsidR="00074C05" w:rsidRPr="00AF61C2" w:rsidRDefault="00074C05" w:rsidP="00AF61C2">
            <w:pPr>
              <w:ind w:firstLine="0"/>
              <w:rPr>
                <w:i/>
                <w:sz w:val="22"/>
              </w:rPr>
            </w:pPr>
            <w:r w:rsidRPr="00AF61C2">
              <w:rPr>
                <w:i/>
                <w:sz w:val="22"/>
              </w:rPr>
              <w:t>лекции,</w:t>
            </w:r>
            <w:r w:rsidRPr="00AF61C2">
              <w:rPr>
                <w:i/>
                <w:spacing w:val="1"/>
                <w:sz w:val="22"/>
              </w:rPr>
              <w:t xml:space="preserve"> </w:t>
            </w:r>
            <w:r w:rsidRPr="00AF61C2">
              <w:rPr>
                <w:i/>
                <w:sz w:val="22"/>
              </w:rPr>
              <w:t>беседы,</w:t>
            </w:r>
            <w:r w:rsidRPr="00AF61C2">
              <w:rPr>
                <w:i/>
                <w:spacing w:val="1"/>
                <w:sz w:val="22"/>
              </w:rPr>
              <w:t xml:space="preserve"> </w:t>
            </w:r>
            <w:r w:rsidRPr="00AF61C2">
              <w:rPr>
                <w:i/>
                <w:sz w:val="22"/>
              </w:rPr>
              <w:t>информационные</w:t>
            </w:r>
            <w:r w:rsidRPr="00AF61C2">
              <w:rPr>
                <w:i/>
                <w:spacing w:val="1"/>
                <w:sz w:val="22"/>
              </w:rPr>
              <w:t xml:space="preserve"> </w:t>
            </w:r>
            <w:r w:rsidRPr="00AF61C2">
              <w:rPr>
                <w:i/>
                <w:sz w:val="22"/>
              </w:rPr>
              <w:t>стенды, печатные материалы, электронные ресурсы</w:t>
            </w:r>
          </w:p>
          <w:p w:rsidR="00074C05" w:rsidRPr="00AF61C2" w:rsidRDefault="00074C05" w:rsidP="00AF61C2">
            <w:pPr>
              <w:ind w:firstLine="0"/>
              <w:rPr>
                <w:i/>
                <w:sz w:val="22"/>
              </w:rPr>
            </w:pPr>
            <w:r w:rsidRPr="00AF61C2">
              <w:rPr>
                <w:i/>
                <w:sz w:val="22"/>
              </w:rPr>
              <w:t>Проведение  тематических</w:t>
            </w:r>
            <w:r w:rsidRPr="00AF61C2">
              <w:rPr>
                <w:i/>
                <w:spacing w:val="1"/>
                <w:sz w:val="22"/>
              </w:rPr>
              <w:t xml:space="preserve"> </w:t>
            </w:r>
            <w:r w:rsidRPr="00AF61C2">
              <w:rPr>
                <w:i/>
                <w:sz w:val="22"/>
              </w:rPr>
              <w:t>выступлений, бесед, консультаций, онлайн-консультаций.</w:t>
            </w:r>
          </w:p>
          <w:p w:rsidR="00074C05" w:rsidRPr="00AF61C2" w:rsidRDefault="00074C05" w:rsidP="00AF61C2">
            <w:pPr>
              <w:ind w:firstLine="0"/>
              <w:rPr>
                <w:b/>
                <w:i/>
                <w:sz w:val="22"/>
              </w:rPr>
            </w:pPr>
            <w:r w:rsidRPr="00AF61C2">
              <w:rPr>
                <w:i/>
                <w:sz w:val="22"/>
              </w:rPr>
              <w:t xml:space="preserve">Выпуск буклетов, памяток и </w:t>
            </w:r>
            <w:r w:rsidR="00AF61C2" w:rsidRPr="00AF61C2">
              <w:rPr>
                <w:i/>
                <w:sz w:val="22"/>
              </w:rPr>
              <w:t>брошюр</w:t>
            </w:r>
            <w:r w:rsidRPr="00AF61C2">
              <w:rPr>
                <w:i/>
                <w:sz w:val="22"/>
              </w:rPr>
              <w:t>.</w:t>
            </w:r>
          </w:p>
        </w:tc>
      </w:tr>
      <w:tr w:rsidR="00074C05" w:rsidRPr="00AF61C2" w:rsidTr="00074C05">
        <w:tc>
          <w:tcPr>
            <w:tcW w:w="5000" w:type="pct"/>
            <w:gridSpan w:val="3"/>
          </w:tcPr>
          <w:p w:rsidR="00074C05" w:rsidRPr="00AF61C2" w:rsidRDefault="00074C05" w:rsidP="00AF61C2">
            <w:pPr>
              <w:ind w:firstLine="0"/>
              <w:rPr>
                <w:b/>
                <w:i/>
                <w:sz w:val="22"/>
              </w:rPr>
            </w:pPr>
            <w:r w:rsidRPr="00AF61C2">
              <w:rPr>
                <w:b/>
                <w:i/>
                <w:sz w:val="22"/>
              </w:rPr>
              <w:t>Реализация коррекционно-развивающей работы с детьми: ОВЗ и детьми-инвалидами, одаренными детьми, с</w:t>
            </w:r>
            <w:r w:rsidRPr="00AF61C2">
              <w:rPr>
                <w:b/>
                <w:i/>
                <w:spacing w:val="1"/>
                <w:sz w:val="22"/>
              </w:rPr>
              <w:t xml:space="preserve"> </w:t>
            </w:r>
            <w:proofErr w:type="spellStart"/>
            <w:r w:rsidRPr="00AF61C2">
              <w:rPr>
                <w:b/>
                <w:i/>
                <w:sz w:val="22"/>
              </w:rPr>
              <w:t>билингвальными</w:t>
            </w:r>
            <w:proofErr w:type="spellEnd"/>
            <w:r w:rsidRPr="00AF61C2">
              <w:rPr>
                <w:b/>
                <w:i/>
                <w:spacing w:val="1"/>
                <w:sz w:val="22"/>
              </w:rPr>
              <w:t xml:space="preserve"> </w:t>
            </w:r>
            <w:r w:rsidRPr="00AF61C2">
              <w:rPr>
                <w:b/>
                <w:i/>
                <w:sz w:val="22"/>
              </w:rPr>
              <w:t>воспитанниками,</w:t>
            </w:r>
            <w:r w:rsidRPr="00AF61C2">
              <w:rPr>
                <w:b/>
                <w:i/>
                <w:spacing w:val="1"/>
                <w:sz w:val="22"/>
              </w:rPr>
              <w:t xml:space="preserve"> </w:t>
            </w:r>
            <w:r w:rsidRPr="00AF61C2">
              <w:rPr>
                <w:b/>
                <w:i/>
                <w:sz w:val="22"/>
              </w:rPr>
              <w:t>детьми</w:t>
            </w:r>
            <w:r w:rsidRPr="00AF61C2">
              <w:rPr>
                <w:b/>
                <w:i/>
                <w:spacing w:val="1"/>
                <w:sz w:val="22"/>
              </w:rPr>
              <w:t xml:space="preserve"> </w:t>
            </w:r>
            <w:r w:rsidRPr="00AF61C2">
              <w:rPr>
                <w:b/>
                <w:i/>
                <w:sz w:val="22"/>
              </w:rPr>
              <w:t>мигрантов</w:t>
            </w:r>
            <w:r w:rsidRPr="00AF61C2">
              <w:rPr>
                <w:i/>
                <w:sz w:val="22"/>
              </w:rPr>
              <w:t>,</w:t>
            </w:r>
            <w:r w:rsidRPr="00AF61C2">
              <w:rPr>
                <w:b/>
                <w:i/>
                <w:sz w:val="22"/>
              </w:rPr>
              <w:t xml:space="preserve"> обучающихся</w:t>
            </w:r>
            <w:r w:rsidRPr="00AF61C2">
              <w:rPr>
                <w:b/>
                <w:i/>
                <w:spacing w:val="1"/>
                <w:sz w:val="22"/>
              </w:rPr>
              <w:t xml:space="preserve"> </w:t>
            </w:r>
            <w:r w:rsidRPr="00AF61C2">
              <w:rPr>
                <w:b/>
                <w:i/>
                <w:sz w:val="22"/>
              </w:rPr>
              <w:t>«группы</w:t>
            </w:r>
            <w:r w:rsidRPr="00AF61C2">
              <w:rPr>
                <w:b/>
                <w:i/>
                <w:spacing w:val="1"/>
                <w:sz w:val="22"/>
              </w:rPr>
              <w:t xml:space="preserve"> </w:t>
            </w:r>
            <w:r w:rsidRPr="00AF61C2">
              <w:rPr>
                <w:b/>
                <w:i/>
                <w:sz w:val="22"/>
              </w:rPr>
              <w:t>риска»- девиации</w:t>
            </w:r>
            <w:r w:rsidRPr="00AF61C2">
              <w:rPr>
                <w:b/>
                <w:i/>
                <w:spacing w:val="1"/>
                <w:sz w:val="22"/>
              </w:rPr>
              <w:t xml:space="preserve"> </w:t>
            </w:r>
            <w:r w:rsidRPr="00AF61C2">
              <w:rPr>
                <w:b/>
                <w:i/>
                <w:sz w:val="22"/>
              </w:rPr>
              <w:t>развития и</w:t>
            </w:r>
            <w:r w:rsidRPr="00AF61C2">
              <w:rPr>
                <w:b/>
                <w:i/>
                <w:spacing w:val="1"/>
                <w:sz w:val="22"/>
              </w:rPr>
              <w:t xml:space="preserve"> </w:t>
            </w:r>
            <w:r w:rsidRPr="00AF61C2">
              <w:rPr>
                <w:b/>
                <w:i/>
                <w:sz w:val="22"/>
              </w:rPr>
              <w:t>поведения</w:t>
            </w:r>
          </w:p>
        </w:tc>
      </w:tr>
      <w:tr w:rsidR="00074C05" w:rsidRPr="00AF61C2" w:rsidTr="008F0B8E">
        <w:trPr>
          <w:trHeight w:val="2138"/>
        </w:trPr>
        <w:tc>
          <w:tcPr>
            <w:tcW w:w="713" w:type="pct"/>
          </w:tcPr>
          <w:p w:rsidR="00074C05" w:rsidRPr="00AF61C2" w:rsidRDefault="00074C05" w:rsidP="00AF61C2">
            <w:pPr>
              <w:widowControl w:val="0"/>
              <w:autoSpaceDE w:val="0"/>
              <w:autoSpaceDN w:val="0"/>
              <w:ind w:firstLine="0"/>
              <w:rPr>
                <w:b/>
                <w:i/>
                <w:sz w:val="22"/>
              </w:rPr>
            </w:pPr>
            <w:r w:rsidRPr="00AF61C2">
              <w:rPr>
                <w:b/>
                <w:i/>
                <w:sz w:val="22"/>
              </w:rPr>
              <w:lastRenderedPageBreak/>
              <w:t>Реализация КРР с обучающимися с ОВЗ и детьми-инвалидами</w:t>
            </w:r>
          </w:p>
        </w:tc>
        <w:tc>
          <w:tcPr>
            <w:tcW w:w="2812" w:type="pct"/>
          </w:tcPr>
          <w:p w:rsidR="00074C05" w:rsidRPr="00AF61C2" w:rsidRDefault="00074C05" w:rsidP="00AF61C2">
            <w:pPr>
              <w:pStyle w:val="af1"/>
              <w:tabs>
                <w:tab w:val="left" w:pos="1134"/>
              </w:tabs>
              <w:ind w:left="0" w:firstLine="0"/>
              <w:rPr>
                <w:i/>
                <w:sz w:val="22"/>
                <w:szCs w:val="22"/>
              </w:rPr>
            </w:pPr>
            <w:r w:rsidRPr="00AF61C2">
              <w:rPr>
                <w:i/>
                <w:sz w:val="22"/>
                <w:szCs w:val="22"/>
              </w:rPr>
              <w:t>КРР с обучающимися с ОВЗ и детьми-инвалидами должна</w:t>
            </w:r>
            <w:r w:rsidRPr="00AF61C2">
              <w:rPr>
                <w:i/>
                <w:spacing w:val="1"/>
                <w:sz w:val="22"/>
                <w:szCs w:val="22"/>
              </w:rPr>
              <w:t xml:space="preserve"> </w:t>
            </w:r>
            <w:r w:rsidRPr="00AF61C2">
              <w:rPr>
                <w:i/>
                <w:sz w:val="22"/>
                <w:szCs w:val="22"/>
              </w:rPr>
              <w:t>предусматривать</w:t>
            </w:r>
            <w:r w:rsidRPr="00AF61C2">
              <w:rPr>
                <w:i/>
                <w:spacing w:val="1"/>
                <w:sz w:val="22"/>
                <w:szCs w:val="22"/>
              </w:rPr>
              <w:t xml:space="preserve"> </w:t>
            </w:r>
            <w:r w:rsidRPr="00AF61C2">
              <w:rPr>
                <w:i/>
                <w:sz w:val="22"/>
                <w:szCs w:val="22"/>
              </w:rPr>
              <w:t>предупреждение</w:t>
            </w:r>
            <w:r w:rsidRPr="00AF61C2">
              <w:rPr>
                <w:i/>
                <w:spacing w:val="1"/>
                <w:sz w:val="22"/>
                <w:szCs w:val="22"/>
              </w:rPr>
              <w:t xml:space="preserve"> </w:t>
            </w:r>
            <w:r w:rsidRPr="00AF61C2">
              <w:rPr>
                <w:i/>
                <w:sz w:val="22"/>
                <w:szCs w:val="22"/>
              </w:rPr>
              <w:t>вторичных</w:t>
            </w:r>
            <w:r w:rsidRPr="00AF61C2">
              <w:rPr>
                <w:i/>
                <w:spacing w:val="1"/>
                <w:sz w:val="22"/>
                <w:szCs w:val="22"/>
              </w:rPr>
              <w:t xml:space="preserve"> </w:t>
            </w:r>
            <w:r w:rsidRPr="00AF61C2">
              <w:rPr>
                <w:i/>
                <w:sz w:val="22"/>
                <w:szCs w:val="22"/>
              </w:rPr>
              <w:t>биологических</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социальных</w:t>
            </w:r>
            <w:r w:rsidRPr="00AF61C2">
              <w:rPr>
                <w:i/>
                <w:spacing w:val="1"/>
                <w:sz w:val="22"/>
                <w:szCs w:val="22"/>
              </w:rPr>
              <w:t xml:space="preserve"> </w:t>
            </w:r>
            <w:r w:rsidRPr="00AF61C2">
              <w:rPr>
                <w:i/>
                <w:sz w:val="22"/>
                <w:szCs w:val="22"/>
              </w:rPr>
              <w:t>отклонений</w:t>
            </w:r>
            <w:r w:rsidRPr="00AF61C2">
              <w:rPr>
                <w:i/>
                <w:spacing w:val="61"/>
                <w:sz w:val="22"/>
                <w:szCs w:val="22"/>
              </w:rPr>
              <w:t xml:space="preserve"> </w:t>
            </w:r>
            <w:r w:rsidRPr="00AF61C2">
              <w:rPr>
                <w:i/>
                <w:sz w:val="22"/>
                <w:szCs w:val="22"/>
              </w:rPr>
              <w:t>в</w:t>
            </w:r>
            <w:r w:rsidRPr="00AF61C2">
              <w:rPr>
                <w:i/>
                <w:spacing w:val="1"/>
                <w:sz w:val="22"/>
                <w:szCs w:val="22"/>
              </w:rPr>
              <w:t xml:space="preserve"> </w:t>
            </w:r>
            <w:r w:rsidRPr="00AF61C2">
              <w:rPr>
                <w:i/>
                <w:sz w:val="22"/>
                <w:szCs w:val="22"/>
              </w:rPr>
              <w:t>развитии,</w:t>
            </w:r>
            <w:r w:rsidRPr="00AF61C2">
              <w:rPr>
                <w:i/>
                <w:spacing w:val="1"/>
                <w:sz w:val="22"/>
                <w:szCs w:val="22"/>
              </w:rPr>
              <w:t xml:space="preserve"> </w:t>
            </w:r>
            <w:r w:rsidRPr="00AF61C2">
              <w:rPr>
                <w:i/>
                <w:sz w:val="22"/>
                <w:szCs w:val="22"/>
              </w:rPr>
              <w:t>затрудняющих</w:t>
            </w:r>
            <w:r w:rsidRPr="00AF61C2">
              <w:rPr>
                <w:i/>
                <w:spacing w:val="1"/>
                <w:sz w:val="22"/>
                <w:szCs w:val="22"/>
              </w:rPr>
              <w:t xml:space="preserve"> </w:t>
            </w:r>
            <w:r w:rsidRPr="00AF61C2">
              <w:rPr>
                <w:i/>
                <w:sz w:val="22"/>
                <w:szCs w:val="22"/>
              </w:rPr>
              <w:t>образование</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социализацию</w:t>
            </w:r>
            <w:r w:rsidRPr="00AF61C2">
              <w:rPr>
                <w:i/>
                <w:spacing w:val="1"/>
                <w:sz w:val="22"/>
                <w:szCs w:val="22"/>
              </w:rPr>
              <w:t xml:space="preserve"> </w:t>
            </w:r>
            <w:r w:rsidRPr="00AF61C2">
              <w:rPr>
                <w:i/>
                <w:sz w:val="22"/>
                <w:szCs w:val="22"/>
              </w:rPr>
              <w:t>обучающихся,</w:t>
            </w:r>
            <w:r w:rsidRPr="00AF61C2">
              <w:rPr>
                <w:i/>
                <w:spacing w:val="1"/>
                <w:sz w:val="22"/>
                <w:szCs w:val="22"/>
              </w:rPr>
              <w:t xml:space="preserve"> </w:t>
            </w:r>
            <w:r w:rsidRPr="00AF61C2">
              <w:rPr>
                <w:i/>
                <w:sz w:val="22"/>
                <w:szCs w:val="22"/>
              </w:rPr>
              <w:t>коррекцию</w:t>
            </w:r>
            <w:r w:rsidRPr="00AF61C2">
              <w:rPr>
                <w:i/>
                <w:spacing w:val="1"/>
                <w:sz w:val="22"/>
                <w:szCs w:val="22"/>
              </w:rPr>
              <w:t xml:space="preserve"> </w:t>
            </w:r>
            <w:r w:rsidRPr="00AF61C2">
              <w:rPr>
                <w:i/>
                <w:sz w:val="22"/>
                <w:szCs w:val="22"/>
              </w:rPr>
              <w:t>нарушений</w:t>
            </w:r>
            <w:r w:rsidRPr="00AF61C2">
              <w:rPr>
                <w:i/>
                <w:spacing w:val="1"/>
                <w:sz w:val="22"/>
                <w:szCs w:val="22"/>
              </w:rPr>
              <w:t xml:space="preserve"> </w:t>
            </w:r>
            <w:r w:rsidRPr="00AF61C2">
              <w:rPr>
                <w:i/>
                <w:sz w:val="22"/>
                <w:szCs w:val="22"/>
              </w:rPr>
              <w:t>психического</w:t>
            </w:r>
            <w:r w:rsidRPr="00AF61C2">
              <w:rPr>
                <w:i/>
                <w:spacing w:val="1"/>
                <w:sz w:val="22"/>
                <w:szCs w:val="22"/>
              </w:rPr>
              <w:t xml:space="preserve"> </w:t>
            </w:r>
            <w:r w:rsidRPr="00AF61C2">
              <w:rPr>
                <w:i/>
                <w:sz w:val="22"/>
                <w:szCs w:val="22"/>
              </w:rPr>
              <w:t>и</w:t>
            </w:r>
            <w:r w:rsidRPr="00AF61C2">
              <w:rPr>
                <w:i/>
                <w:spacing w:val="1"/>
                <w:sz w:val="22"/>
                <w:szCs w:val="22"/>
              </w:rPr>
              <w:t xml:space="preserve"> </w:t>
            </w:r>
            <w:r w:rsidRPr="00AF61C2">
              <w:rPr>
                <w:i/>
                <w:sz w:val="22"/>
                <w:szCs w:val="22"/>
              </w:rPr>
              <w:t>физического</w:t>
            </w:r>
            <w:r w:rsidRPr="00AF61C2">
              <w:rPr>
                <w:i/>
                <w:spacing w:val="1"/>
                <w:sz w:val="22"/>
                <w:szCs w:val="22"/>
              </w:rPr>
              <w:t xml:space="preserve"> </w:t>
            </w:r>
            <w:r w:rsidRPr="00AF61C2">
              <w:rPr>
                <w:i/>
                <w:sz w:val="22"/>
                <w:szCs w:val="22"/>
              </w:rPr>
              <w:t>развития</w:t>
            </w:r>
            <w:r w:rsidRPr="00AF61C2">
              <w:rPr>
                <w:i/>
                <w:spacing w:val="1"/>
                <w:sz w:val="22"/>
                <w:szCs w:val="22"/>
              </w:rPr>
              <w:t xml:space="preserve"> </w:t>
            </w:r>
            <w:r w:rsidRPr="00AF61C2">
              <w:rPr>
                <w:i/>
                <w:sz w:val="22"/>
                <w:szCs w:val="22"/>
              </w:rPr>
              <w:t>средствами</w:t>
            </w:r>
            <w:r w:rsidRPr="00AF61C2">
              <w:rPr>
                <w:i/>
                <w:spacing w:val="1"/>
                <w:sz w:val="22"/>
                <w:szCs w:val="22"/>
              </w:rPr>
              <w:t xml:space="preserve"> </w:t>
            </w:r>
            <w:r w:rsidRPr="00AF61C2">
              <w:rPr>
                <w:i/>
                <w:sz w:val="22"/>
                <w:szCs w:val="22"/>
              </w:rPr>
              <w:t>коррекционной</w:t>
            </w:r>
            <w:r w:rsidRPr="00AF61C2">
              <w:rPr>
                <w:i/>
                <w:spacing w:val="1"/>
                <w:sz w:val="22"/>
                <w:szCs w:val="22"/>
              </w:rPr>
              <w:t xml:space="preserve"> </w:t>
            </w:r>
            <w:r w:rsidRPr="00AF61C2">
              <w:rPr>
                <w:i/>
                <w:sz w:val="22"/>
                <w:szCs w:val="22"/>
              </w:rPr>
              <w:t>педагогики,</w:t>
            </w:r>
            <w:r w:rsidRPr="00AF61C2">
              <w:rPr>
                <w:i/>
                <w:spacing w:val="1"/>
                <w:sz w:val="22"/>
                <w:szCs w:val="22"/>
              </w:rPr>
              <w:t xml:space="preserve"> </w:t>
            </w:r>
            <w:r w:rsidRPr="00AF61C2">
              <w:rPr>
                <w:i/>
                <w:sz w:val="22"/>
                <w:szCs w:val="22"/>
              </w:rPr>
              <w:t>специальной</w:t>
            </w:r>
            <w:r w:rsidRPr="00AF61C2">
              <w:rPr>
                <w:i/>
                <w:spacing w:val="1"/>
                <w:sz w:val="22"/>
                <w:szCs w:val="22"/>
              </w:rPr>
              <w:t xml:space="preserve"> </w:t>
            </w:r>
            <w:r w:rsidRPr="00AF61C2">
              <w:rPr>
                <w:i/>
                <w:sz w:val="22"/>
                <w:szCs w:val="22"/>
              </w:rPr>
              <w:t>психологии и медицины;</w:t>
            </w:r>
            <w:r w:rsidRPr="00AF61C2">
              <w:rPr>
                <w:i/>
                <w:spacing w:val="1"/>
                <w:sz w:val="22"/>
                <w:szCs w:val="22"/>
              </w:rPr>
              <w:t xml:space="preserve"> </w:t>
            </w:r>
            <w:r w:rsidRPr="00AF61C2">
              <w:rPr>
                <w:i/>
                <w:sz w:val="22"/>
                <w:szCs w:val="22"/>
              </w:rPr>
              <w:t xml:space="preserve">формирование у обучающихся механизмов компенсации </w:t>
            </w:r>
            <w:proofErr w:type="spellStart"/>
            <w:r w:rsidRPr="00AF61C2">
              <w:rPr>
                <w:i/>
                <w:sz w:val="22"/>
                <w:szCs w:val="22"/>
              </w:rPr>
              <w:t>дефицитарных</w:t>
            </w:r>
            <w:proofErr w:type="spellEnd"/>
            <w:r w:rsidRPr="00AF61C2">
              <w:rPr>
                <w:i/>
                <w:spacing w:val="1"/>
                <w:sz w:val="22"/>
                <w:szCs w:val="22"/>
              </w:rPr>
              <w:t xml:space="preserve"> </w:t>
            </w:r>
            <w:r w:rsidRPr="00AF61C2">
              <w:rPr>
                <w:i/>
                <w:sz w:val="22"/>
                <w:szCs w:val="22"/>
              </w:rPr>
              <w:t>функций,</w:t>
            </w:r>
            <w:r w:rsidRPr="00AF61C2">
              <w:rPr>
                <w:i/>
                <w:spacing w:val="-2"/>
                <w:sz w:val="22"/>
                <w:szCs w:val="22"/>
              </w:rPr>
              <w:t xml:space="preserve"> </w:t>
            </w:r>
            <w:r w:rsidRPr="00AF61C2">
              <w:rPr>
                <w:i/>
                <w:sz w:val="22"/>
                <w:szCs w:val="22"/>
              </w:rPr>
              <w:t>не</w:t>
            </w:r>
            <w:r w:rsidRPr="00AF61C2">
              <w:rPr>
                <w:i/>
                <w:spacing w:val="-2"/>
                <w:sz w:val="22"/>
                <w:szCs w:val="22"/>
              </w:rPr>
              <w:t xml:space="preserve"> </w:t>
            </w:r>
            <w:r w:rsidRPr="00AF61C2">
              <w:rPr>
                <w:i/>
                <w:sz w:val="22"/>
                <w:szCs w:val="22"/>
              </w:rPr>
              <w:t>поддающихся</w:t>
            </w:r>
            <w:r w:rsidRPr="00AF61C2">
              <w:rPr>
                <w:i/>
                <w:spacing w:val="-2"/>
                <w:sz w:val="22"/>
                <w:szCs w:val="22"/>
              </w:rPr>
              <w:t xml:space="preserve"> </w:t>
            </w:r>
            <w:r w:rsidRPr="00AF61C2">
              <w:rPr>
                <w:i/>
                <w:sz w:val="22"/>
                <w:szCs w:val="22"/>
              </w:rPr>
              <w:t>коррекции,</w:t>
            </w:r>
            <w:r w:rsidRPr="00AF61C2">
              <w:rPr>
                <w:i/>
                <w:spacing w:val="-1"/>
                <w:sz w:val="22"/>
                <w:szCs w:val="22"/>
              </w:rPr>
              <w:t xml:space="preserve"> </w:t>
            </w:r>
            <w:r w:rsidRPr="00AF61C2">
              <w:rPr>
                <w:i/>
                <w:sz w:val="22"/>
                <w:szCs w:val="22"/>
              </w:rPr>
              <w:t>в</w:t>
            </w:r>
            <w:r w:rsidRPr="00AF61C2">
              <w:rPr>
                <w:i/>
                <w:spacing w:val="-5"/>
                <w:sz w:val="22"/>
                <w:szCs w:val="22"/>
              </w:rPr>
              <w:t xml:space="preserve"> </w:t>
            </w:r>
            <w:r w:rsidRPr="00AF61C2">
              <w:rPr>
                <w:i/>
                <w:sz w:val="22"/>
                <w:szCs w:val="22"/>
              </w:rPr>
              <w:t>том</w:t>
            </w:r>
            <w:r w:rsidRPr="00AF61C2">
              <w:rPr>
                <w:i/>
                <w:spacing w:val="-1"/>
                <w:sz w:val="22"/>
                <w:szCs w:val="22"/>
              </w:rPr>
              <w:t xml:space="preserve"> </w:t>
            </w:r>
            <w:r w:rsidRPr="00AF61C2">
              <w:rPr>
                <w:i/>
                <w:sz w:val="22"/>
                <w:szCs w:val="22"/>
              </w:rPr>
              <w:t>числе</w:t>
            </w:r>
            <w:r w:rsidRPr="00AF61C2">
              <w:rPr>
                <w:i/>
                <w:spacing w:val="-3"/>
                <w:sz w:val="22"/>
                <w:szCs w:val="22"/>
              </w:rPr>
              <w:t xml:space="preserve"> </w:t>
            </w:r>
            <w:r w:rsidRPr="00AF61C2">
              <w:rPr>
                <w:i/>
                <w:sz w:val="22"/>
                <w:szCs w:val="22"/>
              </w:rPr>
              <w:t>с</w:t>
            </w:r>
            <w:r w:rsidRPr="00AF61C2">
              <w:rPr>
                <w:i/>
                <w:spacing w:val="-2"/>
                <w:sz w:val="22"/>
                <w:szCs w:val="22"/>
              </w:rPr>
              <w:t xml:space="preserve"> </w:t>
            </w:r>
            <w:r w:rsidRPr="00AF61C2">
              <w:rPr>
                <w:i/>
                <w:sz w:val="22"/>
                <w:szCs w:val="22"/>
              </w:rPr>
              <w:t>использования</w:t>
            </w:r>
            <w:r w:rsidRPr="00AF61C2">
              <w:rPr>
                <w:i/>
                <w:spacing w:val="-2"/>
                <w:sz w:val="22"/>
                <w:szCs w:val="22"/>
              </w:rPr>
              <w:t xml:space="preserve"> </w:t>
            </w:r>
            <w:proofErr w:type="spellStart"/>
            <w:r w:rsidRPr="00AF61C2">
              <w:rPr>
                <w:i/>
                <w:sz w:val="22"/>
                <w:szCs w:val="22"/>
              </w:rPr>
              <w:t>ассистивных</w:t>
            </w:r>
            <w:proofErr w:type="spellEnd"/>
            <w:r w:rsidRPr="00AF61C2">
              <w:rPr>
                <w:i/>
                <w:sz w:val="22"/>
                <w:szCs w:val="22"/>
              </w:rPr>
              <w:t xml:space="preserve"> технологий.</w:t>
            </w:r>
          </w:p>
        </w:tc>
        <w:tc>
          <w:tcPr>
            <w:tcW w:w="1475" w:type="pct"/>
          </w:tcPr>
          <w:p w:rsidR="00074C05" w:rsidRPr="00AF61C2" w:rsidRDefault="00074C05" w:rsidP="008F0B8E">
            <w:pPr>
              <w:ind w:firstLine="0"/>
              <w:rPr>
                <w:b/>
                <w:i/>
                <w:sz w:val="22"/>
              </w:rPr>
            </w:pPr>
            <w:r w:rsidRPr="00AF61C2">
              <w:rPr>
                <w:i/>
                <w:sz w:val="22"/>
              </w:rPr>
              <w:t>Согласно  нозологических</w:t>
            </w:r>
            <w:r w:rsidRPr="00AF61C2">
              <w:rPr>
                <w:i/>
                <w:spacing w:val="1"/>
                <w:sz w:val="22"/>
              </w:rPr>
              <w:t xml:space="preserve"> </w:t>
            </w:r>
            <w:r w:rsidRPr="00AF61C2">
              <w:rPr>
                <w:i/>
                <w:sz w:val="22"/>
              </w:rPr>
              <w:t>групп</w:t>
            </w:r>
            <w:r w:rsidRPr="00AF61C2">
              <w:rPr>
                <w:i/>
                <w:spacing w:val="1"/>
                <w:sz w:val="22"/>
              </w:rPr>
              <w:t xml:space="preserve"> </w:t>
            </w:r>
            <w:r w:rsidRPr="00AF61C2">
              <w:rPr>
                <w:i/>
                <w:sz w:val="22"/>
              </w:rPr>
              <w:t>осуществляется</w:t>
            </w:r>
            <w:r w:rsidRPr="00AF61C2">
              <w:rPr>
                <w:i/>
                <w:spacing w:val="1"/>
                <w:sz w:val="22"/>
              </w:rPr>
              <w:t xml:space="preserve"> </w:t>
            </w:r>
            <w:r w:rsidRPr="00AF61C2">
              <w:rPr>
                <w:i/>
                <w:sz w:val="22"/>
              </w:rPr>
              <w:t>в</w:t>
            </w:r>
            <w:r w:rsidRPr="00AF61C2">
              <w:rPr>
                <w:i/>
                <w:spacing w:val="1"/>
                <w:sz w:val="22"/>
              </w:rPr>
              <w:t xml:space="preserve"> </w:t>
            </w:r>
            <w:r w:rsidRPr="00AF61C2">
              <w:rPr>
                <w:i/>
                <w:sz w:val="22"/>
              </w:rPr>
              <w:t>соответствии ООП ДОО(на основе ФОП ДО) или АОП ДОО прописанной на основе</w:t>
            </w:r>
            <w:r w:rsidRPr="00AF61C2">
              <w:rPr>
                <w:i/>
                <w:spacing w:val="1"/>
                <w:sz w:val="22"/>
              </w:rPr>
              <w:t xml:space="preserve">  </w:t>
            </w:r>
            <w:r w:rsidRPr="00AF61C2">
              <w:rPr>
                <w:i/>
                <w:sz w:val="22"/>
              </w:rPr>
              <w:t>Федеральной</w:t>
            </w:r>
            <w:r w:rsidRPr="00AF61C2">
              <w:rPr>
                <w:i/>
                <w:spacing w:val="1"/>
                <w:sz w:val="22"/>
              </w:rPr>
              <w:t xml:space="preserve"> </w:t>
            </w:r>
            <w:r w:rsidRPr="00AF61C2">
              <w:rPr>
                <w:i/>
                <w:sz w:val="22"/>
              </w:rPr>
              <w:t>адаптированной</w:t>
            </w:r>
            <w:r w:rsidRPr="00AF61C2">
              <w:rPr>
                <w:i/>
                <w:spacing w:val="61"/>
                <w:sz w:val="22"/>
              </w:rPr>
              <w:t xml:space="preserve"> </w:t>
            </w:r>
            <w:r w:rsidRPr="00AF61C2">
              <w:rPr>
                <w:i/>
                <w:sz w:val="22"/>
              </w:rPr>
              <w:t>образовательной</w:t>
            </w:r>
            <w:r w:rsidRPr="00AF61C2">
              <w:rPr>
                <w:i/>
                <w:spacing w:val="1"/>
                <w:sz w:val="22"/>
              </w:rPr>
              <w:t xml:space="preserve"> </w:t>
            </w:r>
            <w:r w:rsidRPr="00AF61C2">
              <w:rPr>
                <w:i/>
                <w:sz w:val="22"/>
              </w:rPr>
              <w:t>программой ДО (далее ФАОП ДО) с последующим   созданием индивидуального образовательного маршрута дошкольника.</w:t>
            </w:r>
          </w:p>
        </w:tc>
      </w:tr>
      <w:tr w:rsidR="00074C05" w:rsidRPr="00AF61C2" w:rsidTr="008F0B8E">
        <w:tc>
          <w:tcPr>
            <w:tcW w:w="713" w:type="pct"/>
          </w:tcPr>
          <w:p w:rsidR="00074C05" w:rsidRPr="00AF61C2" w:rsidRDefault="00074C05" w:rsidP="00AF61C2">
            <w:pPr>
              <w:widowControl w:val="0"/>
              <w:tabs>
                <w:tab w:val="left" w:pos="1134"/>
              </w:tabs>
              <w:autoSpaceDE w:val="0"/>
              <w:autoSpaceDN w:val="0"/>
              <w:ind w:firstLine="0"/>
              <w:rPr>
                <w:b/>
                <w:i/>
                <w:sz w:val="22"/>
              </w:rPr>
            </w:pPr>
            <w:r w:rsidRPr="00AF61C2">
              <w:rPr>
                <w:b/>
                <w:i/>
                <w:sz w:val="22"/>
              </w:rPr>
              <w:t>Направленность</w:t>
            </w:r>
            <w:r w:rsidRPr="00AF61C2">
              <w:rPr>
                <w:b/>
                <w:i/>
                <w:spacing w:val="1"/>
                <w:sz w:val="22"/>
              </w:rPr>
              <w:t xml:space="preserve"> </w:t>
            </w:r>
            <w:r w:rsidRPr="00AF61C2">
              <w:rPr>
                <w:b/>
                <w:i/>
                <w:sz w:val="22"/>
              </w:rPr>
              <w:t>коррекционно-развивающей</w:t>
            </w:r>
            <w:r w:rsidRPr="00AF61C2">
              <w:rPr>
                <w:b/>
                <w:i/>
                <w:spacing w:val="1"/>
                <w:sz w:val="22"/>
              </w:rPr>
              <w:t xml:space="preserve"> </w:t>
            </w:r>
            <w:r w:rsidRPr="00AF61C2">
              <w:rPr>
                <w:b/>
                <w:i/>
                <w:sz w:val="22"/>
              </w:rPr>
              <w:t>работы</w:t>
            </w:r>
            <w:r w:rsidRPr="00AF61C2">
              <w:rPr>
                <w:b/>
                <w:i/>
                <w:spacing w:val="1"/>
                <w:sz w:val="22"/>
              </w:rPr>
              <w:t xml:space="preserve"> </w:t>
            </w:r>
            <w:r w:rsidRPr="00AF61C2">
              <w:rPr>
                <w:b/>
                <w:i/>
                <w:sz w:val="22"/>
              </w:rPr>
              <w:t>с</w:t>
            </w:r>
            <w:r w:rsidRPr="00AF61C2">
              <w:rPr>
                <w:b/>
                <w:i/>
                <w:spacing w:val="1"/>
                <w:sz w:val="22"/>
              </w:rPr>
              <w:t xml:space="preserve"> </w:t>
            </w:r>
            <w:r w:rsidRPr="00AF61C2">
              <w:rPr>
                <w:b/>
                <w:i/>
                <w:sz w:val="22"/>
              </w:rPr>
              <w:t>одаренными</w:t>
            </w:r>
            <w:r w:rsidRPr="00AF61C2">
              <w:rPr>
                <w:b/>
                <w:i/>
                <w:spacing w:val="1"/>
                <w:sz w:val="22"/>
              </w:rPr>
              <w:t xml:space="preserve"> </w:t>
            </w:r>
            <w:r w:rsidRPr="00AF61C2">
              <w:rPr>
                <w:b/>
                <w:i/>
                <w:sz w:val="22"/>
              </w:rPr>
              <w:t>обучающимися</w:t>
            </w:r>
            <w:r w:rsidRPr="00AF61C2">
              <w:rPr>
                <w:b/>
                <w:i/>
                <w:spacing w:val="1"/>
                <w:sz w:val="22"/>
              </w:rPr>
              <w:t xml:space="preserve"> </w:t>
            </w:r>
          </w:p>
        </w:tc>
        <w:tc>
          <w:tcPr>
            <w:tcW w:w="2812" w:type="pct"/>
          </w:tcPr>
          <w:p w:rsidR="00074C05" w:rsidRPr="00AF61C2" w:rsidRDefault="00074C05" w:rsidP="00AF61C2">
            <w:pPr>
              <w:pStyle w:val="21"/>
              <w:shd w:val="clear" w:color="auto" w:fill="auto"/>
              <w:tabs>
                <w:tab w:val="left" w:pos="993"/>
              </w:tabs>
              <w:spacing w:before="0" w:after="0" w:line="240" w:lineRule="auto"/>
              <w:jc w:val="both"/>
              <w:rPr>
                <w:i/>
                <w:sz w:val="22"/>
                <w:szCs w:val="22"/>
              </w:rPr>
            </w:pPr>
            <w:r w:rsidRPr="00AF61C2">
              <w:rPr>
                <w:i/>
                <w:sz w:val="22"/>
                <w:szCs w:val="22"/>
              </w:rPr>
              <w:t>Определение вида одаренности, интеллектуальных и личностных особенностей детей, прогноз возможных проблем и потенциала развития:</w:t>
            </w:r>
          </w:p>
          <w:p w:rsidR="00074C05" w:rsidRPr="00AF61C2" w:rsidRDefault="00074C05" w:rsidP="00AF61C2">
            <w:pPr>
              <w:pStyle w:val="21"/>
              <w:shd w:val="clear" w:color="auto" w:fill="auto"/>
              <w:tabs>
                <w:tab w:val="left" w:pos="993"/>
              </w:tabs>
              <w:spacing w:before="0" w:after="0" w:line="240" w:lineRule="auto"/>
              <w:jc w:val="both"/>
              <w:rPr>
                <w:i/>
                <w:sz w:val="22"/>
                <w:szCs w:val="22"/>
              </w:rPr>
            </w:pPr>
            <w:r w:rsidRPr="00AF61C2">
              <w:rPr>
                <w:b/>
                <w:i/>
                <w:sz w:val="22"/>
                <w:szCs w:val="22"/>
              </w:rPr>
              <w:t>вовлечение родителей</w:t>
            </w:r>
            <w:r w:rsidRPr="00AF61C2">
              <w:rPr>
                <w:i/>
                <w:sz w:val="22"/>
                <w:szCs w:val="22"/>
              </w:rPr>
              <w:t xml:space="preserve">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74C05" w:rsidRPr="00AF61C2" w:rsidRDefault="00074C05" w:rsidP="00AF61C2">
            <w:pPr>
              <w:pStyle w:val="21"/>
              <w:shd w:val="clear" w:color="auto" w:fill="auto"/>
              <w:tabs>
                <w:tab w:val="left" w:pos="993"/>
              </w:tabs>
              <w:spacing w:before="0" w:after="0" w:line="240" w:lineRule="auto"/>
              <w:jc w:val="both"/>
              <w:rPr>
                <w:i/>
                <w:sz w:val="22"/>
                <w:szCs w:val="22"/>
              </w:rPr>
            </w:pPr>
            <w:r w:rsidRPr="00AF61C2">
              <w:rPr>
                <w:b/>
                <w:i/>
                <w:sz w:val="22"/>
                <w:szCs w:val="22"/>
              </w:rPr>
              <w:t>создание атмосферы доброжелательности</w:t>
            </w:r>
            <w:r w:rsidRPr="00AF61C2">
              <w:rPr>
                <w:i/>
                <w:sz w:val="22"/>
                <w:szCs w:val="22"/>
              </w:rPr>
              <w:t>,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74C05" w:rsidRPr="00AF61C2" w:rsidRDefault="00074C05" w:rsidP="00AF61C2">
            <w:pPr>
              <w:pStyle w:val="21"/>
              <w:shd w:val="clear" w:color="auto" w:fill="auto"/>
              <w:tabs>
                <w:tab w:val="left" w:pos="993"/>
              </w:tabs>
              <w:spacing w:before="0" w:after="0" w:line="240" w:lineRule="auto"/>
              <w:jc w:val="both"/>
              <w:rPr>
                <w:i/>
                <w:sz w:val="22"/>
                <w:szCs w:val="22"/>
              </w:rPr>
            </w:pPr>
            <w:r w:rsidRPr="00AF61C2">
              <w:rPr>
                <w:i/>
                <w:sz w:val="22"/>
                <w:szCs w:val="22"/>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074C05" w:rsidRPr="00AF61C2" w:rsidRDefault="00074C05" w:rsidP="00AF61C2">
            <w:pPr>
              <w:pStyle w:val="21"/>
              <w:shd w:val="clear" w:color="auto" w:fill="auto"/>
              <w:tabs>
                <w:tab w:val="left" w:pos="993"/>
              </w:tabs>
              <w:spacing w:before="0" w:after="0" w:line="240" w:lineRule="auto"/>
              <w:jc w:val="both"/>
              <w:rPr>
                <w:i/>
                <w:sz w:val="22"/>
                <w:szCs w:val="22"/>
              </w:rPr>
            </w:pPr>
            <w:r w:rsidRPr="00AF61C2">
              <w:rPr>
                <w:b/>
                <w:i/>
                <w:sz w:val="22"/>
                <w:szCs w:val="22"/>
              </w:rPr>
              <w:t>формирование коммуникативных навыков и развитие эмоциональной устойчивости</w:t>
            </w:r>
            <w:r w:rsidRPr="00AF61C2">
              <w:rPr>
                <w:i/>
                <w:sz w:val="22"/>
                <w:szCs w:val="22"/>
              </w:rPr>
              <w:t>;</w:t>
            </w:r>
          </w:p>
          <w:p w:rsidR="00074C05" w:rsidRPr="00AF61C2" w:rsidRDefault="00074C05" w:rsidP="008F0B8E">
            <w:pPr>
              <w:pStyle w:val="21"/>
              <w:shd w:val="clear" w:color="auto" w:fill="auto"/>
              <w:tabs>
                <w:tab w:val="left" w:pos="993"/>
              </w:tabs>
              <w:spacing w:before="0" w:after="0" w:line="240" w:lineRule="auto"/>
              <w:jc w:val="both"/>
              <w:rPr>
                <w:i/>
                <w:sz w:val="22"/>
                <w:szCs w:val="22"/>
              </w:rPr>
            </w:pPr>
            <w:r w:rsidRPr="00AF61C2">
              <w:rPr>
                <w:b/>
                <w:i/>
                <w:sz w:val="22"/>
                <w:szCs w:val="22"/>
              </w:rPr>
              <w:t>организация предметно-развивающей</w:t>
            </w:r>
            <w:r w:rsidRPr="00AF61C2">
              <w:rPr>
                <w:i/>
                <w:sz w:val="22"/>
                <w:szCs w:val="22"/>
              </w:rPr>
              <w:t>, обогащённой образовательной среды в условиях ДОО, благоприятную для развития различных видов способностей и одаренности.</w:t>
            </w:r>
          </w:p>
        </w:tc>
        <w:tc>
          <w:tcPr>
            <w:tcW w:w="1475" w:type="pct"/>
          </w:tcPr>
          <w:p w:rsidR="00074C05" w:rsidRPr="00AF61C2" w:rsidRDefault="00074C05" w:rsidP="00AF61C2">
            <w:pPr>
              <w:ind w:firstLine="0"/>
              <w:rPr>
                <w:b/>
                <w:i/>
                <w:sz w:val="22"/>
              </w:rPr>
            </w:pPr>
            <w:r w:rsidRPr="00AF61C2">
              <w:rPr>
                <w:i/>
                <w:sz w:val="22"/>
              </w:rPr>
              <w:t>Включение ребенка в программу КРР, определение индивидуального маршрута психолого-</w:t>
            </w:r>
            <w:r w:rsidRPr="00AF61C2">
              <w:rPr>
                <w:i/>
                <w:spacing w:val="1"/>
                <w:sz w:val="22"/>
              </w:rPr>
              <w:t xml:space="preserve"> </w:t>
            </w:r>
            <w:r w:rsidRPr="00AF61C2">
              <w:rPr>
                <w:i/>
                <w:sz w:val="22"/>
              </w:rPr>
              <w:t>педагогического</w:t>
            </w:r>
            <w:r w:rsidRPr="00AF61C2">
              <w:rPr>
                <w:i/>
                <w:spacing w:val="1"/>
                <w:sz w:val="22"/>
              </w:rPr>
              <w:t xml:space="preserve"> </w:t>
            </w:r>
            <w:r w:rsidRPr="00AF61C2">
              <w:rPr>
                <w:i/>
                <w:sz w:val="22"/>
              </w:rPr>
              <w:t>сопровождения</w:t>
            </w:r>
            <w:r w:rsidRPr="00AF61C2">
              <w:rPr>
                <w:i/>
                <w:spacing w:val="1"/>
                <w:sz w:val="22"/>
              </w:rPr>
              <w:t xml:space="preserve"> </w:t>
            </w:r>
            <w:r w:rsidRPr="00AF61C2">
              <w:rPr>
                <w:i/>
                <w:sz w:val="22"/>
              </w:rPr>
              <w:t>осуществляется</w:t>
            </w:r>
            <w:r w:rsidRPr="00AF61C2">
              <w:rPr>
                <w:i/>
                <w:spacing w:val="1"/>
                <w:sz w:val="22"/>
              </w:rPr>
              <w:t xml:space="preserve"> </w:t>
            </w:r>
            <w:r w:rsidRPr="00AF61C2">
              <w:rPr>
                <w:i/>
                <w:sz w:val="22"/>
              </w:rPr>
              <w:t>на</w:t>
            </w:r>
            <w:r w:rsidRPr="00AF61C2">
              <w:rPr>
                <w:i/>
                <w:spacing w:val="1"/>
                <w:sz w:val="22"/>
              </w:rPr>
              <w:t xml:space="preserve"> </w:t>
            </w:r>
            <w:r w:rsidRPr="00AF61C2">
              <w:rPr>
                <w:i/>
                <w:sz w:val="22"/>
              </w:rPr>
              <w:t>основе</w:t>
            </w:r>
            <w:r w:rsidRPr="00AF61C2">
              <w:rPr>
                <w:i/>
                <w:spacing w:val="1"/>
                <w:sz w:val="22"/>
              </w:rPr>
              <w:t xml:space="preserve"> </w:t>
            </w:r>
            <w:r w:rsidRPr="00AF61C2">
              <w:rPr>
                <w:i/>
                <w:sz w:val="22"/>
              </w:rPr>
              <w:t>заключения</w:t>
            </w:r>
            <w:r w:rsidRPr="00AF61C2">
              <w:rPr>
                <w:i/>
                <w:spacing w:val="1"/>
                <w:sz w:val="22"/>
              </w:rPr>
              <w:t xml:space="preserve"> </w:t>
            </w:r>
            <w:r w:rsidRPr="00AF61C2">
              <w:rPr>
                <w:i/>
                <w:sz w:val="22"/>
              </w:rPr>
              <w:t>ППК</w:t>
            </w:r>
            <w:r w:rsidRPr="00AF61C2">
              <w:rPr>
                <w:i/>
                <w:spacing w:val="1"/>
                <w:sz w:val="22"/>
              </w:rPr>
              <w:t xml:space="preserve"> </w:t>
            </w:r>
            <w:r w:rsidRPr="00AF61C2">
              <w:rPr>
                <w:i/>
                <w:sz w:val="22"/>
              </w:rPr>
              <w:t>по</w:t>
            </w:r>
            <w:r w:rsidRPr="00AF61C2">
              <w:rPr>
                <w:i/>
                <w:spacing w:val="1"/>
                <w:sz w:val="22"/>
              </w:rPr>
              <w:t xml:space="preserve"> </w:t>
            </w:r>
            <w:r w:rsidRPr="00AF61C2">
              <w:rPr>
                <w:i/>
                <w:sz w:val="22"/>
              </w:rPr>
              <w:t>результатам</w:t>
            </w:r>
            <w:r w:rsidRPr="00AF61C2">
              <w:rPr>
                <w:i/>
                <w:spacing w:val="1"/>
                <w:sz w:val="22"/>
              </w:rPr>
              <w:t xml:space="preserve"> </w:t>
            </w:r>
            <w:r w:rsidRPr="00AF61C2">
              <w:rPr>
                <w:i/>
                <w:sz w:val="22"/>
              </w:rPr>
              <w:t>психологической</w:t>
            </w:r>
            <w:r w:rsidRPr="00AF61C2">
              <w:rPr>
                <w:i/>
                <w:spacing w:val="-1"/>
                <w:sz w:val="22"/>
              </w:rPr>
              <w:t xml:space="preserve"> </w:t>
            </w:r>
            <w:r w:rsidRPr="00AF61C2">
              <w:rPr>
                <w:i/>
                <w:sz w:val="22"/>
              </w:rPr>
              <w:t>и</w:t>
            </w:r>
            <w:r w:rsidRPr="00AF61C2">
              <w:rPr>
                <w:i/>
                <w:spacing w:val="-2"/>
                <w:sz w:val="22"/>
              </w:rPr>
              <w:t xml:space="preserve"> </w:t>
            </w:r>
            <w:r w:rsidRPr="00AF61C2">
              <w:rPr>
                <w:i/>
                <w:sz w:val="22"/>
              </w:rPr>
              <w:t>педагогической диагностики.</w:t>
            </w:r>
          </w:p>
        </w:tc>
      </w:tr>
      <w:tr w:rsidR="00074C05" w:rsidRPr="00AF61C2" w:rsidTr="008F0B8E">
        <w:tc>
          <w:tcPr>
            <w:tcW w:w="713" w:type="pct"/>
          </w:tcPr>
          <w:p w:rsidR="00074C05" w:rsidRPr="00AF61C2" w:rsidRDefault="00074C05" w:rsidP="00AF61C2">
            <w:pPr>
              <w:widowControl w:val="0"/>
              <w:tabs>
                <w:tab w:val="left" w:pos="1134"/>
              </w:tabs>
              <w:autoSpaceDE w:val="0"/>
              <w:autoSpaceDN w:val="0"/>
              <w:ind w:firstLine="0"/>
              <w:rPr>
                <w:b/>
                <w:i/>
                <w:sz w:val="22"/>
              </w:rPr>
            </w:pPr>
            <w:r w:rsidRPr="00AF61C2">
              <w:rPr>
                <w:b/>
                <w:i/>
                <w:sz w:val="22"/>
              </w:rPr>
              <w:t>Направленность</w:t>
            </w:r>
            <w:r w:rsidRPr="00AF61C2">
              <w:rPr>
                <w:b/>
                <w:i/>
                <w:spacing w:val="1"/>
                <w:sz w:val="22"/>
              </w:rPr>
              <w:t xml:space="preserve"> </w:t>
            </w:r>
            <w:r w:rsidRPr="00AF61C2">
              <w:rPr>
                <w:b/>
                <w:i/>
                <w:sz w:val="22"/>
              </w:rPr>
              <w:t>КРР</w:t>
            </w:r>
            <w:r w:rsidRPr="00AF61C2">
              <w:rPr>
                <w:b/>
                <w:i/>
                <w:spacing w:val="1"/>
                <w:sz w:val="22"/>
              </w:rPr>
              <w:t xml:space="preserve"> </w:t>
            </w:r>
            <w:r w:rsidRPr="00AF61C2">
              <w:rPr>
                <w:b/>
                <w:i/>
                <w:sz w:val="22"/>
              </w:rPr>
              <w:t>с</w:t>
            </w:r>
            <w:r w:rsidRPr="00AF61C2">
              <w:rPr>
                <w:b/>
                <w:i/>
                <w:spacing w:val="1"/>
                <w:sz w:val="22"/>
              </w:rPr>
              <w:t xml:space="preserve"> </w:t>
            </w:r>
            <w:proofErr w:type="spellStart"/>
            <w:r w:rsidRPr="00AF61C2">
              <w:rPr>
                <w:b/>
                <w:i/>
                <w:sz w:val="22"/>
              </w:rPr>
              <w:t>билингвальными</w:t>
            </w:r>
            <w:proofErr w:type="spellEnd"/>
            <w:r w:rsidRPr="00AF61C2">
              <w:rPr>
                <w:b/>
                <w:i/>
                <w:spacing w:val="1"/>
                <w:sz w:val="22"/>
              </w:rPr>
              <w:t xml:space="preserve"> </w:t>
            </w:r>
            <w:r w:rsidRPr="00AF61C2">
              <w:rPr>
                <w:b/>
                <w:i/>
                <w:sz w:val="22"/>
              </w:rPr>
              <w:t>воспитанниками,</w:t>
            </w:r>
            <w:r w:rsidRPr="00AF61C2">
              <w:rPr>
                <w:b/>
                <w:i/>
                <w:spacing w:val="1"/>
                <w:sz w:val="22"/>
              </w:rPr>
              <w:t xml:space="preserve"> </w:t>
            </w:r>
            <w:r w:rsidRPr="00AF61C2">
              <w:rPr>
                <w:b/>
                <w:i/>
                <w:sz w:val="22"/>
              </w:rPr>
              <w:t>детьми</w:t>
            </w:r>
            <w:r w:rsidRPr="00AF61C2">
              <w:rPr>
                <w:b/>
                <w:i/>
                <w:spacing w:val="1"/>
                <w:sz w:val="22"/>
              </w:rPr>
              <w:t xml:space="preserve"> </w:t>
            </w:r>
            <w:r w:rsidRPr="00AF61C2">
              <w:rPr>
                <w:b/>
                <w:i/>
                <w:sz w:val="22"/>
              </w:rPr>
              <w:t>мигрантов,</w:t>
            </w:r>
            <w:r w:rsidRPr="00AF61C2">
              <w:rPr>
                <w:b/>
                <w:i/>
                <w:spacing w:val="1"/>
                <w:sz w:val="22"/>
              </w:rPr>
              <w:t xml:space="preserve"> </w:t>
            </w:r>
            <w:r w:rsidRPr="00AF61C2">
              <w:rPr>
                <w:b/>
                <w:i/>
                <w:sz w:val="22"/>
              </w:rPr>
              <w:t>испытывающими трудности с пониманием государственного языка РФ</w:t>
            </w:r>
          </w:p>
        </w:tc>
        <w:tc>
          <w:tcPr>
            <w:tcW w:w="2812" w:type="pct"/>
          </w:tcPr>
          <w:p w:rsidR="00074C05" w:rsidRPr="00AF61C2" w:rsidRDefault="00074C05" w:rsidP="00AF61C2">
            <w:pPr>
              <w:pStyle w:val="af1"/>
              <w:tabs>
                <w:tab w:val="left" w:pos="491"/>
                <w:tab w:val="left" w:pos="993"/>
              </w:tabs>
              <w:ind w:left="0" w:firstLine="0"/>
              <w:rPr>
                <w:i/>
                <w:sz w:val="22"/>
                <w:szCs w:val="22"/>
              </w:rPr>
            </w:pPr>
            <w:r w:rsidRPr="00AF61C2">
              <w:rPr>
                <w:b/>
                <w:i/>
                <w:sz w:val="22"/>
                <w:szCs w:val="22"/>
              </w:rPr>
              <w:t>Развитие коммуникативных навыков</w:t>
            </w:r>
            <w:r w:rsidRPr="00AF61C2">
              <w:rPr>
                <w:i/>
                <w:sz w:val="22"/>
                <w:szCs w:val="22"/>
              </w:rPr>
              <w:t>, формирование чувствительности к сверстнику, его</w:t>
            </w:r>
            <w:r w:rsidRPr="00AF61C2">
              <w:rPr>
                <w:i/>
                <w:spacing w:val="1"/>
                <w:sz w:val="22"/>
                <w:szCs w:val="22"/>
              </w:rPr>
              <w:t xml:space="preserve"> </w:t>
            </w:r>
            <w:r w:rsidRPr="00AF61C2">
              <w:rPr>
                <w:i/>
                <w:sz w:val="22"/>
                <w:szCs w:val="22"/>
              </w:rPr>
              <w:t>эмоциональному</w:t>
            </w:r>
            <w:r w:rsidRPr="00AF61C2">
              <w:rPr>
                <w:i/>
                <w:spacing w:val="-7"/>
                <w:sz w:val="22"/>
                <w:szCs w:val="22"/>
              </w:rPr>
              <w:t xml:space="preserve"> </w:t>
            </w:r>
            <w:r w:rsidRPr="00AF61C2">
              <w:rPr>
                <w:i/>
                <w:sz w:val="22"/>
                <w:szCs w:val="22"/>
              </w:rPr>
              <w:t>состоянию,</w:t>
            </w:r>
            <w:r w:rsidRPr="00AF61C2">
              <w:rPr>
                <w:i/>
                <w:spacing w:val="-3"/>
                <w:sz w:val="22"/>
                <w:szCs w:val="22"/>
              </w:rPr>
              <w:t xml:space="preserve"> </w:t>
            </w:r>
            <w:r w:rsidRPr="00AF61C2">
              <w:rPr>
                <w:i/>
                <w:sz w:val="22"/>
                <w:szCs w:val="22"/>
              </w:rPr>
              <w:t>намерениям</w:t>
            </w:r>
            <w:r w:rsidRPr="00AF61C2">
              <w:rPr>
                <w:i/>
                <w:spacing w:val="-1"/>
                <w:sz w:val="22"/>
                <w:szCs w:val="22"/>
              </w:rPr>
              <w:t xml:space="preserve"> </w:t>
            </w:r>
            <w:r w:rsidRPr="00AF61C2">
              <w:rPr>
                <w:i/>
                <w:sz w:val="22"/>
                <w:szCs w:val="22"/>
              </w:rPr>
              <w:t>и желаниям;</w:t>
            </w:r>
          </w:p>
          <w:p w:rsidR="00074C05" w:rsidRPr="00AF61C2" w:rsidRDefault="00074C05" w:rsidP="00AF61C2">
            <w:pPr>
              <w:pStyle w:val="af1"/>
              <w:tabs>
                <w:tab w:val="left" w:pos="491"/>
                <w:tab w:val="left" w:pos="993"/>
              </w:tabs>
              <w:ind w:left="0" w:firstLine="0"/>
              <w:rPr>
                <w:i/>
                <w:sz w:val="22"/>
                <w:szCs w:val="22"/>
              </w:rPr>
            </w:pPr>
            <w:r w:rsidRPr="00AF61C2">
              <w:rPr>
                <w:i/>
                <w:sz w:val="22"/>
                <w:szCs w:val="22"/>
              </w:rPr>
              <w:t>формирование</w:t>
            </w:r>
            <w:r w:rsidRPr="00AF61C2">
              <w:rPr>
                <w:i/>
                <w:spacing w:val="-3"/>
                <w:sz w:val="22"/>
                <w:szCs w:val="22"/>
              </w:rPr>
              <w:t xml:space="preserve"> </w:t>
            </w:r>
            <w:r w:rsidRPr="00AF61C2">
              <w:rPr>
                <w:i/>
                <w:sz w:val="22"/>
                <w:szCs w:val="22"/>
              </w:rPr>
              <w:t>уверенного</w:t>
            </w:r>
            <w:r w:rsidRPr="00AF61C2">
              <w:rPr>
                <w:i/>
                <w:spacing w:val="-4"/>
                <w:sz w:val="22"/>
                <w:szCs w:val="22"/>
              </w:rPr>
              <w:t xml:space="preserve"> </w:t>
            </w:r>
            <w:r w:rsidRPr="00AF61C2">
              <w:rPr>
                <w:i/>
                <w:sz w:val="22"/>
                <w:szCs w:val="22"/>
              </w:rPr>
              <w:t>поведения</w:t>
            </w:r>
            <w:r w:rsidRPr="00AF61C2">
              <w:rPr>
                <w:i/>
                <w:spacing w:val="-4"/>
                <w:sz w:val="22"/>
                <w:szCs w:val="22"/>
              </w:rPr>
              <w:t xml:space="preserve"> </w:t>
            </w:r>
            <w:r w:rsidRPr="00AF61C2">
              <w:rPr>
                <w:i/>
                <w:sz w:val="22"/>
                <w:szCs w:val="22"/>
              </w:rPr>
              <w:t>и</w:t>
            </w:r>
            <w:r w:rsidRPr="00AF61C2">
              <w:rPr>
                <w:i/>
                <w:spacing w:val="-4"/>
                <w:sz w:val="22"/>
                <w:szCs w:val="22"/>
              </w:rPr>
              <w:t xml:space="preserve"> </w:t>
            </w:r>
            <w:r w:rsidRPr="00AF61C2">
              <w:rPr>
                <w:i/>
                <w:sz w:val="22"/>
                <w:szCs w:val="22"/>
              </w:rPr>
              <w:t>социальной успешности;</w:t>
            </w:r>
          </w:p>
          <w:p w:rsidR="00074C05" w:rsidRPr="00AF61C2" w:rsidRDefault="00074C05" w:rsidP="00AF61C2">
            <w:pPr>
              <w:pStyle w:val="af1"/>
              <w:tabs>
                <w:tab w:val="left" w:pos="491"/>
                <w:tab w:val="left" w:pos="993"/>
              </w:tabs>
              <w:ind w:left="0" w:firstLine="0"/>
              <w:rPr>
                <w:i/>
                <w:sz w:val="22"/>
                <w:szCs w:val="22"/>
              </w:rPr>
            </w:pPr>
            <w:r w:rsidRPr="00AF61C2">
              <w:rPr>
                <w:i/>
                <w:sz w:val="22"/>
                <w:szCs w:val="22"/>
              </w:rPr>
              <w:t>коррекцию деструктивных эмоциональных состояний, возникающих вследствие попадания</w:t>
            </w:r>
            <w:r w:rsidRPr="00AF61C2">
              <w:rPr>
                <w:i/>
                <w:spacing w:val="1"/>
                <w:sz w:val="22"/>
                <w:szCs w:val="22"/>
              </w:rPr>
              <w:t xml:space="preserve"> </w:t>
            </w:r>
            <w:r w:rsidRPr="00AF61C2">
              <w:rPr>
                <w:i/>
                <w:sz w:val="22"/>
                <w:szCs w:val="22"/>
              </w:rPr>
              <w:t>в</w:t>
            </w:r>
            <w:r w:rsidRPr="00AF61C2">
              <w:rPr>
                <w:i/>
                <w:spacing w:val="-2"/>
                <w:sz w:val="22"/>
                <w:szCs w:val="22"/>
              </w:rPr>
              <w:t xml:space="preserve"> </w:t>
            </w:r>
            <w:r w:rsidRPr="00AF61C2">
              <w:rPr>
                <w:i/>
                <w:sz w:val="22"/>
                <w:szCs w:val="22"/>
              </w:rPr>
              <w:t>новую языковую</w:t>
            </w:r>
            <w:r w:rsidRPr="00AF61C2">
              <w:rPr>
                <w:i/>
                <w:spacing w:val="-1"/>
                <w:sz w:val="22"/>
                <w:szCs w:val="22"/>
              </w:rPr>
              <w:t xml:space="preserve"> </w:t>
            </w:r>
            <w:r w:rsidRPr="00AF61C2">
              <w:rPr>
                <w:i/>
                <w:sz w:val="22"/>
                <w:szCs w:val="22"/>
              </w:rPr>
              <w:t>и культурную</w:t>
            </w:r>
            <w:r w:rsidRPr="00AF61C2">
              <w:rPr>
                <w:i/>
                <w:spacing w:val="1"/>
                <w:sz w:val="22"/>
                <w:szCs w:val="22"/>
              </w:rPr>
              <w:t xml:space="preserve"> </w:t>
            </w:r>
            <w:r w:rsidRPr="00AF61C2">
              <w:rPr>
                <w:i/>
                <w:sz w:val="22"/>
                <w:szCs w:val="22"/>
              </w:rPr>
              <w:t>среду</w:t>
            </w:r>
            <w:r w:rsidRPr="00AF61C2">
              <w:rPr>
                <w:i/>
                <w:spacing w:val="-5"/>
                <w:sz w:val="22"/>
                <w:szCs w:val="22"/>
              </w:rPr>
              <w:t xml:space="preserve"> </w:t>
            </w:r>
            <w:r w:rsidRPr="00AF61C2">
              <w:rPr>
                <w:i/>
                <w:sz w:val="22"/>
                <w:szCs w:val="22"/>
              </w:rPr>
              <w:t>(тревога,</w:t>
            </w:r>
            <w:r w:rsidRPr="00AF61C2">
              <w:rPr>
                <w:i/>
                <w:spacing w:val="-1"/>
                <w:sz w:val="22"/>
                <w:szCs w:val="22"/>
              </w:rPr>
              <w:t xml:space="preserve"> </w:t>
            </w:r>
            <w:r w:rsidRPr="00AF61C2">
              <w:rPr>
                <w:i/>
                <w:sz w:val="22"/>
                <w:szCs w:val="22"/>
              </w:rPr>
              <w:t>неуверенность, агрессия);</w:t>
            </w:r>
          </w:p>
          <w:p w:rsidR="00074C05" w:rsidRPr="00AF61C2" w:rsidRDefault="00074C05" w:rsidP="00AF61C2">
            <w:pPr>
              <w:pStyle w:val="af1"/>
              <w:tabs>
                <w:tab w:val="left" w:pos="491"/>
                <w:tab w:val="left" w:pos="993"/>
              </w:tabs>
              <w:ind w:left="0" w:firstLine="0"/>
              <w:rPr>
                <w:i/>
                <w:spacing w:val="1"/>
                <w:sz w:val="22"/>
                <w:szCs w:val="22"/>
              </w:rPr>
            </w:pPr>
            <w:r w:rsidRPr="00AF61C2">
              <w:rPr>
                <w:i/>
                <w:sz w:val="22"/>
                <w:szCs w:val="22"/>
              </w:rPr>
              <w:t>создание атмосферы доброжелательности, заботы и уважения по отношению к ребенку.</w:t>
            </w:r>
            <w:r w:rsidRPr="00AF61C2">
              <w:rPr>
                <w:i/>
                <w:spacing w:val="1"/>
                <w:sz w:val="22"/>
                <w:szCs w:val="22"/>
              </w:rPr>
              <w:t xml:space="preserve"> </w:t>
            </w:r>
          </w:p>
          <w:p w:rsidR="00074C05" w:rsidRPr="00AF61C2" w:rsidRDefault="00074C05" w:rsidP="00AF61C2">
            <w:pPr>
              <w:pStyle w:val="af1"/>
              <w:tabs>
                <w:tab w:val="left" w:pos="491"/>
              </w:tabs>
              <w:ind w:left="0" w:firstLine="0"/>
              <w:rPr>
                <w:i/>
                <w:sz w:val="22"/>
                <w:szCs w:val="22"/>
              </w:rPr>
            </w:pPr>
          </w:p>
        </w:tc>
        <w:tc>
          <w:tcPr>
            <w:tcW w:w="1475" w:type="pct"/>
          </w:tcPr>
          <w:p w:rsidR="00074C05" w:rsidRPr="00AF61C2" w:rsidRDefault="00074C05" w:rsidP="00AF61C2">
            <w:pPr>
              <w:pStyle w:val="af1"/>
              <w:tabs>
                <w:tab w:val="left" w:pos="491"/>
              </w:tabs>
              <w:ind w:left="0" w:firstLine="0"/>
              <w:rPr>
                <w:i/>
                <w:sz w:val="22"/>
                <w:szCs w:val="22"/>
              </w:rPr>
            </w:pPr>
            <w:r w:rsidRPr="00AF61C2">
              <w:rPr>
                <w:i/>
                <w:sz w:val="22"/>
                <w:szCs w:val="22"/>
              </w:rPr>
              <w:t>Работу</w:t>
            </w:r>
            <w:r w:rsidRPr="00AF61C2">
              <w:rPr>
                <w:i/>
                <w:spacing w:val="-5"/>
                <w:sz w:val="22"/>
                <w:szCs w:val="22"/>
              </w:rPr>
              <w:t xml:space="preserve"> </w:t>
            </w:r>
            <w:r w:rsidRPr="00AF61C2">
              <w:rPr>
                <w:i/>
                <w:sz w:val="22"/>
                <w:szCs w:val="22"/>
              </w:rPr>
              <w:t>по</w:t>
            </w:r>
            <w:r w:rsidRPr="00AF61C2">
              <w:rPr>
                <w:i/>
                <w:spacing w:val="-2"/>
                <w:sz w:val="22"/>
                <w:szCs w:val="22"/>
              </w:rPr>
              <w:t xml:space="preserve"> </w:t>
            </w:r>
            <w:r w:rsidRPr="00AF61C2">
              <w:rPr>
                <w:i/>
                <w:sz w:val="22"/>
                <w:szCs w:val="22"/>
              </w:rPr>
              <w:t>социализации</w:t>
            </w:r>
            <w:r w:rsidRPr="00AF61C2">
              <w:rPr>
                <w:i/>
                <w:spacing w:val="-3"/>
                <w:sz w:val="22"/>
                <w:szCs w:val="22"/>
              </w:rPr>
              <w:t xml:space="preserve"> </w:t>
            </w:r>
            <w:r w:rsidRPr="00AF61C2">
              <w:rPr>
                <w:i/>
                <w:sz w:val="22"/>
                <w:szCs w:val="22"/>
              </w:rPr>
              <w:t>и</w:t>
            </w:r>
            <w:r w:rsidRPr="00AF61C2">
              <w:rPr>
                <w:i/>
                <w:spacing w:val="-2"/>
                <w:sz w:val="22"/>
                <w:szCs w:val="22"/>
              </w:rPr>
              <w:t xml:space="preserve"> </w:t>
            </w:r>
            <w:r w:rsidRPr="00AF61C2">
              <w:rPr>
                <w:i/>
                <w:sz w:val="22"/>
                <w:szCs w:val="22"/>
              </w:rPr>
              <w:t>языковой</w:t>
            </w:r>
            <w:r w:rsidRPr="00AF61C2">
              <w:rPr>
                <w:i/>
                <w:spacing w:val="-1"/>
                <w:sz w:val="22"/>
                <w:szCs w:val="22"/>
              </w:rPr>
              <w:t xml:space="preserve"> </w:t>
            </w:r>
            <w:r w:rsidRPr="00AF61C2">
              <w:rPr>
                <w:i/>
                <w:sz w:val="22"/>
                <w:szCs w:val="22"/>
              </w:rPr>
              <w:t>адаптации</w:t>
            </w:r>
            <w:r w:rsidRPr="00AF61C2">
              <w:rPr>
                <w:i/>
                <w:spacing w:val="-3"/>
                <w:sz w:val="22"/>
                <w:szCs w:val="22"/>
              </w:rPr>
              <w:t xml:space="preserve"> </w:t>
            </w:r>
            <w:r w:rsidRPr="00AF61C2">
              <w:rPr>
                <w:i/>
                <w:sz w:val="22"/>
                <w:szCs w:val="22"/>
              </w:rPr>
              <w:t>детей</w:t>
            </w:r>
            <w:r w:rsidRPr="00AF61C2">
              <w:rPr>
                <w:i/>
                <w:spacing w:val="-4"/>
                <w:sz w:val="22"/>
                <w:szCs w:val="22"/>
              </w:rPr>
              <w:t xml:space="preserve"> </w:t>
            </w:r>
            <w:r w:rsidRPr="00AF61C2">
              <w:rPr>
                <w:i/>
                <w:sz w:val="22"/>
                <w:szCs w:val="22"/>
              </w:rPr>
              <w:t>иностранных граждан, обучающихся</w:t>
            </w:r>
            <w:r w:rsidRPr="00AF61C2">
              <w:rPr>
                <w:i/>
                <w:spacing w:val="11"/>
                <w:sz w:val="22"/>
                <w:szCs w:val="22"/>
              </w:rPr>
              <w:t xml:space="preserve"> </w:t>
            </w:r>
            <w:r w:rsidRPr="00AF61C2">
              <w:rPr>
                <w:i/>
                <w:sz w:val="22"/>
                <w:szCs w:val="22"/>
              </w:rPr>
              <w:t>в</w:t>
            </w:r>
            <w:r w:rsidRPr="00AF61C2">
              <w:rPr>
                <w:i/>
                <w:spacing w:val="10"/>
                <w:sz w:val="22"/>
                <w:szCs w:val="22"/>
              </w:rPr>
              <w:t xml:space="preserve"> </w:t>
            </w:r>
            <w:r w:rsidRPr="00AF61C2">
              <w:rPr>
                <w:i/>
                <w:sz w:val="22"/>
                <w:szCs w:val="22"/>
              </w:rPr>
              <w:t>организациях,</w:t>
            </w:r>
            <w:r w:rsidRPr="00AF61C2">
              <w:rPr>
                <w:i/>
                <w:spacing w:val="11"/>
                <w:sz w:val="22"/>
                <w:szCs w:val="22"/>
              </w:rPr>
              <w:t xml:space="preserve"> </w:t>
            </w:r>
            <w:r w:rsidRPr="00AF61C2">
              <w:rPr>
                <w:i/>
                <w:sz w:val="22"/>
                <w:szCs w:val="22"/>
              </w:rPr>
              <w:t>реализующих</w:t>
            </w:r>
            <w:r w:rsidRPr="00AF61C2">
              <w:rPr>
                <w:i/>
                <w:spacing w:val="13"/>
                <w:sz w:val="22"/>
                <w:szCs w:val="22"/>
              </w:rPr>
              <w:t xml:space="preserve"> </w:t>
            </w:r>
            <w:r w:rsidRPr="00AF61C2">
              <w:rPr>
                <w:i/>
                <w:sz w:val="22"/>
                <w:szCs w:val="22"/>
              </w:rPr>
              <w:t>программы</w:t>
            </w:r>
            <w:r w:rsidRPr="00AF61C2">
              <w:rPr>
                <w:i/>
                <w:spacing w:val="14"/>
                <w:sz w:val="22"/>
                <w:szCs w:val="22"/>
              </w:rPr>
              <w:t xml:space="preserve"> </w:t>
            </w:r>
            <w:r w:rsidRPr="00AF61C2">
              <w:rPr>
                <w:i/>
                <w:sz w:val="22"/>
                <w:szCs w:val="22"/>
              </w:rPr>
              <w:t>ДО</w:t>
            </w:r>
            <w:r w:rsidRPr="00AF61C2">
              <w:rPr>
                <w:i/>
                <w:spacing w:val="10"/>
                <w:sz w:val="22"/>
                <w:szCs w:val="22"/>
              </w:rPr>
              <w:t xml:space="preserve"> </w:t>
            </w:r>
            <w:r w:rsidRPr="00AF61C2">
              <w:rPr>
                <w:i/>
                <w:sz w:val="22"/>
                <w:szCs w:val="22"/>
              </w:rPr>
              <w:t>в</w:t>
            </w:r>
            <w:r w:rsidRPr="00AF61C2">
              <w:rPr>
                <w:i/>
                <w:spacing w:val="12"/>
                <w:sz w:val="22"/>
                <w:szCs w:val="22"/>
              </w:rPr>
              <w:t xml:space="preserve"> </w:t>
            </w:r>
            <w:r w:rsidRPr="00AF61C2">
              <w:rPr>
                <w:i/>
                <w:sz w:val="22"/>
                <w:szCs w:val="22"/>
              </w:rPr>
              <w:t>РФ,</w:t>
            </w:r>
            <w:r w:rsidRPr="00AF61C2">
              <w:rPr>
                <w:i/>
                <w:spacing w:val="11"/>
                <w:sz w:val="22"/>
                <w:szCs w:val="22"/>
              </w:rPr>
              <w:t xml:space="preserve">  </w:t>
            </w:r>
            <w:r w:rsidRPr="00AF61C2">
              <w:rPr>
                <w:i/>
                <w:sz w:val="22"/>
                <w:szCs w:val="22"/>
              </w:rPr>
              <w:t>организуется</w:t>
            </w:r>
            <w:r w:rsidRPr="00AF61C2">
              <w:rPr>
                <w:i/>
                <w:spacing w:val="-58"/>
                <w:sz w:val="22"/>
                <w:szCs w:val="22"/>
              </w:rPr>
              <w:t xml:space="preserve"> </w:t>
            </w:r>
            <w:r w:rsidRPr="00AF61C2">
              <w:rPr>
                <w:i/>
                <w:sz w:val="22"/>
                <w:szCs w:val="22"/>
              </w:rPr>
              <w:t>с учетом особенностей</w:t>
            </w:r>
            <w:r w:rsidRPr="00AF61C2">
              <w:rPr>
                <w:i/>
                <w:spacing w:val="-1"/>
                <w:sz w:val="22"/>
                <w:szCs w:val="22"/>
              </w:rPr>
              <w:t xml:space="preserve"> </w:t>
            </w:r>
            <w:r w:rsidRPr="00AF61C2">
              <w:rPr>
                <w:i/>
                <w:sz w:val="22"/>
                <w:szCs w:val="22"/>
              </w:rPr>
              <w:t>социальной ситуации каждого</w:t>
            </w:r>
            <w:r w:rsidRPr="00AF61C2">
              <w:rPr>
                <w:i/>
                <w:spacing w:val="-1"/>
                <w:sz w:val="22"/>
                <w:szCs w:val="22"/>
              </w:rPr>
              <w:t xml:space="preserve"> </w:t>
            </w:r>
            <w:r w:rsidRPr="00AF61C2">
              <w:rPr>
                <w:i/>
                <w:sz w:val="22"/>
                <w:szCs w:val="22"/>
              </w:rPr>
              <w:t>ребенка</w:t>
            </w:r>
            <w:r w:rsidRPr="00AF61C2">
              <w:rPr>
                <w:i/>
                <w:spacing w:val="-1"/>
                <w:sz w:val="22"/>
                <w:szCs w:val="22"/>
              </w:rPr>
              <w:t xml:space="preserve"> </w:t>
            </w:r>
            <w:r w:rsidRPr="00AF61C2">
              <w:rPr>
                <w:i/>
                <w:sz w:val="22"/>
                <w:szCs w:val="22"/>
              </w:rPr>
              <w:t>персонально.</w:t>
            </w:r>
          </w:p>
          <w:p w:rsidR="00074C05" w:rsidRPr="00AF61C2" w:rsidRDefault="00074C05" w:rsidP="00AF61C2">
            <w:pPr>
              <w:pStyle w:val="af1"/>
              <w:tabs>
                <w:tab w:val="left" w:pos="491"/>
              </w:tabs>
              <w:ind w:left="0" w:firstLine="0"/>
              <w:rPr>
                <w:i/>
                <w:sz w:val="22"/>
                <w:szCs w:val="22"/>
              </w:rPr>
            </w:pPr>
            <w:r w:rsidRPr="00AF61C2">
              <w:rPr>
                <w:i/>
                <w:sz w:val="22"/>
                <w:szCs w:val="22"/>
              </w:rPr>
              <w:t>В случаях выраженных</w:t>
            </w:r>
            <w:r w:rsidRPr="00AF61C2">
              <w:rPr>
                <w:i/>
                <w:spacing w:val="1"/>
                <w:sz w:val="22"/>
                <w:szCs w:val="22"/>
              </w:rPr>
              <w:t xml:space="preserve"> </w:t>
            </w:r>
            <w:r w:rsidRPr="00AF61C2">
              <w:rPr>
                <w:i/>
                <w:sz w:val="22"/>
                <w:szCs w:val="22"/>
              </w:rPr>
              <w:t>проблем</w:t>
            </w:r>
            <w:r w:rsidRPr="00AF61C2">
              <w:rPr>
                <w:i/>
                <w:spacing w:val="41"/>
                <w:sz w:val="22"/>
                <w:szCs w:val="22"/>
              </w:rPr>
              <w:t xml:space="preserve"> </w:t>
            </w:r>
            <w:r w:rsidRPr="00AF61C2">
              <w:rPr>
                <w:i/>
                <w:sz w:val="22"/>
                <w:szCs w:val="22"/>
              </w:rPr>
              <w:t>социализации,</w:t>
            </w:r>
            <w:r w:rsidRPr="00AF61C2">
              <w:rPr>
                <w:i/>
                <w:spacing w:val="42"/>
                <w:sz w:val="22"/>
                <w:szCs w:val="22"/>
              </w:rPr>
              <w:t xml:space="preserve"> </w:t>
            </w:r>
            <w:r w:rsidRPr="00AF61C2">
              <w:rPr>
                <w:i/>
                <w:sz w:val="22"/>
                <w:szCs w:val="22"/>
              </w:rPr>
              <w:t>личностного</w:t>
            </w:r>
            <w:r w:rsidRPr="00AF61C2">
              <w:rPr>
                <w:i/>
                <w:spacing w:val="40"/>
                <w:sz w:val="22"/>
                <w:szCs w:val="22"/>
              </w:rPr>
              <w:t xml:space="preserve"> </w:t>
            </w:r>
            <w:r w:rsidRPr="00AF61C2">
              <w:rPr>
                <w:i/>
                <w:sz w:val="22"/>
                <w:szCs w:val="22"/>
              </w:rPr>
              <w:t>развития</w:t>
            </w:r>
            <w:r w:rsidRPr="00AF61C2">
              <w:rPr>
                <w:i/>
                <w:spacing w:val="43"/>
                <w:sz w:val="22"/>
                <w:szCs w:val="22"/>
              </w:rPr>
              <w:t xml:space="preserve"> </w:t>
            </w:r>
            <w:r w:rsidRPr="00AF61C2">
              <w:rPr>
                <w:i/>
                <w:sz w:val="22"/>
                <w:szCs w:val="22"/>
              </w:rPr>
              <w:t>и</w:t>
            </w:r>
            <w:r w:rsidRPr="00AF61C2">
              <w:rPr>
                <w:i/>
                <w:spacing w:val="43"/>
                <w:sz w:val="22"/>
                <w:szCs w:val="22"/>
              </w:rPr>
              <w:t xml:space="preserve"> </w:t>
            </w:r>
            <w:r w:rsidRPr="00AF61C2">
              <w:rPr>
                <w:i/>
                <w:sz w:val="22"/>
                <w:szCs w:val="22"/>
              </w:rPr>
              <w:t>общей</w:t>
            </w:r>
            <w:r w:rsidRPr="00AF61C2">
              <w:rPr>
                <w:i/>
                <w:spacing w:val="43"/>
                <w:sz w:val="22"/>
                <w:szCs w:val="22"/>
              </w:rPr>
              <w:t xml:space="preserve"> </w:t>
            </w:r>
            <w:proofErr w:type="spellStart"/>
            <w:r w:rsidRPr="00AF61C2">
              <w:rPr>
                <w:i/>
                <w:sz w:val="22"/>
                <w:szCs w:val="22"/>
              </w:rPr>
              <w:t>дезадаптации</w:t>
            </w:r>
            <w:proofErr w:type="spellEnd"/>
            <w:r w:rsidRPr="00AF61C2">
              <w:rPr>
                <w:i/>
                <w:spacing w:val="44"/>
                <w:sz w:val="22"/>
                <w:szCs w:val="22"/>
              </w:rPr>
              <w:t xml:space="preserve"> </w:t>
            </w:r>
            <w:r w:rsidRPr="00AF61C2">
              <w:rPr>
                <w:i/>
                <w:sz w:val="22"/>
                <w:szCs w:val="22"/>
              </w:rPr>
              <w:t>ребенка,</w:t>
            </w:r>
            <w:r w:rsidRPr="00AF61C2">
              <w:rPr>
                <w:i/>
                <w:spacing w:val="42"/>
                <w:sz w:val="22"/>
                <w:szCs w:val="22"/>
              </w:rPr>
              <w:t xml:space="preserve"> </w:t>
            </w:r>
            <w:r w:rsidRPr="00AF61C2">
              <w:rPr>
                <w:i/>
                <w:sz w:val="22"/>
                <w:szCs w:val="22"/>
              </w:rPr>
              <w:t>его</w:t>
            </w:r>
            <w:r w:rsidRPr="00AF61C2">
              <w:rPr>
                <w:i/>
                <w:spacing w:val="43"/>
                <w:sz w:val="22"/>
                <w:szCs w:val="22"/>
              </w:rPr>
              <w:t xml:space="preserve"> </w:t>
            </w:r>
            <w:r w:rsidRPr="00AF61C2">
              <w:rPr>
                <w:i/>
                <w:sz w:val="22"/>
                <w:szCs w:val="22"/>
              </w:rPr>
              <w:t>включение</w:t>
            </w:r>
            <w:r w:rsidRPr="00AF61C2">
              <w:rPr>
                <w:i/>
                <w:spacing w:val="41"/>
                <w:sz w:val="22"/>
                <w:szCs w:val="22"/>
              </w:rPr>
              <w:t xml:space="preserve"> </w:t>
            </w:r>
            <w:r w:rsidRPr="00AF61C2">
              <w:rPr>
                <w:i/>
                <w:sz w:val="22"/>
                <w:szCs w:val="22"/>
              </w:rPr>
              <w:t>в программу</w:t>
            </w:r>
            <w:r w:rsidRPr="00AF61C2">
              <w:rPr>
                <w:i/>
                <w:spacing w:val="1"/>
                <w:sz w:val="22"/>
                <w:szCs w:val="22"/>
              </w:rPr>
              <w:t xml:space="preserve"> </w:t>
            </w:r>
            <w:r w:rsidRPr="00AF61C2">
              <w:rPr>
                <w:i/>
                <w:sz w:val="22"/>
                <w:szCs w:val="22"/>
              </w:rPr>
              <w:t>КРР</w:t>
            </w:r>
            <w:r w:rsidRPr="00AF61C2">
              <w:rPr>
                <w:i/>
                <w:spacing w:val="1"/>
                <w:sz w:val="22"/>
                <w:szCs w:val="22"/>
              </w:rPr>
              <w:t xml:space="preserve"> </w:t>
            </w:r>
            <w:r w:rsidRPr="00AF61C2">
              <w:rPr>
                <w:i/>
                <w:sz w:val="22"/>
                <w:szCs w:val="22"/>
              </w:rPr>
              <w:t>может</w:t>
            </w:r>
            <w:r w:rsidRPr="00AF61C2">
              <w:rPr>
                <w:i/>
                <w:spacing w:val="1"/>
                <w:sz w:val="22"/>
                <w:szCs w:val="22"/>
              </w:rPr>
              <w:t xml:space="preserve"> </w:t>
            </w:r>
            <w:r w:rsidRPr="00AF61C2">
              <w:rPr>
                <w:i/>
                <w:sz w:val="22"/>
                <w:szCs w:val="22"/>
              </w:rPr>
              <w:t>быть</w:t>
            </w:r>
            <w:r w:rsidRPr="00AF61C2">
              <w:rPr>
                <w:i/>
                <w:spacing w:val="1"/>
                <w:sz w:val="22"/>
                <w:szCs w:val="22"/>
              </w:rPr>
              <w:t xml:space="preserve"> </w:t>
            </w:r>
            <w:r w:rsidRPr="00AF61C2">
              <w:rPr>
                <w:i/>
                <w:sz w:val="22"/>
                <w:szCs w:val="22"/>
              </w:rPr>
              <w:t>осуществлено</w:t>
            </w:r>
            <w:r w:rsidRPr="00AF61C2">
              <w:rPr>
                <w:i/>
                <w:spacing w:val="1"/>
                <w:sz w:val="22"/>
                <w:szCs w:val="22"/>
              </w:rPr>
              <w:t xml:space="preserve"> </w:t>
            </w:r>
            <w:r w:rsidRPr="00AF61C2">
              <w:rPr>
                <w:i/>
                <w:sz w:val="22"/>
                <w:szCs w:val="22"/>
              </w:rPr>
              <w:t>на</w:t>
            </w:r>
            <w:r w:rsidRPr="00AF61C2">
              <w:rPr>
                <w:i/>
                <w:spacing w:val="1"/>
                <w:sz w:val="22"/>
                <w:szCs w:val="22"/>
              </w:rPr>
              <w:t xml:space="preserve"> </w:t>
            </w:r>
            <w:r w:rsidRPr="00AF61C2">
              <w:rPr>
                <w:i/>
                <w:sz w:val="22"/>
                <w:szCs w:val="22"/>
              </w:rPr>
              <w:t>основе</w:t>
            </w:r>
            <w:r w:rsidRPr="00AF61C2">
              <w:rPr>
                <w:i/>
                <w:spacing w:val="1"/>
                <w:sz w:val="22"/>
                <w:szCs w:val="22"/>
              </w:rPr>
              <w:t xml:space="preserve"> </w:t>
            </w:r>
            <w:r w:rsidRPr="00AF61C2">
              <w:rPr>
                <w:i/>
                <w:sz w:val="22"/>
                <w:szCs w:val="22"/>
              </w:rPr>
              <w:t>заключения</w:t>
            </w:r>
            <w:r w:rsidRPr="00AF61C2">
              <w:rPr>
                <w:i/>
                <w:spacing w:val="1"/>
                <w:sz w:val="22"/>
                <w:szCs w:val="22"/>
              </w:rPr>
              <w:t xml:space="preserve"> </w:t>
            </w:r>
            <w:r w:rsidRPr="00AF61C2">
              <w:rPr>
                <w:i/>
                <w:sz w:val="22"/>
                <w:szCs w:val="22"/>
              </w:rPr>
              <w:t>ППК</w:t>
            </w:r>
            <w:r w:rsidRPr="00AF61C2">
              <w:rPr>
                <w:i/>
                <w:spacing w:val="1"/>
                <w:sz w:val="22"/>
                <w:szCs w:val="22"/>
              </w:rPr>
              <w:t xml:space="preserve"> </w:t>
            </w:r>
            <w:r w:rsidRPr="00AF61C2">
              <w:rPr>
                <w:i/>
                <w:sz w:val="22"/>
                <w:szCs w:val="22"/>
              </w:rPr>
              <w:t>по</w:t>
            </w:r>
            <w:r w:rsidRPr="00AF61C2">
              <w:rPr>
                <w:i/>
                <w:spacing w:val="1"/>
                <w:sz w:val="22"/>
                <w:szCs w:val="22"/>
              </w:rPr>
              <w:t xml:space="preserve"> </w:t>
            </w:r>
            <w:r w:rsidRPr="00AF61C2">
              <w:rPr>
                <w:i/>
                <w:sz w:val="22"/>
                <w:szCs w:val="22"/>
              </w:rPr>
              <w:t>результатам</w:t>
            </w:r>
            <w:r w:rsidRPr="00AF61C2">
              <w:rPr>
                <w:i/>
                <w:spacing w:val="1"/>
                <w:sz w:val="22"/>
                <w:szCs w:val="22"/>
              </w:rPr>
              <w:t xml:space="preserve"> </w:t>
            </w:r>
            <w:r w:rsidRPr="00AF61C2">
              <w:rPr>
                <w:i/>
                <w:sz w:val="22"/>
                <w:szCs w:val="22"/>
              </w:rPr>
              <w:t>психологической</w:t>
            </w:r>
            <w:r w:rsidRPr="00AF61C2">
              <w:rPr>
                <w:i/>
                <w:spacing w:val="-2"/>
                <w:sz w:val="22"/>
                <w:szCs w:val="22"/>
              </w:rPr>
              <w:t xml:space="preserve"> </w:t>
            </w:r>
            <w:r w:rsidRPr="00AF61C2">
              <w:rPr>
                <w:i/>
                <w:sz w:val="22"/>
                <w:szCs w:val="22"/>
              </w:rPr>
              <w:t>диагностики</w:t>
            </w:r>
            <w:r w:rsidRPr="00AF61C2">
              <w:rPr>
                <w:i/>
                <w:spacing w:val="-3"/>
                <w:sz w:val="22"/>
                <w:szCs w:val="22"/>
              </w:rPr>
              <w:t xml:space="preserve"> </w:t>
            </w:r>
            <w:r w:rsidRPr="00AF61C2">
              <w:rPr>
                <w:i/>
                <w:sz w:val="22"/>
                <w:szCs w:val="22"/>
              </w:rPr>
              <w:t>или</w:t>
            </w:r>
            <w:r w:rsidRPr="00AF61C2">
              <w:rPr>
                <w:i/>
                <w:spacing w:val="-3"/>
                <w:sz w:val="22"/>
                <w:szCs w:val="22"/>
              </w:rPr>
              <w:t xml:space="preserve"> </w:t>
            </w:r>
            <w:r w:rsidRPr="00AF61C2">
              <w:rPr>
                <w:i/>
                <w:sz w:val="22"/>
                <w:szCs w:val="22"/>
              </w:rPr>
              <w:t>по</w:t>
            </w:r>
            <w:r w:rsidRPr="00AF61C2">
              <w:rPr>
                <w:i/>
                <w:spacing w:val="-1"/>
                <w:sz w:val="22"/>
                <w:szCs w:val="22"/>
              </w:rPr>
              <w:t xml:space="preserve"> </w:t>
            </w:r>
            <w:r w:rsidRPr="00AF61C2">
              <w:rPr>
                <w:i/>
                <w:sz w:val="22"/>
                <w:szCs w:val="22"/>
              </w:rPr>
              <w:t>запросу</w:t>
            </w:r>
            <w:r w:rsidRPr="00AF61C2">
              <w:rPr>
                <w:i/>
                <w:spacing w:val="-7"/>
                <w:sz w:val="22"/>
                <w:szCs w:val="22"/>
              </w:rPr>
              <w:t xml:space="preserve"> </w:t>
            </w:r>
            <w:r w:rsidRPr="00AF61C2">
              <w:rPr>
                <w:i/>
                <w:sz w:val="22"/>
                <w:szCs w:val="22"/>
              </w:rPr>
              <w:t>родителей</w:t>
            </w:r>
            <w:r w:rsidRPr="00AF61C2">
              <w:rPr>
                <w:i/>
                <w:spacing w:val="-2"/>
                <w:sz w:val="22"/>
                <w:szCs w:val="22"/>
              </w:rPr>
              <w:t xml:space="preserve"> </w:t>
            </w:r>
            <w:r w:rsidRPr="00AF61C2">
              <w:rPr>
                <w:i/>
                <w:sz w:val="22"/>
                <w:szCs w:val="22"/>
              </w:rPr>
              <w:t>(законных</w:t>
            </w:r>
            <w:r w:rsidRPr="00AF61C2">
              <w:rPr>
                <w:i/>
                <w:spacing w:val="1"/>
                <w:sz w:val="22"/>
                <w:szCs w:val="22"/>
              </w:rPr>
              <w:t xml:space="preserve"> </w:t>
            </w:r>
            <w:r w:rsidRPr="00AF61C2">
              <w:rPr>
                <w:i/>
                <w:sz w:val="22"/>
                <w:szCs w:val="22"/>
              </w:rPr>
              <w:t>представителей)</w:t>
            </w:r>
            <w:r w:rsidRPr="00AF61C2">
              <w:rPr>
                <w:i/>
                <w:spacing w:val="-1"/>
                <w:sz w:val="22"/>
                <w:szCs w:val="22"/>
              </w:rPr>
              <w:t xml:space="preserve"> </w:t>
            </w:r>
            <w:r w:rsidRPr="00AF61C2">
              <w:rPr>
                <w:i/>
                <w:sz w:val="22"/>
                <w:szCs w:val="22"/>
              </w:rPr>
              <w:t xml:space="preserve">ребенка через создания для дошкольника индивидуального </w:t>
            </w:r>
            <w:r w:rsidRPr="00AF61C2">
              <w:rPr>
                <w:i/>
                <w:sz w:val="22"/>
                <w:szCs w:val="22"/>
              </w:rPr>
              <w:lastRenderedPageBreak/>
              <w:t>образовательного маршрута</w:t>
            </w:r>
          </w:p>
        </w:tc>
      </w:tr>
      <w:tr w:rsidR="00074C05" w:rsidRPr="00AF61C2" w:rsidTr="008F0B8E">
        <w:trPr>
          <w:trHeight w:val="698"/>
        </w:trPr>
        <w:tc>
          <w:tcPr>
            <w:tcW w:w="713" w:type="pct"/>
          </w:tcPr>
          <w:p w:rsidR="00074C05" w:rsidRPr="00AF61C2" w:rsidRDefault="00074C05" w:rsidP="00AF61C2">
            <w:pPr>
              <w:pStyle w:val="af1"/>
              <w:ind w:left="0" w:firstLine="0"/>
              <w:rPr>
                <w:b/>
                <w:i/>
                <w:sz w:val="22"/>
                <w:szCs w:val="22"/>
              </w:rPr>
            </w:pPr>
            <w:r w:rsidRPr="00AF61C2">
              <w:rPr>
                <w:b/>
                <w:i/>
                <w:sz w:val="22"/>
                <w:szCs w:val="22"/>
              </w:rPr>
              <w:lastRenderedPageBreak/>
              <w:t>Направленность</w:t>
            </w:r>
            <w:r w:rsidRPr="00AF61C2">
              <w:rPr>
                <w:b/>
                <w:i/>
                <w:spacing w:val="1"/>
                <w:sz w:val="22"/>
                <w:szCs w:val="22"/>
              </w:rPr>
              <w:t xml:space="preserve"> </w:t>
            </w:r>
            <w:r w:rsidRPr="00AF61C2">
              <w:rPr>
                <w:b/>
                <w:i/>
                <w:sz w:val="22"/>
                <w:szCs w:val="22"/>
              </w:rPr>
              <w:t>КРР с</w:t>
            </w:r>
            <w:r w:rsidRPr="00AF61C2">
              <w:rPr>
                <w:b/>
                <w:i/>
                <w:spacing w:val="1"/>
                <w:sz w:val="22"/>
                <w:szCs w:val="22"/>
              </w:rPr>
              <w:t xml:space="preserve"> </w:t>
            </w:r>
            <w:r w:rsidRPr="00AF61C2">
              <w:rPr>
                <w:b/>
                <w:i/>
                <w:sz w:val="22"/>
                <w:szCs w:val="22"/>
              </w:rPr>
              <w:t>воспитанниками, имеющими</w:t>
            </w:r>
            <w:r w:rsidRPr="00AF61C2">
              <w:rPr>
                <w:b/>
                <w:i/>
                <w:spacing w:val="1"/>
                <w:sz w:val="22"/>
                <w:szCs w:val="22"/>
              </w:rPr>
              <w:t xml:space="preserve"> </w:t>
            </w:r>
            <w:r w:rsidRPr="00AF61C2">
              <w:rPr>
                <w:b/>
                <w:i/>
                <w:sz w:val="22"/>
                <w:szCs w:val="22"/>
              </w:rPr>
              <w:t>девиации</w:t>
            </w:r>
            <w:r w:rsidRPr="00AF61C2">
              <w:rPr>
                <w:b/>
                <w:i/>
                <w:spacing w:val="1"/>
                <w:sz w:val="22"/>
                <w:szCs w:val="22"/>
              </w:rPr>
              <w:t xml:space="preserve"> </w:t>
            </w:r>
            <w:r w:rsidRPr="00AF61C2">
              <w:rPr>
                <w:b/>
                <w:i/>
                <w:sz w:val="22"/>
                <w:szCs w:val="22"/>
              </w:rPr>
              <w:t>развития и</w:t>
            </w:r>
            <w:r w:rsidRPr="00AF61C2">
              <w:rPr>
                <w:b/>
                <w:i/>
                <w:spacing w:val="1"/>
                <w:sz w:val="22"/>
                <w:szCs w:val="22"/>
              </w:rPr>
              <w:t xml:space="preserve"> </w:t>
            </w:r>
            <w:r w:rsidRPr="00AF61C2">
              <w:rPr>
                <w:b/>
                <w:i/>
                <w:sz w:val="22"/>
                <w:szCs w:val="22"/>
              </w:rPr>
              <w:t>поведения</w:t>
            </w:r>
            <w:r w:rsidRPr="00AF61C2">
              <w:rPr>
                <w:b/>
                <w:i/>
                <w:sz w:val="22"/>
                <w:szCs w:val="22"/>
                <w:vertAlign w:val="superscript"/>
              </w:rPr>
              <w:t>*</w:t>
            </w:r>
            <w:r w:rsidRPr="00AF61C2">
              <w:rPr>
                <w:b/>
                <w:i/>
                <w:spacing w:val="1"/>
                <w:sz w:val="22"/>
                <w:szCs w:val="22"/>
              </w:rPr>
              <w:t xml:space="preserve"> </w:t>
            </w:r>
          </w:p>
          <w:p w:rsidR="00074C05" w:rsidRPr="00AF61C2" w:rsidRDefault="00074C05" w:rsidP="00AF61C2">
            <w:pPr>
              <w:pStyle w:val="af1"/>
              <w:tabs>
                <w:tab w:val="left" w:pos="1134"/>
              </w:tabs>
              <w:ind w:left="0" w:firstLine="0"/>
              <w:rPr>
                <w:i/>
                <w:sz w:val="22"/>
                <w:szCs w:val="22"/>
              </w:rPr>
            </w:pPr>
          </w:p>
        </w:tc>
        <w:tc>
          <w:tcPr>
            <w:tcW w:w="2812" w:type="pct"/>
          </w:tcPr>
          <w:p w:rsidR="00074C05" w:rsidRPr="00AF61C2" w:rsidRDefault="00074C05" w:rsidP="00AF61C2">
            <w:pPr>
              <w:pStyle w:val="af1"/>
              <w:tabs>
                <w:tab w:val="left" w:pos="356"/>
                <w:tab w:val="left" w:pos="993"/>
              </w:tabs>
              <w:ind w:left="0" w:firstLine="0"/>
              <w:rPr>
                <w:i/>
                <w:sz w:val="22"/>
                <w:szCs w:val="22"/>
              </w:rPr>
            </w:pPr>
            <w:r w:rsidRPr="00AF61C2">
              <w:rPr>
                <w:i/>
                <w:sz w:val="22"/>
                <w:szCs w:val="22"/>
              </w:rPr>
              <w:t xml:space="preserve">Коррекция </w:t>
            </w:r>
            <w:r w:rsidRPr="00AF61C2">
              <w:rPr>
                <w:i/>
                <w:spacing w:val="1"/>
                <w:sz w:val="22"/>
                <w:szCs w:val="22"/>
              </w:rPr>
              <w:t xml:space="preserve"> </w:t>
            </w:r>
            <w:r w:rsidRPr="00AF61C2">
              <w:rPr>
                <w:i/>
                <w:sz w:val="22"/>
                <w:szCs w:val="22"/>
              </w:rPr>
              <w:t>/</w:t>
            </w:r>
            <w:r w:rsidRPr="00AF61C2">
              <w:rPr>
                <w:i/>
                <w:spacing w:val="1"/>
                <w:sz w:val="22"/>
                <w:szCs w:val="22"/>
              </w:rPr>
              <w:t xml:space="preserve"> </w:t>
            </w:r>
            <w:r w:rsidRPr="00AF61C2">
              <w:rPr>
                <w:i/>
                <w:sz w:val="22"/>
                <w:szCs w:val="22"/>
              </w:rPr>
              <w:t>развитие</w:t>
            </w:r>
            <w:r w:rsidRPr="00AF61C2">
              <w:rPr>
                <w:i/>
                <w:spacing w:val="1"/>
                <w:sz w:val="22"/>
                <w:szCs w:val="22"/>
              </w:rPr>
              <w:t xml:space="preserve"> </w:t>
            </w:r>
            <w:r w:rsidRPr="00AF61C2">
              <w:rPr>
                <w:i/>
                <w:sz w:val="22"/>
                <w:szCs w:val="22"/>
              </w:rPr>
              <w:t>социально-коммуникативной,</w:t>
            </w:r>
            <w:r w:rsidRPr="00AF61C2">
              <w:rPr>
                <w:i/>
                <w:spacing w:val="1"/>
                <w:sz w:val="22"/>
                <w:szCs w:val="22"/>
              </w:rPr>
              <w:t xml:space="preserve"> </w:t>
            </w:r>
            <w:r w:rsidRPr="00AF61C2">
              <w:rPr>
                <w:i/>
                <w:sz w:val="22"/>
                <w:szCs w:val="22"/>
              </w:rPr>
              <w:t>личностной,</w:t>
            </w:r>
            <w:r w:rsidRPr="00AF61C2">
              <w:rPr>
                <w:i/>
                <w:spacing w:val="1"/>
                <w:sz w:val="22"/>
                <w:szCs w:val="22"/>
              </w:rPr>
              <w:t xml:space="preserve"> </w:t>
            </w:r>
            <w:r w:rsidRPr="00AF61C2">
              <w:rPr>
                <w:i/>
                <w:sz w:val="22"/>
                <w:szCs w:val="22"/>
              </w:rPr>
              <w:t>эмоционально-волевой</w:t>
            </w:r>
            <w:r w:rsidRPr="00AF61C2">
              <w:rPr>
                <w:i/>
                <w:spacing w:val="1"/>
                <w:sz w:val="22"/>
                <w:szCs w:val="22"/>
              </w:rPr>
              <w:t xml:space="preserve"> </w:t>
            </w:r>
            <w:r w:rsidRPr="00AF61C2">
              <w:rPr>
                <w:i/>
                <w:sz w:val="22"/>
                <w:szCs w:val="22"/>
              </w:rPr>
              <w:t>сферы;</w:t>
            </w:r>
          </w:p>
          <w:p w:rsidR="00074C05" w:rsidRPr="00AF61C2" w:rsidRDefault="00074C05" w:rsidP="00AF61C2">
            <w:pPr>
              <w:pStyle w:val="af1"/>
              <w:tabs>
                <w:tab w:val="left" w:pos="356"/>
                <w:tab w:val="left" w:pos="993"/>
              </w:tabs>
              <w:ind w:left="0" w:firstLine="0"/>
              <w:rPr>
                <w:i/>
                <w:sz w:val="22"/>
                <w:szCs w:val="22"/>
              </w:rPr>
            </w:pPr>
            <w:r w:rsidRPr="00AF61C2">
              <w:rPr>
                <w:i/>
                <w:sz w:val="22"/>
                <w:szCs w:val="22"/>
              </w:rPr>
              <w:t>помощь</w:t>
            </w:r>
            <w:r w:rsidRPr="00AF61C2">
              <w:rPr>
                <w:i/>
                <w:spacing w:val="-3"/>
                <w:sz w:val="22"/>
                <w:szCs w:val="22"/>
              </w:rPr>
              <w:t xml:space="preserve"> </w:t>
            </w:r>
            <w:r w:rsidRPr="00AF61C2">
              <w:rPr>
                <w:i/>
                <w:sz w:val="22"/>
                <w:szCs w:val="22"/>
              </w:rPr>
              <w:t>в</w:t>
            </w:r>
            <w:r w:rsidRPr="00AF61C2">
              <w:rPr>
                <w:i/>
                <w:spacing w:val="-3"/>
                <w:sz w:val="22"/>
                <w:szCs w:val="22"/>
              </w:rPr>
              <w:t xml:space="preserve"> </w:t>
            </w:r>
            <w:r w:rsidRPr="00AF61C2">
              <w:rPr>
                <w:i/>
                <w:sz w:val="22"/>
                <w:szCs w:val="22"/>
              </w:rPr>
              <w:t>решении</w:t>
            </w:r>
            <w:r w:rsidRPr="00AF61C2">
              <w:rPr>
                <w:i/>
                <w:spacing w:val="-2"/>
                <w:sz w:val="22"/>
                <w:szCs w:val="22"/>
              </w:rPr>
              <w:t xml:space="preserve"> </w:t>
            </w:r>
            <w:r w:rsidRPr="00AF61C2">
              <w:rPr>
                <w:i/>
                <w:sz w:val="22"/>
                <w:szCs w:val="22"/>
              </w:rPr>
              <w:t>поведенческих проблем;</w:t>
            </w:r>
          </w:p>
          <w:p w:rsidR="00074C05" w:rsidRPr="00AF61C2" w:rsidRDefault="00074C05" w:rsidP="00AF61C2">
            <w:pPr>
              <w:pStyle w:val="af1"/>
              <w:tabs>
                <w:tab w:val="left" w:pos="356"/>
                <w:tab w:val="left" w:pos="993"/>
                <w:tab w:val="left" w:pos="7513"/>
              </w:tabs>
              <w:ind w:left="0" w:firstLine="0"/>
              <w:rPr>
                <w:i/>
                <w:sz w:val="22"/>
                <w:szCs w:val="22"/>
              </w:rPr>
            </w:pPr>
            <w:r w:rsidRPr="00AF61C2">
              <w:rPr>
                <w:i/>
                <w:sz w:val="22"/>
                <w:szCs w:val="22"/>
              </w:rPr>
              <w:t>формирование адекватных, социально-приемлемых способов поведения;</w:t>
            </w:r>
          </w:p>
          <w:p w:rsidR="00074C05" w:rsidRPr="00AF61C2" w:rsidRDefault="00074C05" w:rsidP="00AF61C2">
            <w:pPr>
              <w:pStyle w:val="af1"/>
              <w:tabs>
                <w:tab w:val="left" w:pos="356"/>
                <w:tab w:val="left" w:pos="993"/>
              </w:tabs>
              <w:ind w:left="0" w:firstLine="0"/>
              <w:rPr>
                <w:i/>
                <w:sz w:val="22"/>
                <w:szCs w:val="22"/>
              </w:rPr>
            </w:pPr>
            <w:r w:rsidRPr="00AF61C2">
              <w:rPr>
                <w:i/>
                <w:spacing w:val="-57"/>
                <w:sz w:val="22"/>
                <w:szCs w:val="22"/>
              </w:rPr>
              <w:t xml:space="preserve"> </w:t>
            </w:r>
            <w:r w:rsidRPr="00AF61C2">
              <w:rPr>
                <w:i/>
                <w:sz w:val="22"/>
                <w:szCs w:val="22"/>
              </w:rPr>
              <w:t>развитие</w:t>
            </w:r>
            <w:r w:rsidRPr="00AF61C2">
              <w:rPr>
                <w:i/>
                <w:spacing w:val="-2"/>
                <w:sz w:val="22"/>
                <w:szCs w:val="22"/>
              </w:rPr>
              <w:t xml:space="preserve"> </w:t>
            </w:r>
            <w:r w:rsidRPr="00AF61C2">
              <w:rPr>
                <w:i/>
                <w:sz w:val="22"/>
                <w:szCs w:val="22"/>
              </w:rPr>
              <w:t>рефлексивных способностей;</w:t>
            </w:r>
          </w:p>
          <w:p w:rsidR="00074C05" w:rsidRPr="00AF61C2" w:rsidRDefault="00074C05" w:rsidP="00AF61C2">
            <w:pPr>
              <w:pStyle w:val="af1"/>
              <w:tabs>
                <w:tab w:val="left" w:pos="356"/>
                <w:tab w:val="left" w:pos="993"/>
              </w:tabs>
              <w:ind w:left="0" w:firstLine="0"/>
              <w:rPr>
                <w:i/>
                <w:sz w:val="22"/>
                <w:szCs w:val="22"/>
              </w:rPr>
            </w:pPr>
            <w:r w:rsidRPr="00AF61C2">
              <w:rPr>
                <w:i/>
                <w:sz w:val="22"/>
                <w:szCs w:val="22"/>
              </w:rPr>
              <w:t>совершенствование</w:t>
            </w:r>
            <w:r w:rsidRPr="00AF61C2">
              <w:rPr>
                <w:i/>
                <w:spacing w:val="-4"/>
                <w:sz w:val="22"/>
                <w:szCs w:val="22"/>
              </w:rPr>
              <w:t xml:space="preserve"> </w:t>
            </w:r>
            <w:r w:rsidRPr="00AF61C2">
              <w:rPr>
                <w:i/>
                <w:sz w:val="22"/>
                <w:szCs w:val="22"/>
              </w:rPr>
              <w:t>способов</w:t>
            </w:r>
            <w:r w:rsidRPr="00AF61C2">
              <w:rPr>
                <w:i/>
                <w:spacing w:val="-3"/>
                <w:sz w:val="22"/>
                <w:szCs w:val="22"/>
              </w:rPr>
              <w:t xml:space="preserve"> </w:t>
            </w:r>
            <w:proofErr w:type="spellStart"/>
            <w:r w:rsidRPr="00AF61C2">
              <w:rPr>
                <w:i/>
                <w:sz w:val="22"/>
                <w:szCs w:val="22"/>
              </w:rPr>
              <w:t>саморегуляции</w:t>
            </w:r>
            <w:proofErr w:type="spellEnd"/>
            <w:r w:rsidRPr="00AF61C2">
              <w:rPr>
                <w:i/>
                <w:sz w:val="22"/>
                <w:szCs w:val="22"/>
              </w:rPr>
              <w:t>.</w:t>
            </w:r>
          </w:p>
          <w:p w:rsidR="00074C05" w:rsidRPr="00AF61C2" w:rsidRDefault="00074C05" w:rsidP="00AF61C2">
            <w:pPr>
              <w:pStyle w:val="af1"/>
              <w:tabs>
                <w:tab w:val="left" w:pos="356"/>
              </w:tabs>
              <w:ind w:left="0" w:firstLine="0"/>
              <w:rPr>
                <w:i/>
                <w:sz w:val="22"/>
                <w:szCs w:val="22"/>
              </w:rPr>
            </w:pPr>
          </w:p>
        </w:tc>
        <w:tc>
          <w:tcPr>
            <w:tcW w:w="1475" w:type="pct"/>
          </w:tcPr>
          <w:p w:rsidR="00074C05" w:rsidRPr="00AF61C2" w:rsidRDefault="00074C05" w:rsidP="00AF61C2">
            <w:pPr>
              <w:ind w:firstLine="0"/>
              <w:rPr>
                <w:b/>
                <w:i/>
                <w:sz w:val="22"/>
              </w:rPr>
            </w:pPr>
            <w:r w:rsidRPr="00AF61C2">
              <w:rPr>
                <w:i/>
                <w:sz w:val="22"/>
              </w:rPr>
              <w:t>Включение ребенка из «группы риска» в программу КРР, определение индивидуального</w:t>
            </w:r>
            <w:r w:rsidRPr="00AF61C2">
              <w:rPr>
                <w:i/>
                <w:spacing w:val="1"/>
                <w:sz w:val="22"/>
              </w:rPr>
              <w:t xml:space="preserve"> </w:t>
            </w:r>
            <w:r w:rsidRPr="00AF61C2">
              <w:rPr>
                <w:i/>
                <w:sz w:val="22"/>
              </w:rPr>
              <w:t>маршрута психолого-педагогического сопровождения осуществляется на основе заключения ППК</w:t>
            </w:r>
            <w:r w:rsidRPr="00AF61C2">
              <w:rPr>
                <w:i/>
                <w:spacing w:val="1"/>
                <w:sz w:val="22"/>
              </w:rPr>
              <w:t xml:space="preserve"> </w:t>
            </w:r>
            <w:r w:rsidRPr="00AF61C2">
              <w:rPr>
                <w:i/>
                <w:sz w:val="22"/>
              </w:rPr>
              <w:t>по результатам психологической диагностики или по обоснованному запросу педагога/родителей</w:t>
            </w:r>
            <w:r w:rsidRPr="00AF61C2">
              <w:rPr>
                <w:i/>
                <w:spacing w:val="1"/>
                <w:sz w:val="22"/>
              </w:rPr>
              <w:t xml:space="preserve"> </w:t>
            </w:r>
            <w:r w:rsidRPr="00AF61C2">
              <w:rPr>
                <w:i/>
                <w:sz w:val="22"/>
              </w:rPr>
              <w:t>(законных</w:t>
            </w:r>
            <w:r w:rsidRPr="00AF61C2">
              <w:rPr>
                <w:i/>
                <w:spacing w:val="1"/>
                <w:sz w:val="22"/>
              </w:rPr>
              <w:t xml:space="preserve"> </w:t>
            </w:r>
            <w:r w:rsidRPr="00AF61C2">
              <w:rPr>
                <w:i/>
                <w:sz w:val="22"/>
              </w:rPr>
              <w:t>представителей).</w:t>
            </w:r>
          </w:p>
        </w:tc>
      </w:tr>
      <w:tr w:rsidR="00074C05" w:rsidRPr="00AF61C2" w:rsidTr="00074C05">
        <w:trPr>
          <w:trHeight w:val="991"/>
        </w:trPr>
        <w:tc>
          <w:tcPr>
            <w:tcW w:w="5000" w:type="pct"/>
            <w:gridSpan w:val="3"/>
          </w:tcPr>
          <w:p w:rsidR="00074C05" w:rsidRPr="00AF61C2" w:rsidRDefault="00074C05" w:rsidP="00AF61C2">
            <w:pPr>
              <w:ind w:firstLine="0"/>
              <w:rPr>
                <w:b/>
                <w:i/>
                <w:sz w:val="22"/>
              </w:rPr>
            </w:pPr>
            <w:r w:rsidRPr="00AF61C2">
              <w:rPr>
                <w:b/>
                <w:i/>
                <w:sz w:val="22"/>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r>
    </w:tbl>
    <w:p w:rsidR="00E030E3" w:rsidRDefault="00E030E3" w:rsidP="00F41E4B">
      <w:pPr>
        <w:jc w:val="center"/>
        <w:rPr>
          <w:b/>
          <w:szCs w:val="24"/>
        </w:rPr>
      </w:pPr>
    </w:p>
    <w:p w:rsidR="007B53B9" w:rsidRPr="007B53B9" w:rsidRDefault="007B53B9" w:rsidP="007B53B9">
      <w:pPr>
        <w:spacing w:after="0" w:line="240" w:lineRule="auto"/>
        <w:jc w:val="center"/>
        <w:rPr>
          <w:b/>
          <w:i/>
        </w:rPr>
      </w:pPr>
      <w:r w:rsidRPr="007B53B9">
        <w:rPr>
          <w:b/>
          <w:i/>
        </w:rPr>
        <w:t>Особенности организации развивающей предметно-пространственной среды</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Развивающая предметно-пространственная среда (далее – РППС), рассматривается как часть образовательной среды и фактор, обогащающий развитие детей. РППС ДОУ выступает основой для разнообразной, разносторонне развивающей, содержательной и привлекательной для каждого ребёнка деятельности.</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Формирование РППС ДОО в соответствии с ФГОС ДО реализуется на основании следующих принципов: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 принцип соответствия возрастным, индивидуальным, психологическим и физиологическим особенностям обучающихся;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ДОО) и детей;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 принцип поддержки инициативы детей в различных видах деятельности;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 принцип единства обучения и воспитания в образовательной среде ДОО;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 xml:space="preserve">- принцип формирования общей культуры детей, в том числе ценностей здорового образа жизни и нравственных ориентиров. </w:t>
      </w:r>
    </w:p>
    <w:p w:rsidR="007B53B9" w:rsidRPr="007B53B9" w:rsidRDefault="007B53B9" w:rsidP="007B53B9">
      <w:pPr>
        <w:pStyle w:val="15"/>
        <w:spacing w:before="0" w:beforeAutospacing="0" w:after="0" w:afterAutospacing="0"/>
        <w:ind w:left="20" w:right="20" w:firstLine="720"/>
        <w:jc w:val="both"/>
        <w:rPr>
          <w:i/>
          <w:sz w:val="22"/>
          <w:szCs w:val="22"/>
        </w:rPr>
      </w:pPr>
      <w:r w:rsidRPr="007B53B9">
        <w:rPr>
          <w:i/>
          <w:sz w:val="22"/>
          <w:szCs w:val="22"/>
        </w:rPr>
        <w:t>Одним из главных условий обучения, развития и воспитания детей дошкольного возраста выступает создание образовательного пространства, обеспечивающего единство развивающей предметной среды и содержательного общения взрослых и детей.</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Развивающая предметно-пространственная среда включает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В соответствии с ФГОС ДО возможны различные варианты создания РППС при условии, что учитываются возрастная и иная специфика реализации образовательных программ ДО.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lastRenderedPageBreak/>
        <w:t xml:space="preserve">В соответствии с ФГОС ДО РППС  обеспечивает и гарантирует: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охрану и укрепление физического, психического здоровья и эмоционального благополучия детей, а также проявление уважения к их человеческому достоинству, к их чувствам и потребностям, формировать и поддерживать положительную самооценку, в том числе и при взаимодействии детей друг с другом и в коллективной работе, уверенность в собственных возможностях и способностях;</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 максимальную реализацию образовательного, в том числе и воспитательного потенциала пространства ДОО, группы и прилегающей территории, предназначенных для реализации образовательной программы,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трудностей их развития;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создание равных условий, максимально способствующих реализации различных образовательных программ в ДОО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построение образовательной деятельности на основе сотрудничества взрослых с детьми, ориентированной на интересы и возможности каждого ребенка и учитывающей социальную ситуацию его развития, возрастные индивидуальные особенности и зону ближайшего развития (недопустимость как искусственного ускорения, так и искусственного замедления развития детей);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создание условий для знакомства воспитанников ДОО с историей и культурой родной страны, района, населенного пункта, в том числе в формате организации образовательных событий в культурно-образовательной среде населенного пункта, в котором расположена ДОО;</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открытость ДО и вовлечение родителей (законных представителей) непосредственно в образовательную деятельность, осуществление их поддержки по вопросам образования детей, воспитания, охране и укреплению их здоровья, а также поддержки образовательных инициатив внутри семьи.</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РППС обладает свойствами открытой системы и выполняет образовательную, развивающую, воспитывающую, стимулирующую функции. В процессе взросления ребенка все компоненты (игрушки, оборудование, мебель и прочие материалы) РППС меняются, обновляются и пополняются.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Как следствие, среда: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содержательно-насыщенная - включает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трансформируемая - обеспечивает возможность изменений РППС в зависимости от образовательной ситуации, в том числе меняющихся интересов и возможностей детей;</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 полифункциональная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окружающей среды) в разных видах детской активности;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вариативная - обеспечивает наличие различных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 xml:space="preserve">- доступная - обеспечивает свободный доступ воспитанников (в том числе детей с ОВЗ) к играм, игрушкам, материалам, пособиям, обеспечивающим все основные виды детской активности;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lastRenderedPageBreak/>
        <w:t xml:space="preserve">- безопасная - все элементы РППС соответствуют требованиям по обеспечению надежности и безопасность их использования, в том числе санитарно-эпидемиологическим правилам и нормативам и правилам пожарной безопасности. </w:t>
      </w:r>
    </w:p>
    <w:p w:rsidR="007B53B9" w:rsidRPr="007B53B9" w:rsidRDefault="007B53B9" w:rsidP="007B53B9">
      <w:pPr>
        <w:pStyle w:val="15"/>
        <w:spacing w:before="0" w:beforeAutospacing="0" w:after="0" w:afterAutospacing="0"/>
        <w:ind w:left="20" w:right="20" w:firstLine="547"/>
        <w:jc w:val="both"/>
        <w:rPr>
          <w:i/>
          <w:sz w:val="22"/>
          <w:szCs w:val="22"/>
        </w:rPr>
      </w:pPr>
      <w:r w:rsidRPr="007B53B9">
        <w:rPr>
          <w:i/>
          <w:sz w:val="22"/>
          <w:szCs w:val="22"/>
        </w:rPr>
        <w:t>Также при организации РППС соблюдается принцип стабильности и динамичности окружающих ребенка предметов в сбалансированном сочетании традиционных (привычных) и инновационных (неординарных) элементов, что позволит сделать образовательную деятельность более интересной, формы работы с детьми более вариативными, повысить результативность ДО и способствовать формированию у детей новых компетенций (с учетом особенностей их развития), отвечающих современным требованиям.</w:t>
      </w:r>
    </w:p>
    <w:p w:rsidR="007B53B9" w:rsidRPr="007B53B9" w:rsidRDefault="007B53B9" w:rsidP="007B53B9">
      <w:pPr>
        <w:pStyle w:val="ab"/>
        <w:ind w:firstLine="426"/>
        <w:rPr>
          <w:i/>
          <w:sz w:val="22"/>
        </w:rPr>
      </w:pPr>
      <w:r w:rsidRPr="007B53B9">
        <w:rPr>
          <w:i/>
          <w:sz w:val="22"/>
        </w:rPr>
        <w:t>При реализации образовательной программы ДОО в различных организационных моделях и формах РППС соответствует:</w:t>
      </w:r>
    </w:p>
    <w:p w:rsidR="007B53B9" w:rsidRPr="007B53B9" w:rsidRDefault="007B53B9" w:rsidP="007B53B9">
      <w:pPr>
        <w:pStyle w:val="ab"/>
        <w:ind w:firstLine="426"/>
        <w:rPr>
          <w:i/>
          <w:sz w:val="22"/>
        </w:rPr>
      </w:pPr>
      <w:r w:rsidRPr="007B53B9">
        <w:rPr>
          <w:i/>
          <w:sz w:val="22"/>
        </w:rPr>
        <w:t xml:space="preserve"> - ФОП ДО и ФГОС ДО; </w:t>
      </w:r>
    </w:p>
    <w:p w:rsidR="007B53B9" w:rsidRPr="007B53B9" w:rsidRDefault="007B53B9" w:rsidP="007B53B9">
      <w:pPr>
        <w:pStyle w:val="ab"/>
        <w:ind w:firstLine="426"/>
        <w:rPr>
          <w:i/>
          <w:sz w:val="22"/>
        </w:rPr>
      </w:pPr>
      <w:r w:rsidRPr="007B53B9">
        <w:rPr>
          <w:i/>
          <w:sz w:val="22"/>
        </w:rPr>
        <w:t>- материально-техническим и медико-социальным условиям пребывания детей в ДОО;</w:t>
      </w:r>
    </w:p>
    <w:p w:rsidR="007B53B9" w:rsidRPr="007B53B9" w:rsidRDefault="007B53B9" w:rsidP="007B53B9">
      <w:pPr>
        <w:pStyle w:val="ab"/>
        <w:ind w:firstLine="426"/>
        <w:rPr>
          <w:i/>
          <w:sz w:val="22"/>
        </w:rPr>
      </w:pPr>
      <w:r w:rsidRPr="007B53B9">
        <w:rPr>
          <w:i/>
          <w:sz w:val="22"/>
        </w:rPr>
        <w:t xml:space="preserve"> - возрастным особенностям детей; </w:t>
      </w:r>
    </w:p>
    <w:p w:rsidR="007B53B9" w:rsidRPr="007B53B9" w:rsidRDefault="007B53B9" w:rsidP="007B53B9">
      <w:pPr>
        <w:pStyle w:val="ab"/>
        <w:ind w:firstLine="426"/>
        <w:rPr>
          <w:i/>
          <w:sz w:val="22"/>
        </w:rPr>
      </w:pPr>
      <w:r w:rsidRPr="007B53B9">
        <w:rPr>
          <w:i/>
          <w:sz w:val="22"/>
        </w:rPr>
        <w:t xml:space="preserve">- требованиям безопасности и надежности при использовании согласно действующим санитарно-эпидемиологическим правилам и нормам; </w:t>
      </w:r>
    </w:p>
    <w:p w:rsidR="007B53B9" w:rsidRPr="007B53B9" w:rsidRDefault="007B53B9" w:rsidP="007B53B9">
      <w:pPr>
        <w:pStyle w:val="ab"/>
        <w:ind w:firstLine="426"/>
        <w:rPr>
          <w:i/>
          <w:sz w:val="22"/>
        </w:rPr>
      </w:pPr>
      <w:r w:rsidRPr="007B53B9">
        <w:rPr>
          <w:i/>
          <w:sz w:val="22"/>
        </w:rPr>
        <w:t xml:space="preserve">- требованиям безопасности и надежности при использовании согласно действующему законодательству в сфере технического регулирования, стандартизации и оценки соответствия продукции, защиты прав потребителей. </w:t>
      </w:r>
    </w:p>
    <w:p w:rsidR="007B53B9" w:rsidRPr="007B53B9" w:rsidRDefault="007B53B9" w:rsidP="007B53B9">
      <w:pPr>
        <w:pStyle w:val="ab"/>
        <w:ind w:firstLine="426"/>
        <w:rPr>
          <w:i/>
          <w:sz w:val="22"/>
        </w:rPr>
      </w:pPr>
      <w:r w:rsidRPr="007B53B9">
        <w:rPr>
          <w:i/>
          <w:sz w:val="22"/>
        </w:rPr>
        <w:t>Определяя наполняемость РППС, важна концептуальная целостность образовательного процесса. Для реализации содержания каждого из направлений развития и образования детей ФГОС ДО определяет пять образовательных областей:</w:t>
      </w:r>
    </w:p>
    <w:p w:rsidR="007B53B9" w:rsidRPr="007B53B9" w:rsidRDefault="007B53B9" w:rsidP="007B53B9">
      <w:pPr>
        <w:pStyle w:val="ab"/>
        <w:ind w:firstLine="426"/>
        <w:rPr>
          <w:i/>
          <w:sz w:val="22"/>
        </w:rPr>
      </w:pPr>
      <w:r w:rsidRPr="007B53B9">
        <w:rPr>
          <w:i/>
          <w:sz w:val="22"/>
        </w:rPr>
        <w:t xml:space="preserve"> - социально-коммуникативное развитие; </w:t>
      </w:r>
    </w:p>
    <w:p w:rsidR="007B53B9" w:rsidRPr="007B53B9" w:rsidRDefault="007B53B9" w:rsidP="007B53B9">
      <w:pPr>
        <w:pStyle w:val="ab"/>
        <w:ind w:firstLine="426"/>
        <w:rPr>
          <w:i/>
          <w:sz w:val="22"/>
        </w:rPr>
      </w:pPr>
      <w:r w:rsidRPr="007B53B9">
        <w:rPr>
          <w:i/>
          <w:sz w:val="22"/>
        </w:rPr>
        <w:t>- познавательное развитие; -</w:t>
      </w:r>
    </w:p>
    <w:p w:rsidR="007B53B9" w:rsidRPr="007B53B9" w:rsidRDefault="007B53B9" w:rsidP="007B53B9">
      <w:pPr>
        <w:pStyle w:val="ab"/>
        <w:ind w:firstLine="426"/>
        <w:rPr>
          <w:i/>
          <w:sz w:val="22"/>
        </w:rPr>
      </w:pPr>
      <w:r w:rsidRPr="007B53B9">
        <w:rPr>
          <w:i/>
          <w:sz w:val="22"/>
        </w:rPr>
        <w:t xml:space="preserve"> речевое развитие; </w:t>
      </w:r>
    </w:p>
    <w:p w:rsidR="007B53B9" w:rsidRPr="007B53B9" w:rsidRDefault="007B53B9" w:rsidP="007B53B9">
      <w:pPr>
        <w:pStyle w:val="ab"/>
        <w:ind w:firstLine="426"/>
        <w:rPr>
          <w:i/>
          <w:sz w:val="22"/>
        </w:rPr>
      </w:pPr>
      <w:r w:rsidRPr="007B53B9">
        <w:rPr>
          <w:i/>
          <w:sz w:val="22"/>
        </w:rPr>
        <w:t xml:space="preserve">- художественно-эстетическое развитие; </w:t>
      </w:r>
    </w:p>
    <w:p w:rsidR="007B53B9" w:rsidRPr="007B53B9" w:rsidRDefault="007B53B9" w:rsidP="007B53B9">
      <w:pPr>
        <w:pStyle w:val="ab"/>
        <w:ind w:firstLine="426"/>
        <w:rPr>
          <w:i/>
          <w:sz w:val="22"/>
        </w:rPr>
      </w:pPr>
      <w:r w:rsidRPr="007B53B9">
        <w:rPr>
          <w:i/>
          <w:sz w:val="22"/>
        </w:rPr>
        <w:t>- физическое развитие.</w:t>
      </w:r>
    </w:p>
    <w:p w:rsidR="007B53B9" w:rsidRPr="007B53B9" w:rsidRDefault="007B53B9" w:rsidP="007B53B9">
      <w:pPr>
        <w:pStyle w:val="ab"/>
        <w:ind w:firstLine="426"/>
        <w:rPr>
          <w:i/>
          <w:sz w:val="22"/>
        </w:rPr>
      </w:pPr>
      <w:r w:rsidRPr="007B53B9">
        <w:rPr>
          <w:i/>
          <w:sz w:val="22"/>
        </w:rPr>
        <w:t>Принимая во внимание интегративный характер образовательных областей, игрушки, оборудование и прочие материалы для реализации содержания одной образовательной области используются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 в том числе для детей с ОВЗ.</w:t>
      </w:r>
    </w:p>
    <w:p w:rsidR="007B53B9" w:rsidRPr="007B53B9" w:rsidRDefault="007B53B9" w:rsidP="007B53B9">
      <w:pPr>
        <w:pStyle w:val="ab"/>
        <w:ind w:firstLine="426"/>
        <w:rPr>
          <w:i/>
          <w:sz w:val="22"/>
        </w:rPr>
      </w:pPr>
      <w:r w:rsidRPr="007B53B9">
        <w:rPr>
          <w:i/>
          <w:sz w:val="22"/>
        </w:rPr>
        <w:t>Оснащение центров меняется в соответствии с тематическим планированием образовательного процесса.</w:t>
      </w:r>
    </w:p>
    <w:p w:rsidR="007B53B9" w:rsidRPr="007B53B9" w:rsidRDefault="007B53B9" w:rsidP="007B53B9">
      <w:pPr>
        <w:pStyle w:val="ab"/>
        <w:ind w:firstLine="426"/>
        <w:rPr>
          <w:i/>
          <w:sz w:val="22"/>
        </w:rPr>
      </w:pPr>
      <w:r w:rsidRPr="007B53B9">
        <w:rPr>
          <w:b/>
          <w:i/>
          <w:sz w:val="22"/>
        </w:rPr>
        <w:t>В группах для детей дошкольного возраста (от 3 до 7 лет) предусматривается следующий комплекс из 12 центров детской активности</w:t>
      </w:r>
      <w:r w:rsidRPr="007B53B9">
        <w:rPr>
          <w:i/>
          <w:sz w:val="22"/>
        </w:rPr>
        <w:t xml:space="preserve">: </w:t>
      </w:r>
    </w:p>
    <w:p w:rsidR="007B53B9" w:rsidRPr="007B53B9" w:rsidRDefault="007B53B9" w:rsidP="007B53B9">
      <w:pPr>
        <w:pStyle w:val="ab"/>
        <w:ind w:firstLine="426"/>
        <w:rPr>
          <w:i/>
          <w:sz w:val="22"/>
        </w:rPr>
      </w:pPr>
      <w:r w:rsidRPr="007B53B9">
        <w:rPr>
          <w:i/>
          <w:sz w:val="22"/>
        </w:rPr>
        <w:t xml:space="preserve">1. </w:t>
      </w:r>
      <w:r w:rsidRPr="007B53B9">
        <w:rPr>
          <w:b/>
          <w:i/>
          <w:sz w:val="22"/>
        </w:rPr>
        <w:t>Центр двигательной активности</w:t>
      </w:r>
      <w:r w:rsidRPr="007B53B9">
        <w:rPr>
          <w:i/>
          <w:sz w:val="22"/>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 </w:t>
      </w:r>
    </w:p>
    <w:p w:rsidR="007B53B9" w:rsidRPr="007B53B9" w:rsidRDefault="007B53B9" w:rsidP="007B53B9">
      <w:pPr>
        <w:pStyle w:val="ab"/>
        <w:ind w:firstLine="426"/>
        <w:rPr>
          <w:i/>
          <w:sz w:val="22"/>
        </w:rPr>
      </w:pPr>
      <w:r w:rsidRPr="007B53B9">
        <w:rPr>
          <w:i/>
          <w:sz w:val="22"/>
        </w:rPr>
        <w:t xml:space="preserve">2. </w:t>
      </w:r>
      <w:r w:rsidRPr="007B53B9">
        <w:rPr>
          <w:b/>
          <w:i/>
          <w:sz w:val="22"/>
        </w:rPr>
        <w:t>Центр безопасности</w:t>
      </w:r>
      <w:r w:rsidRPr="007B53B9">
        <w:rPr>
          <w:i/>
          <w:sz w:val="22"/>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rsidR="007B53B9" w:rsidRPr="007B53B9" w:rsidRDefault="007B53B9" w:rsidP="007B53B9">
      <w:pPr>
        <w:pStyle w:val="ab"/>
        <w:ind w:firstLine="426"/>
        <w:rPr>
          <w:i/>
          <w:sz w:val="22"/>
        </w:rPr>
      </w:pPr>
      <w:r w:rsidRPr="007B53B9">
        <w:rPr>
          <w:i/>
          <w:sz w:val="22"/>
        </w:rPr>
        <w:t xml:space="preserve">3. </w:t>
      </w:r>
      <w:r w:rsidRPr="007B53B9">
        <w:rPr>
          <w:b/>
          <w:i/>
          <w:sz w:val="22"/>
        </w:rPr>
        <w:t>Центр игры</w:t>
      </w:r>
      <w:r w:rsidRPr="007B53B9">
        <w:rPr>
          <w:i/>
          <w:sz w:val="22"/>
        </w:rPr>
        <w:t xml:space="preserve">,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rsidR="007B53B9" w:rsidRPr="007B53B9" w:rsidRDefault="007B53B9" w:rsidP="007B53B9">
      <w:pPr>
        <w:pStyle w:val="ab"/>
        <w:ind w:firstLine="426"/>
        <w:rPr>
          <w:i/>
          <w:sz w:val="22"/>
        </w:rPr>
      </w:pPr>
      <w:r w:rsidRPr="007B53B9">
        <w:rPr>
          <w:i/>
          <w:sz w:val="22"/>
        </w:rPr>
        <w:t>4.</w:t>
      </w:r>
      <w:r w:rsidRPr="007B53B9">
        <w:rPr>
          <w:b/>
          <w:i/>
          <w:sz w:val="22"/>
        </w:rPr>
        <w:t xml:space="preserve"> Центр конструирования</w:t>
      </w:r>
      <w:r w:rsidRPr="007B53B9">
        <w:rPr>
          <w:i/>
          <w:sz w:val="22"/>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 </w:t>
      </w:r>
    </w:p>
    <w:p w:rsidR="007B53B9" w:rsidRPr="007B53B9" w:rsidRDefault="007B53B9" w:rsidP="007B53B9">
      <w:pPr>
        <w:pStyle w:val="ab"/>
        <w:ind w:firstLine="426"/>
        <w:rPr>
          <w:i/>
          <w:sz w:val="22"/>
        </w:rPr>
      </w:pPr>
      <w:r w:rsidRPr="007B53B9">
        <w:rPr>
          <w:i/>
          <w:sz w:val="22"/>
        </w:rPr>
        <w:lastRenderedPageBreak/>
        <w:t xml:space="preserve">5. </w:t>
      </w:r>
      <w:r w:rsidRPr="007B53B9">
        <w:rPr>
          <w:b/>
          <w:i/>
          <w:sz w:val="22"/>
        </w:rPr>
        <w:t>Центр логики и математики,</w:t>
      </w:r>
      <w:r w:rsidRPr="007B53B9">
        <w:rPr>
          <w:i/>
          <w:sz w:val="22"/>
        </w:rPr>
        <w:t xml:space="preserve">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p>
    <w:p w:rsidR="007B53B9" w:rsidRPr="007B53B9" w:rsidRDefault="007B53B9" w:rsidP="007B53B9">
      <w:pPr>
        <w:pStyle w:val="ab"/>
        <w:ind w:firstLine="426"/>
        <w:rPr>
          <w:i/>
          <w:sz w:val="22"/>
        </w:rPr>
      </w:pPr>
      <w:r w:rsidRPr="007B53B9">
        <w:rPr>
          <w:i/>
          <w:sz w:val="22"/>
        </w:rPr>
        <w:t xml:space="preserve">6. </w:t>
      </w:r>
      <w:r w:rsidRPr="007B53B9">
        <w:rPr>
          <w:b/>
          <w:i/>
          <w:sz w:val="22"/>
        </w:rPr>
        <w:t>Центр экспериментирования</w:t>
      </w:r>
      <w:r w:rsidRPr="007B53B9">
        <w:rPr>
          <w:i/>
          <w:sz w:val="22"/>
        </w:rPr>
        <w:t xml:space="preserve">,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w:t>
      </w:r>
    </w:p>
    <w:p w:rsidR="007B53B9" w:rsidRPr="007B53B9" w:rsidRDefault="007B53B9" w:rsidP="007B53B9">
      <w:pPr>
        <w:pStyle w:val="ab"/>
        <w:ind w:firstLine="426"/>
        <w:rPr>
          <w:i/>
          <w:sz w:val="22"/>
        </w:rPr>
      </w:pPr>
      <w:r w:rsidRPr="007B53B9">
        <w:rPr>
          <w:i/>
          <w:sz w:val="22"/>
        </w:rPr>
        <w:t xml:space="preserve">7. </w:t>
      </w:r>
      <w:r w:rsidRPr="007B53B9">
        <w:rPr>
          <w:b/>
          <w:i/>
          <w:sz w:val="22"/>
        </w:rPr>
        <w:t>Центр познания и коммуникации детей</w:t>
      </w:r>
      <w:r w:rsidRPr="007B53B9">
        <w:rPr>
          <w:i/>
          <w:sz w:val="22"/>
        </w:rPr>
        <w:t xml:space="preserve">,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p>
    <w:p w:rsidR="007B53B9" w:rsidRPr="007B53B9" w:rsidRDefault="007B53B9" w:rsidP="007B53B9">
      <w:pPr>
        <w:pStyle w:val="ab"/>
        <w:ind w:firstLine="426"/>
        <w:rPr>
          <w:i/>
          <w:sz w:val="22"/>
        </w:rPr>
      </w:pPr>
      <w:r w:rsidRPr="007B53B9">
        <w:rPr>
          <w:i/>
          <w:sz w:val="22"/>
        </w:rPr>
        <w:t xml:space="preserve">8. </w:t>
      </w:r>
      <w:r w:rsidRPr="007B53B9">
        <w:rPr>
          <w:b/>
          <w:i/>
          <w:sz w:val="22"/>
        </w:rPr>
        <w:t>Книжный уголок,</w:t>
      </w:r>
      <w:r w:rsidRPr="007B53B9">
        <w:rPr>
          <w:i/>
          <w:sz w:val="22"/>
        </w:rPr>
        <w:t xml:space="preserve">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rsidR="007B53B9" w:rsidRPr="007B53B9" w:rsidRDefault="007B53B9" w:rsidP="007B53B9">
      <w:pPr>
        <w:pStyle w:val="ab"/>
        <w:ind w:firstLine="426"/>
        <w:rPr>
          <w:i/>
          <w:sz w:val="22"/>
        </w:rPr>
      </w:pPr>
      <w:r w:rsidRPr="007B53B9">
        <w:rPr>
          <w:i/>
          <w:sz w:val="22"/>
        </w:rPr>
        <w:t xml:space="preserve">9. </w:t>
      </w:r>
      <w:r w:rsidRPr="007B53B9">
        <w:rPr>
          <w:b/>
          <w:i/>
          <w:sz w:val="22"/>
        </w:rPr>
        <w:t xml:space="preserve">Центр театрализации и </w:t>
      </w:r>
      <w:proofErr w:type="spellStart"/>
      <w:r w:rsidRPr="007B53B9">
        <w:rPr>
          <w:b/>
          <w:i/>
          <w:sz w:val="22"/>
        </w:rPr>
        <w:t>музицирования</w:t>
      </w:r>
      <w:proofErr w:type="spellEnd"/>
      <w:r w:rsidRPr="007B53B9">
        <w:rPr>
          <w:i/>
          <w:sz w:val="22"/>
        </w:rPr>
        <w:t xml:space="preserve">,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rsidR="007B53B9" w:rsidRPr="007B53B9" w:rsidRDefault="007B53B9" w:rsidP="007B53B9">
      <w:pPr>
        <w:pStyle w:val="ab"/>
        <w:ind w:firstLine="426"/>
        <w:rPr>
          <w:i/>
          <w:sz w:val="22"/>
        </w:rPr>
      </w:pPr>
      <w:r w:rsidRPr="007B53B9">
        <w:rPr>
          <w:i/>
          <w:sz w:val="22"/>
        </w:rPr>
        <w:t xml:space="preserve">10. </w:t>
      </w:r>
      <w:r w:rsidRPr="007B53B9">
        <w:rPr>
          <w:b/>
          <w:i/>
          <w:sz w:val="22"/>
        </w:rPr>
        <w:t>Центр уединения</w:t>
      </w:r>
      <w:r w:rsidRPr="007B53B9">
        <w:rPr>
          <w:i/>
          <w:sz w:val="22"/>
        </w:rPr>
        <w:t xml:space="preserve"> предназначен для снятия психоэмоционального напряжения воспитанников. </w:t>
      </w:r>
    </w:p>
    <w:p w:rsidR="007B53B9" w:rsidRPr="007B53B9" w:rsidRDefault="007B53B9" w:rsidP="007B53B9">
      <w:pPr>
        <w:pStyle w:val="ab"/>
        <w:ind w:firstLine="426"/>
        <w:rPr>
          <w:i/>
          <w:sz w:val="22"/>
        </w:rPr>
      </w:pPr>
      <w:r w:rsidRPr="007B53B9">
        <w:rPr>
          <w:i/>
          <w:sz w:val="22"/>
        </w:rPr>
        <w:t xml:space="preserve">11. </w:t>
      </w:r>
      <w:r w:rsidRPr="007B53B9">
        <w:rPr>
          <w:b/>
          <w:i/>
          <w:sz w:val="22"/>
        </w:rPr>
        <w:t>Центр коррекции и индивидуальной работы</w:t>
      </w:r>
      <w:r w:rsidRPr="007B53B9">
        <w:rPr>
          <w:i/>
          <w:sz w:val="22"/>
        </w:rPr>
        <w:t xml:space="preserve">, с детьми имеющими трудности в освоении образовательной программы, а также  предназначен для организации совместной деятельности воспитателя и/или специалиста с детьми с ОВЗ, направленной на коррекцию имеющихся у них нарушений. </w:t>
      </w:r>
    </w:p>
    <w:p w:rsidR="007B53B9" w:rsidRPr="007B53B9" w:rsidRDefault="007B53B9" w:rsidP="007B53B9">
      <w:pPr>
        <w:pStyle w:val="ab"/>
        <w:ind w:firstLine="426"/>
        <w:rPr>
          <w:i/>
          <w:sz w:val="22"/>
        </w:rPr>
      </w:pPr>
      <w:r w:rsidRPr="007B53B9">
        <w:rPr>
          <w:i/>
          <w:sz w:val="22"/>
        </w:rPr>
        <w:t xml:space="preserve">12. </w:t>
      </w:r>
      <w:r w:rsidRPr="007B53B9">
        <w:rPr>
          <w:b/>
          <w:i/>
          <w:sz w:val="22"/>
        </w:rPr>
        <w:t>Центр творчества детей,</w:t>
      </w:r>
      <w:r w:rsidRPr="007B53B9">
        <w:rPr>
          <w:i/>
          <w:sz w:val="22"/>
        </w:rPr>
        <w:t xml:space="preserve">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 строительным материалом).</w:t>
      </w:r>
    </w:p>
    <w:p w:rsidR="007B53B9" w:rsidRPr="007B53B9" w:rsidRDefault="007B53B9" w:rsidP="007B53B9">
      <w:pPr>
        <w:pStyle w:val="ab"/>
        <w:ind w:firstLine="426"/>
        <w:rPr>
          <w:i/>
          <w:sz w:val="22"/>
        </w:rPr>
      </w:pPr>
      <w:r w:rsidRPr="007B53B9">
        <w:rPr>
          <w:i/>
          <w:sz w:val="22"/>
        </w:rPr>
        <w:t>Развивающая предметно - 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7B53B9" w:rsidRPr="007B53B9" w:rsidRDefault="007B53B9" w:rsidP="007B53B9">
      <w:pPr>
        <w:pStyle w:val="ab"/>
        <w:ind w:firstLine="426"/>
        <w:rPr>
          <w:i/>
          <w:sz w:val="22"/>
        </w:rPr>
      </w:pPr>
      <w:r w:rsidRPr="007B53B9">
        <w:rPr>
          <w:i/>
          <w:sz w:val="22"/>
        </w:rPr>
        <w:t>Образовательная среда, созданная с учетом возрастных возможностей, зарождающихся склонностей и интересов, конструируется таким образом, чтобы ребенок в течение дня в детском саду мог найти себе увлекательное дело, занятие. В группах созданы условия для возникновения и развертывания разных видов игр: подвижных и спокойных, индивидуальных и совместных, дидактических, театрализованных и сюжетно-ролевых. А также дети имеют возможность общения и совместной деятельности. Игровое оборудование и дидактический материал в группах размещен в соответствующих игровых центрах.</w:t>
      </w:r>
    </w:p>
    <w:p w:rsidR="007B53B9" w:rsidRDefault="007B53B9" w:rsidP="007B53B9">
      <w:pPr>
        <w:pStyle w:val="ab"/>
        <w:ind w:firstLine="709"/>
        <w:rPr>
          <w:i/>
          <w:sz w:val="22"/>
        </w:rPr>
      </w:pPr>
      <w:r w:rsidRPr="007B53B9">
        <w:rPr>
          <w:i/>
          <w:sz w:val="22"/>
        </w:rPr>
        <w:t>Дошкольные группы оснащены мультимедийным оборудованием, для проведения организованной образовательной деятельности. Размещение оборудования и регламент работы с дошкольниками соответствует СанПиНу.</w:t>
      </w:r>
    </w:p>
    <w:p w:rsidR="007B53B9" w:rsidRPr="007B53B9" w:rsidRDefault="007B53B9" w:rsidP="007B53B9">
      <w:pPr>
        <w:spacing w:after="0" w:line="240" w:lineRule="auto"/>
        <w:rPr>
          <w:i/>
          <w:sz w:val="22"/>
        </w:rPr>
      </w:pPr>
      <w:r w:rsidRPr="007B53B9">
        <w:rPr>
          <w:i/>
          <w:sz w:val="22"/>
        </w:rPr>
        <w:t>Здание детского сада включает: групповые ячейки - изолированные помещения, принадлежащие каждой детской группе; специализированные помещения для занятий с детьми, предназначенные для поочередного использования всеми или несколькими детскими группами; сопутствующие помещения (медицинские, пищеблок, прачечная); служебно-бытовые помещения для персонала.</w:t>
      </w:r>
    </w:p>
    <w:p w:rsidR="007B53B9" w:rsidRPr="007B53B9" w:rsidRDefault="007B53B9" w:rsidP="007B53B9">
      <w:pPr>
        <w:spacing w:after="0" w:line="240" w:lineRule="auto"/>
        <w:rPr>
          <w:i/>
          <w:sz w:val="22"/>
        </w:rPr>
      </w:pPr>
      <w:r w:rsidRPr="007B53B9">
        <w:rPr>
          <w:i/>
          <w:sz w:val="22"/>
        </w:rPr>
        <w:t>Так же в ДОУ функционируют:</w:t>
      </w:r>
    </w:p>
    <w:p w:rsidR="007B53B9" w:rsidRPr="007B53B9" w:rsidRDefault="007B53B9" w:rsidP="007B53B9">
      <w:pPr>
        <w:spacing w:after="0" w:line="240" w:lineRule="auto"/>
        <w:rPr>
          <w:i/>
          <w:sz w:val="22"/>
        </w:rPr>
      </w:pPr>
      <w:r w:rsidRPr="007B53B9">
        <w:rPr>
          <w:i/>
          <w:sz w:val="22"/>
        </w:rPr>
        <w:t>1. Художественно-эстетический комплекс:</w:t>
      </w:r>
    </w:p>
    <w:p w:rsidR="007B53B9" w:rsidRPr="007B53B9" w:rsidRDefault="007B53B9" w:rsidP="000B5776">
      <w:pPr>
        <w:numPr>
          <w:ilvl w:val="0"/>
          <w:numId w:val="22"/>
        </w:numPr>
        <w:spacing w:after="0" w:line="240" w:lineRule="auto"/>
        <w:jc w:val="left"/>
        <w:rPr>
          <w:i/>
          <w:sz w:val="22"/>
        </w:rPr>
      </w:pPr>
      <w:r w:rsidRPr="007B53B9">
        <w:rPr>
          <w:i/>
          <w:sz w:val="22"/>
        </w:rPr>
        <w:t>Музыкальный зал,</w:t>
      </w:r>
    </w:p>
    <w:p w:rsidR="007B53B9" w:rsidRPr="007B53B9" w:rsidRDefault="007B53B9" w:rsidP="000B5776">
      <w:pPr>
        <w:numPr>
          <w:ilvl w:val="0"/>
          <w:numId w:val="22"/>
        </w:numPr>
        <w:spacing w:after="0" w:line="240" w:lineRule="auto"/>
        <w:jc w:val="left"/>
        <w:rPr>
          <w:i/>
          <w:sz w:val="22"/>
        </w:rPr>
      </w:pPr>
      <w:r w:rsidRPr="007B53B9">
        <w:rPr>
          <w:i/>
          <w:sz w:val="22"/>
        </w:rPr>
        <w:t>Выставочные стенды</w:t>
      </w:r>
    </w:p>
    <w:p w:rsidR="007B53B9" w:rsidRPr="007B53B9" w:rsidRDefault="007B53B9" w:rsidP="007B53B9">
      <w:pPr>
        <w:spacing w:after="0" w:line="240" w:lineRule="auto"/>
        <w:rPr>
          <w:i/>
          <w:sz w:val="22"/>
        </w:rPr>
      </w:pPr>
      <w:r w:rsidRPr="007B53B9">
        <w:rPr>
          <w:i/>
          <w:sz w:val="22"/>
        </w:rPr>
        <w:lastRenderedPageBreak/>
        <w:t>2. Учебно-методический комплекс:</w:t>
      </w:r>
    </w:p>
    <w:p w:rsidR="007B53B9" w:rsidRPr="007B53B9" w:rsidRDefault="007B53B9" w:rsidP="000B5776">
      <w:pPr>
        <w:numPr>
          <w:ilvl w:val="0"/>
          <w:numId w:val="23"/>
        </w:numPr>
        <w:spacing w:after="0" w:line="240" w:lineRule="auto"/>
        <w:jc w:val="left"/>
        <w:rPr>
          <w:i/>
          <w:sz w:val="22"/>
        </w:rPr>
      </w:pPr>
      <w:r w:rsidRPr="007B53B9">
        <w:rPr>
          <w:i/>
          <w:sz w:val="22"/>
        </w:rPr>
        <w:t>Детская библиотека,</w:t>
      </w:r>
    </w:p>
    <w:p w:rsidR="007B53B9" w:rsidRPr="007B53B9" w:rsidRDefault="007B53B9" w:rsidP="000B5776">
      <w:pPr>
        <w:numPr>
          <w:ilvl w:val="0"/>
          <w:numId w:val="23"/>
        </w:numPr>
        <w:spacing w:after="0" w:line="240" w:lineRule="auto"/>
        <w:jc w:val="left"/>
        <w:rPr>
          <w:i/>
          <w:sz w:val="22"/>
        </w:rPr>
      </w:pPr>
      <w:r w:rsidRPr="007B53B9">
        <w:rPr>
          <w:i/>
          <w:sz w:val="22"/>
        </w:rPr>
        <w:t>Конструкторское бюро,</w:t>
      </w:r>
    </w:p>
    <w:p w:rsidR="007B53B9" w:rsidRPr="007B53B9" w:rsidRDefault="007B53B9" w:rsidP="000B5776">
      <w:pPr>
        <w:numPr>
          <w:ilvl w:val="0"/>
          <w:numId w:val="23"/>
        </w:numPr>
        <w:spacing w:after="0" w:line="240" w:lineRule="auto"/>
        <w:jc w:val="left"/>
        <w:rPr>
          <w:i/>
          <w:sz w:val="22"/>
        </w:rPr>
      </w:pPr>
      <w:r w:rsidRPr="007B53B9">
        <w:rPr>
          <w:i/>
          <w:sz w:val="22"/>
        </w:rPr>
        <w:t>Комната безопасности,</w:t>
      </w:r>
    </w:p>
    <w:p w:rsidR="007B53B9" w:rsidRPr="007B53B9" w:rsidRDefault="007B53B9" w:rsidP="000B5776">
      <w:pPr>
        <w:numPr>
          <w:ilvl w:val="0"/>
          <w:numId w:val="23"/>
        </w:numPr>
        <w:spacing w:after="0" w:line="240" w:lineRule="auto"/>
        <w:jc w:val="left"/>
        <w:rPr>
          <w:i/>
          <w:sz w:val="22"/>
        </w:rPr>
      </w:pPr>
      <w:r w:rsidRPr="007B53B9">
        <w:rPr>
          <w:i/>
          <w:sz w:val="22"/>
        </w:rPr>
        <w:t>Комната индивидуального консультирования психолога,</w:t>
      </w:r>
    </w:p>
    <w:p w:rsidR="007B53B9" w:rsidRPr="007B53B9" w:rsidRDefault="007B53B9" w:rsidP="000B5776">
      <w:pPr>
        <w:numPr>
          <w:ilvl w:val="0"/>
          <w:numId w:val="23"/>
        </w:numPr>
        <w:spacing w:after="0" w:line="240" w:lineRule="auto"/>
        <w:jc w:val="left"/>
        <w:rPr>
          <w:i/>
          <w:sz w:val="22"/>
        </w:rPr>
      </w:pPr>
      <w:r w:rsidRPr="007B53B9">
        <w:rPr>
          <w:i/>
          <w:sz w:val="22"/>
        </w:rPr>
        <w:t>Методический кабинет.</w:t>
      </w:r>
    </w:p>
    <w:p w:rsidR="007B53B9" w:rsidRPr="007B53B9" w:rsidRDefault="007B53B9" w:rsidP="007B53B9">
      <w:pPr>
        <w:spacing w:after="0" w:line="240" w:lineRule="auto"/>
        <w:rPr>
          <w:i/>
          <w:sz w:val="22"/>
        </w:rPr>
      </w:pPr>
      <w:r w:rsidRPr="007B53B9">
        <w:rPr>
          <w:i/>
          <w:sz w:val="22"/>
        </w:rPr>
        <w:t>3. Оздоровительный комплекс:</w:t>
      </w:r>
    </w:p>
    <w:p w:rsidR="007B53B9" w:rsidRPr="007B53B9" w:rsidRDefault="007B53B9" w:rsidP="000B5776">
      <w:pPr>
        <w:numPr>
          <w:ilvl w:val="0"/>
          <w:numId w:val="23"/>
        </w:numPr>
        <w:spacing w:after="0" w:line="240" w:lineRule="auto"/>
        <w:jc w:val="left"/>
        <w:rPr>
          <w:i/>
          <w:sz w:val="22"/>
        </w:rPr>
      </w:pPr>
      <w:r w:rsidRPr="007B53B9">
        <w:rPr>
          <w:i/>
          <w:sz w:val="22"/>
        </w:rPr>
        <w:t>Физкультурный зал,</w:t>
      </w:r>
    </w:p>
    <w:p w:rsidR="007B53B9" w:rsidRDefault="007B53B9" w:rsidP="007B53B9">
      <w:pPr>
        <w:pStyle w:val="ab"/>
        <w:ind w:firstLine="709"/>
        <w:rPr>
          <w:i/>
          <w:sz w:val="22"/>
        </w:rPr>
      </w:pPr>
      <w:r>
        <w:rPr>
          <w:i/>
          <w:sz w:val="22"/>
        </w:rPr>
        <w:t xml:space="preserve">        Тренажерный зал</w:t>
      </w:r>
    </w:p>
    <w:p w:rsidR="007E790A" w:rsidRDefault="007E790A" w:rsidP="007B53B9">
      <w:pPr>
        <w:pStyle w:val="ab"/>
        <w:ind w:firstLine="709"/>
        <w:rPr>
          <w:i/>
          <w:sz w:val="22"/>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13466"/>
      </w:tblGrid>
      <w:tr w:rsidR="007B53B9" w:rsidRPr="007B53B9" w:rsidTr="007B53B9">
        <w:tc>
          <w:tcPr>
            <w:tcW w:w="1731" w:type="dxa"/>
          </w:tcPr>
          <w:p w:rsidR="007B53B9" w:rsidRPr="007B53B9" w:rsidRDefault="007B53B9" w:rsidP="007B53B9">
            <w:pPr>
              <w:spacing w:after="0" w:line="240" w:lineRule="auto"/>
              <w:ind w:firstLine="0"/>
              <w:rPr>
                <w:i/>
                <w:sz w:val="22"/>
              </w:rPr>
            </w:pPr>
            <w:r w:rsidRPr="007B53B9">
              <w:rPr>
                <w:i/>
                <w:sz w:val="22"/>
              </w:rPr>
              <w:t>Спортивный зал</w:t>
            </w:r>
          </w:p>
        </w:tc>
        <w:tc>
          <w:tcPr>
            <w:tcW w:w="13466" w:type="dxa"/>
          </w:tcPr>
          <w:p w:rsidR="007B53B9" w:rsidRPr="007B53B9" w:rsidRDefault="007B53B9" w:rsidP="007B53B9">
            <w:pPr>
              <w:spacing w:after="0" w:line="240" w:lineRule="auto"/>
              <w:ind w:firstLine="0"/>
              <w:rPr>
                <w:i/>
                <w:sz w:val="22"/>
              </w:rPr>
            </w:pPr>
            <w:r w:rsidRPr="007B53B9">
              <w:rPr>
                <w:i/>
                <w:sz w:val="22"/>
              </w:rPr>
              <w:t xml:space="preserve">Имеется паспорт кабинета. Имеется оборудование -  шведская стенка, гимнастические скамейки, стойки для прыжков в высоту, мячи, обручи, кегли, гантели, скакалки, гимнастические палки, мягкие модули для лазания и </w:t>
            </w:r>
            <w:proofErr w:type="spellStart"/>
            <w:r w:rsidRPr="007B53B9">
              <w:rPr>
                <w:i/>
                <w:sz w:val="22"/>
              </w:rPr>
              <w:t>подлезания</w:t>
            </w:r>
            <w:proofErr w:type="spellEnd"/>
            <w:r w:rsidRPr="007B53B9">
              <w:rPr>
                <w:i/>
                <w:sz w:val="22"/>
              </w:rPr>
              <w:t xml:space="preserve">, гимнастические маты, баскетбольные корзины, канат, дуги для </w:t>
            </w:r>
            <w:proofErr w:type="spellStart"/>
            <w:r w:rsidRPr="007B53B9">
              <w:rPr>
                <w:i/>
                <w:sz w:val="22"/>
              </w:rPr>
              <w:t>подлезания</w:t>
            </w:r>
            <w:proofErr w:type="spellEnd"/>
            <w:r w:rsidRPr="007B53B9">
              <w:rPr>
                <w:i/>
                <w:sz w:val="22"/>
              </w:rPr>
              <w:t xml:space="preserve">, батут, корригирующие дорожки, массажные коврики, тренажеры: велотренажер, беговая дорожка, гребля, штанги. </w:t>
            </w:r>
          </w:p>
        </w:tc>
      </w:tr>
      <w:tr w:rsidR="007B53B9" w:rsidRPr="007B53B9" w:rsidTr="007B53B9">
        <w:tc>
          <w:tcPr>
            <w:tcW w:w="1731" w:type="dxa"/>
          </w:tcPr>
          <w:p w:rsidR="007B53B9" w:rsidRPr="007B53B9" w:rsidRDefault="007B53B9" w:rsidP="007B53B9">
            <w:pPr>
              <w:spacing w:after="0" w:line="240" w:lineRule="auto"/>
              <w:ind w:firstLine="0"/>
              <w:rPr>
                <w:i/>
                <w:sz w:val="22"/>
              </w:rPr>
            </w:pPr>
            <w:r w:rsidRPr="007B53B9">
              <w:rPr>
                <w:i/>
                <w:sz w:val="22"/>
              </w:rPr>
              <w:t>Музыкальный зал</w:t>
            </w:r>
          </w:p>
        </w:tc>
        <w:tc>
          <w:tcPr>
            <w:tcW w:w="13466" w:type="dxa"/>
          </w:tcPr>
          <w:p w:rsidR="007B53B9" w:rsidRPr="007B53B9" w:rsidRDefault="007B53B9" w:rsidP="007B53B9">
            <w:pPr>
              <w:spacing w:after="0" w:line="240" w:lineRule="auto"/>
              <w:ind w:firstLine="0"/>
              <w:rPr>
                <w:i/>
                <w:sz w:val="22"/>
              </w:rPr>
            </w:pPr>
            <w:r w:rsidRPr="007B53B9">
              <w:rPr>
                <w:i/>
                <w:sz w:val="22"/>
              </w:rPr>
              <w:t xml:space="preserve">В ДОУ созданы условия  для развития музыкально – эстетических способностей детей. В зале имеется оборудование: пианино,  музыкальный центр с караоке. Детские музыкальные инструменты: трещотки, треугольники, колокольчики, ксилофон, металлофон, погремушки и пр.. Имеются наглядно-дидактические пособия. Большая костюмерная с разнообразными костюмами, как для детей, так и для взрослых. </w:t>
            </w:r>
          </w:p>
        </w:tc>
      </w:tr>
      <w:tr w:rsidR="007B53B9" w:rsidRPr="007B53B9" w:rsidTr="007B53B9">
        <w:tc>
          <w:tcPr>
            <w:tcW w:w="1731" w:type="dxa"/>
          </w:tcPr>
          <w:p w:rsidR="007B53B9" w:rsidRPr="007B53B9" w:rsidRDefault="007B53B9" w:rsidP="007B53B9">
            <w:pPr>
              <w:spacing w:after="0" w:line="240" w:lineRule="auto"/>
              <w:ind w:firstLine="0"/>
              <w:rPr>
                <w:i/>
                <w:sz w:val="22"/>
              </w:rPr>
            </w:pPr>
            <w:r w:rsidRPr="007B53B9">
              <w:rPr>
                <w:i/>
                <w:sz w:val="22"/>
              </w:rPr>
              <w:t xml:space="preserve">Методический кабинет </w:t>
            </w:r>
          </w:p>
        </w:tc>
        <w:tc>
          <w:tcPr>
            <w:tcW w:w="13466" w:type="dxa"/>
          </w:tcPr>
          <w:p w:rsidR="007B53B9" w:rsidRPr="007B53B9" w:rsidRDefault="007B53B9" w:rsidP="007B53B9">
            <w:pPr>
              <w:spacing w:after="0" w:line="240" w:lineRule="auto"/>
              <w:ind w:firstLine="0"/>
              <w:rPr>
                <w:i/>
                <w:sz w:val="22"/>
              </w:rPr>
            </w:pPr>
            <w:r w:rsidRPr="007B53B9">
              <w:rPr>
                <w:i/>
                <w:sz w:val="22"/>
              </w:rPr>
              <w:t>Оснащение и организация методического кабинета опирается на следующие принципы:</w:t>
            </w:r>
          </w:p>
          <w:p w:rsidR="007B53B9" w:rsidRPr="007B53B9" w:rsidRDefault="007B53B9" w:rsidP="008F0B8E">
            <w:pPr>
              <w:spacing w:after="0" w:line="240" w:lineRule="auto"/>
              <w:ind w:left="34" w:firstLine="0"/>
              <w:rPr>
                <w:i/>
                <w:sz w:val="22"/>
              </w:rPr>
            </w:pPr>
            <w:r w:rsidRPr="007B53B9">
              <w:rPr>
                <w:i/>
                <w:sz w:val="22"/>
              </w:rPr>
              <w:t xml:space="preserve">Библиотека  педагогической, методической и детской  литературы;  </w:t>
            </w:r>
          </w:p>
          <w:p w:rsidR="007B53B9" w:rsidRPr="007B53B9" w:rsidRDefault="007B53B9" w:rsidP="008F0B8E">
            <w:pPr>
              <w:spacing w:after="0" w:line="240" w:lineRule="auto"/>
              <w:ind w:left="34" w:firstLine="0"/>
              <w:rPr>
                <w:i/>
                <w:sz w:val="22"/>
              </w:rPr>
            </w:pPr>
            <w:r w:rsidRPr="007B53B9">
              <w:rPr>
                <w:i/>
                <w:sz w:val="22"/>
              </w:rPr>
              <w:t>Библиотека  периодических  изданий;  Демонстрационный, раздаточный   материал  для занятий;</w:t>
            </w:r>
          </w:p>
          <w:p w:rsidR="007B53B9" w:rsidRPr="007B53B9" w:rsidRDefault="007B53B9" w:rsidP="008F0B8E">
            <w:pPr>
              <w:spacing w:after="0" w:line="240" w:lineRule="auto"/>
              <w:ind w:left="34" w:firstLine="0"/>
              <w:rPr>
                <w:i/>
                <w:sz w:val="22"/>
              </w:rPr>
            </w:pPr>
            <w:r w:rsidRPr="007B53B9">
              <w:rPr>
                <w:i/>
                <w:sz w:val="22"/>
              </w:rPr>
              <w:t>Опыт  работы  педагогов;</w:t>
            </w:r>
          </w:p>
          <w:p w:rsidR="007B53B9" w:rsidRPr="007B53B9" w:rsidRDefault="007B53B9" w:rsidP="008F0B8E">
            <w:pPr>
              <w:spacing w:after="0" w:line="240" w:lineRule="auto"/>
              <w:ind w:left="34" w:firstLine="0"/>
              <w:rPr>
                <w:i/>
                <w:sz w:val="22"/>
              </w:rPr>
            </w:pPr>
            <w:r w:rsidRPr="007B53B9">
              <w:rPr>
                <w:i/>
                <w:sz w:val="22"/>
              </w:rPr>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7B53B9" w:rsidRPr="007B53B9" w:rsidRDefault="007B53B9" w:rsidP="008F0B8E">
            <w:pPr>
              <w:spacing w:after="0" w:line="240" w:lineRule="auto"/>
              <w:ind w:left="34" w:firstLine="0"/>
              <w:rPr>
                <w:i/>
                <w:sz w:val="22"/>
              </w:rPr>
            </w:pPr>
            <w:r w:rsidRPr="007B53B9">
              <w:rPr>
                <w:i/>
                <w:sz w:val="22"/>
              </w:rPr>
              <w:t>Игрушки, муляжи.  Изделия народных промыслов: хохлома, матрешки и др.</w:t>
            </w:r>
          </w:p>
          <w:p w:rsidR="007B53B9" w:rsidRPr="007B53B9" w:rsidRDefault="007B53B9" w:rsidP="008F0B8E">
            <w:pPr>
              <w:spacing w:after="0" w:line="240" w:lineRule="auto"/>
              <w:ind w:left="34" w:firstLine="0"/>
              <w:rPr>
                <w:i/>
                <w:sz w:val="22"/>
              </w:rPr>
            </w:pPr>
            <w:r w:rsidRPr="007B53B9">
              <w:rPr>
                <w:i/>
                <w:sz w:val="22"/>
              </w:rPr>
              <w:t>В достаточном количестве имеется компьютерная техника, теле- и аудиоаппаратура;</w:t>
            </w:r>
          </w:p>
          <w:p w:rsidR="007B53B9" w:rsidRPr="007B53B9" w:rsidRDefault="007B53B9" w:rsidP="008F0B8E">
            <w:pPr>
              <w:spacing w:after="0" w:line="240" w:lineRule="auto"/>
              <w:ind w:left="34" w:firstLine="0"/>
              <w:rPr>
                <w:i/>
                <w:sz w:val="22"/>
              </w:rPr>
            </w:pPr>
            <w:r w:rsidRPr="007B53B9">
              <w:rPr>
                <w:i/>
                <w:sz w:val="22"/>
              </w:rPr>
              <w:t>Кабинет оснащен  проектором и экраном.</w:t>
            </w:r>
          </w:p>
        </w:tc>
      </w:tr>
      <w:tr w:rsidR="007B53B9" w:rsidRPr="007B53B9" w:rsidTr="007B53B9">
        <w:tc>
          <w:tcPr>
            <w:tcW w:w="1731" w:type="dxa"/>
          </w:tcPr>
          <w:p w:rsidR="007B53B9" w:rsidRPr="007B53B9" w:rsidRDefault="007B53B9" w:rsidP="007B53B9">
            <w:pPr>
              <w:spacing w:after="0" w:line="240" w:lineRule="auto"/>
              <w:ind w:firstLine="0"/>
              <w:rPr>
                <w:i/>
                <w:sz w:val="22"/>
              </w:rPr>
            </w:pPr>
            <w:r w:rsidRPr="007B53B9">
              <w:rPr>
                <w:i/>
                <w:sz w:val="22"/>
              </w:rPr>
              <w:t>Кабинет педагога – психолога</w:t>
            </w:r>
          </w:p>
        </w:tc>
        <w:tc>
          <w:tcPr>
            <w:tcW w:w="13466" w:type="dxa"/>
          </w:tcPr>
          <w:p w:rsidR="007B53B9" w:rsidRPr="007B53B9" w:rsidRDefault="007B53B9" w:rsidP="008F0B8E">
            <w:pPr>
              <w:spacing w:after="0" w:line="240" w:lineRule="auto"/>
              <w:ind w:firstLine="0"/>
              <w:rPr>
                <w:i/>
                <w:sz w:val="22"/>
              </w:rPr>
            </w:pPr>
            <w:r w:rsidRPr="007B53B9">
              <w:rPr>
                <w:i/>
                <w:sz w:val="22"/>
              </w:rPr>
              <w:t xml:space="preserve">С учетом задач работы педагога-психолога кабинет территориально включает несколько зон, каждая из которых имеет специфическое назначение и соответствующее оснащение. Кабинет оснащен методической литературой, документацией педагога-психолога, необходимой мебелью. </w:t>
            </w:r>
          </w:p>
        </w:tc>
      </w:tr>
      <w:tr w:rsidR="007B53B9" w:rsidRPr="007B53B9" w:rsidTr="007B53B9">
        <w:tc>
          <w:tcPr>
            <w:tcW w:w="1731" w:type="dxa"/>
          </w:tcPr>
          <w:p w:rsidR="007B53B9" w:rsidRPr="007B53B9" w:rsidRDefault="007B53B9" w:rsidP="007B53B9">
            <w:pPr>
              <w:spacing w:after="0" w:line="240" w:lineRule="auto"/>
              <w:ind w:firstLine="0"/>
              <w:rPr>
                <w:i/>
                <w:sz w:val="22"/>
              </w:rPr>
            </w:pPr>
            <w:r w:rsidRPr="007B53B9">
              <w:rPr>
                <w:i/>
                <w:sz w:val="22"/>
              </w:rPr>
              <w:t>Участки для каждой группы</w:t>
            </w:r>
          </w:p>
        </w:tc>
        <w:tc>
          <w:tcPr>
            <w:tcW w:w="13466" w:type="dxa"/>
          </w:tcPr>
          <w:p w:rsidR="007B53B9" w:rsidRPr="007B53B9" w:rsidRDefault="007B53B9" w:rsidP="008F0B8E">
            <w:pPr>
              <w:spacing w:after="0" w:line="240" w:lineRule="auto"/>
              <w:ind w:firstLine="34"/>
              <w:rPr>
                <w:i/>
                <w:sz w:val="22"/>
              </w:rPr>
            </w:pPr>
            <w:r w:rsidRPr="007B53B9">
              <w:rPr>
                <w:i/>
                <w:sz w:val="22"/>
              </w:rPr>
              <w:t>Площадки обеспечены необходимым оборудованием (снаряды для развития основных видов движений). Обеспеченность ДОУ отведенной ему территорией, его оборудование и оснащение, соответствует нормативам. Для защиты детей от солнца на территории каждой групповой площадки установлены беседки. Игровые площадки оборудованы игровыми сооружениями в соответствии с возрастом: песочницами, горками, лесенками,  машинами и др. На территории детского сада разбиты цветники и клумбы, имеется огород. В теплый период года огород и цветники используются для проведения с детьми наблюдений, опытно-экспериментальной работы, организации труда в природе.</w:t>
            </w:r>
          </w:p>
        </w:tc>
      </w:tr>
      <w:tr w:rsidR="007B53B9" w:rsidRPr="007B53B9" w:rsidTr="007B53B9">
        <w:tc>
          <w:tcPr>
            <w:tcW w:w="1731" w:type="dxa"/>
          </w:tcPr>
          <w:p w:rsidR="007B53B9" w:rsidRPr="007B53B9" w:rsidRDefault="007B53B9" w:rsidP="007B53B9">
            <w:pPr>
              <w:spacing w:after="0" w:line="240" w:lineRule="auto"/>
              <w:ind w:firstLine="0"/>
              <w:rPr>
                <w:i/>
                <w:sz w:val="22"/>
              </w:rPr>
            </w:pPr>
            <w:r w:rsidRPr="007B53B9">
              <w:rPr>
                <w:i/>
                <w:sz w:val="22"/>
              </w:rPr>
              <w:t xml:space="preserve">Физкультурная </w:t>
            </w:r>
            <w:r w:rsidRPr="007B53B9">
              <w:rPr>
                <w:i/>
                <w:sz w:val="22"/>
              </w:rPr>
              <w:lastRenderedPageBreak/>
              <w:t>площадка</w:t>
            </w:r>
          </w:p>
        </w:tc>
        <w:tc>
          <w:tcPr>
            <w:tcW w:w="13466" w:type="dxa"/>
          </w:tcPr>
          <w:p w:rsidR="007B53B9" w:rsidRPr="007B53B9" w:rsidRDefault="007B53B9" w:rsidP="008F0B8E">
            <w:pPr>
              <w:spacing w:after="0" w:line="240" w:lineRule="auto"/>
              <w:ind w:firstLine="0"/>
              <w:rPr>
                <w:i/>
                <w:sz w:val="22"/>
              </w:rPr>
            </w:pPr>
            <w:r w:rsidRPr="007B53B9">
              <w:rPr>
                <w:i/>
                <w:sz w:val="22"/>
              </w:rPr>
              <w:lastRenderedPageBreak/>
              <w:t xml:space="preserve">Оборудована необходимым спортивным материалом для проведения физкультурных занятий, гимнастики в теплый период года, </w:t>
            </w:r>
            <w:r w:rsidRPr="007B53B9">
              <w:rPr>
                <w:i/>
                <w:sz w:val="22"/>
              </w:rPr>
              <w:lastRenderedPageBreak/>
              <w:t>праздников и развлечений, а также для самостоятельной двигательной деятельности детей.</w:t>
            </w:r>
          </w:p>
        </w:tc>
      </w:tr>
    </w:tbl>
    <w:p w:rsidR="007B53B9" w:rsidRPr="007B53B9" w:rsidRDefault="007B53B9" w:rsidP="007B53B9">
      <w:pPr>
        <w:pStyle w:val="ab"/>
        <w:rPr>
          <w:i/>
          <w:sz w:val="22"/>
        </w:rPr>
      </w:pPr>
    </w:p>
    <w:p w:rsidR="007B53B9" w:rsidRPr="006D54BB" w:rsidRDefault="007B53B9" w:rsidP="007B53B9">
      <w:pPr>
        <w:pStyle w:val="ab"/>
        <w:rPr>
          <w:b/>
          <w:szCs w:val="24"/>
        </w:rPr>
      </w:pPr>
    </w:p>
    <w:p w:rsidR="007B53B9" w:rsidRDefault="007B53B9" w:rsidP="00F41E4B">
      <w:pPr>
        <w:jc w:val="center"/>
        <w:rPr>
          <w:b/>
          <w:szCs w:val="24"/>
        </w:rPr>
      </w:pPr>
    </w:p>
    <w:p w:rsidR="007B53B9" w:rsidRDefault="007B53B9" w:rsidP="00F41E4B">
      <w:pPr>
        <w:jc w:val="center"/>
        <w:rPr>
          <w:b/>
          <w:szCs w:val="24"/>
        </w:rPr>
      </w:pPr>
    </w:p>
    <w:p w:rsidR="00E030E3" w:rsidRDefault="00E030E3" w:rsidP="00E030E3">
      <w:pPr>
        <w:spacing w:after="9" w:line="266" w:lineRule="auto"/>
        <w:ind w:left="2783" w:hanging="10"/>
        <w:jc w:val="left"/>
      </w:pPr>
      <w:r>
        <w:rPr>
          <w:b/>
          <w:i/>
        </w:rPr>
        <w:t xml:space="preserve">Примерный перечень художественной литературы </w:t>
      </w:r>
    </w:p>
    <w:p w:rsidR="00E030E3" w:rsidRDefault="00E030E3" w:rsidP="00E030E3">
      <w:pPr>
        <w:spacing w:after="16" w:line="259" w:lineRule="auto"/>
        <w:ind w:left="816" w:firstLine="0"/>
        <w:jc w:val="left"/>
      </w:pPr>
      <w:r>
        <w:rPr>
          <w:b/>
        </w:rPr>
        <w:t xml:space="preserve"> </w:t>
      </w:r>
    </w:p>
    <w:p w:rsidR="00E030E3" w:rsidRDefault="00E030E3" w:rsidP="00E030E3">
      <w:pPr>
        <w:spacing w:after="15" w:line="259" w:lineRule="auto"/>
        <w:ind w:left="680" w:right="2" w:hanging="10"/>
        <w:jc w:val="center"/>
        <w:rPr>
          <w:b/>
        </w:rPr>
      </w:pPr>
    </w:p>
    <w:p w:rsidR="00FC755E" w:rsidRDefault="00FC755E" w:rsidP="00E030E3">
      <w:pPr>
        <w:spacing w:after="15" w:line="259" w:lineRule="auto"/>
        <w:ind w:left="680" w:right="2" w:hanging="10"/>
        <w:jc w:val="center"/>
        <w:rPr>
          <w:b/>
          <w:i/>
          <w:sz w:val="22"/>
        </w:rPr>
        <w:sectPr w:rsidR="00FC755E" w:rsidSect="008F5B6B">
          <w:footerReference w:type="default" r:id="rId37"/>
          <w:type w:val="continuous"/>
          <w:pgSz w:w="16838" w:h="11906" w:orient="landscape"/>
          <w:pgMar w:top="851" w:right="678" w:bottom="849" w:left="709" w:header="708" w:footer="708" w:gutter="0"/>
          <w:cols w:space="708"/>
          <w:docGrid w:linePitch="360"/>
        </w:sectPr>
      </w:pPr>
    </w:p>
    <w:p w:rsidR="00E030E3" w:rsidRPr="00FC755E" w:rsidRDefault="00E030E3" w:rsidP="00E030E3">
      <w:pPr>
        <w:spacing w:after="15" w:line="259" w:lineRule="auto"/>
        <w:ind w:left="680" w:right="2" w:hanging="10"/>
        <w:jc w:val="center"/>
        <w:rPr>
          <w:i/>
          <w:sz w:val="22"/>
        </w:rPr>
      </w:pPr>
      <w:r w:rsidRPr="00FC755E">
        <w:rPr>
          <w:b/>
          <w:i/>
          <w:sz w:val="22"/>
        </w:rPr>
        <w:lastRenderedPageBreak/>
        <w:t xml:space="preserve">Старшая группа (5-6 лет) </w:t>
      </w:r>
    </w:p>
    <w:p w:rsidR="00E030E3" w:rsidRPr="00FC755E" w:rsidRDefault="00E030E3" w:rsidP="00E030E3">
      <w:pPr>
        <w:ind w:right="143"/>
        <w:rPr>
          <w:i/>
          <w:sz w:val="22"/>
        </w:rPr>
      </w:pPr>
      <w:r w:rsidRPr="00FC755E">
        <w:rPr>
          <w:b/>
          <w:i/>
          <w:sz w:val="22"/>
        </w:rPr>
        <w:t>Малые формы фольклора.</w:t>
      </w:r>
      <w:r w:rsidRPr="00FC755E">
        <w:rPr>
          <w:i/>
          <w:sz w:val="22"/>
        </w:rPr>
        <w:t xml:space="preserve"> Загадки, небылицы, дразнилки, считалки, пословицы, поговорки, </w:t>
      </w:r>
      <w:proofErr w:type="spellStart"/>
      <w:r w:rsidRPr="00FC755E">
        <w:rPr>
          <w:i/>
          <w:sz w:val="22"/>
        </w:rPr>
        <w:t>заклички</w:t>
      </w:r>
      <w:proofErr w:type="spellEnd"/>
      <w:r w:rsidRPr="00FC755E">
        <w:rPr>
          <w:i/>
          <w:sz w:val="22"/>
        </w:rPr>
        <w:t xml:space="preserve">, народные песенки, прибаутки, скороговорки. </w:t>
      </w:r>
    </w:p>
    <w:p w:rsidR="00E030E3" w:rsidRPr="00FC755E" w:rsidRDefault="00E030E3" w:rsidP="00E030E3">
      <w:pPr>
        <w:ind w:right="143"/>
        <w:rPr>
          <w:i/>
          <w:sz w:val="22"/>
        </w:rPr>
      </w:pPr>
      <w:r w:rsidRPr="00FC755E">
        <w:rPr>
          <w:b/>
          <w:i/>
          <w:sz w:val="22"/>
        </w:rPr>
        <w:t>Русские народные сказки.</w:t>
      </w:r>
    </w:p>
    <w:p w:rsidR="00E030E3" w:rsidRPr="00FC755E" w:rsidRDefault="00E030E3" w:rsidP="00E030E3">
      <w:pPr>
        <w:ind w:right="143"/>
        <w:rPr>
          <w:i/>
          <w:sz w:val="22"/>
        </w:rPr>
      </w:pPr>
      <w:r w:rsidRPr="00FC755E">
        <w:rPr>
          <w:i/>
          <w:sz w:val="22"/>
        </w:rPr>
        <w:t xml:space="preserve"> «Жил-был карась…» (докучная сказка);</w:t>
      </w:r>
    </w:p>
    <w:p w:rsidR="00E030E3" w:rsidRPr="00FC755E" w:rsidRDefault="00E030E3" w:rsidP="00E030E3">
      <w:pPr>
        <w:ind w:right="143"/>
        <w:rPr>
          <w:i/>
          <w:sz w:val="22"/>
        </w:rPr>
      </w:pPr>
      <w:r w:rsidRPr="00FC755E">
        <w:rPr>
          <w:i/>
          <w:sz w:val="22"/>
        </w:rPr>
        <w:t xml:space="preserve"> «Жили-были два братца…» (докучная сказка); </w:t>
      </w:r>
    </w:p>
    <w:p w:rsidR="00E030E3" w:rsidRPr="00FC755E" w:rsidRDefault="00E030E3" w:rsidP="00E030E3">
      <w:pPr>
        <w:ind w:right="143"/>
        <w:rPr>
          <w:i/>
          <w:sz w:val="22"/>
        </w:rPr>
      </w:pPr>
      <w:r w:rsidRPr="00FC755E">
        <w:rPr>
          <w:i/>
          <w:sz w:val="22"/>
        </w:rPr>
        <w:t xml:space="preserve">«Заяц-хвастун» (обработка О.И. </w:t>
      </w:r>
      <w:proofErr w:type="spellStart"/>
      <w:r w:rsidRPr="00FC755E">
        <w:rPr>
          <w:i/>
          <w:sz w:val="22"/>
        </w:rPr>
        <w:t>Капицы</w:t>
      </w:r>
      <w:proofErr w:type="spellEnd"/>
      <w:r w:rsidRPr="00FC755E">
        <w:rPr>
          <w:i/>
          <w:sz w:val="22"/>
        </w:rPr>
        <w:t xml:space="preserve"> / пересказ А.Н. Толстого);</w:t>
      </w:r>
    </w:p>
    <w:p w:rsidR="00E030E3" w:rsidRPr="00FC755E" w:rsidRDefault="00E030E3" w:rsidP="00E030E3">
      <w:pPr>
        <w:ind w:right="143"/>
        <w:rPr>
          <w:i/>
          <w:sz w:val="22"/>
        </w:rPr>
      </w:pPr>
      <w:r w:rsidRPr="00FC755E">
        <w:rPr>
          <w:i/>
          <w:sz w:val="22"/>
        </w:rPr>
        <w:t xml:space="preserve"> «Крылатый, мохнатый да масляный» (обработка И.В. Карнауховой);</w:t>
      </w:r>
    </w:p>
    <w:p w:rsidR="00E030E3" w:rsidRPr="00FC755E" w:rsidRDefault="00E030E3" w:rsidP="00E030E3">
      <w:pPr>
        <w:ind w:right="143"/>
        <w:rPr>
          <w:i/>
          <w:sz w:val="22"/>
        </w:rPr>
      </w:pPr>
      <w:r w:rsidRPr="00FC755E">
        <w:rPr>
          <w:i/>
          <w:sz w:val="22"/>
        </w:rPr>
        <w:t xml:space="preserve"> «Лиса и кувшин» (обработка О.И. </w:t>
      </w:r>
      <w:proofErr w:type="spellStart"/>
      <w:r w:rsidRPr="00FC755E">
        <w:rPr>
          <w:i/>
          <w:sz w:val="22"/>
        </w:rPr>
        <w:t>Капицы</w:t>
      </w:r>
      <w:proofErr w:type="spellEnd"/>
      <w:r w:rsidRPr="00FC755E">
        <w:rPr>
          <w:i/>
          <w:sz w:val="22"/>
        </w:rPr>
        <w:t>);</w:t>
      </w:r>
    </w:p>
    <w:p w:rsidR="00E030E3" w:rsidRPr="00FC755E" w:rsidRDefault="00E030E3" w:rsidP="00E030E3">
      <w:pPr>
        <w:ind w:right="143"/>
        <w:rPr>
          <w:i/>
          <w:sz w:val="22"/>
        </w:rPr>
      </w:pPr>
      <w:r w:rsidRPr="00FC755E">
        <w:rPr>
          <w:i/>
          <w:sz w:val="22"/>
        </w:rPr>
        <w:t xml:space="preserve"> «Морозко» (пересказ М. Булатова); </w:t>
      </w:r>
    </w:p>
    <w:p w:rsidR="00E030E3" w:rsidRPr="00FC755E" w:rsidRDefault="00E030E3" w:rsidP="00E030E3">
      <w:pPr>
        <w:ind w:right="143"/>
        <w:rPr>
          <w:i/>
          <w:sz w:val="22"/>
        </w:rPr>
      </w:pPr>
      <w:r w:rsidRPr="00FC755E">
        <w:rPr>
          <w:i/>
          <w:sz w:val="22"/>
        </w:rPr>
        <w:t>«По щучьему веленью» (обработка А.Н. Толстого);</w:t>
      </w:r>
    </w:p>
    <w:p w:rsidR="00E030E3" w:rsidRPr="00FC755E" w:rsidRDefault="00E030E3" w:rsidP="00E030E3">
      <w:pPr>
        <w:ind w:right="143" w:firstLine="758"/>
        <w:rPr>
          <w:i/>
          <w:sz w:val="22"/>
        </w:rPr>
      </w:pPr>
      <w:r w:rsidRPr="00FC755E">
        <w:rPr>
          <w:i/>
          <w:sz w:val="22"/>
        </w:rPr>
        <w:t xml:space="preserve"> «Сестрица </w:t>
      </w:r>
      <w:proofErr w:type="spellStart"/>
      <w:r w:rsidRPr="00FC755E">
        <w:rPr>
          <w:i/>
          <w:sz w:val="22"/>
        </w:rPr>
        <w:t>Алѐнушка</w:t>
      </w:r>
      <w:proofErr w:type="spellEnd"/>
      <w:r w:rsidRPr="00FC755E">
        <w:rPr>
          <w:i/>
          <w:sz w:val="22"/>
        </w:rPr>
        <w:t xml:space="preserve"> и братец Иванушка» (пересказ А.Н. Толстого); </w:t>
      </w:r>
    </w:p>
    <w:p w:rsidR="00E030E3" w:rsidRPr="00FC755E" w:rsidRDefault="00E030E3" w:rsidP="00E030E3">
      <w:pPr>
        <w:ind w:right="143" w:firstLine="758"/>
        <w:rPr>
          <w:i/>
          <w:sz w:val="22"/>
        </w:rPr>
      </w:pPr>
      <w:r w:rsidRPr="00FC755E">
        <w:rPr>
          <w:i/>
          <w:sz w:val="22"/>
        </w:rPr>
        <w:t xml:space="preserve">«Сивка-бурка» (обработка М.А. Булатова / обработка А.Н. Толстого / пересказ К.Д. Ушинского); </w:t>
      </w:r>
    </w:p>
    <w:p w:rsidR="00E030E3" w:rsidRDefault="00E030E3" w:rsidP="00E030E3">
      <w:pPr>
        <w:ind w:right="143" w:firstLine="758"/>
        <w:rPr>
          <w:i/>
          <w:sz w:val="22"/>
        </w:rPr>
      </w:pPr>
      <w:r w:rsidRPr="00FC755E">
        <w:rPr>
          <w:i/>
          <w:sz w:val="22"/>
        </w:rPr>
        <w:t xml:space="preserve">«Царевна-лягушка» (обработка А.Н. Толстого / обработка М. Булатова). </w:t>
      </w:r>
    </w:p>
    <w:p w:rsidR="00FC755E" w:rsidRDefault="00FC755E" w:rsidP="00E030E3">
      <w:pPr>
        <w:ind w:right="143" w:firstLine="758"/>
        <w:rPr>
          <w:i/>
          <w:sz w:val="22"/>
        </w:rPr>
      </w:pPr>
    </w:p>
    <w:p w:rsidR="00FC755E" w:rsidRDefault="00FC755E" w:rsidP="00E030E3">
      <w:pPr>
        <w:ind w:right="143" w:firstLine="758"/>
        <w:rPr>
          <w:i/>
          <w:sz w:val="22"/>
        </w:rPr>
      </w:pPr>
    </w:p>
    <w:p w:rsidR="00E030E3" w:rsidRPr="00FC755E" w:rsidRDefault="00E030E3" w:rsidP="00E030E3">
      <w:pPr>
        <w:ind w:right="143"/>
        <w:rPr>
          <w:b/>
          <w:i/>
          <w:sz w:val="22"/>
        </w:rPr>
      </w:pPr>
      <w:r w:rsidRPr="00FC755E">
        <w:rPr>
          <w:b/>
          <w:i/>
          <w:sz w:val="22"/>
        </w:rPr>
        <w:t>Сказки народов мира.</w:t>
      </w:r>
    </w:p>
    <w:p w:rsidR="00E030E3" w:rsidRPr="00FC755E" w:rsidRDefault="00E030E3" w:rsidP="00E030E3">
      <w:pPr>
        <w:ind w:right="143"/>
        <w:rPr>
          <w:i/>
          <w:sz w:val="22"/>
        </w:rPr>
      </w:pPr>
      <w:r w:rsidRPr="00FC755E">
        <w:rPr>
          <w:i/>
          <w:sz w:val="22"/>
        </w:rPr>
        <w:t xml:space="preserve"> «Госпожа Метелица», пересказ с нем. А. Введенского, под редакцией С.Я. Маршака, из сказок братьев Гримм;</w:t>
      </w:r>
    </w:p>
    <w:p w:rsidR="00E030E3" w:rsidRPr="00FC755E" w:rsidRDefault="00E030E3" w:rsidP="00E030E3">
      <w:pPr>
        <w:ind w:right="143"/>
        <w:rPr>
          <w:i/>
          <w:sz w:val="22"/>
        </w:rPr>
      </w:pPr>
      <w:r w:rsidRPr="00FC755E">
        <w:rPr>
          <w:i/>
          <w:sz w:val="22"/>
        </w:rPr>
        <w:t xml:space="preserve"> «</w:t>
      </w:r>
      <w:proofErr w:type="spellStart"/>
      <w:r w:rsidRPr="00FC755E">
        <w:rPr>
          <w:i/>
          <w:sz w:val="22"/>
        </w:rPr>
        <w:t>Жѐлтый</w:t>
      </w:r>
      <w:proofErr w:type="spellEnd"/>
      <w:r w:rsidRPr="00FC755E">
        <w:rPr>
          <w:i/>
          <w:sz w:val="22"/>
        </w:rPr>
        <w:t xml:space="preserve"> аист», пер. с кит. Ф. </w:t>
      </w:r>
      <w:proofErr w:type="spellStart"/>
      <w:r w:rsidRPr="00FC755E">
        <w:rPr>
          <w:i/>
          <w:sz w:val="22"/>
        </w:rPr>
        <w:t>Ярлина</w:t>
      </w:r>
      <w:proofErr w:type="spellEnd"/>
      <w:r w:rsidRPr="00FC755E">
        <w:rPr>
          <w:i/>
          <w:sz w:val="22"/>
        </w:rPr>
        <w:t>;</w:t>
      </w:r>
    </w:p>
    <w:p w:rsidR="00E030E3" w:rsidRPr="00FC755E" w:rsidRDefault="00E030E3" w:rsidP="00E030E3">
      <w:pPr>
        <w:ind w:right="143"/>
        <w:rPr>
          <w:i/>
          <w:sz w:val="22"/>
        </w:rPr>
      </w:pPr>
      <w:r w:rsidRPr="00FC755E">
        <w:rPr>
          <w:i/>
          <w:sz w:val="22"/>
        </w:rPr>
        <w:t xml:space="preserve"> «</w:t>
      </w:r>
      <w:proofErr w:type="spellStart"/>
      <w:r w:rsidRPr="00FC755E">
        <w:rPr>
          <w:i/>
          <w:sz w:val="22"/>
        </w:rPr>
        <w:t>Златовласка</w:t>
      </w:r>
      <w:proofErr w:type="spellEnd"/>
      <w:r w:rsidRPr="00FC755E">
        <w:rPr>
          <w:i/>
          <w:sz w:val="22"/>
        </w:rPr>
        <w:t xml:space="preserve">», пер. с </w:t>
      </w:r>
      <w:proofErr w:type="spellStart"/>
      <w:r w:rsidRPr="00FC755E">
        <w:rPr>
          <w:i/>
          <w:sz w:val="22"/>
        </w:rPr>
        <w:t>чешск</w:t>
      </w:r>
      <w:proofErr w:type="spellEnd"/>
      <w:r w:rsidRPr="00FC755E">
        <w:rPr>
          <w:i/>
          <w:sz w:val="22"/>
        </w:rPr>
        <w:t>. К.Г. Паустовского;</w:t>
      </w:r>
    </w:p>
    <w:p w:rsidR="00E030E3" w:rsidRPr="00FC755E" w:rsidRDefault="00E030E3" w:rsidP="00E030E3">
      <w:pPr>
        <w:ind w:right="143"/>
        <w:rPr>
          <w:i/>
          <w:sz w:val="22"/>
        </w:rPr>
      </w:pPr>
      <w:r w:rsidRPr="00FC755E">
        <w:rPr>
          <w:i/>
          <w:sz w:val="22"/>
        </w:rPr>
        <w:t xml:space="preserve"> «Летучий корабль», пер. с </w:t>
      </w:r>
      <w:proofErr w:type="spellStart"/>
      <w:r w:rsidRPr="00FC755E">
        <w:rPr>
          <w:i/>
          <w:sz w:val="22"/>
        </w:rPr>
        <w:t>укр</w:t>
      </w:r>
      <w:proofErr w:type="spellEnd"/>
      <w:r w:rsidRPr="00FC755E">
        <w:rPr>
          <w:i/>
          <w:sz w:val="22"/>
        </w:rPr>
        <w:t xml:space="preserve">. А. Нечаева; </w:t>
      </w:r>
    </w:p>
    <w:p w:rsidR="00E030E3" w:rsidRPr="00FC755E" w:rsidRDefault="00E030E3" w:rsidP="00E030E3">
      <w:pPr>
        <w:ind w:right="143"/>
        <w:rPr>
          <w:i/>
          <w:sz w:val="22"/>
        </w:rPr>
      </w:pPr>
      <w:r w:rsidRPr="00FC755E">
        <w:rPr>
          <w:i/>
          <w:sz w:val="22"/>
        </w:rPr>
        <w:t>«</w:t>
      </w:r>
      <w:proofErr w:type="spellStart"/>
      <w:r w:rsidRPr="00FC755E">
        <w:rPr>
          <w:i/>
          <w:sz w:val="22"/>
        </w:rPr>
        <w:t>Рапунцель</w:t>
      </w:r>
      <w:proofErr w:type="spellEnd"/>
      <w:r w:rsidRPr="00FC755E">
        <w:rPr>
          <w:i/>
          <w:sz w:val="22"/>
        </w:rPr>
        <w:t xml:space="preserve">» пер. с нем. Г. </w:t>
      </w:r>
      <w:proofErr w:type="spellStart"/>
      <w:r w:rsidRPr="00FC755E">
        <w:rPr>
          <w:i/>
          <w:sz w:val="22"/>
        </w:rPr>
        <w:t>Петникова</w:t>
      </w:r>
      <w:proofErr w:type="spellEnd"/>
      <w:r w:rsidRPr="00FC755E">
        <w:rPr>
          <w:i/>
          <w:sz w:val="22"/>
        </w:rPr>
        <w:t xml:space="preserve"> / пер. и обработка </w:t>
      </w:r>
      <w:proofErr w:type="spellStart"/>
      <w:r w:rsidRPr="00FC755E">
        <w:rPr>
          <w:i/>
          <w:sz w:val="22"/>
        </w:rPr>
        <w:t>И.Архангельской</w:t>
      </w:r>
      <w:proofErr w:type="spellEnd"/>
      <w:r w:rsidRPr="00FC755E">
        <w:rPr>
          <w:i/>
          <w:sz w:val="22"/>
        </w:rPr>
        <w:t>;</w:t>
      </w:r>
    </w:p>
    <w:p w:rsidR="00E030E3" w:rsidRPr="00FC755E" w:rsidRDefault="00E030E3" w:rsidP="00E030E3">
      <w:pPr>
        <w:ind w:right="143"/>
        <w:rPr>
          <w:i/>
          <w:sz w:val="22"/>
        </w:rPr>
      </w:pPr>
      <w:r w:rsidRPr="00FC755E">
        <w:rPr>
          <w:i/>
          <w:sz w:val="22"/>
        </w:rPr>
        <w:t xml:space="preserve"> «Чудесные истории про зайца по имени </w:t>
      </w:r>
      <w:proofErr w:type="spellStart"/>
      <w:r w:rsidRPr="00FC755E">
        <w:rPr>
          <w:i/>
          <w:sz w:val="22"/>
        </w:rPr>
        <w:t>Лѐк</w:t>
      </w:r>
      <w:proofErr w:type="spellEnd"/>
      <w:r w:rsidRPr="00FC755E">
        <w:rPr>
          <w:i/>
          <w:sz w:val="22"/>
        </w:rPr>
        <w:t xml:space="preserve">», сб. сказок народов Зап. Африки, пер. </w:t>
      </w:r>
      <w:proofErr w:type="spellStart"/>
      <w:r w:rsidRPr="00FC755E">
        <w:rPr>
          <w:i/>
          <w:sz w:val="22"/>
        </w:rPr>
        <w:t>О.Кустовой</w:t>
      </w:r>
      <w:proofErr w:type="spellEnd"/>
      <w:r w:rsidRPr="00FC755E">
        <w:rPr>
          <w:i/>
          <w:sz w:val="22"/>
        </w:rPr>
        <w:t xml:space="preserve"> и </w:t>
      </w:r>
      <w:proofErr w:type="spellStart"/>
      <w:r w:rsidRPr="00FC755E">
        <w:rPr>
          <w:i/>
          <w:sz w:val="22"/>
        </w:rPr>
        <w:t>В.Андреева</w:t>
      </w:r>
      <w:proofErr w:type="spellEnd"/>
      <w:r w:rsidRPr="00FC755E">
        <w:rPr>
          <w:i/>
          <w:sz w:val="22"/>
        </w:rPr>
        <w:t xml:space="preserve">. </w:t>
      </w:r>
    </w:p>
    <w:p w:rsidR="00E030E3" w:rsidRDefault="00E030E3" w:rsidP="00E030E3">
      <w:pPr>
        <w:spacing w:after="11" w:line="267" w:lineRule="auto"/>
        <w:ind w:right="131" w:hanging="10"/>
        <w:jc w:val="center"/>
        <w:rPr>
          <w:b/>
          <w:i/>
          <w:sz w:val="22"/>
        </w:rPr>
      </w:pPr>
    </w:p>
    <w:p w:rsidR="00E030E3" w:rsidRPr="00FC755E" w:rsidRDefault="00E030E3" w:rsidP="00E030E3">
      <w:pPr>
        <w:spacing w:after="11" w:line="267" w:lineRule="auto"/>
        <w:ind w:right="131" w:hanging="10"/>
        <w:jc w:val="center"/>
        <w:rPr>
          <w:b/>
          <w:i/>
          <w:sz w:val="22"/>
        </w:rPr>
      </w:pPr>
      <w:r w:rsidRPr="00FC755E">
        <w:rPr>
          <w:b/>
          <w:i/>
          <w:sz w:val="22"/>
        </w:rPr>
        <w:t>Произведения поэтов и писателей России.</w:t>
      </w:r>
    </w:p>
    <w:p w:rsidR="00E030E3" w:rsidRPr="00FC755E" w:rsidRDefault="00E030E3" w:rsidP="00E030E3">
      <w:pPr>
        <w:ind w:right="143"/>
        <w:rPr>
          <w:i/>
          <w:sz w:val="22"/>
        </w:rPr>
      </w:pPr>
      <w:r w:rsidRPr="00FC755E">
        <w:rPr>
          <w:b/>
          <w:i/>
          <w:sz w:val="22"/>
        </w:rPr>
        <w:t>Поэзия</w:t>
      </w:r>
      <w:r w:rsidRPr="00FC755E">
        <w:rPr>
          <w:i/>
          <w:sz w:val="22"/>
        </w:rPr>
        <w:t>.</w:t>
      </w:r>
    </w:p>
    <w:p w:rsidR="00E030E3" w:rsidRPr="00FC755E" w:rsidRDefault="00E030E3" w:rsidP="00E030E3">
      <w:pPr>
        <w:ind w:right="143"/>
        <w:rPr>
          <w:i/>
          <w:sz w:val="22"/>
        </w:rPr>
      </w:pPr>
      <w:r w:rsidRPr="00FC755E">
        <w:rPr>
          <w:i/>
          <w:sz w:val="22"/>
        </w:rPr>
        <w:lastRenderedPageBreak/>
        <w:t xml:space="preserve">Аким Я.Л. «Жадина»; </w:t>
      </w:r>
    </w:p>
    <w:p w:rsidR="00E030E3" w:rsidRPr="00FC755E" w:rsidRDefault="00E030E3" w:rsidP="00E030E3">
      <w:pPr>
        <w:ind w:right="143"/>
        <w:rPr>
          <w:i/>
          <w:sz w:val="22"/>
        </w:rPr>
      </w:pPr>
      <w:proofErr w:type="spellStart"/>
      <w:r w:rsidRPr="00FC755E">
        <w:rPr>
          <w:i/>
          <w:sz w:val="22"/>
        </w:rPr>
        <w:t>Барто</w:t>
      </w:r>
      <w:proofErr w:type="spellEnd"/>
      <w:r w:rsidRPr="00FC755E">
        <w:rPr>
          <w:i/>
          <w:sz w:val="22"/>
        </w:rPr>
        <w:t xml:space="preserve"> А.Л. «</w:t>
      </w:r>
      <w:proofErr w:type="spellStart"/>
      <w:r w:rsidRPr="00FC755E">
        <w:rPr>
          <w:i/>
          <w:sz w:val="22"/>
        </w:rPr>
        <w:t>Верѐвочка</w:t>
      </w:r>
      <w:proofErr w:type="spellEnd"/>
      <w:r w:rsidRPr="00FC755E">
        <w:rPr>
          <w:i/>
          <w:sz w:val="22"/>
        </w:rPr>
        <w:t xml:space="preserve">», «Гуси-лебеди», «Есть такие мальчики», «Мы не заметили жука»; </w:t>
      </w:r>
    </w:p>
    <w:p w:rsidR="00E030E3" w:rsidRPr="00FC755E" w:rsidRDefault="00E030E3" w:rsidP="00E030E3">
      <w:pPr>
        <w:ind w:right="143"/>
        <w:rPr>
          <w:i/>
          <w:sz w:val="22"/>
        </w:rPr>
      </w:pPr>
      <w:proofErr w:type="spellStart"/>
      <w:r w:rsidRPr="00FC755E">
        <w:rPr>
          <w:i/>
          <w:sz w:val="22"/>
        </w:rPr>
        <w:t>Бородицкая</w:t>
      </w:r>
      <w:proofErr w:type="spellEnd"/>
      <w:r w:rsidRPr="00FC755E">
        <w:rPr>
          <w:i/>
          <w:sz w:val="22"/>
        </w:rPr>
        <w:t xml:space="preserve"> М. «Тетушка Луна»; </w:t>
      </w:r>
    </w:p>
    <w:p w:rsidR="00E030E3" w:rsidRPr="00FC755E" w:rsidRDefault="00E030E3" w:rsidP="00E030E3">
      <w:pPr>
        <w:ind w:right="143"/>
        <w:rPr>
          <w:i/>
          <w:sz w:val="22"/>
        </w:rPr>
      </w:pPr>
      <w:r w:rsidRPr="00FC755E">
        <w:rPr>
          <w:i/>
          <w:sz w:val="22"/>
        </w:rPr>
        <w:t xml:space="preserve">Бунин И.А. «Первый снег»; </w:t>
      </w:r>
    </w:p>
    <w:p w:rsidR="00E030E3" w:rsidRPr="00FC755E" w:rsidRDefault="00E030E3" w:rsidP="00E030E3">
      <w:pPr>
        <w:ind w:right="143"/>
        <w:rPr>
          <w:i/>
          <w:sz w:val="22"/>
        </w:rPr>
      </w:pPr>
      <w:r w:rsidRPr="00FC755E">
        <w:rPr>
          <w:i/>
          <w:sz w:val="22"/>
        </w:rPr>
        <w:t xml:space="preserve">Волкова Н. «Воздушные замки»; </w:t>
      </w:r>
    </w:p>
    <w:p w:rsidR="00E030E3" w:rsidRPr="00FC755E" w:rsidRDefault="00E030E3" w:rsidP="00E030E3">
      <w:pPr>
        <w:ind w:right="143"/>
        <w:rPr>
          <w:i/>
          <w:sz w:val="22"/>
        </w:rPr>
      </w:pPr>
      <w:r w:rsidRPr="00FC755E">
        <w:rPr>
          <w:i/>
          <w:sz w:val="22"/>
        </w:rPr>
        <w:t>Городецкий С.М. «</w:t>
      </w:r>
      <w:proofErr w:type="spellStart"/>
      <w:r w:rsidRPr="00FC755E">
        <w:rPr>
          <w:i/>
          <w:sz w:val="22"/>
        </w:rPr>
        <w:t>Котѐнок</w:t>
      </w:r>
      <w:proofErr w:type="spellEnd"/>
      <w:r w:rsidRPr="00FC755E">
        <w:rPr>
          <w:i/>
          <w:sz w:val="22"/>
        </w:rPr>
        <w:t xml:space="preserve">»; </w:t>
      </w:r>
    </w:p>
    <w:p w:rsidR="00E030E3" w:rsidRPr="00FC755E" w:rsidRDefault="00E030E3" w:rsidP="00E030E3">
      <w:pPr>
        <w:ind w:right="143"/>
        <w:rPr>
          <w:i/>
          <w:sz w:val="22"/>
        </w:rPr>
      </w:pPr>
      <w:r w:rsidRPr="00FC755E">
        <w:rPr>
          <w:i/>
          <w:sz w:val="22"/>
        </w:rPr>
        <w:t xml:space="preserve">Дядина Г. «Пуговичный городок»; </w:t>
      </w:r>
    </w:p>
    <w:p w:rsidR="00E030E3" w:rsidRPr="00FC755E" w:rsidRDefault="00E030E3" w:rsidP="00E030E3">
      <w:pPr>
        <w:ind w:right="143"/>
        <w:rPr>
          <w:i/>
          <w:sz w:val="22"/>
        </w:rPr>
      </w:pPr>
      <w:r w:rsidRPr="00FC755E">
        <w:rPr>
          <w:i/>
          <w:sz w:val="22"/>
        </w:rPr>
        <w:t>Есенин С.А. «</w:t>
      </w:r>
      <w:proofErr w:type="spellStart"/>
      <w:r w:rsidRPr="00FC755E">
        <w:rPr>
          <w:i/>
          <w:sz w:val="22"/>
        </w:rPr>
        <w:t>Черѐмуха</w:t>
      </w:r>
      <w:proofErr w:type="spellEnd"/>
      <w:r w:rsidRPr="00FC755E">
        <w:rPr>
          <w:i/>
          <w:sz w:val="22"/>
        </w:rPr>
        <w:t>», «</w:t>
      </w:r>
      <w:proofErr w:type="spellStart"/>
      <w:r w:rsidRPr="00FC755E">
        <w:rPr>
          <w:i/>
          <w:sz w:val="22"/>
        </w:rPr>
        <w:t>Берѐза</w:t>
      </w:r>
      <w:proofErr w:type="spellEnd"/>
      <w:r w:rsidRPr="00FC755E">
        <w:rPr>
          <w:i/>
          <w:sz w:val="22"/>
        </w:rPr>
        <w:t xml:space="preserve">»; </w:t>
      </w:r>
    </w:p>
    <w:p w:rsidR="00E030E3" w:rsidRPr="00FC755E" w:rsidRDefault="00E030E3" w:rsidP="00E030E3">
      <w:pPr>
        <w:ind w:right="143"/>
        <w:rPr>
          <w:i/>
          <w:sz w:val="22"/>
        </w:rPr>
      </w:pPr>
      <w:proofErr w:type="spellStart"/>
      <w:r w:rsidRPr="00FC755E">
        <w:rPr>
          <w:i/>
          <w:sz w:val="22"/>
        </w:rPr>
        <w:t>Заходер</w:t>
      </w:r>
      <w:proofErr w:type="spellEnd"/>
      <w:r w:rsidRPr="00FC755E">
        <w:rPr>
          <w:i/>
          <w:sz w:val="22"/>
        </w:rPr>
        <w:t xml:space="preserve"> Б.В. «Моя </w:t>
      </w:r>
      <w:proofErr w:type="spellStart"/>
      <w:r w:rsidRPr="00FC755E">
        <w:rPr>
          <w:i/>
          <w:sz w:val="22"/>
        </w:rPr>
        <w:t>вообразилия</w:t>
      </w:r>
      <w:proofErr w:type="spellEnd"/>
      <w:r w:rsidRPr="00FC755E">
        <w:rPr>
          <w:i/>
          <w:sz w:val="22"/>
        </w:rPr>
        <w:t>»;</w:t>
      </w:r>
    </w:p>
    <w:p w:rsidR="00E030E3" w:rsidRPr="00FC755E" w:rsidRDefault="00E030E3" w:rsidP="00E030E3">
      <w:pPr>
        <w:ind w:right="143"/>
        <w:rPr>
          <w:i/>
          <w:sz w:val="22"/>
        </w:rPr>
      </w:pPr>
      <w:r w:rsidRPr="00FC755E">
        <w:rPr>
          <w:i/>
          <w:sz w:val="22"/>
        </w:rPr>
        <w:t>Маршак С.Я. «Пудель»;</w:t>
      </w:r>
    </w:p>
    <w:p w:rsidR="00E030E3" w:rsidRPr="00272E1D" w:rsidRDefault="00E030E3" w:rsidP="00272E1D">
      <w:pPr>
        <w:ind w:right="143"/>
        <w:rPr>
          <w:i/>
          <w:sz w:val="22"/>
        </w:rPr>
      </w:pPr>
      <w:proofErr w:type="spellStart"/>
      <w:r w:rsidRPr="00272E1D">
        <w:rPr>
          <w:i/>
          <w:sz w:val="22"/>
        </w:rPr>
        <w:t>Мориц</w:t>
      </w:r>
      <w:proofErr w:type="spellEnd"/>
      <w:r w:rsidRPr="00272E1D">
        <w:rPr>
          <w:i/>
          <w:sz w:val="22"/>
        </w:rPr>
        <w:t xml:space="preserve"> Ю.П. «Домик с трубой»;</w:t>
      </w:r>
    </w:p>
    <w:p w:rsidR="00E030E3" w:rsidRPr="00FC755E" w:rsidRDefault="00E030E3" w:rsidP="00E030E3">
      <w:pPr>
        <w:ind w:right="143"/>
        <w:rPr>
          <w:i/>
          <w:sz w:val="22"/>
        </w:rPr>
      </w:pPr>
      <w:r w:rsidRPr="00FC755E">
        <w:rPr>
          <w:i/>
          <w:sz w:val="22"/>
        </w:rPr>
        <w:t xml:space="preserve"> </w:t>
      </w:r>
      <w:proofErr w:type="spellStart"/>
      <w:r w:rsidRPr="00FC755E">
        <w:rPr>
          <w:i/>
          <w:sz w:val="22"/>
        </w:rPr>
        <w:t>Мошковская</w:t>
      </w:r>
      <w:proofErr w:type="spellEnd"/>
      <w:r w:rsidRPr="00FC755E">
        <w:rPr>
          <w:i/>
          <w:sz w:val="22"/>
        </w:rPr>
        <w:t xml:space="preserve"> Э.Э. «Какие бывают подарки»; </w:t>
      </w:r>
    </w:p>
    <w:p w:rsidR="00E030E3" w:rsidRPr="00FC755E" w:rsidRDefault="00E030E3" w:rsidP="00E030E3">
      <w:pPr>
        <w:ind w:right="143"/>
        <w:rPr>
          <w:i/>
          <w:sz w:val="22"/>
        </w:rPr>
      </w:pPr>
      <w:r w:rsidRPr="00FC755E">
        <w:rPr>
          <w:i/>
          <w:sz w:val="22"/>
        </w:rPr>
        <w:t xml:space="preserve">Орлов В.Н. «Ты скажи мне, реченька….»; </w:t>
      </w:r>
    </w:p>
    <w:p w:rsidR="00E030E3" w:rsidRPr="00FC755E" w:rsidRDefault="00E030E3" w:rsidP="00E030E3">
      <w:pPr>
        <w:ind w:right="143"/>
        <w:rPr>
          <w:i/>
          <w:sz w:val="22"/>
        </w:rPr>
      </w:pPr>
      <w:r w:rsidRPr="00FC755E">
        <w:rPr>
          <w:i/>
          <w:sz w:val="22"/>
        </w:rPr>
        <w:t>Пивоварова И.М. «Сосчитать не могу»;</w:t>
      </w:r>
    </w:p>
    <w:p w:rsidR="00E030E3" w:rsidRPr="00FC755E" w:rsidRDefault="00E030E3" w:rsidP="00E030E3">
      <w:pPr>
        <w:ind w:right="143"/>
        <w:rPr>
          <w:i/>
          <w:sz w:val="22"/>
        </w:rPr>
      </w:pPr>
      <w:r w:rsidRPr="00FC755E">
        <w:rPr>
          <w:i/>
          <w:sz w:val="22"/>
        </w:rPr>
        <w:t xml:space="preserve"> Пушкин А.С. «У лукоморья дуб </w:t>
      </w:r>
      <w:proofErr w:type="spellStart"/>
      <w:r w:rsidRPr="00FC755E">
        <w:rPr>
          <w:i/>
          <w:sz w:val="22"/>
        </w:rPr>
        <w:t>зелѐный</w:t>
      </w:r>
      <w:proofErr w:type="spellEnd"/>
      <w:r w:rsidRPr="00FC755E">
        <w:rPr>
          <w:i/>
          <w:sz w:val="22"/>
        </w:rPr>
        <w:t xml:space="preserve">….» (отрывок из поэмы «Руслан и Людмила»), «Ель </w:t>
      </w:r>
      <w:proofErr w:type="spellStart"/>
      <w:r w:rsidRPr="00FC755E">
        <w:rPr>
          <w:i/>
          <w:sz w:val="22"/>
        </w:rPr>
        <w:t>растѐт</w:t>
      </w:r>
      <w:proofErr w:type="spellEnd"/>
      <w:r w:rsidRPr="00FC755E">
        <w:rPr>
          <w:i/>
          <w:sz w:val="22"/>
        </w:rPr>
        <w:t xml:space="preserve"> перед дворцом….» (отрывок из «Сказки о царе </w:t>
      </w:r>
      <w:proofErr w:type="spellStart"/>
      <w:r w:rsidRPr="00FC755E">
        <w:rPr>
          <w:i/>
          <w:sz w:val="22"/>
        </w:rPr>
        <w:t>Салтане</w:t>
      </w:r>
      <w:proofErr w:type="spellEnd"/>
      <w:r w:rsidRPr="00FC755E">
        <w:rPr>
          <w:i/>
          <w:sz w:val="22"/>
        </w:rPr>
        <w:t xml:space="preserve">….», «Уж небо осенью дышало….» (отрывок из романа «Евгений Онегин»); </w:t>
      </w:r>
    </w:p>
    <w:p w:rsidR="00E030E3" w:rsidRPr="00FC755E" w:rsidRDefault="00E030E3" w:rsidP="00E030E3">
      <w:pPr>
        <w:ind w:right="143"/>
        <w:rPr>
          <w:i/>
          <w:sz w:val="22"/>
        </w:rPr>
      </w:pPr>
      <w:proofErr w:type="spellStart"/>
      <w:r w:rsidRPr="00FC755E">
        <w:rPr>
          <w:i/>
          <w:sz w:val="22"/>
        </w:rPr>
        <w:t>Сеф</w:t>
      </w:r>
      <w:proofErr w:type="spellEnd"/>
      <w:r w:rsidRPr="00FC755E">
        <w:rPr>
          <w:i/>
          <w:sz w:val="22"/>
        </w:rPr>
        <w:t xml:space="preserve"> Р.С. «Бесконечные стихи»;</w:t>
      </w:r>
    </w:p>
    <w:p w:rsidR="00E030E3" w:rsidRPr="00FC755E" w:rsidRDefault="00E030E3" w:rsidP="00E030E3">
      <w:pPr>
        <w:ind w:right="143"/>
        <w:rPr>
          <w:i/>
          <w:sz w:val="22"/>
        </w:rPr>
      </w:pPr>
      <w:r w:rsidRPr="00FC755E">
        <w:rPr>
          <w:i/>
          <w:sz w:val="22"/>
        </w:rPr>
        <w:t xml:space="preserve"> Симбирская Ю. «Ехал дождь в команд</w:t>
      </w:r>
    </w:p>
    <w:p w:rsidR="00E030E3" w:rsidRPr="00FC755E" w:rsidRDefault="00E030E3" w:rsidP="00E030E3">
      <w:pPr>
        <w:ind w:right="143"/>
        <w:rPr>
          <w:i/>
          <w:sz w:val="22"/>
        </w:rPr>
      </w:pPr>
      <w:r w:rsidRPr="00FC755E">
        <w:rPr>
          <w:i/>
          <w:sz w:val="22"/>
        </w:rPr>
        <w:t xml:space="preserve"> Суриков И.З. «Белый снег пушистый», «Зима» (отрывок); </w:t>
      </w:r>
    </w:p>
    <w:p w:rsidR="00E030E3" w:rsidRPr="00FC755E" w:rsidRDefault="00E030E3" w:rsidP="00E030E3">
      <w:pPr>
        <w:ind w:right="143"/>
        <w:rPr>
          <w:i/>
          <w:sz w:val="22"/>
        </w:rPr>
      </w:pPr>
      <w:r w:rsidRPr="00FC755E">
        <w:rPr>
          <w:i/>
          <w:sz w:val="22"/>
        </w:rPr>
        <w:t xml:space="preserve"> </w:t>
      </w:r>
      <w:proofErr w:type="spellStart"/>
      <w:r w:rsidRPr="00FC755E">
        <w:rPr>
          <w:i/>
          <w:sz w:val="22"/>
        </w:rPr>
        <w:t>Токмакова</w:t>
      </w:r>
      <w:proofErr w:type="spellEnd"/>
      <w:r w:rsidRPr="00FC755E">
        <w:rPr>
          <w:i/>
          <w:sz w:val="22"/>
        </w:rPr>
        <w:t xml:space="preserve"> И.П. «Осенние листья», </w:t>
      </w:r>
    </w:p>
    <w:p w:rsidR="00E030E3" w:rsidRPr="00FC755E" w:rsidRDefault="00E030E3" w:rsidP="00E030E3">
      <w:pPr>
        <w:ind w:right="143"/>
        <w:rPr>
          <w:i/>
          <w:sz w:val="22"/>
        </w:rPr>
      </w:pPr>
      <w:r w:rsidRPr="00FC755E">
        <w:rPr>
          <w:i/>
          <w:sz w:val="22"/>
        </w:rPr>
        <w:t xml:space="preserve">Толстой А.К. «Осень. Обсыпается весь наш бедный сад….»; </w:t>
      </w:r>
    </w:p>
    <w:p w:rsidR="00E030E3" w:rsidRPr="00FC755E" w:rsidRDefault="00E030E3" w:rsidP="00E030E3">
      <w:pPr>
        <w:ind w:right="143"/>
        <w:rPr>
          <w:i/>
          <w:sz w:val="22"/>
        </w:rPr>
      </w:pPr>
      <w:r w:rsidRPr="00FC755E">
        <w:rPr>
          <w:i/>
          <w:sz w:val="22"/>
        </w:rPr>
        <w:t xml:space="preserve">Тютчев Ф.И. «Зима недаром злится….»; </w:t>
      </w:r>
    </w:p>
    <w:p w:rsidR="00E030E3" w:rsidRPr="00FC755E" w:rsidRDefault="00E030E3" w:rsidP="00E030E3">
      <w:pPr>
        <w:ind w:right="143"/>
        <w:rPr>
          <w:i/>
          <w:sz w:val="22"/>
        </w:rPr>
      </w:pPr>
      <w:r w:rsidRPr="00FC755E">
        <w:rPr>
          <w:i/>
          <w:sz w:val="22"/>
        </w:rPr>
        <w:t xml:space="preserve">Усачев А. «Колыбельная книга», «К нам приходит Новый год»; </w:t>
      </w:r>
    </w:p>
    <w:p w:rsidR="00E030E3" w:rsidRPr="00FC755E" w:rsidRDefault="00E030E3" w:rsidP="00E030E3">
      <w:pPr>
        <w:ind w:right="143"/>
        <w:rPr>
          <w:i/>
          <w:sz w:val="22"/>
        </w:rPr>
      </w:pPr>
      <w:r w:rsidRPr="00FC755E">
        <w:rPr>
          <w:i/>
          <w:sz w:val="22"/>
        </w:rPr>
        <w:t xml:space="preserve">Фет А.А. «Кот </w:t>
      </w:r>
      <w:proofErr w:type="spellStart"/>
      <w:r w:rsidRPr="00FC755E">
        <w:rPr>
          <w:i/>
          <w:sz w:val="22"/>
        </w:rPr>
        <w:t>поѐт</w:t>
      </w:r>
      <w:proofErr w:type="spellEnd"/>
      <w:r w:rsidRPr="00FC755E">
        <w:rPr>
          <w:i/>
          <w:sz w:val="22"/>
        </w:rPr>
        <w:t xml:space="preserve">, глаза </w:t>
      </w:r>
      <w:proofErr w:type="spellStart"/>
      <w:r w:rsidRPr="00FC755E">
        <w:rPr>
          <w:i/>
          <w:sz w:val="22"/>
        </w:rPr>
        <w:t>прищуря</w:t>
      </w:r>
      <w:proofErr w:type="spellEnd"/>
      <w:r w:rsidRPr="00FC755E">
        <w:rPr>
          <w:i/>
          <w:sz w:val="22"/>
        </w:rPr>
        <w:t xml:space="preserve">….», «Мама, глянь-ка из окошка….»; </w:t>
      </w:r>
    </w:p>
    <w:p w:rsidR="00E030E3" w:rsidRPr="00FC755E" w:rsidRDefault="00E030E3" w:rsidP="00E030E3">
      <w:pPr>
        <w:ind w:right="143"/>
        <w:rPr>
          <w:i/>
          <w:sz w:val="22"/>
        </w:rPr>
      </w:pPr>
      <w:r w:rsidRPr="00FC755E">
        <w:rPr>
          <w:i/>
          <w:sz w:val="22"/>
        </w:rPr>
        <w:t xml:space="preserve">Цветаева М.И. «У кроватки»; </w:t>
      </w:r>
    </w:p>
    <w:p w:rsidR="00E030E3" w:rsidRPr="00FC755E" w:rsidRDefault="00E030E3" w:rsidP="00E030E3">
      <w:pPr>
        <w:ind w:right="143"/>
        <w:rPr>
          <w:i/>
          <w:sz w:val="22"/>
        </w:rPr>
      </w:pPr>
      <w:proofErr w:type="spellStart"/>
      <w:r w:rsidRPr="00FC755E">
        <w:rPr>
          <w:i/>
          <w:sz w:val="22"/>
        </w:rPr>
        <w:t>Чѐрный</w:t>
      </w:r>
      <w:proofErr w:type="spellEnd"/>
      <w:r w:rsidRPr="00FC755E">
        <w:rPr>
          <w:i/>
          <w:sz w:val="22"/>
        </w:rPr>
        <w:t xml:space="preserve"> С. «Волк»; </w:t>
      </w:r>
    </w:p>
    <w:p w:rsidR="00E030E3" w:rsidRPr="00FC755E" w:rsidRDefault="00E030E3" w:rsidP="00E030E3">
      <w:pPr>
        <w:ind w:right="143"/>
        <w:rPr>
          <w:i/>
          <w:sz w:val="22"/>
        </w:rPr>
      </w:pPr>
      <w:r w:rsidRPr="00FC755E">
        <w:rPr>
          <w:i/>
          <w:sz w:val="22"/>
        </w:rPr>
        <w:t xml:space="preserve">Чуковский К.И. «Ёлка»; </w:t>
      </w:r>
    </w:p>
    <w:p w:rsidR="00E030E3" w:rsidRPr="00FC755E" w:rsidRDefault="00E030E3" w:rsidP="00E030E3">
      <w:pPr>
        <w:ind w:right="143"/>
        <w:rPr>
          <w:i/>
          <w:sz w:val="22"/>
        </w:rPr>
      </w:pPr>
      <w:proofErr w:type="spellStart"/>
      <w:r w:rsidRPr="00FC755E">
        <w:rPr>
          <w:i/>
          <w:sz w:val="22"/>
        </w:rPr>
        <w:t>Яснов</w:t>
      </w:r>
      <w:proofErr w:type="spellEnd"/>
      <w:r w:rsidRPr="00FC755E">
        <w:rPr>
          <w:i/>
          <w:sz w:val="22"/>
        </w:rPr>
        <w:t xml:space="preserve"> М.Д. «Мирная считалка», «</w:t>
      </w:r>
      <w:proofErr w:type="spellStart"/>
      <w:r w:rsidRPr="00FC755E">
        <w:rPr>
          <w:i/>
          <w:sz w:val="22"/>
        </w:rPr>
        <w:t>Жилабыла</w:t>
      </w:r>
      <w:proofErr w:type="spellEnd"/>
      <w:r w:rsidRPr="00FC755E">
        <w:rPr>
          <w:i/>
          <w:sz w:val="22"/>
        </w:rPr>
        <w:t xml:space="preserve"> семья», «Подарки для Елки. Зимняя книга». </w:t>
      </w:r>
    </w:p>
    <w:p w:rsidR="00E030E3" w:rsidRPr="00FC755E" w:rsidRDefault="00E030E3" w:rsidP="00E030E3">
      <w:pPr>
        <w:ind w:right="143"/>
        <w:rPr>
          <w:i/>
          <w:sz w:val="22"/>
        </w:rPr>
      </w:pPr>
      <w:r w:rsidRPr="00FC755E">
        <w:rPr>
          <w:b/>
          <w:i/>
          <w:sz w:val="22"/>
        </w:rPr>
        <w:t>Проза</w:t>
      </w:r>
      <w:r w:rsidRPr="00FC755E">
        <w:rPr>
          <w:i/>
          <w:sz w:val="22"/>
        </w:rPr>
        <w:t xml:space="preserve">. </w:t>
      </w:r>
    </w:p>
    <w:p w:rsidR="00E030E3" w:rsidRPr="00FC755E" w:rsidRDefault="00E030E3" w:rsidP="00E030E3">
      <w:pPr>
        <w:ind w:right="143"/>
        <w:rPr>
          <w:i/>
          <w:sz w:val="22"/>
        </w:rPr>
      </w:pPr>
      <w:r w:rsidRPr="00FC755E">
        <w:rPr>
          <w:i/>
          <w:sz w:val="22"/>
        </w:rPr>
        <w:t>Аксаков С.Т. «Сурка»;</w:t>
      </w:r>
    </w:p>
    <w:p w:rsidR="00E030E3" w:rsidRPr="00FC755E" w:rsidRDefault="00E030E3" w:rsidP="00E030E3">
      <w:pPr>
        <w:ind w:right="143"/>
        <w:rPr>
          <w:i/>
          <w:sz w:val="22"/>
        </w:rPr>
      </w:pPr>
      <w:r w:rsidRPr="00FC755E">
        <w:rPr>
          <w:i/>
          <w:sz w:val="22"/>
        </w:rPr>
        <w:t xml:space="preserve"> Алмазов Б.А. «Горбушка»;</w:t>
      </w:r>
    </w:p>
    <w:p w:rsidR="00E030E3" w:rsidRPr="00FC755E" w:rsidRDefault="00E030E3" w:rsidP="00E030E3">
      <w:pPr>
        <w:ind w:right="143"/>
        <w:rPr>
          <w:i/>
          <w:sz w:val="22"/>
        </w:rPr>
      </w:pPr>
      <w:r w:rsidRPr="00FC755E">
        <w:rPr>
          <w:i/>
          <w:sz w:val="22"/>
        </w:rPr>
        <w:t xml:space="preserve"> </w:t>
      </w:r>
      <w:proofErr w:type="spellStart"/>
      <w:r w:rsidRPr="00FC755E">
        <w:rPr>
          <w:i/>
          <w:sz w:val="22"/>
        </w:rPr>
        <w:t>Баруздин</w:t>
      </w:r>
      <w:proofErr w:type="spellEnd"/>
      <w:r w:rsidRPr="00FC755E">
        <w:rPr>
          <w:i/>
          <w:sz w:val="22"/>
        </w:rPr>
        <w:t xml:space="preserve"> С.А. «Берегите свои косы!», «Забракованный мишка»;</w:t>
      </w:r>
    </w:p>
    <w:p w:rsidR="00E030E3" w:rsidRPr="00FC755E" w:rsidRDefault="00E030E3" w:rsidP="00E030E3">
      <w:pPr>
        <w:ind w:right="143"/>
        <w:rPr>
          <w:i/>
          <w:sz w:val="22"/>
        </w:rPr>
      </w:pPr>
      <w:r w:rsidRPr="00FC755E">
        <w:rPr>
          <w:i/>
          <w:sz w:val="22"/>
        </w:rPr>
        <w:lastRenderedPageBreak/>
        <w:t xml:space="preserve"> Бианки В.В. «Лесная газета» (сборник рассказов); </w:t>
      </w:r>
    </w:p>
    <w:p w:rsidR="00E030E3" w:rsidRPr="00FC755E" w:rsidRDefault="00E030E3" w:rsidP="00E030E3">
      <w:pPr>
        <w:ind w:right="143"/>
        <w:rPr>
          <w:i/>
          <w:sz w:val="22"/>
        </w:rPr>
      </w:pPr>
      <w:r w:rsidRPr="00FC755E">
        <w:rPr>
          <w:i/>
          <w:sz w:val="22"/>
        </w:rPr>
        <w:t>Гайдар А.П. «Чук и Гек», «Поход»;</w:t>
      </w:r>
    </w:p>
    <w:p w:rsidR="00E030E3" w:rsidRPr="00FC755E" w:rsidRDefault="00E030E3" w:rsidP="00E030E3">
      <w:pPr>
        <w:ind w:right="143"/>
        <w:rPr>
          <w:i/>
          <w:sz w:val="22"/>
        </w:rPr>
      </w:pPr>
      <w:r w:rsidRPr="00FC755E">
        <w:rPr>
          <w:i/>
          <w:sz w:val="22"/>
        </w:rPr>
        <w:t xml:space="preserve"> </w:t>
      </w:r>
      <w:proofErr w:type="spellStart"/>
      <w:r w:rsidRPr="00FC755E">
        <w:rPr>
          <w:i/>
          <w:sz w:val="22"/>
        </w:rPr>
        <w:t>Голявкин</w:t>
      </w:r>
      <w:proofErr w:type="spellEnd"/>
      <w:r w:rsidRPr="00FC755E">
        <w:rPr>
          <w:i/>
          <w:sz w:val="22"/>
        </w:rPr>
        <w:t xml:space="preserve"> В.В. «И мы помогали», «Язык», «Как я помогал маме мыть пол», «Закутанный мальчик»; </w:t>
      </w:r>
    </w:p>
    <w:p w:rsidR="00E030E3" w:rsidRPr="00FC755E" w:rsidRDefault="00E030E3" w:rsidP="00E030E3">
      <w:pPr>
        <w:ind w:right="143"/>
        <w:rPr>
          <w:i/>
          <w:sz w:val="22"/>
        </w:rPr>
      </w:pPr>
      <w:r w:rsidRPr="00FC755E">
        <w:rPr>
          <w:i/>
          <w:sz w:val="22"/>
        </w:rPr>
        <w:t>Дмитриева В.И. «Малыш и Жучка»;</w:t>
      </w:r>
    </w:p>
    <w:p w:rsidR="00E030E3" w:rsidRPr="00FC755E" w:rsidRDefault="00E030E3" w:rsidP="00E030E3">
      <w:pPr>
        <w:ind w:right="143"/>
        <w:rPr>
          <w:i/>
          <w:sz w:val="22"/>
        </w:rPr>
      </w:pPr>
      <w:r w:rsidRPr="00FC755E">
        <w:rPr>
          <w:i/>
          <w:sz w:val="22"/>
        </w:rPr>
        <w:t xml:space="preserve"> Драгунский В.Ю. «Денискины рассказы» (сборник рассказов); </w:t>
      </w:r>
    </w:p>
    <w:p w:rsidR="00E030E3" w:rsidRPr="00FC755E" w:rsidRDefault="00E030E3" w:rsidP="00E030E3">
      <w:pPr>
        <w:ind w:right="143"/>
        <w:rPr>
          <w:i/>
          <w:sz w:val="22"/>
        </w:rPr>
      </w:pPr>
      <w:r w:rsidRPr="00FC755E">
        <w:rPr>
          <w:i/>
          <w:sz w:val="22"/>
        </w:rPr>
        <w:t xml:space="preserve">Москвина М.Л. «Кроха»; </w:t>
      </w:r>
    </w:p>
    <w:p w:rsidR="00E030E3" w:rsidRPr="00FC755E" w:rsidRDefault="00E030E3" w:rsidP="00E030E3">
      <w:pPr>
        <w:ind w:right="143"/>
        <w:rPr>
          <w:i/>
          <w:sz w:val="22"/>
        </w:rPr>
      </w:pPr>
      <w:r w:rsidRPr="00FC755E">
        <w:rPr>
          <w:i/>
          <w:sz w:val="22"/>
        </w:rPr>
        <w:t xml:space="preserve">Носов Н.Н. «Живая шляпа», «Дружок», «На горке»; </w:t>
      </w:r>
    </w:p>
    <w:p w:rsidR="00E030E3" w:rsidRPr="00FC755E" w:rsidRDefault="00E030E3" w:rsidP="00E030E3">
      <w:pPr>
        <w:ind w:right="143"/>
        <w:rPr>
          <w:i/>
          <w:sz w:val="22"/>
        </w:rPr>
      </w:pPr>
      <w:r w:rsidRPr="00FC755E">
        <w:rPr>
          <w:i/>
          <w:sz w:val="22"/>
        </w:rPr>
        <w:t>Пантелеев Л. «Буква ТЫ»;</w:t>
      </w:r>
    </w:p>
    <w:p w:rsidR="00E030E3" w:rsidRPr="00FC755E" w:rsidRDefault="00E030E3" w:rsidP="00E030E3">
      <w:pPr>
        <w:ind w:right="143"/>
        <w:rPr>
          <w:i/>
          <w:sz w:val="22"/>
        </w:rPr>
      </w:pPr>
      <w:r w:rsidRPr="00FC755E">
        <w:rPr>
          <w:i/>
          <w:sz w:val="22"/>
        </w:rPr>
        <w:t>Панфилова Е. «</w:t>
      </w:r>
      <w:proofErr w:type="spellStart"/>
      <w:r w:rsidRPr="00FC755E">
        <w:rPr>
          <w:i/>
          <w:sz w:val="22"/>
        </w:rPr>
        <w:t>Ашуни</w:t>
      </w:r>
      <w:proofErr w:type="spellEnd"/>
      <w:r w:rsidRPr="00FC755E">
        <w:rPr>
          <w:i/>
          <w:sz w:val="22"/>
        </w:rPr>
        <w:t>. Сказка с рябиновой ветки»;</w:t>
      </w:r>
    </w:p>
    <w:p w:rsidR="00E030E3" w:rsidRPr="00FC755E" w:rsidRDefault="00E030E3" w:rsidP="00E030E3">
      <w:pPr>
        <w:ind w:right="143"/>
        <w:rPr>
          <w:i/>
          <w:sz w:val="22"/>
        </w:rPr>
      </w:pPr>
      <w:r w:rsidRPr="00FC755E">
        <w:rPr>
          <w:i/>
          <w:sz w:val="22"/>
        </w:rPr>
        <w:t xml:space="preserve"> Паустовский К.Г. «Кот-ворюга»; </w:t>
      </w:r>
    </w:p>
    <w:p w:rsidR="00E030E3" w:rsidRPr="00FC755E" w:rsidRDefault="00E030E3" w:rsidP="00E030E3">
      <w:pPr>
        <w:ind w:right="143"/>
        <w:rPr>
          <w:i/>
          <w:sz w:val="22"/>
        </w:rPr>
      </w:pPr>
      <w:r w:rsidRPr="00FC755E">
        <w:rPr>
          <w:i/>
          <w:sz w:val="22"/>
        </w:rPr>
        <w:t>Погодин Р.П. «Книжка про Гришку» (сборник рассказов);</w:t>
      </w:r>
    </w:p>
    <w:p w:rsidR="00E030E3" w:rsidRPr="00FC755E" w:rsidRDefault="00E030E3" w:rsidP="00E030E3">
      <w:pPr>
        <w:ind w:right="143"/>
        <w:rPr>
          <w:i/>
          <w:sz w:val="22"/>
        </w:rPr>
      </w:pPr>
      <w:r w:rsidRPr="00FC755E">
        <w:rPr>
          <w:i/>
          <w:sz w:val="22"/>
        </w:rPr>
        <w:t xml:space="preserve"> Пришвин М.М. «Глоток молока», «Беличья память», «Курица на столбах»; </w:t>
      </w:r>
    </w:p>
    <w:p w:rsidR="00E030E3" w:rsidRPr="00FC755E" w:rsidRDefault="00E030E3" w:rsidP="00E030E3">
      <w:pPr>
        <w:ind w:right="143"/>
        <w:rPr>
          <w:i/>
          <w:sz w:val="22"/>
        </w:rPr>
      </w:pPr>
      <w:r w:rsidRPr="00FC755E">
        <w:rPr>
          <w:i/>
          <w:sz w:val="22"/>
        </w:rPr>
        <w:t xml:space="preserve">Симбирская Ю. «Лапин»; </w:t>
      </w:r>
    </w:p>
    <w:p w:rsidR="00E030E3" w:rsidRPr="00FC755E" w:rsidRDefault="00E030E3" w:rsidP="00E030E3">
      <w:pPr>
        <w:ind w:right="143"/>
        <w:rPr>
          <w:i/>
          <w:sz w:val="22"/>
        </w:rPr>
      </w:pPr>
      <w:r w:rsidRPr="00FC755E">
        <w:rPr>
          <w:i/>
          <w:sz w:val="22"/>
        </w:rPr>
        <w:t>Сладков Н.И. «</w:t>
      </w:r>
      <w:proofErr w:type="spellStart"/>
      <w:r w:rsidRPr="00FC755E">
        <w:rPr>
          <w:i/>
          <w:sz w:val="22"/>
        </w:rPr>
        <w:t>Серьѐзная</w:t>
      </w:r>
      <w:proofErr w:type="spellEnd"/>
      <w:r w:rsidRPr="00FC755E">
        <w:rPr>
          <w:i/>
          <w:sz w:val="22"/>
        </w:rPr>
        <w:t xml:space="preserve"> птица», «</w:t>
      </w:r>
      <w:proofErr w:type="spellStart"/>
      <w:r w:rsidRPr="00FC755E">
        <w:rPr>
          <w:i/>
          <w:sz w:val="22"/>
        </w:rPr>
        <w:t>Карлуха</w:t>
      </w:r>
      <w:proofErr w:type="spellEnd"/>
      <w:r w:rsidRPr="00FC755E">
        <w:rPr>
          <w:i/>
          <w:sz w:val="22"/>
        </w:rPr>
        <w:t xml:space="preserve">»; </w:t>
      </w:r>
    </w:p>
    <w:p w:rsidR="00E030E3" w:rsidRPr="00FC755E" w:rsidRDefault="00E030E3" w:rsidP="00E030E3">
      <w:pPr>
        <w:ind w:right="143"/>
        <w:rPr>
          <w:i/>
          <w:sz w:val="22"/>
        </w:rPr>
      </w:pPr>
      <w:proofErr w:type="spellStart"/>
      <w:r w:rsidRPr="00FC755E">
        <w:rPr>
          <w:i/>
          <w:sz w:val="22"/>
        </w:rPr>
        <w:t>Снегирѐв</w:t>
      </w:r>
      <w:proofErr w:type="spellEnd"/>
      <w:r w:rsidRPr="00FC755E">
        <w:rPr>
          <w:i/>
          <w:sz w:val="22"/>
        </w:rPr>
        <w:t xml:space="preserve"> Г.Я. «Про пингвинов» (сборник рассказов); </w:t>
      </w:r>
    </w:p>
    <w:p w:rsidR="00E030E3" w:rsidRPr="00FC755E" w:rsidRDefault="00E030E3" w:rsidP="00E030E3">
      <w:pPr>
        <w:ind w:right="143"/>
        <w:rPr>
          <w:i/>
          <w:sz w:val="22"/>
        </w:rPr>
      </w:pPr>
      <w:r w:rsidRPr="00FC755E">
        <w:rPr>
          <w:i/>
          <w:sz w:val="22"/>
        </w:rPr>
        <w:t>Толстой Л.Н. «Косточка», «</w:t>
      </w:r>
      <w:proofErr w:type="spellStart"/>
      <w:r w:rsidRPr="00FC755E">
        <w:rPr>
          <w:i/>
          <w:sz w:val="22"/>
        </w:rPr>
        <w:t>Котѐнок</w:t>
      </w:r>
      <w:proofErr w:type="spellEnd"/>
      <w:r w:rsidRPr="00FC755E">
        <w:rPr>
          <w:i/>
          <w:sz w:val="22"/>
        </w:rPr>
        <w:t xml:space="preserve">»; </w:t>
      </w:r>
    </w:p>
    <w:p w:rsidR="00E030E3" w:rsidRPr="00FC755E" w:rsidRDefault="00E030E3" w:rsidP="00E030E3">
      <w:pPr>
        <w:ind w:right="143"/>
        <w:rPr>
          <w:i/>
          <w:sz w:val="22"/>
        </w:rPr>
      </w:pPr>
      <w:r w:rsidRPr="00FC755E">
        <w:rPr>
          <w:i/>
          <w:sz w:val="22"/>
        </w:rPr>
        <w:t xml:space="preserve">Ушинский К.Д. «Четыре желания»; </w:t>
      </w:r>
    </w:p>
    <w:p w:rsidR="00E030E3" w:rsidRPr="00FC755E" w:rsidRDefault="00E030E3" w:rsidP="00E030E3">
      <w:pPr>
        <w:ind w:right="143"/>
        <w:rPr>
          <w:i/>
          <w:sz w:val="22"/>
        </w:rPr>
      </w:pPr>
      <w:r w:rsidRPr="00FC755E">
        <w:rPr>
          <w:i/>
          <w:sz w:val="22"/>
        </w:rPr>
        <w:t xml:space="preserve">Фадеева О. «Фрося – ель обыкновенная»; </w:t>
      </w:r>
    </w:p>
    <w:p w:rsidR="00E030E3" w:rsidRPr="00FC755E" w:rsidRDefault="00E030E3" w:rsidP="00E030E3">
      <w:pPr>
        <w:ind w:right="143"/>
        <w:rPr>
          <w:i/>
          <w:sz w:val="22"/>
        </w:rPr>
      </w:pPr>
      <w:proofErr w:type="spellStart"/>
      <w:r w:rsidRPr="00FC755E">
        <w:rPr>
          <w:i/>
          <w:sz w:val="22"/>
        </w:rPr>
        <w:t>Шим</w:t>
      </w:r>
      <w:proofErr w:type="spellEnd"/>
      <w:r w:rsidRPr="00FC755E">
        <w:rPr>
          <w:i/>
          <w:sz w:val="22"/>
        </w:rPr>
        <w:t xml:space="preserve"> Э.Ю. «Петух и наседка», «Солнечная капля». </w:t>
      </w:r>
    </w:p>
    <w:p w:rsidR="00FC755E" w:rsidRDefault="00FC755E" w:rsidP="00E030E3">
      <w:pPr>
        <w:ind w:right="143"/>
        <w:rPr>
          <w:b/>
          <w:i/>
          <w:sz w:val="22"/>
        </w:rPr>
      </w:pPr>
    </w:p>
    <w:p w:rsidR="00E030E3" w:rsidRPr="00FC755E" w:rsidRDefault="00E030E3" w:rsidP="00E030E3">
      <w:pPr>
        <w:ind w:right="143"/>
        <w:rPr>
          <w:i/>
          <w:sz w:val="22"/>
        </w:rPr>
      </w:pPr>
      <w:r w:rsidRPr="00FC755E">
        <w:rPr>
          <w:b/>
          <w:i/>
          <w:sz w:val="22"/>
        </w:rPr>
        <w:t>Литературные сказки</w:t>
      </w:r>
      <w:r w:rsidRPr="00FC755E">
        <w:rPr>
          <w:i/>
          <w:sz w:val="22"/>
        </w:rPr>
        <w:t>.</w:t>
      </w:r>
    </w:p>
    <w:p w:rsidR="00E030E3" w:rsidRPr="00FC755E" w:rsidRDefault="00E030E3" w:rsidP="00E030E3">
      <w:pPr>
        <w:ind w:right="143"/>
        <w:rPr>
          <w:i/>
          <w:sz w:val="22"/>
        </w:rPr>
      </w:pPr>
      <w:r w:rsidRPr="00FC755E">
        <w:rPr>
          <w:i/>
          <w:sz w:val="22"/>
        </w:rPr>
        <w:t>Александрова Т.И. «</w:t>
      </w:r>
      <w:proofErr w:type="spellStart"/>
      <w:r w:rsidRPr="00FC755E">
        <w:rPr>
          <w:i/>
          <w:sz w:val="22"/>
        </w:rPr>
        <w:t>Домовѐнок</w:t>
      </w:r>
      <w:proofErr w:type="spellEnd"/>
      <w:r w:rsidRPr="00FC755E">
        <w:rPr>
          <w:i/>
          <w:sz w:val="22"/>
        </w:rPr>
        <w:t xml:space="preserve"> Кузька»; </w:t>
      </w:r>
    </w:p>
    <w:p w:rsidR="00E030E3" w:rsidRPr="00FC755E" w:rsidRDefault="00E030E3" w:rsidP="00E030E3">
      <w:pPr>
        <w:ind w:right="143"/>
        <w:rPr>
          <w:i/>
          <w:sz w:val="22"/>
        </w:rPr>
      </w:pPr>
      <w:r w:rsidRPr="00FC755E">
        <w:rPr>
          <w:i/>
          <w:sz w:val="22"/>
        </w:rPr>
        <w:t xml:space="preserve">Бажов П.П. «Серебряное копытце»; </w:t>
      </w:r>
    </w:p>
    <w:p w:rsidR="00E030E3" w:rsidRPr="00FC755E" w:rsidRDefault="00E030E3" w:rsidP="00E030E3">
      <w:pPr>
        <w:ind w:right="143"/>
        <w:rPr>
          <w:i/>
          <w:sz w:val="22"/>
        </w:rPr>
      </w:pPr>
      <w:r w:rsidRPr="00FC755E">
        <w:rPr>
          <w:i/>
          <w:sz w:val="22"/>
        </w:rPr>
        <w:t xml:space="preserve">Бианки В.В. «Сова», «Как </w:t>
      </w:r>
      <w:proofErr w:type="spellStart"/>
      <w:r w:rsidRPr="00FC755E">
        <w:rPr>
          <w:i/>
          <w:sz w:val="22"/>
        </w:rPr>
        <w:t>муравьишко</w:t>
      </w:r>
      <w:proofErr w:type="spellEnd"/>
      <w:r w:rsidRPr="00FC755E">
        <w:rPr>
          <w:i/>
          <w:sz w:val="22"/>
        </w:rPr>
        <w:t xml:space="preserve"> домой спешил», «Синичкин календарь», «Молодая ворона», «Хвосты», «Чей нос лучше?», «Чьи это ноги?», «Кто чем </w:t>
      </w:r>
      <w:proofErr w:type="spellStart"/>
      <w:r w:rsidRPr="00FC755E">
        <w:rPr>
          <w:i/>
          <w:sz w:val="22"/>
        </w:rPr>
        <w:t>поѐт</w:t>
      </w:r>
      <w:proofErr w:type="spellEnd"/>
      <w:r w:rsidRPr="00FC755E">
        <w:rPr>
          <w:i/>
          <w:sz w:val="22"/>
        </w:rPr>
        <w:t xml:space="preserve">?», «Лесные домишки», «Красная горка», «Кукушонок», «Где раки зимуют»; </w:t>
      </w:r>
    </w:p>
    <w:p w:rsidR="00E030E3" w:rsidRPr="00FC755E" w:rsidRDefault="00E030E3" w:rsidP="00E030E3">
      <w:pPr>
        <w:ind w:right="143"/>
        <w:rPr>
          <w:i/>
          <w:sz w:val="22"/>
        </w:rPr>
      </w:pPr>
      <w:r w:rsidRPr="00FC755E">
        <w:rPr>
          <w:i/>
          <w:sz w:val="22"/>
        </w:rPr>
        <w:t xml:space="preserve">Даль В.И. «Старик-годовик»; </w:t>
      </w:r>
    </w:p>
    <w:p w:rsidR="00E030E3" w:rsidRPr="00FC755E" w:rsidRDefault="00E030E3" w:rsidP="00E030E3">
      <w:pPr>
        <w:ind w:right="143"/>
        <w:rPr>
          <w:i/>
          <w:sz w:val="22"/>
        </w:rPr>
      </w:pPr>
      <w:r w:rsidRPr="00FC755E">
        <w:rPr>
          <w:i/>
          <w:sz w:val="22"/>
        </w:rPr>
        <w:t>Ершов П.П. «</w:t>
      </w:r>
      <w:proofErr w:type="spellStart"/>
      <w:r w:rsidRPr="00FC755E">
        <w:rPr>
          <w:i/>
          <w:sz w:val="22"/>
        </w:rPr>
        <w:t>Конѐк</w:t>
      </w:r>
      <w:proofErr w:type="spellEnd"/>
      <w:r w:rsidRPr="00FC755E">
        <w:rPr>
          <w:i/>
          <w:sz w:val="22"/>
        </w:rPr>
        <w:t xml:space="preserve">-горбунок»; </w:t>
      </w:r>
    </w:p>
    <w:p w:rsidR="00E030E3" w:rsidRPr="00FC755E" w:rsidRDefault="00E030E3" w:rsidP="00E030E3">
      <w:pPr>
        <w:ind w:right="143"/>
        <w:rPr>
          <w:i/>
          <w:sz w:val="22"/>
        </w:rPr>
      </w:pPr>
      <w:proofErr w:type="spellStart"/>
      <w:r w:rsidRPr="00FC755E">
        <w:rPr>
          <w:i/>
          <w:sz w:val="22"/>
        </w:rPr>
        <w:t>Заходер</w:t>
      </w:r>
      <w:proofErr w:type="spellEnd"/>
      <w:r w:rsidRPr="00FC755E">
        <w:rPr>
          <w:i/>
          <w:sz w:val="22"/>
        </w:rPr>
        <w:t xml:space="preserve"> Б.В. «Серая </w:t>
      </w:r>
      <w:proofErr w:type="spellStart"/>
      <w:r w:rsidRPr="00FC755E">
        <w:rPr>
          <w:i/>
          <w:sz w:val="22"/>
        </w:rPr>
        <w:t>Звѐздочка</w:t>
      </w:r>
      <w:proofErr w:type="spellEnd"/>
      <w:r w:rsidRPr="00FC755E">
        <w:rPr>
          <w:i/>
          <w:sz w:val="22"/>
        </w:rPr>
        <w:t xml:space="preserve">»; </w:t>
      </w:r>
    </w:p>
    <w:p w:rsidR="00E030E3" w:rsidRPr="00FC755E" w:rsidRDefault="00E030E3" w:rsidP="00E030E3">
      <w:pPr>
        <w:ind w:right="143"/>
        <w:rPr>
          <w:i/>
          <w:sz w:val="22"/>
        </w:rPr>
      </w:pPr>
      <w:r w:rsidRPr="00FC755E">
        <w:rPr>
          <w:i/>
          <w:sz w:val="22"/>
        </w:rPr>
        <w:t>Катаев В.П. «</w:t>
      </w:r>
      <w:proofErr w:type="spellStart"/>
      <w:r w:rsidRPr="00FC755E">
        <w:rPr>
          <w:i/>
          <w:sz w:val="22"/>
        </w:rPr>
        <w:t>Цветиксемицветик</w:t>
      </w:r>
      <w:proofErr w:type="spellEnd"/>
      <w:r w:rsidRPr="00FC755E">
        <w:rPr>
          <w:i/>
          <w:sz w:val="22"/>
        </w:rPr>
        <w:t xml:space="preserve">», «Дудочка и кувшинчик»; </w:t>
      </w:r>
    </w:p>
    <w:p w:rsidR="00E030E3" w:rsidRPr="00FC755E" w:rsidRDefault="00E030E3" w:rsidP="00E030E3">
      <w:pPr>
        <w:ind w:right="143"/>
        <w:rPr>
          <w:i/>
          <w:sz w:val="22"/>
        </w:rPr>
      </w:pPr>
      <w:r w:rsidRPr="00FC755E">
        <w:rPr>
          <w:i/>
          <w:sz w:val="22"/>
        </w:rPr>
        <w:t>Мамин-Сибиряк Д.Н. «</w:t>
      </w:r>
      <w:proofErr w:type="spellStart"/>
      <w:r w:rsidRPr="00FC755E">
        <w:rPr>
          <w:i/>
          <w:sz w:val="22"/>
        </w:rPr>
        <w:t>Алѐнушкины</w:t>
      </w:r>
      <w:proofErr w:type="spellEnd"/>
      <w:r w:rsidRPr="00FC755E">
        <w:rPr>
          <w:i/>
          <w:sz w:val="22"/>
        </w:rPr>
        <w:t xml:space="preserve"> сказки» (сборник сказок);</w:t>
      </w:r>
    </w:p>
    <w:p w:rsidR="00E030E3" w:rsidRPr="00FC755E" w:rsidRDefault="00E030E3" w:rsidP="00E030E3">
      <w:pPr>
        <w:ind w:right="143"/>
        <w:rPr>
          <w:i/>
          <w:sz w:val="22"/>
        </w:rPr>
      </w:pPr>
      <w:r w:rsidRPr="00FC755E">
        <w:rPr>
          <w:i/>
          <w:sz w:val="22"/>
        </w:rPr>
        <w:t xml:space="preserve"> Михайлов М.Л. «Два Мороза»; </w:t>
      </w:r>
    </w:p>
    <w:p w:rsidR="00E030E3" w:rsidRPr="00FC755E" w:rsidRDefault="00E030E3" w:rsidP="00E030E3">
      <w:pPr>
        <w:ind w:right="143"/>
        <w:rPr>
          <w:i/>
          <w:sz w:val="22"/>
        </w:rPr>
      </w:pPr>
      <w:r w:rsidRPr="00FC755E">
        <w:rPr>
          <w:i/>
          <w:sz w:val="22"/>
        </w:rPr>
        <w:t xml:space="preserve">Носов Н.Н. «Бобик в гостях у Барбоса»; </w:t>
      </w:r>
    </w:p>
    <w:p w:rsidR="00E030E3" w:rsidRPr="00FC755E" w:rsidRDefault="00E030E3" w:rsidP="00E030E3">
      <w:pPr>
        <w:ind w:right="143"/>
        <w:rPr>
          <w:i/>
          <w:sz w:val="22"/>
        </w:rPr>
      </w:pPr>
      <w:r w:rsidRPr="00FC755E">
        <w:rPr>
          <w:i/>
          <w:sz w:val="22"/>
        </w:rPr>
        <w:lastRenderedPageBreak/>
        <w:t xml:space="preserve">Петрушевская Л.С. «От тебя одни </w:t>
      </w:r>
      <w:proofErr w:type="spellStart"/>
      <w:r w:rsidRPr="00FC755E">
        <w:rPr>
          <w:i/>
          <w:sz w:val="22"/>
        </w:rPr>
        <w:t>слѐзы</w:t>
      </w:r>
      <w:proofErr w:type="spellEnd"/>
      <w:r w:rsidRPr="00FC755E">
        <w:rPr>
          <w:i/>
          <w:sz w:val="22"/>
        </w:rPr>
        <w:t>»;</w:t>
      </w:r>
    </w:p>
    <w:p w:rsidR="00E030E3" w:rsidRPr="00FC755E" w:rsidRDefault="00E030E3" w:rsidP="00E030E3">
      <w:pPr>
        <w:ind w:right="143"/>
        <w:rPr>
          <w:i/>
          <w:sz w:val="22"/>
        </w:rPr>
      </w:pPr>
      <w:r w:rsidRPr="00FC755E">
        <w:rPr>
          <w:i/>
          <w:sz w:val="22"/>
        </w:rPr>
        <w:t xml:space="preserve"> Пушкин А.С. «Сказка о царе </w:t>
      </w:r>
      <w:proofErr w:type="spellStart"/>
      <w:r w:rsidRPr="00FC755E">
        <w:rPr>
          <w:i/>
          <w:sz w:val="22"/>
        </w:rPr>
        <w:t>Салтане</w:t>
      </w:r>
      <w:proofErr w:type="spellEnd"/>
      <w:r w:rsidRPr="00FC755E">
        <w:rPr>
          <w:i/>
          <w:sz w:val="22"/>
        </w:rPr>
        <w:t xml:space="preserve">, о сыне его славном и могучем богатыре князе </w:t>
      </w:r>
      <w:proofErr w:type="spellStart"/>
      <w:r w:rsidRPr="00FC755E">
        <w:rPr>
          <w:i/>
          <w:sz w:val="22"/>
        </w:rPr>
        <w:t>Гвидоне</w:t>
      </w:r>
      <w:proofErr w:type="spellEnd"/>
      <w:r w:rsidRPr="00FC755E">
        <w:rPr>
          <w:i/>
          <w:sz w:val="22"/>
        </w:rPr>
        <w:t xml:space="preserve"> </w:t>
      </w:r>
      <w:proofErr w:type="spellStart"/>
      <w:r w:rsidRPr="00FC755E">
        <w:rPr>
          <w:i/>
          <w:sz w:val="22"/>
        </w:rPr>
        <w:t>Салтановиче</w:t>
      </w:r>
      <w:proofErr w:type="spellEnd"/>
      <w:r w:rsidRPr="00FC755E">
        <w:rPr>
          <w:i/>
          <w:sz w:val="22"/>
        </w:rPr>
        <w:t xml:space="preserve"> и о прекрасной царевне лебеди»,</w:t>
      </w:r>
    </w:p>
    <w:p w:rsidR="00E030E3" w:rsidRPr="00FC755E" w:rsidRDefault="00E030E3" w:rsidP="00E030E3">
      <w:pPr>
        <w:ind w:right="143"/>
        <w:rPr>
          <w:i/>
          <w:sz w:val="22"/>
        </w:rPr>
      </w:pPr>
      <w:r w:rsidRPr="00FC755E">
        <w:rPr>
          <w:i/>
          <w:sz w:val="22"/>
        </w:rPr>
        <w:t xml:space="preserve"> «Сказка о </w:t>
      </w:r>
      <w:proofErr w:type="spellStart"/>
      <w:r w:rsidRPr="00FC755E">
        <w:rPr>
          <w:i/>
          <w:sz w:val="22"/>
        </w:rPr>
        <w:t>мѐртвой</w:t>
      </w:r>
      <w:proofErr w:type="spellEnd"/>
      <w:r w:rsidRPr="00FC755E">
        <w:rPr>
          <w:i/>
          <w:sz w:val="22"/>
        </w:rPr>
        <w:t xml:space="preserve"> царевне и о семи богатырях»;</w:t>
      </w:r>
    </w:p>
    <w:p w:rsidR="00E030E3" w:rsidRPr="00FC755E" w:rsidRDefault="00E030E3" w:rsidP="00E030E3">
      <w:pPr>
        <w:ind w:right="143"/>
        <w:rPr>
          <w:i/>
          <w:sz w:val="22"/>
        </w:rPr>
      </w:pPr>
      <w:r w:rsidRPr="00FC755E">
        <w:rPr>
          <w:i/>
          <w:sz w:val="22"/>
        </w:rPr>
        <w:t xml:space="preserve"> Сапгир Г.Л. «Как лягушку продавали» (сказка-шутка);</w:t>
      </w:r>
    </w:p>
    <w:p w:rsidR="00E030E3" w:rsidRPr="00FC755E" w:rsidRDefault="00E030E3" w:rsidP="00E030E3">
      <w:pPr>
        <w:ind w:right="143"/>
        <w:rPr>
          <w:i/>
          <w:sz w:val="22"/>
        </w:rPr>
      </w:pPr>
      <w:proofErr w:type="spellStart"/>
      <w:r w:rsidRPr="00FC755E">
        <w:rPr>
          <w:i/>
          <w:sz w:val="22"/>
        </w:rPr>
        <w:t>Телешов</w:t>
      </w:r>
      <w:proofErr w:type="spellEnd"/>
      <w:r w:rsidRPr="00FC755E">
        <w:rPr>
          <w:i/>
          <w:sz w:val="22"/>
        </w:rPr>
        <w:t xml:space="preserve"> Н.Д. «</w:t>
      </w:r>
      <w:proofErr w:type="spellStart"/>
      <w:r w:rsidRPr="00FC755E">
        <w:rPr>
          <w:i/>
          <w:sz w:val="22"/>
        </w:rPr>
        <w:t>Крупеничка</w:t>
      </w:r>
      <w:proofErr w:type="spellEnd"/>
      <w:r w:rsidRPr="00FC755E">
        <w:rPr>
          <w:i/>
          <w:sz w:val="22"/>
        </w:rPr>
        <w:t xml:space="preserve">»; </w:t>
      </w:r>
    </w:p>
    <w:p w:rsidR="00E030E3" w:rsidRPr="00FC755E" w:rsidRDefault="00E030E3" w:rsidP="00E030E3">
      <w:pPr>
        <w:ind w:right="143"/>
        <w:rPr>
          <w:i/>
          <w:sz w:val="22"/>
        </w:rPr>
      </w:pPr>
      <w:r w:rsidRPr="00FC755E">
        <w:rPr>
          <w:i/>
          <w:sz w:val="22"/>
        </w:rPr>
        <w:t xml:space="preserve">Ушинский К.Д. «Слепая лошадь»; </w:t>
      </w:r>
    </w:p>
    <w:p w:rsidR="00E030E3" w:rsidRPr="00FC755E" w:rsidRDefault="00E030E3" w:rsidP="00E030E3">
      <w:pPr>
        <w:ind w:right="143"/>
        <w:rPr>
          <w:i/>
          <w:sz w:val="22"/>
        </w:rPr>
      </w:pPr>
      <w:r w:rsidRPr="00FC755E">
        <w:rPr>
          <w:i/>
          <w:sz w:val="22"/>
        </w:rPr>
        <w:t xml:space="preserve">Чуковский К.И. «Доктор Айболит» (по мотивам романа Х. </w:t>
      </w:r>
      <w:proofErr w:type="spellStart"/>
      <w:r w:rsidRPr="00FC755E">
        <w:rPr>
          <w:i/>
          <w:sz w:val="22"/>
        </w:rPr>
        <w:t>Лофтинга</w:t>
      </w:r>
      <w:proofErr w:type="spellEnd"/>
      <w:r w:rsidRPr="00FC755E">
        <w:rPr>
          <w:i/>
          <w:sz w:val="22"/>
        </w:rPr>
        <w:t xml:space="preserve">). </w:t>
      </w:r>
    </w:p>
    <w:p w:rsidR="00E030E3" w:rsidRPr="00FC755E" w:rsidRDefault="00E030E3" w:rsidP="00E030E3">
      <w:pPr>
        <w:spacing w:after="11" w:line="267" w:lineRule="auto"/>
        <w:ind w:right="131" w:hanging="10"/>
        <w:rPr>
          <w:i/>
          <w:sz w:val="22"/>
        </w:rPr>
      </w:pPr>
      <w:r w:rsidRPr="00FC755E">
        <w:rPr>
          <w:i/>
          <w:sz w:val="22"/>
        </w:rPr>
        <w:t xml:space="preserve">Произведения поэтов и писателей разных стран. </w:t>
      </w:r>
    </w:p>
    <w:p w:rsidR="00FC755E" w:rsidRDefault="00FC755E" w:rsidP="00E030E3">
      <w:pPr>
        <w:ind w:right="143"/>
        <w:rPr>
          <w:b/>
          <w:i/>
          <w:sz w:val="22"/>
        </w:rPr>
      </w:pPr>
    </w:p>
    <w:p w:rsidR="00045F5C" w:rsidRDefault="00045F5C" w:rsidP="00E030E3">
      <w:pPr>
        <w:ind w:right="143"/>
        <w:rPr>
          <w:b/>
          <w:i/>
          <w:sz w:val="22"/>
        </w:rPr>
      </w:pPr>
    </w:p>
    <w:p w:rsidR="00E030E3" w:rsidRPr="00FC755E" w:rsidRDefault="00E030E3" w:rsidP="00E030E3">
      <w:pPr>
        <w:ind w:right="143"/>
        <w:rPr>
          <w:b/>
          <w:i/>
          <w:sz w:val="22"/>
        </w:rPr>
      </w:pPr>
      <w:r w:rsidRPr="00FC755E">
        <w:rPr>
          <w:b/>
          <w:i/>
          <w:sz w:val="22"/>
        </w:rPr>
        <w:t>Поэзия.</w:t>
      </w:r>
    </w:p>
    <w:p w:rsidR="00E030E3" w:rsidRPr="00FC755E" w:rsidRDefault="00E030E3" w:rsidP="00E030E3">
      <w:pPr>
        <w:ind w:right="143"/>
        <w:rPr>
          <w:i/>
          <w:sz w:val="22"/>
        </w:rPr>
      </w:pPr>
      <w:r w:rsidRPr="00FC755E">
        <w:rPr>
          <w:i/>
          <w:sz w:val="22"/>
        </w:rPr>
        <w:t xml:space="preserve"> </w:t>
      </w:r>
      <w:proofErr w:type="spellStart"/>
      <w:r w:rsidRPr="00FC755E">
        <w:rPr>
          <w:i/>
          <w:sz w:val="22"/>
        </w:rPr>
        <w:t>Бжехва</w:t>
      </w:r>
      <w:proofErr w:type="spellEnd"/>
      <w:r w:rsidRPr="00FC755E">
        <w:rPr>
          <w:i/>
          <w:sz w:val="22"/>
        </w:rPr>
        <w:t xml:space="preserve"> Я. «На </w:t>
      </w:r>
      <w:proofErr w:type="spellStart"/>
      <w:r w:rsidRPr="00FC755E">
        <w:rPr>
          <w:i/>
          <w:sz w:val="22"/>
        </w:rPr>
        <w:t>Горизонтских</w:t>
      </w:r>
      <w:proofErr w:type="spellEnd"/>
      <w:r w:rsidRPr="00FC755E">
        <w:rPr>
          <w:i/>
          <w:sz w:val="22"/>
        </w:rPr>
        <w:t xml:space="preserve"> островах» (пер. с польск. Б.В. </w:t>
      </w:r>
      <w:proofErr w:type="spellStart"/>
      <w:r w:rsidRPr="00FC755E">
        <w:rPr>
          <w:i/>
          <w:sz w:val="22"/>
        </w:rPr>
        <w:t>Заходера</w:t>
      </w:r>
      <w:proofErr w:type="spellEnd"/>
      <w:r w:rsidRPr="00FC755E">
        <w:rPr>
          <w:i/>
          <w:sz w:val="22"/>
        </w:rPr>
        <w:t xml:space="preserve">); </w:t>
      </w:r>
    </w:p>
    <w:p w:rsidR="00E030E3" w:rsidRPr="00FC755E" w:rsidRDefault="00E030E3" w:rsidP="00E030E3">
      <w:pPr>
        <w:ind w:right="143"/>
        <w:rPr>
          <w:i/>
          <w:sz w:val="22"/>
        </w:rPr>
      </w:pPr>
      <w:r w:rsidRPr="00FC755E">
        <w:rPr>
          <w:i/>
          <w:sz w:val="22"/>
        </w:rPr>
        <w:t xml:space="preserve">Валек М. «Мудрецы» (пер. со </w:t>
      </w:r>
      <w:proofErr w:type="spellStart"/>
      <w:r w:rsidRPr="00FC755E">
        <w:rPr>
          <w:i/>
          <w:sz w:val="22"/>
        </w:rPr>
        <w:t>словацк</w:t>
      </w:r>
      <w:proofErr w:type="spellEnd"/>
      <w:r w:rsidRPr="00FC755E">
        <w:rPr>
          <w:i/>
          <w:sz w:val="22"/>
        </w:rPr>
        <w:t xml:space="preserve">. Р.С. </w:t>
      </w:r>
      <w:proofErr w:type="spellStart"/>
      <w:r w:rsidRPr="00FC755E">
        <w:rPr>
          <w:i/>
          <w:sz w:val="22"/>
        </w:rPr>
        <w:t>Сефа</w:t>
      </w:r>
      <w:proofErr w:type="spellEnd"/>
      <w:r w:rsidRPr="00FC755E">
        <w:rPr>
          <w:i/>
          <w:sz w:val="22"/>
        </w:rPr>
        <w:t>);</w:t>
      </w:r>
    </w:p>
    <w:p w:rsidR="00E030E3" w:rsidRPr="00FC755E" w:rsidRDefault="00E030E3" w:rsidP="00E030E3">
      <w:pPr>
        <w:ind w:right="143"/>
        <w:rPr>
          <w:i/>
          <w:sz w:val="22"/>
        </w:rPr>
      </w:pPr>
      <w:r w:rsidRPr="00FC755E">
        <w:rPr>
          <w:i/>
          <w:sz w:val="22"/>
        </w:rPr>
        <w:t xml:space="preserve"> </w:t>
      </w:r>
      <w:proofErr w:type="spellStart"/>
      <w:r w:rsidRPr="00FC755E">
        <w:rPr>
          <w:i/>
          <w:sz w:val="22"/>
        </w:rPr>
        <w:t>Капутикян</w:t>
      </w:r>
      <w:proofErr w:type="spellEnd"/>
      <w:r w:rsidRPr="00FC755E">
        <w:rPr>
          <w:i/>
          <w:sz w:val="22"/>
        </w:rPr>
        <w:t xml:space="preserve"> С.Б. «Моя бабушка» (пер. с </w:t>
      </w:r>
      <w:proofErr w:type="spellStart"/>
      <w:r w:rsidRPr="00FC755E">
        <w:rPr>
          <w:i/>
          <w:sz w:val="22"/>
        </w:rPr>
        <w:t>армянск</w:t>
      </w:r>
      <w:proofErr w:type="spellEnd"/>
      <w:r w:rsidRPr="00FC755E">
        <w:rPr>
          <w:i/>
          <w:sz w:val="22"/>
        </w:rPr>
        <w:t xml:space="preserve">. Т. </w:t>
      </w:r>
      <w:proofErr w:type="spellStart"/>
      <w:r w:rsidRPr="00FC755E">
        <w:rPr>
          <w:i/>
          <w:sz w:val="22"/>
        </w:rPr>
        <w:t>Спендиаровой</w:t>
      </w:r>
      <w:proofErr w:type="spellEnd"/>
      <w:r w:rsidRPr="00FC755E">
        <w:rPr>
          <w:i/>
          <w:sz w:val="22"/>
        </w:rPr>
        <w:t xml:space="preserve">); </w:t>
      </w:r>
    </w:p>
    <w:p w:rsidR="00E030E3" w:rsidRPr="00FC755E" w:rsidRDefault="00E030E3" w:rsidP="00E030E3">
      <w:pPr>
        <w:ind w:right="143"/>
        <w:rPr>
          <w:i/>
          <w:sz w:val="22"/>
        </w:rPr>
      </w:pPr>
      <w:r w:rsidRPr="00FC755E">
        <w:rPr>
          <w:i/>
          <w:sz w:val="22"/>
        </w:rPr>
        <w:t xml:space="preserve">Карем М. «Мирная считалка» (пер. с франц. В.Д. </w:t>
      </w:r>
      <w:proofErr w:type="spellStart"/>
      <w:r w:rsidRPr="00FC755E">
        <w:rPr>
          <w:i/>
          <w:sz w:val="22"/>
        </w:rPr>
        <w:t>Берестова</w:t>
      </w:r>
      <w:proofErr w:type="spellEnd"/>
      <w:r w:rsidRPr="00FC755E">
        <w:rPr>
          <w:i/>
          <w:sz w:val="22"/>
        </w:rPr>
        <w:t xml:space="preserve">); </w:t>
      </w:r>
    </w:p>
    <w:p w:rsidR="00E030E3" w:rsidRPr="00FC755E" w:rsidRDefault="00E030E3" w:rsidP="00E030E3">
      <w:pPr>
        <w:ind w:right="143"/>
        <w:rPr>
          <w:i/>
          <w:sz w:val="22"/>
        </w:rPr>
      </w:pPr>
      <w:proofErr w:type="spellStart"/>
      <w:r w:rsidRPr="00FC755E">
        <w:rPr>
          <w:i/>
          <w:sz w:val="22"/>
        </w:rPr>
        <w:t>Сиххад</w:t>
      </w:r>
      <w:proofErr w:type="spellEnd"/>
      <w:r w:rsidRPr="00FC755E">
        <w:rPr>
          <w:i/>
          <w:sz w:val="22"/>
        </w:rPr>
        <w:t xml:space="preserve"> А. «Сад» (пер. с </w:t>
      </w:r>
      <w:proofErr w:type="spellStart"/>
      <w:r w:rsidRPr="00FC755E">
        <w:rPr>
          <w:i/>
          <w:sz w:val="22"/>
        </w:rPr>
        <w:t>азербайдж</w:t>
      </w:r>
      <w:proofErr w:type="spellEnd"/>
      <w:r w:rsidRPr="00FC755E">
        <w:rPr>
          <w:i/>
          <w:sz w:val="22"/>
        </w:rPr>
        <w:t xml:space="preserve">. А. Ахундовой); </w:t>
      </w:r>
    </w:p>
    <w:p w:rsidR="00E030E3" w:rsidRPr="00FC755E" w:rsidRDefault="00E030E3" w:rsidP="00E030E3">
      <w:pPr>
        <w:ind w:right="143"/>
        <w:rPr>
          <w:i/>
          <w:sz w:val="22"/>
        </w:rPr>
      </w:pPr>
      <w:r w:rsidRPr="00FC755E">
        <w:rPr>
          <w:i/>
          <w:sz w:val="22"/>
        </w:rPr>
        <w:t xml:space="preserve">Смит У. Д. «Про летающую корову» (пер. с англ. Б.В. </w:t>
      </w:r>
      <w:proofErr w:type="spellStart"/>
      <w:r w:rsidRPr="00FC755E">
        <w:rPr>
          <w:i/>
          <w:sz w:val="22"/>
        </w:rPr>
        <w:t>Заходера</w:t>
      </w:r>
      <w:proofErr w:type="spellEnd"/>
      <w:r w:rsidRPr="00FC755E">
        <w:rPr>
          <w:i/>
          <w:sz w:val="22"/>
        </w:rPr>
        <w:t xml:space="preserve">); </w:t>
      </w:r>
    </w:p>
    <w:p w:rsidR="00E030E3" w:rsidRPr="00FC755E" w:rsidRDefault="00E030E3" w:rsidP="00E030E3">
      <w:pPr>
        <w:ind w:right="143"/>
        <w:rPr>
          <w:i/>
          <w:sz w:val="22"/>
        </w:rPr>
      </w:pPr>
      <w:proofErr w:type="spellStart"/>
      <w:r w:rsidRPr="00FC755E">
        <w:rPr>
          <w:i/>
          <w:sz w:val="22"/>
        </w:rPr>
        <w:t>Фройденберг</w:t>
      </w:r>
      <w:proofErr w:type="spellEnd"/>
      <w:r w:rsidRPr="00FC755E">
        <w:rPr>
          <w:i/>
          <w:sz w:val="22"/>
        </w:rPr>
        <w:t xml:space="preserve"> А. «Великан и мышь» (пер. с нем. Ю.И. </w:t>
      </w:r>
      <w:proofErr w:type="spellStart"/>
      <w:r w:rsidRPr="00FC755E">
        <w:rPr>
          <w:i/>
          <w:sz w:val="22"/>
        </w:rPr>
        <w:t>Коринца</w:t>
      </w:r>
      <w:proofErr w:type="spellEnd"/>
      <w:r w:rsidRPr="00FC755E">
        <w:rPr>
          <w:i/>
          <w:sz w:val="22"/>
        </w:rPr>
        <w:t>);</w:t>
      </w:r>
    </w:p>
    <w:p w:rsidR="00E030E3" w:rsidRPr="00FC755E" w:rsidRDefault="00E030E3" w:rsidP="00E030E3">
      <w:pPr>
        <w:ind w:right="143"/>
        <w:rPr>
          <w:i/>
          <w:sz w:val="22"/>
        </w:rPr>
      </w:pPr>
      <w:r w:rsidRPr="00FC755E">
        <w:rPr>
          <w:i/>
          <w:sz w:val="22"/>
        </w:rPr>
        <w:t xml:space="preserve"> </w:t>
      </w:r>
      <w:proofErr w:type="spellStart"/>
      <w:r w:rsidRPr="00FC755E">
        <w:rPr>
          <w:i/>
          <w:sz w:val="22"/>
        </w:rPr>
        <w:t>Чиарди</w:t>
      </w:r>
      <w:proofErr w:type="spellEnd"/>
      <w:r w:rsidRPr="00FC755E">
        <w:rPr>
          <w:i/>
          <w:sz w:val="22"/>
        </w:rPr>
        <w:t xml:space="preserve"> Дж. «О том, у кого три глаза» (пер. с англ. Р.С. </w:t>
      </w:r>
      <w:proofErr w:type="spellStart"/>
      <w:r w:rsidRPr="00FC755E">
        <w:rPr>
          <w:i/>
          <w:sz w:val="22"/>
        </w:rPr>
        <w:t>Сефа</w:t>
      </w:r>
      <w:proofErr w:type="spellEnd"/>
      <w:r w:rsidRPr="00FC755E">
        <w:rPr>
          <w:i/>
          <w:sz w:val="22"/>
        </w:rPr>
        <w:t xml:space="preserve">). </w:t>
      </w:r>
    </w:p>
    <w:p w:rsidR="00E030E3" w:rsidRPr="00FC755E" w:rsidRDefault="00E030E3" w:rsidP="00E030E3">
      <w:pPr>
        <w:ind w:right="143"/>
        <w:rPr>
          <w:i/>
          <w:sz w:val="22"/>
        </w:rPr>
      </w:pPr>
      <w:r w:rsidRPr="00FC755E">
        <w:rPr>
          <w:b/>
          <w:i/>
          <w:sz w:val="22"/>
        </w:rPr>
        <w:t>Литературные сказки. Сказки-повести</w:t>
      </w:r>
      <w:r w:rsidRPr="00FC755E">
        <w:rPr>
          <w:i/>
          <w:sz w:val="22"/>
        </w:rPr>
        <w:t>.</w:t>
      </w:r>
    </w:p>
    <w:p w:rsidR="00E030E3" w:rsidRPr="00FC755E" w:rsidRDefault="00E030E3" w:rsidP="00E030E3">
      <w:pPr>
        <w:ind w:right="143"/>
        <w:rPr>
          <w:i/>
          <w:sz w:val="22"/>
        </w:rPr>
      </w:pPr>
      <w:r w:rsidRPr="00FC755E">
        <w:rPr>
          <w:i/>
          <w:sz w:val="22"/>
        </w:rPr>
        <w:t xml:space="preserve"> Андерсен Г. Х. «Огниво» (пер. с </w:t>
      </w:r>
      <w:proofErr w:type="spellStart"/>
      <w:r w:rsidRPr="00FC755E">
        <w:rPr>
          <w:i/>
          <w:sz w:val="22"/>
        </w:rPr>
        <w:t>датск</w:t>
      </w:r>
      <w:proofErr w:type="spellEnd"/>
      <w:r w:rsidRPr="00FC755E">
        <w:rPr>
          <w:i/>
          <w:sz w:val="22"/>
        </w:rPr>
        <w:t xml:space="preserve">. А. </w:t>
      </w:r>
      <w:proofErr w:type="spellStart"/>
      <w:r w:rsidRPr="00FC755E">
        <w:rPr>
          <w:i/>
          <w:sz w:val="22"/>
        </w:rPr>
        <w:t>Ганзен</w:t>
      </w:r>
      <w:proofErr w:type="spellEnd"/>
      <w:r w:rsidRPr="00FC755E">
        <w:rPr>
          <w:i/>
          <w:sz w:val="22"/>
        </w:rPr>
        <w:t xml:space="preserve">), «Свинопас» (пер. с датского А. </w:t>
      </w:r>
      <w:proofErr w:type="spellStart"/>
      <w:r w:rsidRPr="00FC755E">
        <w:rPr>
          <w:i/>
          <w:sz w:val="22"/>
        </w:rPr>
        <w:t>Ганзен</w:t>
      </w:r>
      <w:proofErr w:type="spellEnd"/>
      <w:r w:rsidRPr="00FC755E">
        <w:rPr>
          <w:i/>
          <w:sz w:val="22"/>
        </w:rPr>
        <w:t>), «</w:t>
      </w:r>
      <w:proofErr w:type="spellStart"/>
      <w:r w:rsidRPr="00FC755E">
        <w:rPr>
          <w:i/>
          <w:sz w:val="22"/>
        </w:rPr>
        <w:t>Дюймовочка</w:t>
      </w:r>
      <w:proofErr w:type="spellEnd"/>
      <w:r w:rsidRPr="00FC755E">
        <w:rPr>
          <w:i/>
          <w:sz w:val="22"/>
        </w:rPr>
        <w:t xml:space="preserve">» (пер. с </w:t>
      </w:r>
      <w:proofErr w:type="spellStart"/>
      <w:r w:rsidRPr="00FC755E">
        <w:rPr>
          <w:i/>
          <w:sz w:val="22"/>
        </w:rPr>
        <w:t>датск</w:t>
      </w:r>
      <w:proofErr w:type="spellEnd"/>
      <w:r w:rsidRPr="00FC755E">
        <w:rPr>
          <w:i/>
          <w:sz w:val="22"/>
        </w:rPr>
        <w:t xml:space="preserve">. и пересказ </w:t>
      </w:r>
      <w:proofErr w:type="spellStart"/>
      <w:r w:rsidRPr="00FC755E">
        <w:rPr>
          <w:i/>
          <w:sz w:val="22"/>
        </w:rPr>
        <w:t>А.Ганзен</w:t>
      </w:r>
      <w:proofErr w:type="spellEnd"/>
      <w:r w:rsidRPr="00FC755E">
        <w:rPr>
          <w:i/>
          <w:sz w:val="22"/>
        </w:rPr>
        <w:t xml:space="preserve">), «Гадкий </w:t>
      </w:r>
      <w:proofErr w:type="spellStart"/>
      <w:r w:rsidRPr="00FC755E">
        <w:rPr>
          <w:i/>
          <w:sz w:val="22"/>
        </w:rPr>
        <w:t>утѐнок</w:t>
      </w:r>
      <w:proofErr w:type="spellEnd"/>
      <w:r w:rsidRPr="00FC755E">
        <w:rPr>
          <w:i/>
          <w:sz w:val="22"/>
        </w:rPr>
        <w:t xml:space="preserve">» (пер. с </w:t>
      </w:r>
      <w:proofErr w:type="spellStart"/>
      <w:r w:rsidRPr="00FC755E">
        <w:rPr>
          <w:i/>
          <w:sz w:val="22"/>
        </w:rPr>
        <w:t>датск</w:t>
      </w:r>
      <w:proofErr w:type="spellEnd"/>
      <w:r w:rsidRPr="00FC755E">
        <w:rPr>
          <w:i/>
          <w:sz w:val="22"/>
        </w:rPr>
        <w:t xml:space="preserve">. </w:t>
      </w:r>
      <w:proofErr w:type="spellStart"/>
      <w:r w:rsidRPr="00FC755E">
        <w:rPr>
          <w:i/>
          <w:sz w:val="22"/>
        </w:rPr>
        <w:t>А.Ганзен</w:t>
      </w:r>
      <w:proofErr w:type="spellEnd"/>
      <w:r w:rsidRPr="00FC755E">
        <w:rPr>
          <w:i/>
          <w:sz w:val="22"/>
        </w:rPr>
        <w:t xml:space="preserve">, пересказ </w:t>
      </w:r>
      <w:proofErr w:type="spellStart"/>
      <w:r w:rsidRPr="00FC755E">
        <w:rPr>
          <w:i/>
          <w:sz w:val="22"/>
        </w:rPr>
        <w:t>Т.Габбе</w:t>
      </w:r>
      <w:proofErr w:type="spellEnd"/>
      <w:r w:rsidRPr="00FC755E">
        <w:rPr>
          <w:i/>
          <w:sz w:val="22"/>
        </w:rPr>
        <w:t xml:space="preserve"> и </w:t>
      </w:r>
      <w:proofErr w:type="spellStart"/>
      <w:r w:rsidRPr="00FC755E">
        <w:rPr>
          <w:i/>
          <w:sz w:val="22"/>
        </w:rPr>
        <w:t>А.Любарской</w:t>
      </w:r>
      <w:proofErr w:type="spellEnd"/>
      <w:r w:rsidRPr="00FC755E">
        <w:rPr>
          <w:i/>
          <w:sz w:val="22"/>
        </w:rPr>
        <w:t xml:space="preserve">), «Новое платье короля» (пер. с </w:t>
      </w:r>
      <w:proofErr w:type="spellStart"/>
      <w:r w:rsidRPr="00FC755E">
        <w:rPr>
          <w:i/>
          <w:sz w:val="22"/>
        </w:rPr>
        <w:t>датск</w:t>
      </w:r>
      <w:proofErr w:type="spellEnd"/>
      <w:r w:rsidRPr="00FC755E">
        <w:rPr>
          <w:i/>
          <w:sz w:val="22"/>
        </w:rPr>
        <w:t xml:space="preserve">. </w:t>
      </w:r>
      <w:proofErr w:type="spellStart"/>
      <w:r w:rsidRPr="00FC755E">
        <w:rPr>
          <w:i/>
          <w:sz w:val="22"/>
        </w:rPr>
        <w:t>А.Ганзен</w:t>
      </w:r>
      <w:proofErr w:type="spellEnd"/>
      <w:r w:rsidRPr="00FC755E">
        <w:rPr>
          <w:i/>
          <w:sz w:val="22"/>
        </w:rPr>
        <w:t xml:space="preserve">), «Ромашка» (пер. с </w:t>
      </w:r>
      <w:proofErr w:type="spellStart"/>
      <w:r w:rsidRPr="00FC755E">
        <w:rPr>
          <w:i/>
          <w:sz w:val="22"/>
        </w:rPr>
        <w:t>датск</w:t>
      </w:r>
      <w:proofErr w:type="spellEnd"/>
      <w:r w:rsidRPr="00FC755E">
        <w:rPr>
          <w:i/>
          <w:sz w:val="22"/>
        </w:rPr>
        <w:t xml:space="preserve">. </w:t>
      </w:r>
      <w:proofErr w:type="spellStart"/>
      <w:r w:rsidRPr="00FC755E">
        <w:rPr>
          <w:i/>
          <w:sz w:val="22"/>
        </w:rPr>
        <w:t>А.Ганзен</w:t>
      </w:r>
      <w:proofErr w:type="spellEnd"/>
      <w:r w:rsidRPr="00FC755E">
        <w:rPr>
          <w:i/>
          <w:sz w:val="22"/>
        </w:rPr>
        <w:t xml:space="preserve">), «Дикие лебеди» (пер. с </w:t>
      </w:r>
      <w:proofErr w:type="spellStart"/>
      <w:r w:rsidRPr="00FC755E">
        <w:rPr>
          <w:i/>
          <w:sz w:val="22"/>
        </w:rPr>
        <w:t>датск</w:t>
      </w:r>
      <w:proofErr w:type="spellEnd"/>
      <w:r w:rsidRPr="00FC755E">
        <w:rPr>
          <w:i/>
          <w:sz w:val="22"/>
        </w:rPr>
        <w:t xml:space="preserve">. А. </w:t>
      </w:r>
      <w:proofErr w:type="spellStart"/>
      <w:r w:rsidRPr="00FC755E">
        <w:rPr>
          <w:i/>
          <w:sz w:val="22"/>
        </w:rPr>
        <w:t>Ганзен</w:t>
      </w:r>
      <w:proofErr w:type="spellEnd"/>
      <w:r w:rsidRPr="00FC755E">
        <w:rPr>
          <w:i/>
          <w:sz w:val="22"/>
        </w:rPr>
        <w:t xml:space="preserve">); Киплинг Дж. Р. «Сказка о </w:t>
      </w:r>
      <w:proofErr w:type="spellStart"/>
      <w:r w:rsidRPr="00FC755E">
        <w:rPr>
          <w:i/>
          <w:sz w:val="22"/>
        </w:rPr>
        <w:t>слонѐнке</w:t>
      </w:r>
      <w:proofErr w:type="spellEnd"/>
      <w:r w:rsidRPr="00FC755E">
        <w:rPr>
          <w:i/>
          <w:sz w:val="22"/>
        </w:rPr>
        <w:t>» (пер. с англ. К.И. Чуковского), «Откуда у кита такая глотка» (пер. с англ. К.И. Чуковского, стихи в пер. С.Я. Маршака), «</w:t>
      </w:r>
      <w:proofErr w:type="spellStart"/>
      <w:r w:rsidRPr="00FC755E">
        <w:rPr>
          <w:i/>
          <w:sz w:val="22"/>
        </w:rPr>
        <w:t>Маугли</w:t>
      </w:r>
      <w:proofErr w:type="spellEnd"/>
      <w:r w:rsidRPr="00FC755E">
        <w:rPr>
          <w:i/>
          <w:sz w:val="22"/>
        </w:rPr>
        <w:t xml:space="preserve">» (пер. с англ. Н. </w:t>
      </w:r>
      <w:proofErr w:type="spellStart"/>
      <w:r w:rsidRPr="00FC755E">
        <w:rPr>
          <w:i/>
          <w:sz w:val="22"/>
        </w:rPr>
        <w:t>Дарузес</w:t>
      </w:r>
      <w:proofErr w:type="spellEnd"/>
      <w:r w:rsidRPr="00FC755E">
        <w:rPr>
          <w:i/>
          <w:sz w:val="22"/>
        </w:rPr>
        <w:t xml:space="preserve"> / </w:t>
      </w:r>
      <w:proofErr w:type="spellStart"/>
      <w:r w:rsidRPr="00FC755E">
        <w:rPr>
          <w:i/>
          <w:sz w:val="22"/>
        </w:rPr>
        <w:t>И.Шустовой</w:t>
      </w:r>
      <w:proofErr w:type="spellEnd"/>
      <w:r w:rsidRPr="00FC755E">
        <w:rPr>
          <w:i/>
          <w:sz w:val="22"/>
        </w:rPr>
        <w:t xml:space="preserve">); </w:t>
      </w:r>
    </w:p>
    <w:p w:rsidR="00E030E3" w:rsidRPr="00FC755E" w:rsidRDefault="00E030E3" w:rsidP="00E030E3">
      <w:pPr>
        <w:ind w:right="143"/>
        <w:rPr>
          <w:i/>
          <w:sz w:val="22"/>
        </w:rPr>
      </w:pPr>
      <w:r w:rsidRPr="00FC755E">
        <w:rPr>
          <w:i/>
          <w:sz w:val="22"/>
        </w:rPr>
        <w:t xml:space="preserve">Коллоди К. «Пиноккио. История деревянной куклы» (пер. с итал. Э.Г. Казакевича); </w:t>
      </w:r>
    </w:p>
    <w:p w:rsidR="00E030E3" w:rsidRPr="00FC755E" w:rsidRDefault="00E030E3" w:rsidP="00E030E3">
      <w:pPr>
        <w:ind w:right="143"/>
        <w:rPr>
          <w:i/>
          <w:sz w:val="22"/>
        </w:rPr>
      </w:pPr>
      <w:proofErr w:type="spellStart"/>
      <w:r w:rsidRPr="00FC755E">
        <w:rPr>
          <w:i/>
          <w:sz w:val="22"/>
        </w:rPr>
        <w:t>Лагерлѐф</w:t>
      </w:r>
      <w:proofErr w:type="spellEnd"/>
      <w:r w:rsidRPr="00FC755E">
        <w:rPr>
          <w:i/>
          <w:sz w:val="22"/>
        </w:rPr>
        <w:t xml:space="preserve"> С. «Чудесное путешествие Нильса с дикими гусями» (в пересказе З. Задунайской и А. Любарской); </w:t>
      </w:r>
    </w:p>
    <w:p w:rsidR="00E030E3" w:rsidRPr="00FC755E" w:rsidRDefault="00E030E3" w:rsidP="00E030E3">
      <w:pPr>
        <w:ind w:right="143"/>
        <w:rPr>
          <w:i/>
          <w:sz w:val="22"/>
        </w:rPr>
      </w:pPr>
      <w:r w:rsidRPr="00FC755E">
        <w:rPr>
          <w:i/>
          <w:sz w:val="22"/>
        </w:rPr>
        <w:t>Линдгрен А. «</w:t>
      </w:r>
      <w:proofErr w:type="spellStart"/>
      <w:r w:rsidRPr="00FC755E">
        <w:rPr>
          <w:i/>
          <w:sz w:val="22"/>
        </w:rPr>
        <w:t>Карлсон</w:t>
      </w:r>
      <w:proofErr w:type="spellEnd"/>
      <w:r w:rsidRPr="00FC755E">
        <w:rPr>
          <w:i/>
          <w:sz w:val="22"/>
        </w:rPr>
        <w:t xml:space="preserve">, который </w:t>
      </w:r>
      <w:proofErr w:type="spellStart"/>
      <w:r w:rsidRPr="00FC755E">
        <w:rPr>
          <w:i/>
          <w:sz w:val="22"/>
        </w:rPr>
        <w:t>живѐт</w:t>
      </w:r>
      <w:proofErr w:type="spellEnd"/>
      <w:r w:rsidRPr="00FC755E">
        <w:rPr>
          <w:i/>
          <w:sz w:val="22"/>
        </w:rPr>
        <w:t xml:space="preserve"> на крыше, опять прилетел» (пер. со швед. Л.З. </w:t>
      </w:r>
      <w:proofErr w:type="spellStart"/>
      <w:r w:rsidRPr="00FC755E">
        <w:rPr>
          <w:i/>
          <w:sz w:val="22"/>
        </w:rPr>
        <w:t>Лунгиной</w:t>
      </w:r>
      <w:proofErr w:type="spellEnd"/>
      <w:r w:rsidRPr="00FC755E">
        <w:rPr>
          <w:i/>
          <w:sz w:val="22"/>
        </w:rPr>
        <w:t>), «</w:t>
      </w:r>
      <w:proofErr w:type="spellStart"/>
      <w:r w:rsidRPr="00FC755E">
        <w:rPr>
          <w:i/>
          <w:sz w:val="22"/>
        </w:rPr>
        <w:t>Пеппи</w:t>
      </w:r>
      <w:proofErr w:type="spellEnd"/>
      <w:r w:rsidRPr="00FC755E">
        <w:rPr>
          <w:i/>
          <w:sz w:val="22"/>
        </w:rPr>
        <w:t xml:space="preserve"> Длинный чулок» (пер. со швед. Л.З. </w:t>
      </w:r>
      <w:proofErr w:type="spellStart"/>
      <w:r w:rsidRPr="00FC755E">
        <w:rPr>
          <w:i/>
          <w:sz w:val="22"/>
        </w:rPr>
        <w:t>Лунгиной</w:t>
      </w:r>
      <w:proofErr w:type="spellEnd"/>
      <w:r w:rsidRPr="00FC755E">
        <w:rPr>
          <w:i/>
          <w:sz w:val="22"/>
        </w:rPr>
        <w:t xml:space="preserve">); </w:t>
      </w:r>
    </w:p>
    <w:p w:rsidR="00E030E3" w:rsidRPr="00FC755E" w:rsidRDefault="00E030E3" w:rsidP="00E030E3">
      <w:pPr>
        <w:ind w:right="143"/>
        <w:rPr>
          <w:i/>
          <w:sz w:val="22"/>
        </w:rPr>
      </w:pPr>
      <w:proofErr w:type="spellStart"/>
      <w:r w:rsidRPr="00FC755E">
        <w:rPr>
          <w:i/>
          <w:sz w:val="22"/>
        </w:rPr>
        <w:t>Лофтинг</w:t>
      </w:r>
      <w:proofErr w:type="spellEnd"/>
      <w:r w:rsidRPr="00FC755E">
        <w:rPr>
          <w:i/>
          <w:sz w:val="22"/>
        </w:rPr>
        <w:t xml:space="preserve"> Х. «Путешествия доктора </w:t>
      </w:r>
      <w:proofErr w:type="spellStart"/>
      <w:r w:rsidRPr="00FC755E">
        <w:rPr>
          <w:i/>
          <w:sz w:val="22"/>
        </w:rPr>
        <w:t>Дулиттла</w:t>
      </w:r>
      <w:proofErr w:type="spellEnd"/>
      <w:r w:rsidRPr="00FC755E">
        <w:rPr>
          <w:i/>
          <w:sz w:val="22"/>
        </w:rPr>
        <w:t xml:space="preserve">» (пер. с англ. С. Мещерякова); </w:t>
      </w:r>
    </w:p>
    <w:p w:rsidR="00E030E3" w:rsidRPr="00FC755E" w:rsidRDefault="00E030E3" w:rsidP="00E030E3">
      <w:pPr>
        <w:ind w:right="143"/>
        <w:rPr>
          <w:i/>
          <w:sz w:val="22"/>
        </w:rPr>
      </w:pPr>
      <w:proofErr w:type="spellStart"/>
      <w:r w:rsidRPr="00FC755E">
        <w:rPr>
          <w:i/>
          <w:sz w:val="22"/>
        </w:rPr>
        <w:t>Милн</w:t>
      </w:r>
      <w:proofErr w:type="spellEnd"/>
      <w:r w:rsidRPr="00FC755E">
        <w:rPr>
          <w:i/>
          <w:sz w:val="22"/>
        </w:rPr>
        <w:t xml:space="preserve"> А. А. «Винни-Пух и все, все, все» (перевод с англ. Б.В. </w:t>
      </w:r>
      <w:proofErr w:type="spellStart"/>
      <w:r w:rsidRPr="00FC755E">
        <w:rPr>
          <w:i/>
          <w:sz w:val="22"/>
        </w:rPr>
        <w:t>Заходера</w:t>
      </w:r>
      <w:proofErr w:type="spellEnd"/>
      <w:r w:rsidRPr="00FC755E">
        <w:rPr>
          <w:i/>
          <w:sz w:val="22"/>
        </w:rPr>
        <w:t xml:space="preserve">); </w:t>
      </w:r>
    </w:p>
    <w:p w:rsidR="00E030E3" w:rsidRPr="00FC755E" w:rsidRDefault="00E030E3" w:rsidP="00E030E3">
      <w:pPr>
        <w:ind w:right="143"/>
        <w:rPr>
          <w:i/>
          <w:sz w:val="22"/>
        </w:rPr>
      </w:pPr>
      <w:proofErr w:type="spellStart"/>
      <w:r w:rsidRPr="00FC755E">
        <w:rPr>
          <w:i/>
          <w:sz w:val="22"/>
        </w:rPr>
        <w:t>Мякеля</w:t>
      </w:r>
      <w:proofErr w:type="spellEnd"/>
      <w:r w:rsidRPr="00FC755E">
        <w:rPr>
          <w:i/>
          <w:sz w:val="22"/>
        </w:rPr>
        <w:t xml:space="preserve"> Х. «Господин Ау» (пер. с фин. Э.Н. Успенского); </w:t>
      </w:r>
    </w:p>
    <w:p w:rsidR="00E030E3" w:rsidRPr="00FC755E" w:rsidRDefault="00E030E3" w:rsidP="00E030E3">
      <w:pPr>
        <w:ind w:right="143"/>
        <w:rPr>
          <w:i/>
          <w:sz w:val="22"/>
        </w:rPr>
      </w:pPr>
      <w:proofErr w:type="spellStart"/>
      <w:r w:rsidRPr="00FC755E">
        <w:rPr>
          <w:i/>
          <w:sz w:val="22"/>
        </w:rPr>
        <w:t>Пройслер</w:t>
      </w:r>
      <w:proofErr w:type="spellEnd"/>
      <w:r w:rsidRPr="00FC755E">
        <w:rPr>
          <w:i/>
          <w:sz w:val="22"/>
        </w:rPr>
        <w:t xml:space="preserve"> О. «Маленькая Баба-яга» (пер. с нем. Ю. </w:t>
      </w:r>
      <w:proofErr w:type="spellStart"/>
      <w:r w:rsidRPr="00FC755E">
        <w:rPr>
          <w:i/>
          <w:sz w:val="22"/>
        </w:rPr>
        <w:t>Коринца</w:t>
      </w:r>
      <w:proofErr w:type="spellEnd"/>
      <w:r w:rsidRPr="00FC755E">
        <w:rPr>
          <w:i/>
          <w:sz w:val="22"/>
        </w:rPr>
        <w:t xml:space="preserve">), «Маленькое привидение» </w:t>
      </w:r>
    </w:p>
    <w:p w:rsidR="00E030E3" w:rsidRPr="00FC755E" w:rsidRDefault="00E030E3" w:rsidP="00E030E3">
      <w:pPr>
        <w:spacing w:after="9" w:line="266" w:lineRule="auto"/>
        <w:ind w:left="685" w:right="4580" w:hanging="10"/>
        <w:jc w:val="left"/>
        <w:rPr>
          <w:i/>
          <w:sz w:val="22"/>
        </w:rPr>
      </w:pPr>
      <w:r w:rsidRPr="00FC755E">
        <w:rPr>
          <w:b/>
          <w:i/>
          <w:sz w:val="22"/>
        </w:rPr>
        <w:t xml:space="preserve">от 5 до 6 лет </w:t>
      </w:r>
    </w:p>
    <w:p w:rsidR="00E030E3" w:rsidRPr="00FA42B8" w:rsidRDefault="00E030E3" w:rsidP="00E030E3">
      <w:pPr>
        <w:ind w:left="93" w:right="143" w:firstLine="567"/>
        <w:rPr>
          <w:b/>
          <w:i/>
          <w:sz w:val="22"/>
        </w:rPr>
      </w:pPr>
      <w:r w:rsidRPr="00FA42B8">
        <w:rPr>
          <w:b/>
          <w:i/>
          <w:sz w:val="22"/>
        </w:rPr>
        <w:lastRenderedPageBreak/>
        <w:t xml:space="preserve">Иллюстрации, репродукции картин: </w:t>
      </w:r>
    </w:p>
    <w:p w:rsidR="00E030E3" w:rsidRPr="00FC755E" w:rsidRDefault="00E030E3" w:rsidP="00E030E3">
      <w:pPr>
        <w:ind w:right="143"/>
        <w:rPr>
          <w:i/>
          <w:sz w:val="22"/>
        </w:rPr>
      </w:pPr>
      <w:proofErr w:type="spellStart"/>
      <w:r w:rsidRPr="00FC755E">
        <w:rPr>
          <w:i/>
          <w:sz w:val="22"/>
        </w:rPr>
        <w:t>Ф.Васильев</w:t>
      </w:r>
      <w:proofErr w:type="spellEnd"/>
      <w:r w:rsidRPr="00FC755E">
        <w:rPr>
          <w:i/>
          <w:sz w:val="22"/>
        </w:rPr>
        <w:t xml:space="preserve"> «Перед дождем, «Сбор </w:t>
      </w:r>
      <w:proofErr w:type="spellStart"/>
      <w:r w:rsidRPr="00FC755E">
        <w:rPr>
          <w:i/>
          <w:sz w:val="22"/>
        </w:rPr>
        <w:t>ур</w:t>
      </w:r>
      <w:proofErr w:type="spellEnd"/>
      <w:r w:rsidRPr="00FC755E">
        <w:rPr>
          <w:i/>
          <w:sz w:val="22"/>
        </w:rPr>
        <w:t xml:space="preserve">(пер. с нем. Ю. </w:t>
      </w:r>
      <w:proofErr w:type="spellStart"/>
      <w:r w:rsidRPr="00FC755E">
        <w:rPr>
          <w:i/>
          <w:sz w:val="22"/>
        </w:rPr>
        <w:t>Коринца</w:t>
      </w:r>
      <w:proofErr w:type="spellEnd"/>
      <w:r w:rsidRPr="00FC755E">
        <w:rPr>
          <w:i/>
          <w:sz w:val="22"/>
        </w:rPr>
        <w:t>);</w:t>
      </w:r>
    </w:p>
    <w:p w:rsidR="00E030E3" w:rsidRPr="00FC755E" w:rsidRDefault="00E030E3" w:rsidP="00E030E3">
      <w:pPr>
        <w:ind w:right="143"/>
        <w:rPr>
          <w:i/>
          <w:sz w:val="22"/>
        </w:rPr>
      </w:pPr>
      <w:r w:rsidRPr="00FC755E">
        <w:rPr>
          <w:i/>
          <w:sz w:val="22"/>
        </w:rPr>
        <w:t xml:space="preserve"> </w:t>
      </w:r>
      <w:proofErr w:type="spellStart"/>
      <w:r w:rsidRPr="00FC755E">
        <w:rPr>
          <w:i/>
          <w:sz w:val="22"/>
        </w:rPr>
        <w:t>Родари</w:t>
      </w:r>
      <w:proofErr w:type="spellEnd"/>
      <w:r w:rsidRPr="00FC755E">
        <w:rPr>
          <w:i/>
          <w:sz w:val="22"/>
        </w:rPr>
        <w:t xml:space="preserve"> Д. «Приключения </w:t>
      </w:r>
      <w:proofErr w:type="spellStart"/>
      <w:r w:rsidRPr="00FC755E">
        <w:rPr>
          <w:i/>
          <w:sz w:val="22"/>
        </w:rPr>
        <w:t>Чипполино</w:t>
      </w:r>
      <w:proofErr w:type="spellEnd"/>
      <w:r w:rsidRPr="00FC755E">
        <w:rPr>
          <w:i/>
          <w:sz w:val="22"/>
        </w:rPr>
        <w:t xml:space="preserve">» (пер. с итал. З. Потаповой), «Сказки, у которых три конца» (пер. с итал. И.Г. Константиновой). </w:t>
      </w:r>
    </w:p>
    <w:p w:rsidR="00E030E3" w:rsidRPr="00FC755E" w:rsidRDefault="00E030E3" w:rsidP="00E030E3">
      <w:pPr>
        <w:ind w:left="93" w:right="143" w:firstLine="567"/>
        <w:rPr>
          <w:i/>
          <w:sz w:val="22"/>
        </w:rPr>
      </w:pPr>
      <w:proofErr w:type="spellStart"/>
      <w:r w:rsidRPr="00FC755E">
        <w:rPr>
          <w:i/>
          <w:sz w:val="22"/>
        </w:rPr>
        <w:t>Ф.Васильев</w:t>
      </w:r>
      <w:proofErr w:type="spellEnd"/>
      <w:r w:rsidRPr="00FC755E">
        <w:rPr>
          <w:i/>
          <w:sz w:val="22"/>
        </w:rPr>
        <w:t xml:space="preserve"> «Перед дождем, «Сбор урожая»; </w:t>
      </w:r>
    </w:p>
    <w:p w:rsidR="00E030E3" w:rsidRPr="00FC755E" w:rsidRDefault="00E030E3" w:rsidP="00E030E3">
      <w:pPr>
        <w:ind w:left="93" w:right="143" w:firstLine="567"/>
        <w:rPr>
          <w:i/>
          <w:sz w:val="22"/>
        </w:rPr>
      </w:pPr>
      <w:proofErr w:type="spellStart"/>
      <w:r w:rsidRPr="00FC755E">
        <w:rPr>
          <w:i/>
          <w:sz w:val="22"/>
        </w:rPr>
        <w:t>Б.Кустодиев</w:t>
      </w:r>
      <w:proofErr w:type="spellEnd"/>
      <w:r w:rsidRPr="00FC755E">
        <w:rPr>
          <w:i/>
          <w:sz w:val="22"/>
        </w:rPr>
        <w:t xml:space="preserve"> «Масленица»; </w:t>
      </w:r>
    </w:p>
    <w:p w:rsidR="00E030E3" w:rsidRPr="00FC755E" w:rsidRDefault="00E030E3" w:rsidP="00E030E3">
      <w:pPr>
        <w:ind w:left="93" w:right="143" w:firstLine="567"/>
        <w:rPr>
          <w:i/>
          <w:sz w:val="22"/>
        </w:rPr>
      </w:pPr>
      <w:proofErr w:type="spellStart"/>
      <w:r w:rsidRPr="00FC755E">
        <w:rPr>
          <w:i/>
          <w:sz w:val="22"/>
        </w:rPr>
        <w:t>Ф.Толстой</w:t>
      </w:r>
      <w:proofErr w:type="spellEnd"/>
      <w:r w:rsidRPr="00FC755E">
        <w:rPr>
          <w:i/>
          <w:sz w:val="22"/>
        </w:rPr>
        <w:t xml:space="preserve"> «Букет цветов, бабочка и птичка»; </w:t>
      </w:r>
    </w:p>
    <w:p w:rsidR="00E030E3" w:rsidRPr="00FC755E" w:rsidRDefault="00E030E3" w:rsidP="00E030E3">
      <w:pPr>
        <w:ind w:left="93" w:right="143" w:firstLine="567"/>
        <w:rPr>
          <w:i/>
          <w:sz w:val="22"/>
        </w:rPr>
      </w:pPr>
      <w:proofErr w:type="spellStart"/>
      <w:r w:rsidRPr="00FC755E">
        <w:rPr>
          <w:i/>
          <w:sz w:val="22"/>
        </w:rPr>
        <w:t>П.Крылов</w:t>
      </w:r>
      <w:proofErr w:type="spellEnd"/>
      <w:r w:rsidRPr="00FC755E">
        <w:rPr>
          <w:i/>
          <w:sz w:val="22"/>
        </w:rPr>
        <w:t xml:space="preserve"> «Цветы на окне»,</w:t>
      </w:r>
    </w:p>
    <w:p w:rsidR="00E030E3" w:rsidRPr="00FC755E" w:rsidRDefault="00E030E3" w:rsidP="00E030E3">
      <w:pPr>
        <w:ind w:left="93" w:right="143" w:firstLine="567"/>
        <w:rPr>
          <w:i/>
          <w:sz w:val="22"/>
        </w:rPr>
      </w:pPr>
      <w:r w:rsidRPr="00FC755E">
        <w:rPr>
          <w:i/>
          <w:sz w:val="22"/>
        </w:rPr>
        <w:t xml:space="preserve"> </w:t>
      </w:r>
      <w:proofErr w:type="spellStart"/>
      <w:r w:rsidRPr="00FC755E">
        <w:rPr>
          <w:i/>
          <w:sz w:val="22"/>
        </w:rPr>
        <w:t>И.Репин</w:t>
      </w:r>
      <w:proofErr w:type="spellEnd"/>
      <w:r w:rsidRPr="00FC755E">
        <w:rPr>
          <w:i/>
          <w:sz w:val="22"/>
        </w:rPr>
        <w:t xml:space="preserve"> «Стрекоза»;</w:t>
      </w:r>
    </w:p>
    <w:p w:rsidR="00E030E3" w:rsidRPr="00FC755E" w:rsidRDefault="00E030E3" w:rsidP="00E030E3">
      <w:pPr>
        <w:ind w:left="93" w:right="143" w:firstLine="567"/>
        <w:rPr>
          <w:i/>
          <w:sz w:val="22"/>
        </w:rPr>
      </w:pPr>
      <w:r w:rsidRPr="00FC755E">
        <w:rPr>
          <w:i/>
          <w:sz w:val="22"/>
        </w:rPr>
        <w:t xml:space="preserve"> И. Левитан «Березовая роща», «Зимой в лесу»; </w:t>
      </w:r>
    </w:p>
    <w:p w:rsidR="00E030E3" w:rsidRPr="00FC755E" w:rsidRDefault="00E030E3" w:rsidP="00E030E3">
      <w:pPr>
        <w:ind w:left="93" w:right="143" w:firstLine="567"/>
        <w:rPr>
          <w:i/>
          <w:sz w:val="22"/>
        </w:rPr>
      </w:pPr>
      <w:r w:rsidRPr="00FC755E">
        <w:rPr>
          <w:i/>
          <w:sz w:val="22"/>
        </w:rPr>
        <w:t xml:space="preserve">Т. Яблонская «Весна»; </w:t>
      </w:r>
    </w:p>
    <w:p w:rsidR="00E030E3" w:rsidRPr="00FC755E" w:rsidRDefault="00E030E3" w:rsidP="00E030E3">
      <w:pPr>
        <w:spacing w:after="0" w:line="276" w:lineRule="auto"/>
        <w:ind w:left="108" w:right="146" w:firstLine="0"/>
        <w:rPr>
          <w:i/>
          <w:sz w:val="22"/>
        </w:rPr>
      </w:pPr>
      <w:r w:rsidRPr="00FC755E">
        <w:rPr>
          <w:i/>
          <w:sz w:val="22"/>
        </w:rPr>
        <w:t xml:space="preserve">Иллюстрации к книгам: </w:t>
      </w:r>
      <w:proofErr w:type="spellStart"/>
      <w:r w:rsidRPr="00FC755E">
        <w:rPr>
          <w:i/>
          <w:sz w:val="22"/>
        </w:rPr>
        <w:t>И.Билибин</w:t>
      </w:r>
      <w:proofErr w:type="spellEnd"/>
      <w:r w:rsidRPr="00FC755E">
        <w:rPr>
          <w:i/>
          <w:sz w:val="22"/>
        </w:rPr>
        <w:t xml:space="preserve"> «Сестрица </w:t>
      </w:r>
      <w:proofErr w:type="spellStart"/>
      <w:r w:rsidRPr="00FC755E">
        <w:rPr>
          <w:i/>
          <w:sz w:val="22"/>
        </w:rPr>
        <w:t>Алѐнушка</w:t>
      </w:r>
      <w:proofErr w:type="spellEnd"/>
      <w:r w:rsidRPr="00FC755E">
        <w:rPr>
          <w:i/>
          <w:sz w:val="22"/>
        </w:rPr>
        <w:t xml:space="preserve"> и братец Иванушка», А. Дейнека «Будущие летчики»; </w:t>
      </w:r>
      <w:proofErr w:type="spellStart"/>
      <w:r w:rsidRPr="00FC755E">
        <w:rPr>
          <w:i/>
          <w:sz w:val="22"/>
        </w:rPr>
        <w:t>И.Грабарь</w:t>
      </w:r>
      <w:proofErr w:type="spellEnd"/>
      <w:r w:rsidRPr="00FC755E">
        <w:rPr>
          <w:i/>
          <w:sz w:val="22"/>
        </w:rPr>
        <w:t xml:space="preserve"> Февральская лазурь; </w:t>
      </w:r>
      <w:r w:rsidRPr="00FC755E">
        <w:rPr>
          <w:i/>
          <w:color w:val="101010"/>
          <w:sz w:val="22"/>
        </w:rPr>
        <w:t>А.А. Пластов «Первый снег»;</w:t>
      </w:r>
      <w:r w:rsidRPr="00FC755E">
        <w:rPr>
          <w:i/>
          <w:sz w:val="22"/>
        </w:rPr>
        <w:t xml:space="preserve"> </w:t>
      </w:r>
      <w:proofErr w:type="spellStart"/>
      <w:r w:rsidRPr="00FC755E">
        <w:rPr>
          <w:i/>
          <w:color w:val="101010"/>
          <w:sz w:val="22"/>
        </w:rPr>
        <w:t>В.Тимофеев</w:t>
      </w:r>
      <w:proofErr w:type="spellEnd"/>
      <w:r w:rsidRPr="00FC755E">
        <w:rPr>
          <w:i/>
          <w:color w:val="101010"/>
          <w:sz w:val="22"/>
        </w:rPr>
        <w:t xml:space="preserve"> «Девочка с ягодами»; </w:t>
      </w:r>
      <w:proofErr w:type="spellStart"/>
      <w:r w:rsidRPr="00FC755E">
        <w:rPr>
          <w:i/>
          <w:color w:val="101010"/>
          <w:sz w:val="22"/>
        </w:rPr>
        <w:t>Ф.Сычков</w:t>
      </w:r>
      <w:proofErr w:type="spellEnd"/>
      <w:r w:rsidRPr="00FC755E">
        <w:rPr>
          <w:i/>
          <w:color w:val="101010"/>
          <w:sz w:val="22"/>
        </w:rPr>
        <w:t xml:space="preserve"> «Катание с горы»; </w:t>
      </w:r>
      <w:proofErr w:type="spellStart"/>
      <w:r w:rsidRPr="00FC755E">
        <w:rPr>
          <w:i/>
          <w:color w:val="101010"/>
          <w:sz w:val="22"/>
        </w:rPr>
        <w:t>Е.Хмелева</w:t>
      </w:r>
      <w:proofErr w:type="spellEnd"/>
      <w:r w:rsidRPr="00FC755E">
        <w:rPr>
          <w:i/>
          <w:color w:val="101010"/>
          <w:sz w:val="22"/>
        </w:rPr>
        <w:t xml:space="preserve"> «Новый год»; </w:t>
      </w:r>
      <w:proofErr w:type="spellStart"/>
      <w:r w:rsidRPr="00FC755E">
        <w:rPr>
          <w:i/>
          <w:color w:val="101010"/>
          <w:sz w:val="22"/>
        </w:rPr>
        <w:t>Н.Рачков</w:t>
      </w:r>
      <w:proofErr w:type="spellEnd"/>
      <w:r w:rsidRPr="00FC755E">
        <w:rPr>
          <w:i/>
          <w:color w:val="101010"/>
          <w:sz w:val="22"/>
        </w:rPr>
        <w:t xml:space="preserve"> «Девочка с ягодами»; </w:t>
      </w:r>
      <w:proofErr w:type="spellStart"/>
      <w:r w:rsidRPr="00FC755E">
        <w:rPr>
          <w:i/>
          <w:color w:val="101010"/>
          <w:sz w:val="22"/>
        </w:rPr>
        <w:t>Ю.Кротов</w:t>
      </w:r>
      <w:proofErr w:type="spellEnd"/>
      <w:r w:rsidRPr="00FC755E">
        <w:rPr>
          <w:i/>
          <w:color w:val="101010"/>
          <w:sz w:val="22"/>
        </w:rPr>
        <w:t xml:space="preserve"> «Мои куклы», «Рукодельница», «Котята»;  </w:t>
      </w:r>
      <w:proofErr w:type="spellStart"/>
      <w:r w:rsidRPr="00FC755E">
        <w:rPr>
          <w:i/>
          <w:color w:val="101010"/>
          <w:sz w:val="22"/>
        </w:rPr>
        <w:t>О.Кипренский</w:t>
      </w:r>
      <w:proofErr w:type="spellEnd"/>
      <w:r w:rsidRPr="00FC755E">
        <w:rPr>
          <w:i/>
          <w:color w:val="101010"/>
          <w:sz w:val="22"/>
        </w:rPr>
        <w:t xml:space="preserve"> «Девочка в маковом венке с гвоздикой в руке»; И. Разживин «Дорога в Новый год», «Расцвел салют в честь праздника Победы!»;</w:t>
      </w:r>
      <w:r w:rsidRPr="00FC755E">
        <w:rPr>
          <w:i/>
          <w:sz w:val="22"/>
        </w:rPr>
        <w:t xml:space="preserve"> </w:t>
      </w:r>
      <w:proofErr w:type="spellStart"/>
      <w:r w:rsidRPr="00FC755E">
        <w:rPr>
          <w:i/>
          <w:sz w:val="22"/>
        </w:rPr>
        <w:t>И.Машков</w:t>
      </w:r>
      <w:proofErr w:type="spellEnd"/>
      <w:r w:rsidRPr="00FC755E">
        <w:rPr>
          <w:i/>
          <w:sz w:val="22"/>
        </w:rPr>
        <w:t xml:space="preserve">  «Натюрморт» (чашка и мандарины); В.М. Васнецов «</w:t>
      </w:r>
      <w:r w:rsidRPr="00FC755E">
        <w:rPr>
          <w:i/>
          <w:color w:val="101010"/>
          <w:sz w:val="22"/>
        </w:rPr>
        <w:t xml:space="preserve">Ковер-самолет»; </w:t>
      </w:r>
      <w:r w:rsidRPr="00FC755E">
        <w:rPr>
          <w:i/>
          <w:sz w:val="22"/>
        </w:rPr>
        <w:t xml:space="preserve">И.Я. </w:t>
      </w:r>
      <w:proofErr w:type="spellStart"/>
      <w:r w:rsidRPr="00FC755E">
        <w:rPr>
          <w:i/>
          <w:sz w:val="22"/>
        </w:rPr>
        <w:t>Билибин</w:t>
      </w:r>
      <w:proofErr w:type="spellEnd"/>
      <w:r w:rsidRPr="00FC755E">
        <w:rPr>
          <w:i/>
          <w:sz w:val="22"/>
        </w:rPr>
        <w:t xml:space="preserve"> «Иван-царевич и лягушка-квакушка»</w:t>
      </w:r>
      <w:r w:rsidRPr="00FC755E">
        <w:rPr>
          <w:rFonts w:ascii="Calibri" w:eastAsia="Calibri" w:hAnsi="Calibri" w:cs="Calibri"/>
          <w:i/>
          <w:sz w:val="22"/>
        </w:rPr>
        <w:t>, «</w:t>
      </w:r>
      <w:r w:rsidRPr="00FC755E">
        <w:rPr>
          <w:i/>
          <w:sz w:val="22"/>
        </w:rPr>
        <w:t xml:space="preserve">Иван-царевич и Жар-птица»; </w:t>
      </w:r>
      <w:r w:rsidRPr="00FC755E">
        <w:rPr>
          <w:rFonts w:ascii="Calibri" w:eastAsia="Calibri" w:hAnsi="Calibri" w:cs="Calibri"/>
          <w:i/>
          <w:sz w:val="22"/>
        </w:rPr>
        <w:t xml:space="preserve"> </w:t>
      </w:r>
      <w:proofErr w:type="spellStart"/>
      <w:r w:rsidRPr="00FC755E">
        <w:rPr>
          <w:i/>
          <w:sz w:val="22"/>
        </w:rPr>
        <w:t>И.Репин</w:t>
      </w:r>
      <w:proofErr w:type="spellEnd"/>
      <w:r w:rsidRPr="00FC755E">
        <w:rPr>
          <w:i/>
          <w:sz w:val="22"/>
        </w:rPr>
        <w:t xml:space="preserve">  «Осенний букет».  «</w:t>
      </w:r>
      <w:proofErr w:type="spellStart"/>
      <w:r w:rsidRPr="00FC755E">
        <w:rPr>
          <w:i/>
          <w:sz w:val="22"/>
        </w:rPr>
        <w:t>Царевналягушка</w:t>
      </w:r>
      <w:proofErr w:type="spellEnd"/>
      <w:r w:rsidRPr="00FC755E">
        <w:rPr>
          <w:i/>
          <w:sz w:val="22"/>
        </w:rPr>
        <w:t xml:space="preserve">», «Василиса Прекрасная». </w:t>
      </w:r>
    </w:p>
    <w:p w:rsidR="00E030E3" w:rsidRDefault="00E030E3" w:rsidP="00E030E3">
      <w:pPr>
        <w:rPr>
          <w:i/>
          <w:sz w:val="22"/>
        </w:rPr>
      </w:pPr>
    </w:p>
    <w:p w:rsidR="000A7CBA" w:rsidRDefault="000A7CBA" w:rsidP="000A7CBA">
      <w:pPr>
        <w:pStyle w:val="1"/>
        <w:spacing w:before="0" w:line="240" w:lineRule="auto"/>
        <w:ind w:left="1386" w:right="143"/>
        <w:jc w:val="center"/>
        <w:rPr>
          <w:rFonts w:ascii="Times New Roman" w:hAnsi="Times New Roman" w:cs="Times New Roman"/>
          <w:b/>
          <w:i/>
          <w:color w:val="auto"/>
          <w:sz w:val="22"/>
          <w:szCs w:val="22"/>
        </w:rPr>
      </w:pPr>
    </w:p>
    <w:p w:rsidR="00915F4B" w:rsidRDefault="00E030E3" w:rsidP="000A7CBA">
      <w:pPr>
        <w:pStyle w:val="1"/>
        <w:spacing w:before="0" w:line="240" w:lineRule="auto"/>
        <w:ind w:left="1386" w:right="143"/>
        <w:jc w:val="center"/>
        <w:rPr>
          <w:rFonts w:ascii="Times New Roman" w:hAnsi="Times New Roman" w:cs="Times New Roman"/>
          <w:b/>
          <w:i/>
          <w:color w:val="auto"/>
          <w:sz w:val="22"/>
          <w:szCs w:val="22"/>
        </w:rPr>
      </w:pPr>
      <w:r w:rsidRPr="00FC755E">
        <w:rPr>
          <w:rFonts w:ascii="Times New Roman" w:hAnsi="Times New Roman" w:cs="Times New Roman"/>
          <w:b/>
          <w:i/>
          <w:color w:val="auto"/>
          <w:sz w:val="22"/>
          <w:szCs w:val="22"/>
        </w:rPr>
        <w:t>Примерный перечень ан</w:t>
      </w:r>
    </w:p>
    <w:p w:rsidR="00E030E3" w:rsidRPr="00FC755E" w:rsidRDefault="00915F4B" w:rsidP="000A7CBA">
      <w:pPr>
        <w:pStyle w:val="1"/>
        <w:spacing w:before="0" w:line="240" w:lineRule="auto"/>
        <w:ind w:left="1386" w:right="143"/>
        <w:jc w:val="center"/>
        <w:rPr>
          <w:i/>
          <w:sz w:val="22"/>
          <w:szCs w:val="22"/>
        </w:rPr>
      </w:pPr>
      <w:r>
        <w:rPr>
          <w:rFonts w:ascii="Times New Roman" w:hAnsi="Times New Roman" w:cs="Times New Roman"/>
          <w:b/>
          <w:i/>
          <w:color w:val="auto"/>
          <w:sz w:val="22"/>
          <w:szCs w:val="22"/>
        </w:rPr>
        <w:t>ан</w:t>
      </w:r>
      <w:r w:rsidR="00E030E3" w:rsidRPr="00FC755E">
        <w:rPr>
          <w:rFonts w:ascii="Times New Roman" w:hAnsi="Times New Roman" w:cs="Times New Roman"/>
          <w:b/>
          <w:i/>
          <w:color w:val="auto"/>
          <w:sz w:val="22"/>
          <w:szCs w:val="22"/>
        </w:rPr>
        <w:t>имационных и кинематографических произведени</w:t>
      </w:r>
      <w:r w:rsidR="00E030E3" w:rsidRPr="00FC755E">
        <w:rPr>
          <w:i/>
          <w:sz w:val="22"/>
          <w:szCs w:val="22"/>
        </w:rPr>
        <w:t>й</w:t>
      </w:r>
    </w:p>
    <w:p w:rsidR="00E030E3" w:rsidRPr="00FC755E" w:rsidRDefault="00E030E3" w:rsidP="00E030E3">
      <w:pPr>
        <w:spacing w:after="17" w:line="259" w:lineRule="auto"/>
        <w:ind w:left="108" w:firstLine="0"/>
        <w:jc w:val="left"/>
        <w:rPr>
          <w:i/>
          <w:sz w:val="22"/>
        </w:rPr>
      </w:pPr>
      <w:r w:rsidRPr="00FC755E">
        <w:rPr>
          <w:i/>
          <w:sz w:val="22"/>
        </w:rPr>
        <w:t xml:space="preserve"> </w:t>
      </w:r>
    </w:p>
    <w:p w:rsidR="00E030E3" w:rsidRPr="00FC755E" w:rsidRDefault="00E030E3" w:rsidP="00E030E3">
      <w:pPr>
        <w:ind w:left="93" w:right="143"/>
        <w:rPr>
          <w:i/>
          <w:sz w:val="22"/>
        </w:rPr>
      </w:pPr>
      <w:r w:rsidRPr="00FC755E">
        <w:rPr>
          <w:i/>
          <w:sz w:val="22"/>
        </w:rP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w:t>
      </w:r>
      <w:proofErr w:type="spellStart"/>
      <w:r w:rsidRPr="00FC755E">
        <w:rPr>
          <w:i/>
          <w:sz w:val="22"/>
        </w:rPr>
        <w:t>эмпатии</w:t>
      </w:r>
      <w:proofErr w:type="spellEnd"/>
      <w:r w:rsidRPr="00FC755E">
        <w:rPr>
          <w:i/>
          <w:sz w:val="22"/>
        </w:rPr>
        <w:t xml:space="preserve"> и ценностного отношения к окружающему миру.  </w:t>
      </w:r>
    </w:p>
    <w:p w:rsidR="00E030E3" w:rsidRPr="00FC755E" w:rsidRDefault="00E030E3" w:rsidP="00E030E3">
      <w:pPr>
        <w:ind w:left="93" w:right="143"/>
        <w:rPr>
          <w:i/>
          <w:sz w:val="22"/>
        </w:rPr>
      </w:pPr>
      <w:r w:rsidRPr="00FC755E">
        <w:rPr>
          <w:i/>
          <w:sz w:val="22"/>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E030E3" w:rsidRPr="00FC755E" w:rsidRDefault="00E030E3" w:rsidP="00E030E3">
      <w:pPr>
        <w:ind w:left="93" w:right="143"/>
        <w:rPr>
          <w:i/>
          <w:sz w:val="22"/>
        </w:rPr>
      </w:pPr>
      <w:r w:rsidRPr="00FC755E">
        <w:rPr>
          <w:i/>
          <w:sz w:val="22"/>
        </w:rPr>
        <w:lastRenderedPageBreak/>
        <w:t xml:space="preserve">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   </w:t>
      </w:r>
    </w:p>
    <w:p w:rsidR="00E030E3" w:rsidRPr="00FC755E" w:rsidRDefault="00E030E3" w:rsidP="00E030E3">
      <w:pPr>
        <w:spacing w:after="22" w:line="259" w:lineRule="auto"/>
        <w:ind w:left="108" w:firstLine="0"/>
        <w:jc w:val="left"/>
        <w:rPr>
          <w:i/>
          <w:sz w:val="22"/>
        </w:rPr>
      </w:pPr>
      <w:r w:rsidRPr="00FC755E">
        <w:rPr>
          <w:i/>
          <w:sz w:val="22"/>
        </w:rPr>
        <w:t xml:space="preserve"> </w:t>
      </w:r>
    </w:p>
    <w:p w:rsidR="00E030E3" w:rsidRPr="00FC755E" w:rsidRDefault="00E030E3" w:rsidP="00FC755E">
      <w:pPr>
        <w:pStyle w:val="2"/>
        <w:spacing w:after="12" w:line="259" w:lineRule="auto"/>
        <w:ind w:right="713"/>
        <w:jc w:val="center"/>
        <w:rPr>
          <w:b/>
          <w:i/>
          <w:color w:val="auto"/>
          <w:sz w:val="22"/>
          <w:szCs w:val="22"/>
        </w:rPr>
      </w:pPr>
      <w:r w:rsidRPr="00FC755E">
        <w:rPr>
          <w:rFonts w:ascii="Times New Roman" w:eastAsia="Times New Roman" w:hAnsi="Times New Roman" w:cs="Times New Roman"/>
          <w:b/>
          <w:i/>
          <w:color w:val="auto"/>
          <w:sz w:val="22"/>
          <w:szCs w:val="22"/>
        </w:rPr>
        <w:t xml:space="preserve">Анимационные произведения </w:t>
      </w:r>
    </w:p>
    <w:p w:rsidR="00E030E3" w:rsidRPr="00FC755E" w:rsidRDefault="00E030E3" w:rsidP="00E030E3">
      <w:pPr>
        <w:spacing w:after="11" w:line="267" w:lineRule="auto"/>
        <w:ind w:left="118" w:right="131" w:hanging="10"/>
        <w:rPr>
          <w:i/>
          <w:sz w:val="22"/>
        </w:rPr>
      </w:pPr>
      <w:r w:rsidRPr="00FC755E">
        <w:rPr>
          <w:i/>
          <w:sz w:val="22"/>
        </w:rPr>
        <w:t xml:space="preserve">Для детей дошкольного возраста (с пяти лет) </w:t>
      </w:r>
    </w:p>
    <w:p w:rsidR="00E030E3" w:rsidRPr="00FC755E" w:rsidRDefault="00E030E3" w:rsidP="00E030E3">
      <w:pPr>
        <w:ind w:left="93" w:right="143" w:firstLine="0"/>
        <w:rPr>
          <w:i/>
          <w:sz w:val="22"/>
        </w:rPr>
      </w:pPr>
      <w:r w:rsidRPr="00FC755E">
        <w:rPr>
          <w:i/>
          <w:sz w:val="22"/>
        </w:rPr>
        <w:t>Анимационный сериал «Тима и Тома», студия «</w:t>
      </w:r>
      <w:proofErr w:type="spellStart"/>
      <w:r w:rsidRPr="00FC755E">
        <w:rPr>
          <w:i/>
          <w:sz w:val="22"/>
        </w:rPr>
        <w:t>Рики</w:t>
      </w:r>
      <w:proofErr w:type="spellEnd"/>
      <w:r w:rsidRPr="00FC755E">
        <w:rPr>
          <w:i/>
          <w:sz w:val="22"/>
        </w:rPr>
        <w:t xml:space="preserve">», </w:t>
      </w:r>
      <w:proofErr w:type="spellStart"/>
      <w:r w:rsidRPr="00FC755E">
        <w:rPr>
          <w:i/>
          <w:sz w:val="22"/>
        </w:rPr>
        <w:t>реж</w:t>
      </w:r>
      <w:proofErr w:type="spellEnd"/>
      <w:r w:rsidRPr="00FC755E">
        <w:rPr>
          <w:i/>
          <w:sz w:val="22"/>
        </w:rPr>
        <w:t xml:space="preserve">. </w:t>
      </w:r>
      <w:proofErr w:type="spellStart"/>
      <w:r w:rsidRPr="00FC755E">
        <w:rPr>
          <w:i/>
          <w:sz w:val="22"/>
        </w:rPr>
        <w:t>А.Борисова</w:t>
      </w:r>
      <w:proofErr w:type="spellEnd"/>
      <w:r w:rsidRPr="00FC755E">
        <w:rPr>
          <w:i/>
          <w:sz w:val="22"/>
        </w:rPr>
        <w:t>,</w:t>
      </w:r>
      <w:hyperlink r:id="rId38">
        <w:r w:rsidRPr="00FC755E">
          <w:rPr>
            <w:i/>
            <w:sz w:val="22"/>
          </w:rPr>
          <w:t xml:space="preserve"> </w:t>
        </w:r>
      </w:hyperlink>
      <w:hyperlink r:id="rId39">
        <w:r w:rsidRPr="00FC755E">
          <w:rPr>
            <w:i/>
            <w:sz w:val="22"/>
          </w:rPr>
          <w:t>А. Жидков</w:t>
        </w:r>
      </w:hyperlink>
      <w:hyperlink r:id="rId40">
        <w:r w:rsidRPr="00FC755E">
          <w:rPr>
            <w:i/>
            <w:sz w:val="22"/>
          </w:rPr>
          <w:t>,</w:t>
        </w:r>
      </w:hyperlink>
      <w:r w:rsidRPr="00FC755E">
        <w:rPr>
          <w:i/>
          <w:sz w:val="22"/>
        </w:rPr>
        <w:t xml:space="preserve"> О. Мусин,</w:t>
      </w:r>
      <w:hyperlink r:id="rId41">
        <w:r w:rsidRPr="00FC755E">
          <w:rPr>
            <w:i/>
            <w:sz w:val="22"/>
          </w:rPr>
          <w:t xml:space="preserve"> </w:t>
        </w:r>
      </w:hyperlink>
      <w:hyperlink r:id="rId42">
        <w:r w:rsidRPr="00FC755E">
          <w:rPr>
            <w:i/>
            <w:sz w:val="22"/>
          </w:rPr>
          <w:t xml:space="preserve">А. </w:t>
        </w:r>
      </w:hyperlink>
    </w:p>
    <w:p w:rsidR="00E030E3" w:rsidRPr="00FC755E" w:rsidRDefault="00913F38" w:rsidP="00E030E3">
      <w:pPr>
        <w:ind w:left="93" w:right="143" w:firstLine="0"/>
        <w:rPr>
          <w:i/>
          <w:sz w:val="22"/>
        </w:rPr>
      </w:pPr>
      <w:hyperlink r:id="rId43">
        <w:proofErr w:type="spellStart"/>
        <w:r w:rsidR="00E030E3" w:rsidRPr="00FC755E">
          <w:rPr>
            <w:i/>
            <w:sz w:val="22"/>
          </w:rPr>
          <w:t>Бахурин</w:t>
        </w:r>
        <w:proofErr w:type="spellEnd"/>
      </w:hyperlink>
      <w:hyperlink r:id="rId44">
        <w:r w:rsidR="00E030E3" w:rsidRPr="00FC755E">
          <w:rPr>
            <w:i/>
            <w:sz w:val="22"/>
          </w:rPr>
          <w:t xml:space="preserve"> </w:t>
        </w:r>
      </w:hyperlink>
      <w:r w:rsidR="00E030E3" w:rsidRPr="00FC755E">
        <w:rPr>
          <w:i/>
          <w:sz w:val="22"/>
        </w:rPr>
        <w:t xml:space="preserve">и др., 2015. </w:t>
      </w:r>
    </w:p>
    <w:p w:rsidR="00E030E3" w:rsidRPr="00FC755E" w:rsidRDefault="00E030E3" w:rsidP="00E030E3">
      <w:pPr>
        <w:ind w:left="93" w:right="143" w:firstLine="0"/>
        <w:rPr>
          <w:i/>
          <w:sz w:val="22"/>
        </w:rPr>
      </w:pPr>
      <w:r w:rsidRPr="00FC755E">
        <w:rPr>
          <w:i/>
          <w:sz w:val="22"/>
        </w:rPr>
        <w:t xml:space="preserve">Фильм «Паровозик из Ромашкова»,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реж.В.Дегтярев</w:t>
      </w:r>
      <w:proofErr w:type="spellEnd"/>
      <w:r w:rsidRPr="00FC755E">
        <w:rPr>
          <w:i/>
          <w:sz w:val="22"/>
        </w:rPr>
        <w:t xml:space="preserve">, 1967. </w:t>
      </w:r>
    </w:p>
    <w:p w:rsidR="00E030E3" w:rsidRPr="00FC755E" w:rsidRDefault="00E030E3" w:rsidP="00E030E3">
      <w:pPr>
        <w:ind w:left="93" w:right="143" w:firstLine="0"/>
        <w:rPr>
          <w:i/>
          <w:sz w:val="22"/>
        </w:rPr>
      </w:pPr>
      <w:r w:rsidRPr="00FC755E">
        <w:rPr>
          <w:i/>
          <w:sz w:val="22"/>
        </w:rPr>
        <w:t xml:space="preserve">Фильм «Как львенок и черепаха пели песню», студия </w:t>
      </w:r>
      <w:proofErr w:type="spellStart"/>
      <w:r w:rsidRPr="00FC755E">
        <w:rPr>
          <w:i/>
          <w:sz w:val="22"/>
        </w:rPr>
        <w:t>Союзмультфильм</w:t>
      </w:r>
      <w:proofErr w:type="spellEnd"/>
      <w:r w:rsidRPr="00FC755E">
        <w:rPr>
          <w:i/>
          <w:sz w:val="22"/>
        </w:rPr>
        <w:t>, режиссер</w:t>
      </w:r>
      <w:hyperlink r:id="rId45">
        <w:r w:rsidRPr="00FC755E">
          <w:rPr>
            <w:rFonts w:ascii="Calibri" w:eastAsia="Calibri" w:hAnsi="Calibri" w:cs="Calibri"/>
            <w:i/>
            <w:sz w:val="22"/>
          </w:rPr>
          <w:t xml:space="preserve"> </w:t>
        </w:r>
      </w:hyperlink>
      <w:hyperlink r:id="rId46">
        <w:proofErr w:type="spellStart"/>
        <w:r w:rsidRPr="00FC755E">
          <w:rPr>
            <w:i/>
            <w:sz w:val="22"/>
          </w:rPr>
          <w:t>И.Ковалевская</w:t>
        </w:r>
        <w:proofErr w:type="spellEnd"/>
      </w:hyperlink>
      <w:hyperlink r:id="rId47">
        <w:r w:rsidRPr="00FC755E">
          <w:rPr>
            <w:i/>
            <w:sz w:val="22"/>
          </w:rPr>
          <w:t>,</w:t>
        </w:r>
      </w:hyperlink>
      <w:r w:rsidRPr="00FC755E">
        <w:rPr>
          <w:i/>
          <w:sz w:val="22"/>
        </w:rPr>
        <w:t xml:space="preserve"> 1974. </w:t>
      </w:r>
    </w:p>
    <w:p w:rsidR="00E030E3" w:rsidRPr="00FC755E" w:rsidRDefault="00E030E3" w:rsidP="00E030E3">
      <w:pPr>
        <w:ind w:left="93" w:right="143" w:firstLine="0"/>
        <w:rPr>
          <w:i/>
          <w:sz w:val="22"/>
        </w:rPr>
      </w:pPr>
      <w:r w:rsidRPr="00FC755E">
        <w:rPr>
          <w:i/>
          <w:sz w:val="22"/>
        </w:rPr>
        <w:t>Фильм «Мама для мамонтенка», студия «</w:t>
      </w:r>
      <w:proofErr w:type="spellStart"/>
      <w:r w:rsidRPr="00FC755E">
        <w:rPr>
          <w:i/>
          <w:sz w:val="22"/>
        </w:rPr>
        <w:t>Союзмультфильм</w:t>
      </w:r>
      <w:proofErr w:type="spellEnd"/>
      <w:r w:rsidRPr="00FC755E">
        <w:rPr>
          <w:i/>
          <w:sz w:val="22"/>
        </w:rPr>
        <w:t xml:space="preserve">», режиссер </w:t>
      </w:r>
      <w:hyperlink r:id="rId48">
        <w:r w:rsidRPr="00FC755E">
          <w:rPr>
            <w:i/>
            <w:sz w:val="22"/>
          </w:rPr>
          <w:t>Олег Чуркин</w:t>
        </w:r>
      </w:hyperlink>
      <w:hyperlink r:id="rId49">
        <w:r w:rsidRPr="00FC755E">
          <w:rPr>
            <w:i/>
            <w:sz w:val="22"/>
          </w:rPr>
          <w:t>,</w:t>
        </w:r>
      </w:hyperlink>
      <w:r w:rsidRPr="00FC755E">
        <w:rPr>
          <w:i/>
          <w:sz w:val="22"/>
        </w:rPr>
        <w:t xml:space="preserve"> 1981. </w:t>
      </w:r>
    </w:p>
    <w:p w:rsidR="00E030E3" w:rsidRPr="00FC755E" w:rsidRDefault="00E030E3" w:rsidP="00E030E3">
      <w:pPr>
        <w:ind w:left="93" w:right="143" w:firstLine="0"/>
        <w:rPr>
          <w:i/>
          <w:sz w:val="22"/>
        </w:rPr>
      </w:pPr>
      <w:r w:rsidRPr="00FC755E">
        <w:rPr>
          <w:i/>
          <w:sz w:val="22"/>
        </w:rPr>
        <w:t>Фильм «Катерок»,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w:t>
      </w:r>
      <w:proofErr w:type="spellEnd"/>
      <w:r w:rsidRPr="00FC755E">
        <w:rPr>
          <w:i/>
          <w:sz w:val="22"/>
        </w:rPr>
        <w:t xml:space="preserve"> </w:t>
      </w:r>
      <w:proofErr w:type="spellStart"/>
      <w:r w:rsidRPr="00FC755E">
        <w:rPr>
          <w:i/>
          <w:sz w:val="22"/>
        </w:rPr>
        <w:t>И.Ковалевская</w:t>
      </w:r>
      <w:proofErr w:type="spellEnd"/>
      <w:r w:rsidRPr="00FC755E">
        <w:rPr>
          <w:i/>
          <w:sz w:val="22"/>
        </w:rPr>
        <w:t xml:space="preserve"> ,1970.</w:t>
      </w:r>
      <w:hyperlink r:id="rId50">
        <w:r w:rsidRPr="00FC755E">
          <w:rPr>
            <w:i/>
            <w:sz w:val="22"/>
          </w:rPr>
          <w:t xml:space="preserve"> </w:t>
        </w:r>
      </w:hyperlink>
    </w:p>
    <w:p w:rsidR="00E030E3" w:rsidRPr="00FC755E" w:rsidRDefault="00E030E3" w:rsidP="00E030E3">
      <w:pPr>
        <w:ind w:left="93" w:right="143" w:firstLine="0"/>
        <w:rPr>
          <w:i/>
          <w:sz w:val="22"/>
        </w:rPr>
      </w:pPr>
      <w:r w:rsidRPr="00FC755E">
        <w:rPr>
          <w:i/>
          <w:sz w:val="22"/>
        </w:rPr>
        <w:t>Фильм «Мешок яблок»,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w:t>
      </w:r>
      <w:proofErr w:type="spellEnd"/>
      <w:r w:rsidRPr="00FC755E">
        <w:rPr>
          <w:i/>
          <w:sz w:val="22"/>
        </w:rPr>
        <w:t xml:space="preserve"> </w:t>
      </w:r>
      <w:hyperlink r:id="rId51">
        <w:proofErr w:type="spellStart"/>
        <w:r w:rsidRPr="00FC755E">
          <w:rPr>
            <w:i/>
            <w:sz w:val="22"/>
          </w:rPr>
          <w:t>В.Бордзиловский</w:t>
        </w:r>
        <w:proofErr w:type="spellEnd"/>
      </w:hyperlink>
      <w:hyperlink r:id="rId52">
        <w:r w:rsidRPr="00FC755E">
          <w:rPr>
            <w:i/>
            <w:sz w:val="22"/>
          </w:rPr>
          <w:t>,</w:t>
        </w:r>
      </w:hyperlink>
      <w:r w:rsidRPr="00FC755E">
        <w:rPr>
          <w:i/>
          <w:sz w:val="22"/>
        </w:rPr>
        <w:t xml:space="preserve"> 1974. </w:t>
      </w:r>
    </w:p>
    <w:p w:rsidR="00E030E3" w:rsidRPr="00FC755E" w:rsidRDefault="00E030E3" w:rsidP="00E030E3">
      <w:pPr>
        <w:ind w:left="93" w:right="143" w:firstLine="0"/>
        <w:rPr>
          <w:i/>
          <w:sz w:val="22"/>
        </w:rPr>
      </w:pPr>
      <w:r w:rsidRPr="00FC755E">
        <w:rPr>
          <w:i/>
          <w:sz w:val="22"/>
        </w:rPr>
        <w:t xml:space="preserve">Фильм «Крошка енот», ТО «Экран», режиссер О. Чуркин, 1974. </w:t>
      </w:r>
    </w:p>
    <w:p w:rsidR="00E030E3" w:rsidRPr="00FC755E" w:rsidRDefault="00E030E3" w:rsidP="00E030E3">
      <w:pPr>
        <w:ind w:left="93" w:right="143" w:firstLine="0"/>
        <w:rPr>
          <w:i/>
          <w:sz w:val="22"/>
        </w:rPr>
      </w:pPr>
      <w:r w:rsidRPr="00FC755E">
        <w:rPr>
          <w:i/>
          <w:sz w:val="22"/>
        </w:rPr>
        <w:t>Фильм «Гадкий утенок», студия «</w:t>
      </w:r>
      <w:proofErr w:type="spellStart"/>
      <w:r w:rsidRPr="00FC755E">
        <w:rPr>
          <w:i/>
          <w:sz w:val="22"/>
        </w:rPr>
        <w:t>Союзмультфильм</w:t>
      </w:r>
      <w:proofErr w:type="spellEnd"/>
      <w:r w:rsidRPr="00FC755E">
        <w:rPr>
          <w:i/>
          <w:sz w:val="22"/>
        </w:rPr>
        <w:t xml:space="preserve">», режиссер </w:t>
      </w:r>
      <w:hyperlink r:id="rId53">
        <w:r w:rsidRPr="00FC755E">
          <w:rPr>
            <w:i/>
            <w:sz w:val="22"/>
          </w:rPr>
          <w:t>Дегтярев В.Д.</w:t>
        </w:r>
      </w:hyperlink>
      <w:hyperlink r:id="rId54">
        <w:r w:rsidRPr="00FC755E">
          <w:rPr>
            <w:i/>
            <w:sz w:val="22"/>
          </w:rPr>
          <w:t xml:space="preserve"> </w:t>
        </w:r>
      </w:hyperlink>
    </w:p>
    <w:p w:rsidR="00E030E3" w:rsidRPr="00FC755E" w:rsidRDefault="00E030E3" w:rsidP="00E030E3">
      <w:pPr>
        <w:spacing w:after="38"/>
        <w:ind w:left="93" w:right="143" w:firstLine="0"/>
        <w:rPr>
          <w:i/>
          <w:sz w:val="22"/>
        </w:rPr>
      </w:pPr>
      <w:r w:rsidRPr="00FC755E">
        <w:rPr>
          <w:i/>
          <w:sz w:val="22"/>
        </w:rPr>
        <w:t xml:space="preserve">Фильм «Котенок по имени Гав», студия </w:t>
      </w:r>
      <w:proofErr w:type="spellStart"/>
      <w:r w:rsidRPr="00FC755E">
        <w:rPr>
          <w:i/>
          <w:sz w:val="22"/>
        </w:rPr>
        <w:t>Союзмультфильм</w:t>
      </w:r>
      <w:proofErr w:type="spellEnd"/>
      <w:r w:rsidRPr="00FC755E">
        <w:rPr>
          <w:i/>
          <w:sz w:val="22"/>
        </w:rPr>
        <w:t xml:space="preserve">, режиссер </w:t>
      </w:r>
      <w:proofErr w:type="spellStart"/>
      <w:r w:rsidRPr="00FC755E">
        <w:rPr>
          <w:i/>
          <w:sz w:val="22"/>
        </w:rPr>
        <w:t>Л.Атаманов</w:t>
      </w:r>
      <w:proofErr w:type="spellEnd"/>
      <w:r w:rsidRPr="00FC755E">
        <w:rPr>
          <w:i/>
          <w:sz w:val="22"/>
        </w:rPr>
        <w:t xml:space="preserve">  </w:t>
      </w:r>
    </w:p>
    <w:p w:rsidR="00E030E3" w:rsidRPr="00FC755E" w:rsidRDefault="00E030E3" w:rsidP="00E030E3">
      <w:pPr>
        <w:tabs>
          <w:tab w:val="center" w:pos="1607"/>
          <w:tab w:val="center" w:pos="2468"/>
          <w:tab w:val="center" w:pos="3376"/>
          <w:tab w:val="center" w:pos="4555"/>
          <w:tab w:val="center" w:pos="6314"/>
          <w:tab w:val="center" w:pos="8199"/>
          <w:tab w:val="right" w:pos="10461"/>
        </w:tabs>
        <w:ind w:firstLine="0"/>
        <w:jc w:val="left"/>
        <w:rPr>
          <w:i/>
          <w:sz w:val="22"/>
        </w:rPr>
      </w:pPr>
      <w:r w:rsidRPr="00FC755E">
        <w:rPr>
          <w:i/>
          <w:sz w:val="22"/>
        </w:rPr>
        <w:t xml:space="preserve">Фильм </w:t>
      </w:r>
      <w:r w:rsidRPr="00FC755E">
        <w:rPr>
          <w:i/>
          <w:sz w:val="22"/>
        </w:rPr>
        <w:tab/>
        <w:t xml:space="preserve">«Малыш </w:t>
      </w:r>
      <w:r w:rsidRPr="00FC755E">
        <w:rPr>
          <w:i/>
          <w:sz w:val="22"/>
        </w:rPr>
        <w:tab/>
        <w:t xml:space="preserve">и </w:t>
      </w:r>
      <w:r w:rsidRPr="00FC755E">
        <w:rPr>
          <w:i/>
          <w:sz w:val="22"/>
        </w:rPr>
        <w:tab/>
      </w:r>
      <w:proofErr w:type="spellStart"/>
      <w:r w:rsidRPr="00FC755E">
        <w:rPr>
          <w:i/>
          <w:sz w:val="22"/>
        </w:rPr>
        <w:t>Карлсон</w:t>
      </w:r>
      <w:proofErr w:type="spellEnd"/>
      <w:r w:rsidRPr="00FC755E">
        <w:rPr>
          <w:i/>
          <w:sz w:val="22"/>
        </w:rPr>
        <w:t xml:space="preserve">» </w:t>
      </w:r>
      <w:r w:rsidRPr="00FC755E">
        <w:rPr>
          <w:i/>
          <w:sz w:val="22"/>
        </w:rPr>
        <w:tab/>
        <w:t xml:space="preserve">студия </w:t>
      </w:r>
      <w:r w:rsidRPr="00FC755E">
        <w:rPr>
          <w:i/>
          <w:sz w:val="22"/>
        </w:rPr>
        <w:tab/>
        <w:t>«</w:t>
      </w:r>
      <w:proofErr w:type="spellStart"/>
      <w:r w:rsidRPr="00FC755E">
        <w:rPr>
          <w:i/>
          <w:sz w:val="22"/>
        </w:rPr>
        <w:t>Союзмультфильм</w:t>
      </w:r>
      <w:proofErr w:type="spellEnd"/>
      <w:r w:rsidRPr="00FC755E">
        <w:rPr>
          <w:i/>
          <w:sz w:val="22"/>
        </w:rPr>
        <w:t xml:space="preserve">», </w:t>
      </w:r>
      <w:r w:rsidRPr="00FC755E">
        <w:rPr>
          <w:i/>
          <w:sz w:val="22"/>
        </w:rPr>
        <w:tab/>
        <w:t xml:space="preserve">режиссер </w:t>
      </w:r>
      <w:r w:rsidRPr="00FC755E">
        <w:rPr>
          <w:i/>
          <w:sz w:val="22"/>
        </w:rPr>
        <w:tab/>
      </w:r>
      <w:proofErr w:type="spellStart"/>
      <w:r w:rsidRPr="00FC755E">
        <w:rPr>
          <w:i/>
          <w:sz w:val="22"/>
        </w:rPr>
        <w:t>Б.Степанцев</w:t>
      </w:r>
      <w:proofErr w:type="spellEnd"/>
      <w:r w:rsidRPr="00FC755E">
        <w:rPr>
          <w:i/>
          <w:sz w:val="22"/>
        </w:rPr>
        <w:t xml:space="preserve"> </w:t>
      </w:r>
    </w:p>
    <w:p w:rsidR="00E030E3" w:rsidRPr="00FC755E" w:rsidRDefault="00E030E3" w:rsidP="00E030E3">
      <w:pPr>
        <w:ind w:left="93" w:right="143" w:firstLine="0"/>
        <w:rPr>
          <w:i/>
          <w:sz w:val="22"/>
        </w:rPr>
      </w:pPr>
      <w:r w:rsidRPr="00FC755E">
        <w:rPr>
          <w:i/>
          <w:sz w:val="22"/>
        </w:rPr>
        <w:t xml:space="preserve">Фильм «Малыш и </w:t>
      </w:r>
      <w:proofErr w:type="spellStart"/>
      <w:r w:rsidRPr="00FC755E">
        <w:rPr>
          <w:i/>
          <w:sz w:val="22"/>
        </w:rPr>
        <w:t>Карлсон</w:t>
      </w:r>
      <w:proofErr w:type="spellEnd"/>
      <w:r w:rsidRPr="00FC755E">
        <w:rPr>
          <w:i/>
          <w:sz w:val="22"/>
        </w:rPr>
        <w:t>»**, студия «</w:t>
      </w:r>
      <w:proofErr w:type="spellStart"/>
      <w:r w:rsidRPr="00FC755E">
        <w:rPr>
          <w:i/>
          <w:sz w:val="22"/>
        </w:rPr>
        <w:t>Союзмультфильм</w:t>
      </w:r>
      <w:proofErr w:type="spellEnd"/>
      <w:r w:rsidRPr="00FC755E">
        <w:rPr>
          <w:i/>
          <w:sz w:val="22"/>
        </w:rPr>
        <w:t xml:space="preserve">», режиссер Б. </w:t>
      </w:r>
      <w:proofErr w:type="spellStart"/>
      <w:r w:rsidRPr="00FC755E">
        <w:rPr>
          <w:i/>
          <w:sz w:val="22"/>
        </w:rPr>
        <w:t>Степанцев</w:t>
      </w:r>
      <w:proofErr w:type="spellEnd"/>
      <w:r w:rsidRPr="00FC755E">
        <w:rPr>
          <w:i/>
          <w:sz w:val="22"/>
        </w:rPr>
        <w:t xml:space="preserve">, 1969. </w:t>
      </w:r>
    </w:p>
    <w:p w:rsidR="00E030E3" w:rsidRPr="00FC755E" w:rsidRDefault="00E030E3" w:rsidP="00E030E3">
      <w:pPr>
        <w:ind w:left="93" w:right="143" w:firstLine="0"/>
        <w:rPr>
          <w:i/>
          <w:sz w:val="22"/>
        </w:rPr>
      </w:pPr>
      <w:r w:rsidRPr="00FC755E">
        <w:rPr>
          <w:i/>
          <w:sz w:val="22"/>
        </w:rPr>
        <w:t>Фильм «</w:t>
      </w:r>
      <w:proofErr w:type="spellStart"/>
      <w:r w:rsidRPr="00FC755E">
        <w:rPr>
          <w:i/>
          <w:sz w:val="22"/>
        </w:rPr>
        <w:t>Маугли</w:t>
      </w:r>
      <w:proofErr w:type="spellEnd"/>
      <w:r w:rsidRPr="00FC755E">
        <w:rPr>
          <w:i/>
          <w:sz w:val="22"/>
        </w:rPr>
        <w:t>», студия «</w:t>
      </w:r>
      <w:proofErr w:type="spellStart"/>
      <w:r w:rsidRPr="00FC755E">
        <w:rPr>
          <w:i/>
          <w:sz w:val="22"/>
        </w:rPr>
        <w:t>Союзмультфильм</w:t>
      </w:r>
      <w:proofErr w:type="spellEnd"/>
      <w:r w:rsidRPr="00FC755E">
        <w:rPr>
          <w:i/>
          <w:sz w:val="22"/>
        </w:rPr>
        <w:t xml:space="preserve">», режиссер Р. Давыдов, 1971. </w:t>
      </w:r>
    </w:p>
    <w:p w:rsidR="00E030E3" w:rsidRPr="00FC755E" w:rsidRDefault="00E030E3" w:rsidP="00E030E3">
      <w:pPr>
        <w:ind w:left="93" w:right="143" w:firstLine="0"/>
        <w:rPr>
          <w:i/>
          <w:sz w:val="22"/>
        </w:rPr>
      </w:pPr>
      <w:r w:rsidRPr="00FC755E">
        <w:rPr>
          <w:i/>
          <w:sz w:val="22"/>
        </w:rPr>
        <w:t xml:space="preserve">Фильм «Кот Леопольд», студия «Экран», режиссер А. Резников, 1975 – 1987. </w:t>
      </w:r>
    </w:p>
    <w:p w:rsidR="00E030E3" w:rsidRPr="00FC755E" w:rsidRDefault="00E030E3" w:rsidP="00E030E3">
      <w:pPr>
        <w:ind w:left="93" w:right="143" w:firstLine="0"/>
        <w:rPr>
          <w:i/>
          <w:sz w:val="22"/>
        </w:rPr>
      </w:pPr>
      <w:r w:rsidRPr="00FC755E">
        <w:rPr>
          <w:i/>
          <w:sz w:val="22"/>
        </w:rPr>
        <w:t>Фильм «</w:t>
      </w:r>
      <w:proofErr w:type="spellStart"/>
      <w:r w:rsidRPr="00FC755E">
        <w:rPr>
          <w:i/>
          <w:sz w:val="22"/>
        </w:rPr>
        <w:t>Рикки-Тикки-Тави</w:t>
      </w:r>
      <w:proofErr w:type="spellEnd"/>
      <w:r w:rsidRPr="00FC755E">
        <w:rPr>
          <w:i/>
          <w:sz w:val="22"/>
        </w:rPr>
        <w:t>», студия «</w:t>
      </w:r>
      <w:proofErr w:type="spellStart"/>
      <w:r w:rsidRPr="00FC755E">
        <w:rPr>
          <w:i/>
          <w:sz w:val="22"/>
        </w:rPr>
        <w:t>Союзмультфильм</w:t>
      </w:r>
      <w:proofErr w:type="spellEnd"/>
      <w:r w:rsidRPr="00FC755E">
        <w:rPr>
          <w:i/>
          <w:sz w:val="22"/>
        </w:rPr>
        <w:t>», режиссер А. Снежко-</w:t>
      </w:r>
      <w:proofErr w:type="spellStart"/>
      <w:r w:rsidRPr="00FC755E">
        <w:rPr>
          <w:i/>
          <w:sz w:val="22"/>
        </w:rPr>
        <w:t>Блоцкой</w:t>
      </w:r>
      <w:proofErr w:type="spellEnd"/>
      <w:r w:rsidRPr="00FC755E">
        <w:rPr>
          <w:i/>
          <w:sz w:val="22"/>
        </w:rPr>
        <w:t xml:space="preserve">, 1965. </w:t>
      </w:r>
    </w:p>
    <w:p w:rsidR="00E030E3" w:rsidRPr="00FC755E" w:rsidRDefault="00E030E3" w:rsidP="00E030E3">
      <w:pPr>
        <w:ind w:left="93" w:right="143" w:firstLine="0"/>
        <w:rPr>
          <w:i/>
          <w:sz w:val="22"/>
        </w:rPr>
      </w:pPr>
      <w:r w:rsidRPr="00FC755E">
        <w:rPr>
          <w:i/>
          <w:sz w:val="22"/>
        </w:rPr>
        <w:t>Фильм «</w:t>
      </w:r>
      <w:proofErr w:type="spellStart"/>
      <w:r w:rsidRPr="00FC755E">
        <w:rPr>
          <w:i/>
          <w:sz w:val="22"/>
        </w:rPr>
        <w:t>Дюймовочка</w:t>
      </w:r>
      <w:proofErr w:type="spellEnd"/>
      <w:r w:rsidRPr="00FC755E">
        <w:rPr>
          <w:i/>
          <w:sz w:val="22"/>
        </w:rPr>
        <w:t>», студия «</w:t>
      </w:r>
      <w:proofErr w:type="spellStart"/>
      <w:r w:rsidRPr="00FC755E">
        <w:rPr>
          <w:i/>
          <w:sz w:val="22"/>
        </w:rPr>
        <w:t>Союзмульфильм</w:t>
      </w:r>
      <w:proofErr w:type="spellEnd"/>
      <w:r w:rsidRPr="00FC755E">
        <w:rPr>
          <w:i/>
          <w:sz w:val="22"/>
        </w:rPr>
        <w:t xml:space="preserve">», режиссер Л. Амальрик, 1964. </w:t>
      </w:r>
    </w:p>
    <w:p w:rsidR="00E030E3" w:rsidRPr="00FC755E" w:rsidRDefault="00E030E3" w:rsidP="00E030E3">
      <w:pPr>
        <w:ind w:left="93" w:right="143" w:firstLine="0"/>
        <w:rPr>
          <w:i/>
          <w:sz w:val="22"/>
        </w:rPr>
      </w:pPr>
      <w:r w:rsidRPr="00FC755E">
        <w:rPr>
          <w:i/>
          <w:sz w:val="22"/>
        </w:rPr>
        <w:t xml:space="preserve">Фильм «Пластилиновая ворона», ТО «Экран», режиссер А. Татарский, 1981. </w:t>
      </w:r>
    </w:p>
    <w:p w:rsidR="00FC755E" w:rsidRDefault="00E030E3" w:rsidP="00E030E3">
      <w:pPr>
        <w:ind w:left="93" w:right="143" w:firstLine="0"/>
        <w:rPr>
          <w:i/>
          <w:sz w:val="22"/>
        </w:rPr>
      </w:pPr>
      <w:r w:rsidRPr="00FC755E">
        <w:rPr>
          <w:i/>
          <w:sz w:val="22"/>
        </w:rPr>
        <w:t xml:space="preserve">Фильм «Каникулы </w:t>
      </w:r>
      <w:proofErr w:type="spellStart"/>
      <w:r w:rsidRPr="00FC755E">
        <w:rPr>
          <w:i/>
          <w:sz w:val="22"/>
        </w:rPr>
        <w:t>Бонифация</w:t>
      </w:r>
      <w:proofErr w:type="spellEnd"/>
      <w:r w:rsidRPr="00FC755E">
        <w:rPr>
          <w:i/>
          <w:sz w:val="22"/>
        </w:rPr>
        <w:t>», студия «</w:t>
      </w:r>
      <w:proofErr w:type="spellStart"/>
      <w:r w:rsidRPr="00FC755E">
        <w:rPr>
          <w:i/>
          <w:sz w:val="22"/>
        </w:rPr>
        <w:t>Союзмультфильм</w:t>
      </w:r>
      <w:proofErr w:type="spellEnd"/>
      <w:r w:rsidRPr="00FC755E">
        <w:rPr>
          <w:i/>
          <w:sz w:val="22"/>
        </w:rPr>
        <w:t>», режиссер</w:t>
      </w:r>
    </w:p>
    <w:p w:rsidR="00E030E3" w:rsidRPr="00FC755E" w:rsidRDefault="00E030E3" w:rsidP="00E030E3">
      <w:pPr>
        <w:ind w:left="93" w:right="143" w:firstLine="0"/>
        <w:rPr>
          <w:i/>
          <w:sz w:val="22"/>
        </w:rPr>
      </w:pPr>
      <w:r w:rsidRPr="00FC755E">
        <w:rPr>
          <w:i/>
          <w:sz w:val="22"/>
        </w:rPr>
        <w:t xml:space="preserve"> Ф. </w:t>
      </w:r>
      <w:proofErr w:type="spellStart"/>
      <w:r w:rsidRPr="00FC755E">
        <w:rPr>
          <w:i/>
          <w:sz w:val="22"/>
        </w:rPr>
        <w:t>Хитрук</w:t>
      </w:r>
      <w:proofErr w:type="spellEnd"/>
      <w:r w:rsidRPr="00FC755E">
        <w:rPr>
          <w:i/>
          <w:sz w:val="22"/>
        </w:rPr>
        <w:t xml:space="preserve">, 1965. </w:t>
      </w:r>
    </w:p>
    <w:p w:rsidR="00E030E3" w:rsidRPr="00FC755E" w:rsidRDefault="00E030E3" w:rsidP="00E030E3">
      <w:pPr>
        <w:ind w:left="93" w:right="143" w:firstLine="0"/>
        <w:rPr>
          <w:i/>
          <w:sz w:val="22"/>
        </w:rPr>
      </w:pPr>
      <w:r w:rsidRPr="00FC755E">
        <w:rPr>
          <w:i/>
          <w:sz w:val="22"/>
        </w:rPr>
        <w:t>Фильм «Последний лепесток»,  студия «</w:t>
      </w:r>
      <w:proofErr w:type="spellStart"/>
      <w:r w:rsidRPr="00FC755E">
        <w:rPr>
          <w:i/>
          <w:sz w:val="22"/>
        </w:rPr>
        <w:t>Союзмультфильм</w:t>
      </w:r>
      <w:proofErr w:type="spellEnd"/>
      <w:r w:rsidRPr="00FC755E">
        <w:rPr>
          <w:i/>
          <w:sz w:val="22"/>
        </w:rPr>
        <w:t xml:space="preserve">», режиссер </w:t>
      </w:r>
      <w:hyperlink r:id="rId55">
        <w:proofErr w:type="spellStart"/>
        <w:r w:rsidRPr="00FC755E">
          <w:rPr>
            <w:i/>
            <w:sz w:val="22"/>
          </w:rPr>
          <w:t>Р.Качанов</w:t>
        </w:r>
        <w:proofErr w:type="spellEnd"/>
      </w:hyperlink>
      <w:hyperlink r:id="rId56">
        <w:r w:rsidRPr="00FC755E">
          <w:rPr>
            <w:i/>
            <w:sz w:val="22"/>
          </w:rPr>
          <w:t>,</w:t>
        </w:r>
      </w:hyperlink>
      <w:r w:rsidRPr="00FC755E">
        <w:rPr>
          <w:i/>
          <w:sz w:val="22"/>
        </w:rPr>
        <w:t xml:space="preserve"> 1977. </w:t>
      </w:r>
    </w:p>
    <w:p w:rsidR="00E030E3" w:rsidRPr="00FC755E" w:rsidRDefault="00E030E3" w:rsidP="00E030E3">
      <w:pPr>
        <w:ind w:left="93" w:right="143" w:firstLine="0"/>
        <w:rPr>
          <w:i/>
          <w:sz w:val="22"/>
        </w:rPr>
      </w:pPr>
      <w:r w:rsidRPr="00FC755E">
        <w:rPr>
          <w:i/>
          <w:sz w:val="22"/>
        </w:rPr>
        <w:t>Фильм «Умка» и «Умка ищет друга»,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реж.В.Попов</w:t>
      </w:r>
      <w:proofErr w:type="spellEnd"/>
      <w:r w:rsidRPr="00FC755E">
        <w:rPr>
          <w:i/>
          <w:sz w:val="22"/>
        </w:rPr>
        <w:t xml:space="preserve">, </w:t>
      </w:r>
      <w:proofErr w:type="spellStart"/>
      <w:r w:rsidRPr="00FC755E">
        <w:rPr>
          <w:i/>
          <w:sz w:val="22"/>
        </w:rPr>
        <w:t>В.Пекарь</w:t>
      </w:r>
      <w:proofErr w:type="spellEnd"/>
      <w:r w:rsidRPr="00FC755E">
        <w:rPr>
          <w:i/>
          <w:sz w:val="22"/>
        </w:rPr>
        <w:t xml:space="preserve">, 1969, 1970.  </w:t>
      </w:r>
    </w:p>
    <w:p w:rsidR="00E030E3" w:rsidRPr="00FC755E" w:rsidRDefault="00E030E3" w:rsidP="00E030E3">
      <w:pPr>
        <w:ind w:left="93" w:right="143" w:firstLine="0"/>
        <w:rPr>
          <w:i/>
          <w:sz w:val="22"/>
        </w:rPr>
      </w:pPr>
      <w:r w:rsidRPr="00FC755E">
        <w:rPr>
          <w:i/>
          <w:sz w:val="22"/>
        </w:rPr>
        <w:t>Фильм «Умка на елке», студия «</w:t>
      </w:r>
      <w:proofErr w:type="spellStart"/>
      <w:r w:rsidRPr="00FC755E">
        <w:rPr>
          <w:i/>
          <w:sz w:val="22"/>
        </w:rPr>
        <w:t>Союзмультфильм</w:t>
      </w:r>
      <w:proofErr w:type="spellEnd"/>
      <w:r w:rsidRPr="00FC755E">
        <w:rPr>
          <w:i/>
          <w:sz w:val="22"/>
        </w:rPr>
        <w:t xml:space="preserve">», режиссер А. Воробьев, 2019. </w:t>
      </w:r>
    </w:p>
    <w:p w:rsidR="00E030E3" w:rsidRPr="00FC755E" w:rsidRDefault="00E030E3" w:rsidP="00E030E3">
      <w:pPr>
        <w:ind w:left="93" w:right="143" w:firstLine="0"/>
        <w:rPr>
          <w:i/>
          <w:sz w:val="22"/>
        </w:rPr>
      </w:pPr>
      <w:r w:rsidRPr="00FC755E">
        <w:rPr>
          <w:i/>
          <w:sz w:val="22"/>
        </w:rPr>
        <w:t xml:space="preserve">Фильм «Сладкая сказка»,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w:t>
      </w:r>
      <w:hyperlink r:id="rId57">
        <w:r w:rsidRPr="00FC755E">
          <w:rPr>
            <w:i/>
            <w:sz w:val="22"/>
          </w:rPr>
          <w:t>В</w:t>
        </w:r>
        <w:proofErr w:type="spellEnd"/>
        <w:r w:rsidRPr="00FC755E">
          <w:rPr>
            <w:i/>
            <w:sz w:val="22"/>
          </w:rPr>
          <w:t>. Дегтярев</w:t>
        </w:r>
      </w:hyperlink>
      <w:hyperlink r:id="rId58">
        <w:r w:rsidRPr="00FC755E">
          <w:rPr>
            <w:i/>
            <w:sz w:val="22"/>
          </w:rPr>
          <w:t>,</w:t>
        </w:r>
      </w:hyperlink>
      <w:r w:rsidRPr="00FC755E">
        <w:rPr>
          <w:i/>
          <w:sz w:val="22"/>
        </w:rPr>
        <w:t xml:space="preserve"> 1970. </w:t>
      </w:r>
    </w:p>
    <w:p w:rsidR="00E030E3" w:rsidRPr="00FC755E" w:rsidRDefault="00E030E3" w:rsidP="00E030E3">
      <w:pPr>
        <w:ind w:left="93" w:right="143" w:firstLine="0"/>
        <w:rPr>
          <w:i/>
          <w:sz w:val="22"/>
        </w:rPr>
      </w:pPr>
      <w:r w:rsidRPr="00FC755E">
        <w:rPr>
          <w:i/>
          <w:sz w:val="22"/>
        </w:rPr>
        <w:t>Цикл фильмов «Чебурашка и крокодил Гена», студия «</w:t>
      </w:r>
      <w:proofErr w:type="spellStart"/>
      <w:r w:rsidRPr="00FC755E">
        <w:rPr>
          <w:i/>
          <w:sz w:val="22"/>
        </w:rPr>
        <w:t>Союзмультфильм</w:t>
      </w:r>
      <w:proofErr w:type="spellEnd"/>
      <w:r w:rsidRPr="00FC755E">
        <w:rPr>
          <w:i/>
          <w:sz w:val="22"/>
        </w:rPr>
        <w:t xml:space="preserve">», режиссер </w:t>
      </w:r>
      <w:hyperlink r:id="rId59">
        <w:proofErr w:type="spellStart"/>
        <w:r w:rsidRPr="00FC755E">
          <w:rPr>
            <w:i/>
            <w:sz w:val="22"/>
          </w:rPr>
          <w:t>Р.Качанов</w:t>
        </w:r>
        <w:proofErr w:type="spellEnd"/>
      </w:hyperlink>
      <w:hyperlink r:id="rId60">
        <w:r w:rsidRPr="00FC755E">
          <w:rPr>
            <w:i/>
            <w:sz w:val="22"/>
          </w:rPr>
          <w:t>,</w:t>
        </w:r>
      </w:hyperlink>
      <w:r w:rsidRPr="00FC755E">
        <w:rPr>
          <w:i/>
          <w:sz w:val="22"/>
        </w:rPr>
        <w:t xml:space="preserve"> 1969-1983. </w:t>
      </w:r>
    </w:p>
    <w:p w:rsidR="00E030E3" w:rsidRPr="00FC755E" w:rsidRDefault="00E030E3" w:rsidP="00E030E3">
      <w:pPr>
        <w:spacing w:after="35"/>
        <w:ind w:left="93" w:right="143" w:firstLine="0"/>
        <w:rPr>
          <w:i/>
          <w:sz w:val="22"/>
        </w:rPr>
      </w:pPr>
      <w:r w:rsidRPr="00FC755E">
        <w:rPr>
          <w:i/>
          <w:sz w:val="22"/>
        </w:rPr>
        <w:t>Цикл фильмов «38 попугаев», студия «</w:t>
      </w:r>
      <w:proofErr w:type="spellStart"/>
      <w:r w:rsidRPr="00FC755E">
        <w:rPr>
          <w:i/>
          <w:sz w:val="22"/>
        </w:rPr>
        <w:t>Союзмультфильм</w:t>
      </w:r>
      <w:proofErr w:type="spellEnd"/>
      <w:r w:rsidRPr="00FC755E">
        <w:rPr>
          <w:i/>
          <w:sz w:val="22"/>
        </w:rPr>
        <w:t xml:space="preserve">», режиссер </w:t>
      </w:r>
      <w:hyperlink r:id="rId61">
        <w:r w:rsidRPr="00FC755E">
          <w:rPr>
            <w:i/>
            <w:sz w:val="22"/>
          </w:rPr>
          <w:t>Иван Уфимцев</w:t>
        </w:r>
      </w:hyperlink>
      <w:hyperlink r:id="rId62">
        <w:r w:rsidRPr="00FC755E">
          <w:rPr>
            <w:i/>
            <w:sz w:val="22"/>
          </w:rPr>
          <w:t>,</w:t>
        </w:r>
      </w:hyperlink>
      <w:r w:rsidRPr="00FC755E">
        <w:rPr>
          <w:i/>
          <w:sz w:val="22"/>
        </w:rPr>
        <w:t xml:space="preserve"> 1976-91. </w:t>
      </w:r>
    </w:p>
    <w:p w:rsidR="00E030E3" w:rsidRPr="00FC755E" w:rsidRDefault="00E030E3" w:rsidP="00045F5C">
      <w:pPr>
        <w:tabs>
          <w:tab w:val="center" w:pos="2969"/>
          <w:tab w:val="center" w:pos="5475"/>
          <w:tab w:val="center" w:pos="7504"/>
          <w:tab w:val="right" w:pos="10461"/>
        </w:tabs>
        <w:ind w:firstLine="0"/>
        <w:jc w:val="left"/>
        <w:rPr>
          <w:i/>
          <w:sz w:val="22"/>
        </w:rPr>
      </w:pPr>
      <w:r w:rsidRPr="00FC755E">
        <w:rPr>
          <w:i/>
          <w:sz w:val="22"/>
        </w:rPr>
        <w:t xml:space="preserve">Фильм «Лягушка-путешественница», студия </w:t>
      </w:r>
      <w:r w:rsidRPr="00FC755E">
        <w:rPr>
          <w:i/>
          <w:sz w:val="22"/>
        </w:rPr>
        <w:tab/>
        <w:t>«</w:t>
      </w:r>
      <w:proofErr w:type="spellStart"/>
      <w:r w:rsidRPr="00FC755E">
        <w:rPr>
          <w:i/>
          <w:sz w:val="22"/>
        </w:rPr>
        <w:t>Союзмультфильм</w:t>
      </w:r>
      <w:proofErr w:type="spellEnd"/>
      <w:r w:rsidRPr="00FC755E">
        <w:rPr>
          <w:i/>
          <w:sz w:val="22"/>
        </w:rPr>
        <w:t xml:space="preserve">», </w:t>
      </w:r>
      <w:r w:rsidRPr="00FC755E">
        <w:rPr>
          <w:i/>
          <w:sz w:val="22"/>
        </w:rPr>
        <w:tab/>
      </w:r>
      <w:proofErr w:type="spellStart"/>
      <w:r w:rsidRPr="00FC755E">
        <w:rPr>
          <w:i/>
          <w:sz w:val="22"/>
        </w:rPr>
        <w:t>режиссѐры</w:t>
      </w:r>
      <w:proofErr w:type="spellEnd"/>
      <w:r w:rsidRPr="00FC755E">
        <w:rPr>
          <w:i/>
          <w:sz w:val="22"/>
        </w:rPr>
        <w:t xml:space="preserve"> </w:t>
      </w:r>
      <w:r w:rsidR="00045F5C">
        <w:rPr>
          <w:i/>
          <w:sz w:val="22"/>
        </w:rPr>
        <w:t xml:space="preserve"> </w:t>
      </w:r>
      <w:hyperlink r:id="rId63">
        <w:proofErr w:type="spellStart"/>
        <w:r w:rsidRPr="00FC755E">
          <w:rPr>
            <w:i/>
            <w:sz w:val="22"/>
          </w:rPr>
          <w:t>В.Котѐночкин</w:t>
        </w:r>
        <w:proofErr w:type="spellEnd"/>
      </w:hyperlink>
      <w:hyperlink r:id="rId64">
        <w:r w:rsidRPr="00FC755E">
          <w:rPr>
            <w:i/>
            <w:sz w:val="22"/>
          </w:rPr>
          <w:t>,</w:t>
        </w:r>
      </w:hyperlink>
      <w:hyperlink r:id="rId65">
        <w:r w:rsidRPr="00FC755E">
          <w:rPr>
            <w:i/>
            <w:sz w:val="22"/>
          </w:rPr>
          <w:t xml:space="preserve"> </w:t>
        </w:r>
      </w:hyperlink>
      <w:hyperlink r:id="rId66">
        <w:proofErr w:type="spellStart"/>
        <w:r w:rsidRPr="00FC755E">
          <w:rPr>
            <w:i/>
            <w:sz w:val="22"/>
          </w:rPr>
          <w:t>А.Трусов</w:t>
        </w:r>
        <w:proofErr w:type="spellEnd"/>
      </w:hyperlink>
      <w:hyperlink r:id="rId67">
        <w:r w:rsidRPr="00FC755E">
          <w:rPr>
            <w:i/>
            <w:sz w:val="22"/>
          </w:rPr>
          <w:t>,</w:t>
        </w:r>
      </w:hyperlink>
      <w:r w:rsidRPr="00FC755E">
        <w:rPr>
          <w:i/>
          <w:sz w:val="22"/>
        </w:rPr>
        <w:t xml:space="preserve"> 1965. </w:t>
      </w:r>
    </w:p>
    <w:p w:rsidR="00045F5C" w:rsidRDefault="00E030E3" w:rsidP="00E030E3">
      <w:pPr>
        <w:ind w:left="93" w:right="143" w:firstLine="0"/>
        <w:rPr>
          <w:i/>
          <w:sz w:val="22"/>
        </w:rPr>
      </w:pPr>
      <w:r w:rsidRPr="00FC755E">
        <w:rPr>
          <w:i/>
          <w:sz w:val="22"/>
        </w:rPr>
        <w:lastRenderedPageBreak/>
        <w:t>Цикл фильмов «Винни-Пух», студия «</w:t>
      </w:r>
      <w:proofErr w:type="spellStart"/>
      <w:r w:rsidRPr="00FC755E">
        <w:rPr>
          <w:i/>
          <w:sz w:val="22"/>
        </w:rPr>
        <w:t>Союзмультфильм</w:t>
      </w:r>
      <w:proofErr w:type="spellEnd"/>
      <w:r w:rsidRPr="00FC755E">
        <w:rPr>
          <w:i/>
          <w:sz w:val="22"/>
        </w:rPr>
        <w:t xml:space="preserve">», режиссер </w:t>
      </w:r>
    </w:p>
    <w:p w:rsidR="00E030E3" w:rsidRPr="00FC755E" w:rsidRDefault="00E030E3" w:rsidP="00E030E3">
      <w:pPr>
        <w:ind w:left="93" w:right="143" w:firstLine="0"/>
        <w:rPr>
          <w:i/>
          <w:sz w:val="22"/>
        </w:rPr>
      </w:pPr>
      <w:r w:rsidRPr="00FC755E">
        <w:rPr>
          <w:i/>
          <w:sz w:val="22"/>
        </w:rPr>
        <w:t xml:space="preserve">Ф. </w:t>
      </w:r>
      <w:proofErr w:type="spellStart"/>
      <w:r w:rsidRPr="00FC755E">
        <w:rPr>
          <w:i/>
          <w:sz w:val="22"/>
        </w:rPr>
        <w:t>Хитрук</w:t>
      </w:r>
      <w:proofErr w:type="spellEnd"/>
      <w:r w:rsidRPr="00FC755E">
        <w:rPr>
          <w:i/>
          <w:sz w:val="22"/>
        </w:rPr>
        <w:t xml:space="preserve">, 1969 – 1972. </w:t>
      </w:r>
    </w:p>
    <w:p w:rsidR="00E030E3" w:rsidRPr="00FC755E" w:rsidRDefault="00E030E3" w:rsidP="00E030E3">
      <w:pPr>
        <w:ind w:left="93" w:right="143" w:firstLine="0"/>
        <w:rPr>
          <w:i/>
          <w:sz w:val="22"/>
        </w:rPr>
      </w:pPr>
      <w:r w:rsidRPr="00FC755E">
        <w:rPr>
          <w:i/>
          <w:sz w:val="22"/>
        </w:rPr>
        <w:t>Фильм «Серая шейка», студия «</w:t>
      </w:r>
      <w:proofErr w:type="spellStart"/>
      <w:r w:rsidRPr="00FC755E">
        <w:rPr>
          <w:i/>
          <w:sz w:val="22"/>
        </w:rPr>
        <w:t>Союзмультфильм</w:t>
      </w:r>
      <w:proofErr w:type="spellEnd"/>
      <w:r w:rsidRPr="00FC755E">
        <w:rPr>
          <w:i/>
          <w:sz w:val="22"/>
        </w:rPr>
        <w:t xml:space="preserve">», режиссер </w:t>
      </w:r>
      <w:hyperlink r:id="rId68">
        <w:proofErr w:type="spellStart"/>
        <w:r w:rsidRPr="00FC755E">
          <w:rPr>
            <w:i/>
            <w:sz w:val="22"/>
          </w:rPr>
          <w:t>Л.Амальрик</w:t>
        </w:r>
        <w:proofErr w:type="spellEnd"/>
      </w:hyperlink>
      <w:hyperlink r:id="rId69">
        <w:r w:rsidRPr="00FC755E">
          <w:rPr>
            <w:i/>
            <w:sz w:val="22"/>
          </w:rPr>
          <w:t>,</w:t>
        </w:r>
      </w:hyperlink>
      <w:hyperlink r:id="rId70">
        <w:r w:rsidRPr="00FC755E">
          <w:rPr>
            <w:i/>
            <w:sz w:val="22"/>
          </w:rPr>
          <w:t xml:space="preserve"> </w:t>
        </w:r>
      </w:hyperlink>
      <w:hyperlink r:id="rId71">
        <w:proofErr w:type="spellStart"/>
        <w:r w:rsidRPr="00FC755E">
          <w:rPr>
            <w:i/>
            <w:sz w:val="22"/>
          </w:rPr>
          <w:t>В.Полковников</w:t>
        </w:r>
        <w:proofErr w:type="spellEnd"/>
      </w:hyperlink>
      <w:hyperlink r:id="rId72">
        <w:r w:rsidRPr="00FC755E">
          <w:rPr>
            <w:i/>
            <w:sz w:val="22"/>
          </w:rPr>
          <w:t>,</w:t>
        </w:r>
      </w:hyperlink>
      <w:r w:rsidRPr="00FC755E">
        <w:rPr>
          <w:i/>
          <w:sz w:val="22"/>
        </w:rPr>
        <w:t xml:space="preserve"> 1948. </w:t>
      </w:r>
    </w:p>
    <w:p w:rsidR="00E030E3" w:rsidRPr="00FC755E" w:rsidRDefault="00E030E3" w:rsidP="00E030E3">
      <w:pPr>
        <w:ind w:left="93" w:right="143" w:firstLine="0"/>
        <w:rPr>
          <w:i/>
          <w:sz w:val="22"/>
        </w:rPr>
      </w:pPr>
      <w:r w:rsidRPr="00FC755E">
        <w:rPr>
          <w:i/>
          <w:sz w:val="22"/>
        </w:rPr>
        <w:t>Фильм «Золушка», студия «</w:t>
      </w:r>
      <w:proofErr w:type="spellStart"/>
      <w:r w:rsidRPr="00FC755E">
        <w:rPr>
          <w:i/>
          <w:sz w:val="22"/>
        </w:rPr>
        <w:t>Союзмультфильм</w:t>
      </w:r>
      <w:proofErr w:type="spellEnd"/>
      <w:r w:rsidRPr="00FC755E">
        <w:rPr>
          <w:i/>
          <w:sz w:val="22"/>
        </w:rPr>
        <w:t xml:space="preserve">», режиссер </w:t>
      </w:r>
      <w:hyperlink r:id="rId73">
        <w:r w:rsidRPr="00FC755E">
          <w:rPr>
            <w:i/>
            <w:sz w:val="22"/>
          </w:rPr>
          <w:t xml:space="preserve">И. </w:t>
        </w:r>
        <w:proofErr w:type="spellStart"/>
        <w:r w:rsidRPr="00FC755E">
          <w:rPr>
            <w:i/>
            <w:sz w:val="22"/>
          </w:rPr>
          <w:t>Аксенчук</w:t>
        </w:r>
        <w:proofErr w:type="spellEnd"/>
      </w:hyperlink>
      <w:hyperlink r:id="rId74">
        <w:r w:rsidRPr="00FC755E">
          <w:rPr>
            <w:i/>
            <w:sz w:val="22"/>
          </w:rPr>
          <w:t>,</w:t>
        </w:r>
      </w:hyperlink>
      <w:r w:rsidRPr="00FC755E">
        <w:rPr>
          <w:i/>
          <w:sz w:val="22"/>
        </w:rPr>
        <w:t xml:space="preserve"> 1979. </w:t>
      </w:r>
    </w:p>
    <w:p w:rsidR="00E030E3" w:rsidRPr="00FC755E" w:rsidRDefault="00E030E3" w:rsidP="00E030E3">
      <w:pPr>
        <w:ind w:left="93" w:right="143" w:firstLine="0"/>
        <w:rPr>
          <w:i/>
          <w:sz w:val="22"/>
        </w:rPr>
      </w:pPr>
      <w:r w:rsidRPr="00FC755E">
        <w:rPr>
          <w:i/>
          <w:sz w:val="22"/>
        </w:rPr>
        <w:t>Фильм «Новогодняя сказка»,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w:t>
      </w:r>
      <w:proofErr w:type="spellEnd"/>
      <w:r w:rsidRPr="00FC755E">
        <w:rPr>
          <w:i/>
          <w:sz w:val="22"/>
        </w:rPr>
        <w:t xml:space="preserve"> </w:t>
      </w:r>
      <w:hyperlink r:id="rId75">
        <w:proofErr w:type="spellStart"/>
        <w:r w:rsidRPr="00FC755E">
          <w:rPr>
            <w:i/>
            <w:sz w:val="22"/>
          </w:rPr>
          <w:t>В.Дегтярев</w:t>
        </w:r>
        <w:proofErr w:type="spellEnd"/>
      </w:hyperlink>
      <w:hyperlink r:id="rId76">
        <w:r w:rsidRPr="00FC755E">
          <w:rPr>
            <w:i/>
            <w:sz w:val="22"/>
          </w:rPr>
          <w:t>,</w:t>
        </w:r>
      </w:hyperlink>
      <w:r w:rsidRPr="00FC755E">
        <w:rPr>
          <w:i/>
          <w:sz w:val="22"/>
        </w:rPr>
        <w:t xml:space="preserve"> 1972. </w:t>
      </w:r>
    </w:p>
    <w:p w:rsidR="00E030E3" w:rsidRPr="00FC755E" w:rsidRDefault="00E030E3" w:rsidP="00E030E3">
      <w:pPr>
        <w:ind w:left="93" w:right="143" w:firstLine="0"/>
        <w:rPr>
          <w:i/>
          <w:sz w:val="22"/>
        </w:rPr>
      </w:pPr>
      <w:r w:rsidRPr="00FC755E">
        <w:rPr>
          <w:i/>
          <w:sz w:val="22"/>
        </w:rPr>
        <w:t xml:space="preserve">Фильм «Серебряное копытце»,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w:t>
      </w:r>
      <w:proofErr w:type="spellEnd"/>
      <w:r w:rsidRPr="00FC755E">
        <w:rPr>
          <w:i/>
          <w:sz w:val="22"/>
        </w:rPr>
        <w:t xml:space="preserve"> </w:t>
      </w:r>
      <w:hyperlink r:id="rId77">
        <w:proofErr w:type="spellStart"/>
        <w:r w:rsidRPr="00FC755E">
          <w:rPr>
            <w:i/>
            <w:sz w:val="22"/>
          </w:rPr>
          <w:t>Г.Сокольский</w:t>
        </w:r>
        <w:proofErr w:type="spellEnd"/>
      </w:hyperlink>
      <w:hyperlink r:id="rId78">
        <w:r w:rsidRPr="00FC755E">
          <w:rPr>
            <w:i/>
            <w:sz w:val="22"/>
          </w:rPr>
          <w:t>,</w:t>
        </w:r>
      </w:hyperlink>
      <w:r w:rsidRPr="00FC755E">
        <w:rPr>
          <w:i/>
          <w:sz w:val="22"/>
        </w:rPr>
        <w:t xml:space="preserve"> 1977. </w:t>
      </w:r>
    </w:p>
    <w:p w:rsidR="00E030E3" w:rsidRPr="00FC755E" w:rsidRDefault="00E030E3" w:rsidP="00E030E3">
      <w:pPr>
        <w:ind w:left="93" w:right="143" w:firstLine="0"/>
        <w:rPr>
          <w:i/>
          <w:sz w:val="22"/>
        </w:rPr>
      </w:pPr>
      <w:r w:rsidRPr="00FC755E">
        <w:rPr>
          <w:i/>
          <w:sz w:val="22"/>
        </w:rPr>
        <w:t>Фильм  «Щелкунчик», студия «</w:t>
      </w:r>
      <w:proofErr w:type="spellStart"/>
      <w:r w:rsidRPr="00FC755E">
        <w:rPr>
          <w:i/>
          <w:sz w:val="22"/>
        </w:rPr>
        <w:t>Союзмультфильм</w:t>
      </w:r>
      <w:proofErr w:type="spellEnd"/>
      <w:r w:rsidRPr="00FC755E">
        <w:rPr>
          <w:i/>
          <w:sz w:val="22"/>
        </w:rPr>
        <w:t xml:space="preserve">», режиссер </w:t>
      </w:r>
      <w:hyperlink r:id="rId79">
        <w:r w:rsidRPr="00FC755E">
          <w:rPr>
            <w:i/>
            <w:sz w:val="22"/>
          </w:rPr>
          <w:t>Б.Степанцев</w:t>
        </w:r>
      </w:hyperlink>
      <w:hyperlink r:id="rId80">
        <w:r w:rsidRPr="00FC755E">
          <w:rPr>
            <w:i/>
            <w:sz w:val="22"/>
          </w:rPr>
          <w:t>,</w:t>
        </w:r>
      </w:hyperlink>
      <w:r w:rsidRPr="00FC755E">
        <w:rPr>
          <w:i/>
          <w:sz w:val="22"/>
        </w:rPr>
        <w:t xml:space="preserve">1973. </w:t>
      </w:r>
    </w:p>
    <w:p w:rsidR="00E030E3" w:rsidRPr="00FC755E" w:rsidRDefault="00E030E3" w:rsidP="00E030E3">
      <w:pPr>
        <w:ind w:left="93" w:right="143" w:firstLine="0"/>
        <w:rPr>
          <w:i/>
          <w:sz w:val="22"/>
        </w:rPr>
      </w:pPr>
      <w:r w:rsidRPr="00FC755E">
        <w:rPr>
          <w:i/>
          <w:sz w:val="22"/>
        </w:rPr>
        <w:t xml:space="preserve">Фильм «Гуси-лебеди»,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режиссѐры</w:t>
      </w:r>
      <w:proofErr w:type="spellEnd"/>
      <w:r w:rsidRPr="00FC755E">
        <w:rPr>
          <w:i/>
          <w:sz w:val="22"/>
        </w:rPr>
        <w:t xml:space="preserve"> </w:t>
      </w:r>
      <w:hyperlink r:id="rId81">
        <w:proofErr w:type="spellStart"/>
        <w:r w:rsidRPr="00FC755E">
          <w:rPr>
            <w:i/>
            <w:sz w:val="22"/>
          </w:rPr>
          <w:t>И.Иванов</w:t>
        </w:r>
        <w:proofErr w:type="spellEnd"/>
      </w:hyperlink>
      <w:hyperlink r:id="rId82">
        <w:r w:rsidRPr="00FC755E">
          <w:rPr>
            <w:i/>
            <w:sz w:val="22"/>
          </w:rPr>
          <w:t>-</w:t>
        </w:r>
      </w:hyperlink>
      <w:hyperlink r:id="rId83">
        <w:r w:rsidRPr="00FC755E">
          <w:rPr>
            <w:i/>
            <w:sz w:val="22"/>
          </w:rPr>
          <w:t>Вано</w:t>
        </w:r>
      </w:hyperlink>
      <w:hyperlink r:id="rId84">
        <w:r w:rsidRPr="00FC755E">
          <w:rPr>
            <w:i/>
            <w:sz w:val="22"/>
          </w:rPr>
          <w:t>,</w:t>
        </w:r>
      </w:hyperlink>
      <w:hyperlink r:id="rId85">
        <w:r w:rsidRPr="00FC755E">
          <w:rPr>
            <w:i/>
            <w:sz w:val="22"/>
          </w:rPr>
          <w:t xml:space="preserve"> </w:t>
        </w:r>
      </w:hyperlink>
      <w:hyperlink r:id="rId86">
        <w:proofErr w:type="spellStart"/>
        <w:r w:rsidRPr="00FC755E">
          <w:rPr>
            <w:i/>
            <w:sz w:val="22"/>
          </w:rPr>
          <w:t>А.Снежко</w:t>
        </w:r>
      </w:hyperlink>
      <w:hyperlink r:id="rId87">
        <w:r w:rsidRPr="00FC755E">
          <w:rPr>
            <w:i/>
            <w:sz w:val="22"/>
          </w:rPr>
          <w:t>-</w:t>
        </w:r>
      </w:hyperlink>
      <w:hyperlink r:id="rId88">
        <w:r w:rsidRPr="00FC755E">
          <w:rPr>
            <w:i/>
            <w:sz w:val="22"/>
          </w:rPr>
          <w:t>Блоцкая</w:t>
        </w:r>
        <w:proofErr w:type="spellEnd"/>
      </w:hyperlink>
      <w:hyperlink r:id="rId89">
        <w:r w:rsidRPr="00FC755E">
          <w:rPr>
            <w:i/>
            <w:sz w:val="22"/>
          </w:rPr>
          <w:t>,</w:t>
        </w:r>
      </w:hyperlink>
      <w:r w:rsidRPr="00FC755E">
        <w:rPr>
          <w:i/>
          <w:sz w:val="22"/>
        </w:rPr>
        <w:t xml:space="preserve">   1949. </w:t>
      </w:r>
    </w:p>
    <w:p w:rsidR="00E030E3" w:rsidRPr="00FC755E" w:rsidRDefault="00E030E3" w:rsidP="00E030E3">
      <w:pPr>
        <w:ind w:left="93" w:right="143" w:firstLine="0"/>
        <w:rPr>
          <w:i/>
          <w:sz w:val="22"/>
        </w:rPr>
      </w:pPr>
      <w:r w:rsidRPr="00FC755E">
        <w:rPr>
          <w:i/>
          <w:sz w:val="22"/>
        </w:rPr>
        <w:t xml:space="preserve">Цикл фильмов «Приключение Незнайки и его друзей»**, студия « ТО Экран», режиссер коллектив авторов, 1971-1973.   </w:t>
      </w:r>
    </w:p>
    <w:p w:rsidR="00E030E3" w:rsidRPr="00FC755E" w:rsidRDefault="00E030E3" w:rsidP="00E030E3">
      <w:pPr>
        <w:spacing w:after="11" w:line="267" w:lineRule="auto"/>
        <w:ind w:left="118" w:right="131" w:hanging="10"/>
        <w:rPr>
          <w:i/>
          <w:sz w:val="22"/>
        </w:rPr>
      </w:pPr>
      <w:r w:rsidRPr="00FC755E">
        <w:rPr>
          <w:i/>
          <w:sz w:val="22"/>
        </w:rPr>
        <w:t xml:space="preserve">Для детей старшего дошкольного возраста (6-7 лет)  </w:t>
      </w:r>
    </w:p>
    <w:p w:rsidR="00E030E3" w:rsidRPr="00FC755E" w:rsidRDefault="00E030E3" w:rsidP="00E030E3">
      <w:pPr>
        <w:ind w:left="93" w:right="143" w:firstLine="0"/>
        <w:rPr>
          <w:i/>
          <w:sz w:val="22"/>
        </w:rPr>
      </w:pPr>
      <w:r w:rsidRPr="00FC755E">
        <w:rPr>
          <w:i/>
          <w:sz w:val="22"/>
        </w:rPr>
        <w:t>Фильм «Варежка», студия «</w:t>
      </w:r>
      <w:proofErr w:type="spellStart"/>
      <w:r w:rsidRPr="00FC755E">
        <w:rPr>
          <w:i/>
          <w:sz w:val="22"/>
        </w:rPr>
        <w:t>Союзмультфильм</w:t>
      </w:r>
      <w:proofErr w:type="spellEnd"/>
      <w:r w:rsidRPr="00FC755E">
        <w:rPr>
          <w:i/>
          <w:sz w:val="22"/>
        </w:rPr>
        <w:t xml:space="preserve">», режиссер </w:t>
      </w:r>
      <w:hyperlink r:id="rId90">
        <w:proofErr w:type="spellStart"/>
        <w:r w:rsidRPr="00FC755E">
          <w:rPr>
            <w:i/>
            <w:sz w:val="22"/>
          </w:rPr>
          <w:t>Р.Качанов</w:t>
        </w:r>
        <w:proofErr w:type="spellEnd"/>
      </w:hyperlink>
      <w:hyperlink r:id="rId91">
        <w:r w:rsidRPr="00FC755E">
          <w:rPr>
            <w:i/>
            <w:sz w:val="22"/>
          </w:rPr>
          <w:t>,</w:t>
        </w:r>
      </w:hyperlink>
      <w:r w:rsidRPr="00FC755E">
        <w:rPr>
          <w:i/>
          <w:sz w:val="22"/>
        </w:rPr>
        <w:t xml:space="preserve"> 1967. </w:t>
      </w:r>
    </w:p>
    <w:p w:rsidR="00E030E3" w:rsidRPr="00FC755E" w:rsidRDefault="00E030E3" w:rsidP="00E030E3">
      <w:pPr>
        <w:ind w:left="93" w:right="143" w:firstLine="0"/>
        <w:rPr>
          <w:i/>
          <w:sz w:val="22"/>
        </w:rPr>
      </w:pPr>
      <w:r w:rsidRPr="00FC755E">
        <w:rPr>
          <w:i/>
          <w:sz w:val="22"/>
        </w:rPr>
        <w:t xml:space="preserve">Фильм «Честное слово», студия «Экран», режиссер </w:t>
      </w:r>
      <w:hyperlink r:id="rId92">
        <w:r w:rsidRPr="00FC755E">
          <w:rPr>
            <w:i/>
            <w:sz w:val="22"/>
          </w:rPr>
          <w:t xml:space="preserve">М. </w:t>
        </w:r>
        <w:proofErr w:type="spellStart"/>
        <w:r w:rsidRPr="00FC755E">
          <w:rPr>
            <w:i/>
            <w:sz w:val="22"/>
          </w:rPr>
          <w:t>Новогрудская</w:t>
        </w:r>
        <w:proofErr w:type="spellEnd"/>
      </w:hyperlink>
      <w:hyperlink r:id="rId93">
        <w:r w:rsidRPr="00FC755E">
          <w:rPr>
            <w:i/>
            <w:sz w:val="22"/>
          </w:rPr>
          <w:t>,</w:t>
        </w:r>
      </w:hyperlink>
      <w:r w:rsidRPr="00FC755E">
        <w:rPr>
          <w:i/>
          <w:sz w:val="22"/>
        </w:rPr>
        <w:t xml:space="preserve"> 1978. </w:t>
      </w:r>
    </w:p>
    <w:p w:rsidR="00E030E3" w:rsidRPr="00FC755E" w:rsidRDefault="00E030E3" w:rsidP="00E030E3">
      <w:pPr>
        <w:spacing w:after="5" w:line="275" w:lineRule="auto"/>
        <w:ind w:left="93" w:right="214" w:firstLine="0"/>
        <w:jc w:val="left"/>
        <w:rPr>
          <w:i/>
          <w:sz w:val="22"/>
        </w:rPr>
      </w:pPr>
      <w:r w:rsidRPr="00FC755E">
        <w:rPr>
          <w:i/>
          <w:sz w:val="22"/>
        </w:rPr>
        <w:t>Фильм «Вовка в тридевятом царстве»**, студия «</w:t>
      </w:r>
      <w:proofErr w:type="spellStart"/>
      <w:r w:rsidRPr="00FC755E">
        <w:rPr>
          <w:i/>
          <w:sz w:val="22"/>
        </w:rPr>
        <w:t>Союзмультфильм</w:t>
      </w:r>
      <w:proofErr w:type="spellEnd"/>
      <w:r w:rsidRPr="00FC755E">
        <w:rPr>
          <w:i/>
          <w:sz w:val="22"/>
        </w:rPr>
        <w:t xml:space="preserve">», режиссер </w:t>
      </w:r>
      <w:hyperlink r:id="rId94">
        <w:proofErr w:type="spellStart"/>
        <w:r w:rsidRPr="00FC755E">
          <w:rPr>
            <w:i/>
            <w:sz w:val="22"/>
          </w:rPr>
          <w:t>Б.Степанцев</w:t>
        </w:r>
        <w:proofErr w:type="spellEnd"/>
      </w:hyperlink>
      <w:hyperlink r:id="rId95">
        <w:r w:rsidRPr="00FC755E">
          <w:rPr>
            <w:i/>
            <w:sz w:val="22"/>
          </w:rPr>
          <w:t>,</w:t>
        </w:r>
      </w:hyperlink>
      <w:r w:rsidRPr="00FC755E">
        <w:rPr>
          <w:i/>
          <w:sz w:val="22"/>
        </w:rPr>
        <w:t xml:space="preserve"> 1965. </w:t>
      </w:r>
      <w:proofErr w:type="gramStart"/>
      <w:r w:rsidRPr="00FC755E">
        <w:rPr>
          <w:i/>
          <w:sz w:val="22"/>
        </w:rPr>
        <w:t>Фильм «Заколдованный мальчик»**, студия «</w:t>
      </w:r>
      <w:proofErr w:type="spellStart"/>
      <w:r w:rsidRPr="00FC755E">
        <w:rPr>
          <w:i/>
          <w:sz w:val="22"/>
        </w:rPr>
        <w:t>Союзмультфильм</w:t>
      </w:r>
      <w:proofErr w:type="spellEnd"/>
      <w:r w:rsidRPr="00FC755E">
        <w:rPr>
          <w:i/>
          <w:sz w:val="22"/>
        </w:rPr>
        <w:t xml:space="preserve">», режиссер </w:t>
      </w:r>
      <w:hyperlink r:id="rId96">
        <w:r w:rsidRPr="00FC755E">
          <w:rPr>
            <w:i/>
            <w:sz w:val="22"/>
          </w:rPr>
          <w:t xml:space="preserve">А. </w:t>
        </w:r>
        <w:proofErr w:type="spellStart"/>
        <w:r w:rsidRPr="00FC755E">
          <w:rPr>
            <w:i/>
            <w:sz w:val="22"/>
          </w:rPr>
          <w:t>Снежко</w:t>
        </w:r>
      </w:hyperlink>
      <w:hyperlink r:id="rId97"/>
      <w:hyperlink r:id="rId98">
        <w:r w:rsidRPr="00FC755E">
          <w:rPr>
            <w:i/>
            <w:sz w:val="22"/>
          </w:rPr>
          <w:t>Блоцкая</w:t>
        </w:r>
        <w:proofErr w:type="spellEnd"/>
      </w:hyperlink>
      <w:hyperlink r:id="rId99">
        <w:r w:rsidRPr="00FC755E">
          <w:rPr>
            <w:i/>
            <w:sz w:val="22"/>
          </w:rPr>
          <w:t>,</w:t>
        </w:r>
        <w:proofErr w:type="gramEnd"/>
      </w:hyperlink>
      <w:hyperlink r:id="rId100">
        <w:r w:rsidRPr="00FC755E">
          <w:rPr>
            <w:i/>
            <w:sz w:val="22"/>
          </w:rPr>
          <w:t xml:space="preserve"> </w:t>
        </w:r>
      </w:hyperlink>
      <w:hyperlink r:id="rId101">
        <w:proofErr w:type="spellStart"/>
        <w:r w:rsidRPr="00FC755E">
          <w:rPr>
            <w:i/>
            <w:sz w:val="22"/>
          </w:rPr>
          <w:t>В.Полковников</w:t>
        </w:r>
        <w:proofErr w:type="spellEnd"/>
      </w:hyperlink>
      <w:hyperlink r:id="rId102">
        <w:r w:rsidRPr="00FC755E">
          <w:rPr>
            <w:i/>
            <w:sz w:val="22"/>
          </w:rPr>
          <w:t>,</w:t>
        </w:r>
      </w:hyperlink>
      <w:r w:rsidRPr="00FC755E">
        <w:rPr>
          <w:i/>
          <w:sz w:val="22"/>
        </w:rPr>
        <w:t xml:space="preserve"> 1955. </w:t>
      </w:r>
    </w:p>
    <w:p w:rsidR="00E030E3" w:rsidRPr="00FC755E" w:rsidRDefault="00E030E3" w:rsidP="00E030E3">
      <w:pPr>
        <w:ind w:left="93" w:right="143" w:firstLine="0"/>
        <w:rPr>
          <w:i/>
          <w:sz w:val="22"/>
        </w:rPr>
      </w:pPr>
      <w:r w:rsidRPr="00FC755E">
        <w:rPr>
          <w:i/>
          <w:sz w:val="22"/>
        </w:rPr>
        <w:t>Фильм «Золотая антилопа», студия «</w:t>
      </w:r>
      <w:proofErr w:type="spellStart"/>
      <w:r w:rsidRPr="00FC755E">
        <w:rPr>
          <w:i/>
          <w:sz w:val="22"/>
        </w:rPr>
        <w:t>Союзмультфильм</w:t>
      </w:r>
      <w:proofErr w:type="spellEnd"/>
      <w:r w:rsidRPr="00FC755E">
        <w:rPr>
          <w:i/>
          <w:sz w:val="22"/>
        </w:rPr>
        <w:t xml:space="preserve">», режиссер </w:t>
      </w:r>
      <w:hyperlink r:id="rId103">
        <w:proofErr w:type="spellStart"/>
        <w:r w:rsidRPr="00FC755E">
          <w:rPr>
            <w:i/>
            <w:sz w:val="22"/>
          </w:rPr>
          <w:t>Л.Атаманов</w:t>
        </w:r>
        <w:proofErr w:type="spellEnd"/>
      </w:hyperlink>
      <w:hyperlink r:id="rId104">
        <w:r w:rsidRPr="00FC755E">
          <w:rPr>
            <w:i/>
            <w:sz w:val="22"/>
          </w:rPr>
          <w:t>,</w:t>
        </w:r>
      </w:hyperlink>
      <w:r w:rsidRPr="00FC755E">
        <w:rPr>
          <w:i/>
          <w:sz w:val="22"/>
        </w:rPr>
        <w:t xml:space="preserve"> 1954. </w:t>
      </w:r>
    </w:p>
    <w:p w:rsidR="00045F5C" w:rsidRDefault="00E030E3" w:rsidP="00E030E3">
      <w:pPr>
        <w:spacing w:after="5" w:line="275" w:lineRule="auto"/>
        <w:ind w:left="93" w:right="142" w:firstLine="0"/>
        <w:jc w:val="left"/>
        <w:rPr>
          <w:i/>
          <w:sz w:val="22"/>
        </w:rPr>
      </w:pPr>
      <w:r w:rsidRPr="00FC755E">
        <w:rPr>
          <w:i/>
          <w:sz w:val="22"/>
        </w:rPr>
        <w:t>Фильм «Бременские музыканты», студия «</w:t>
      </w:r>
      <w:proofErr w:type="spellStart"/>
      <w:r w:rsidRPr="00FC755E">
        <w:rPr>
          <w:i/>
          <w:sz w:val="22"/>
        </w:rPr>
        <w:t>Союзмультфильм</w:t>
      </w:r>
      <w:proofErr w:type="spellEnd"/>
      <w:r w:rsidRPr="00FC755E">
        <w:rPr>
          <w:i/>
          <w:sz w:val="22"/>
        </w:rPr>
        <w:t xml:space="preserve">», режиссер </w:t>
      </w:r>
    </w:p>
    <w:p w:rsidR="00E030E3" w:rsidRPr="00FC755E" w:rsidRDefault="00E030E3" w:rsidP="00E030E3">
      <w:pPr>
        <w:spacing w:after="5" w:line="275" w:lineRule="auto"/>
        <w:ind w:left="93" w:right="142" w:firstLine="0"/>
        <w:jc w:val="left"/>
        <w:rPr>
          <w:i/>
          <w:sz w:val="22"/>
        </w:rPr>
      </w:pPr>
      <w:r w:rsidRPr="00FC755E">
        <w:rPr>
          <w:i/>
          <w:sz w:val="22"/>
        </w:rPr>
        <w:t>И. Ковалевская, 1969. Фильм «Двенадцать месяцев», студия «</w:t>
      </w:r>
      <w:proofErr w:type="spellStart"/>
      <w:r w:rsidRPr="00FC755E">
        <w:rPr>
          <w:i/>
          <w:sz w:val="22"/>
        </w:rPr>
        <w:t>Союзмультфильм</w:t>
      </w:r>
      <w:proofErr w:type="spellEnd"/>
      <w:r w:rsidRPr="00FC755E">
        <w:rPr>
          <w:i/>
          <w:sz w:val="22"/>
        </w:rPr>
        <w:t xml:space="preserve">», режиссер </w:t>
      </w:r>
      <w:hyperlink r:id="rId105">
        <w:proofErr w:type="spellStart"/>
        <w:r w:rsidRPr="00FC755E">
          <w:rPr>
            <w:i/>
            <w:sz w:val="22"/>
          </w:rPr>
          <w:t>И.Иванов</w:t>
        </w:r>
        <w:proofErr w:type="spellEnd"/>
      </w:hyperlink>
      <w:hyperlink r:id="rId106">
        <w:r w:rsidRPr="00FC755E">
          <w:rPr>
            <w:i/>
            <w:sz w:val="22"/>
          </w:rPr>
          <w:t>-</w:t>
        </w:r>
      </w:hyperlink>
      <w:hyperlink r:id="rId107">
        <w:r w:rsidRPr="00FC755E">
          <w:rPr>
            <w:i/>
            <w:sz w:val="22"/>
          </w:rPr>
          <w:t>Вано</w:t>
        </w:r>
      </w:hyperlink>
      <w:hyperlink r:id="rId108">
        <w:r w:rsidRPr="00FC755E">
          <w:rPr>
            <w:i/>
            <w:sz w:val="22"/>
          </w:rPr>
          <w:t>,</w:t>
        </w:r>
      </w:hyperlink>
      <w:hyperlink r:id="rId109">
        <w:r w:rsidRPr="00FC755E">
          <w:rPr>
            <w:i/>
            <w:sz w:val="22"/>
          </w:rPr>
          <w:t xml:space="preserve"> </w:t>
        </w:r>
      </w:hyperlink>
      <w:hyperlink r:id="rId110">
        <w:r w:rsidRPr="00FC755E">
          <w:rPr>
            <w:i/>
            <w:sz w:val="22"/>
          </w:rPr>
          <w:t>М. Ботов</w:t>
        </w:r>
      </w:hyperlink>
      <w:hyperlink r:id="rId111">
        <w:r w:rsidRPr="00FC755E">
          <w:rPr>
            <w:i/>
            <w:sz w:val="22"/>
          </w:rPr>
          <w:t>,</w:t>
        </w:r>
      </w:hyperlink>
      <w:r w:rsidRPr="00FC755E">
        <w:rPr>
          <w:i/>
          <w:sz w:val="22"/>
        </w:rPr>
        <w:t xml:space="preserve"> 1956. </w:t>
      </w:r>
    </w:p>
    <w:p w:rsidR="00E030E3" w:rsidRPr="00FC755E" w:rsidRDefault="00E030E3" w:rsidP="00E030E3">
      <w:pPr>
        <w:ind w:left="93" w:right="143" w:firstLine="0"/>
        <w:rPr>
          <w:i/>
          <w:sz w:val="22"/>
        </w:rPr>
      </w:pPr>
      <w:r w:rsidRPr="00FC755E">
        <w:rPr>
          <w:i/>
          <w:sz w:val="22"/>
        </w:rPr>
        <w:t>Фильм «Ежик в тумане», студия «</w:t>
      </w:r>
      <w:proofErr w:type="spellStart"/>
      <w:r w:rsidRPr="00FC755E">
        <w:rPr>
          <w:i/>
          <w:sz w:val="22"/>
        </w:rPr>
        <w:t>Союзмультфильм</w:t>
      </w:r>
      <w:proofErr w:type="spellEnd"/>
      <w:r w:rsidRPr="00FC755E">
        <w:rPr>
          <w:i/>
          <w:sz w:val="22"/>
        </w:rPr>
        <w:t xml:space="preserve">», режиссер </w:t>
      </w:r>
      <w:proofErr w:type="spellStart"/>
      <w:r w:rsidRPr="00FC755E">
        <w:rPr>
          <w:i/>
          <w:sz w:val="22"/>
        </w:rPr>
        <w:t>Ю.Норштейн</w:t>
      </w:r>
      <w:proofErr w:type="spellEnd"/>
      <w:r w:rsidRPr="00FC755E">
        <w:rPr>
          <w:i/>
          <w:sz w:val="22"/>
        </w:rPr>
        <w:t xml:space="preserve">, 1975.        </w:t>
      </w:r>
    </w:p>
    <w:p w:rsidR="00E030E3" w:rsidRPr="00FC755E" w:rsidRDefault="00E030E3" w:rsidP="00E030E3">
      <w:pPr>
        <w:ind w:left="93" w:right="143" w:firstLine="0"/>
        <w:rPr>
          <w:i/>
          <w:sz w:val="22"/>
        </w:rPr>
      </w:pPr>
      <w:r w:rsidRPr="00FC755E">
        <w:rPr>
          <w:i/>
          <w:sz w:val="22"/>
        </w:rPr>
        <w:t>Фильм «Девочка и дельфин»*, студия «</w:t>
      </w:r>
      <w:proofErr w:type="spellStart"/>
      <w:r w:rsidRPr="00FC755E">
        <w:rPr>
          <w:i/>
          <w:sz w:val="22"/>
        </w:rPr>
        <w:t>Союзмультфильм</w:t>
      </w:r>
      <w:proofErr w:type="spellEnd"/>
      <w:r w:rsidRPr="00FC755E">
        <w:rPr>
          <w:i/>
          <w:sz w:val="22"/>
        </w:rPr>
        <w:t xml:space="preserve">», режиссер </w:t>
      </w:r>
      <w:hyperlink r:id="rId112">
        <w:proofErr w:type="spellStart"/>
        <w:r w:rsidRPr="00FC755E">
          <w:rPr>
            <w:i/>
            <w:sz w:val="22"/>
          </w:rPr>
          <w:t>Р.Зельма</w:t>
        </w:r>
        <w:proofErr w:type="spellEnd"/>
      </w:hyperlink>
      <w:hyperlink r:id="rId113">
        <w:r w:rsidRPr="00FC755E">
          <w:rPr>
            <w:i/>
            <w:sz w:val="22"/>
          </w:rPr>
          <w:t>,</w:t>
        </w:r>
      </w:hyperlink>
      <w:r w:rsidRPr="00FC755E">
        <w:rPr>
          <w:i/>
          <w:sz w:val="22"/>
        </w:rPr>
        <w:t xml:space="preserve"> 1979.         </w:t>
      </w:r>
    </w:p>
    <w:p w:rsidR="00E030E3" w:rsidRPr="00FC755E" w:rsidRDefault="00E030E3" w:rsidP="00E030E3">
      <w:pPr>
        <w:ind w:left="93" w:right="143" w:firstLine="0"/>
        <w:rPr>
          <w:i/>
          <w:sz w:val="22"/>
        </w:rPr>
      </w:pPr>
      <w:r w:rsidRPr="00FC755E">
        <w:rPr>
          <w:i/>
          <w:sz w:val="22"/>
        </w:rPr>
        <w:t>Фильм «Верните Рекса»*, студия «</w:t>
      </w:r>
      <w:proofErr w:type="spellStart"/>
      <w:r w:rsidRPr="00FC755E">
        <w:rPr>
          <w:i/>
          <w:sz w:val="22"/>
        </w:rPr>
        <w:t>Союзмультфильм</w:t>
      </w:r>
      <w:proofErr w:type="spellEnd"/>
      <w:r w:rsidRPr="00FC755E">
        <w:rPr>
          <w:i/>
          <w:sz w:val="22"/>
        </w:rPr>
        <w:t xml:space="preserve">», режиссер </w:t>
      </w:r>
      <w:hyperlink r:id="rId114">
        <w:r w:rsidRPr="00FC755E">
          <w:rPr>
            <w:i/>
            <w:sz w:val="22"/>
          </w:rPr>
          <w:t>В. Пекарь</w:t>
        </w:r>
      </w:hyperlink>
      <w:hyperlink r:id="rId115">
        <w:r w:rsidRPr="00FC755E">
          <w:rPr>
            <w:i/>
            <w:sz w:val="22"/>
          </w:rPr>
          <w:t>,</w:t>
        </w:r>
      </w:hyperlink>
      <w:hyperlink r:id="rId116">
        <w:r w:rsidRPr="00FC755E">
          <w:rPr>
            <w:i/>
            <w:sz w:val="22"/>
          </w:rPr>
          <w:t xml:space="preserve"> </w:t>
        </w:r>
      </w:hyperlink>
      <w:hyperlink r:id="rId117">
        <w:proofErr w:type="spellStart"/>
        <w:r w:rsidRPr="00FC755E">
          <w:rPr>
            <w:i/>
            <w:sz w:val="22"/>
          </w:rPr>
          <w:t>В.Попов</w:t>
        </w:r>
        <w:proofErr w:type="spellEnd"/>
      </w:hyperlink>
      <w:hyperlink r:id="rId118">
        <w:r w:rsidRPr="00FC755E">
          <w:rPr>
            <w:i/>
            <w:sz w:val="22"/>
          </w:rPr>
          <w:t>.</w:t>
        </w:r>
      </w:hyperlink>
      <w:r w:rsidRPr="00FC755E">
        <w:rPr>
          <w:i/>
          <w:sz w:val="22"/>
        </w:rPr>
        <w:t xml:space="preserve"> 1975. </w:t>
      </w:r>
    </w:p>
    <w:p w:rsidR="00E030E3" w:rsidRPr="00FC755E" w:rsidRDefault="00E030E3" w:rsidP="00E030E3">
      <w:pPr>
        <w:spacing w:after="35"/>
        <w:ind w:left="93" w:right="143" w:firstLine="0"/>
        <w:rPr>
          <w:i/>
          <w:sz w:val="22"/>
        </w:rPr>
      </w:pPr>
      <w:r w:rsidRPr="00FC755E">
        <w:rPr>
          <w:i/>
          <w:sz w:val="22"/>
        </w:rPr>
        <w:t>Фильм «Сказка сказок»*, студия «</w:t>
      </w:r>
      <w:proofErr w:type="spellStart"/>
      <w:r w:rsidRPr="00FC755E">
        <w:rPr>
          <w:i/>
          <w:sz w:val="22"/>
        </w:rPr>
        <w:t>Союзмультфильм</w:t>
      </w:r>
      <w:proofErr w:type="spellEnd"/>
      <w:r w:rsidRPr="00FC755E">
        <w:rPr>
          <w:i/>
          <w:sz w:val="22"/>
        </w:rPr>
        <w:t xml:space="preserve">», режиссер </w:t>
      </w:r>
      <w:proofErr w:type="spellStart"/>
      <w:r w:rsidRPr="00FC755E">
        <w:rPr>
          <w:i/>
          <w:sz w:val="22"/>
        </w:rPr>
        <w:t>Ю.Норштейн</w:t>
      </w:r>
      <w:proofErr w:type="spellEnd"/>
      <w:r w:rsidRPr="00FC755E">
        <w:rPr>
          <w:i/>
          <w:sz w:val="22"/>
        </w:rPr>
        <w:t xml:space="preserve">, 1979. Фильм </w:t>
      </w:r>
    </w:p>
    <w:p w:rsidR="00E030E3" w:rsidRPr="00FC755E" w:rsidRDefault="00E030E3" w:rsidP="00E030E3">
      <w:pPr>
        <w:ind w:left="93" w:right="143" w:firstLine="0"/>
        <w:rPr>
          <w:i/>
          <w:sz w:val="22"/>
        </w:rPr>
      </w:pPr>
      <w:r w:rsidRPr="00FC755E">
        <w:rPr>
          <w:i/>
          <w:sz w:val="22"/>
        </w:rPr>
        <w:t xml:space="preserve">Сериал </w:t>
      </w:r>
      <w:r w:rsidRPr="00FC755E">
        <w:rPr>
          <w:i/>
          <w:sz w:val="22"/>
        </w:rPr>
        <w:tab/>
        <w:t xml:space="preserve">«Простоквашино» и </w:t>
      </w:r>
      <w:r w:rsidRPr="00FC755E">
        <w:rPr>
          <w:i/>
          <w:sz w:val="22"/>
        </w:rPr>
        <w:tab/>
        <w:t xml:space="preserve">«Возвращение </w:t>
      </w:r>
      <w:r w:rsidRPr="00FC755E">
        <w:rPr>
          <w:i/>
          <w:sz w:val="22"/>
        </w:rPr>
        <w:tab/>
        <w:t xml:space="preserve">в </w:t>
      </w:r>
      <w:r w:rsidRPr="00FC755E">
        <w:rPr>
          <w:i/>
          <w:sz w:val="22"/>
        </w:rPr>
        <w:tab/>
        <w:t xml:space="preserve">Простоквашино» </w:t>
      </w:r>
      <w:r w:rsidRPr="00FC755E">
        <w:rPr>
          <w:i/>
          <w:sz w:val="22"/>
        </w:rPr>
        <w:tab/>
        <w:t xml:space="preserve">(2 </w:t>
      </w:r>
      <w:r w:rsidRPr="00FC755E">
        <w:rPr>
          <w:i/>
          <w:sz w:val="22"/>
        </w:rPr>
        <w:tab/>
        <w:t xml:space="preserve">сезона), </w:t>
      </w:r>
      <w:r w:rsidRPr="00FC755E">
        <w:rPr>
          <w:i/>
          <w:sz w:val="22"/>
        </w:rPr>
        <w:tab/>
        <w:t>студия «</w:t>
      </w:r>
      <w:proofErr w:type="spellStart"/>
      <w:r w:rsidRPr="00FC755E">
        <w:rPr>
          <w:i/>
          <w:sz w:val="22"/>
        </w:rPr>
        <w:t>Союзмультфильм</w:t>
      </w:r>
      <w:proofErr w:type="spellEnd"/>
      <w:r w:rsidRPr="00FC755E">
        <w:rPr>
          <w:i/>
          <w:sz w:val="22"/>
        </w:rPr>
        <w:t xml:space="preserve">», режиссеры: коллектив авторов, 2018. </w:t>
      </w:r>
    </w:p>
    <w:p w:rsidR="00E030E3" w:rsidRPr="00FC755E" w:rsidRDefault="00E030E3" w:rsidP="00E030E3">
      <w:pPr>
        <w:ind w:left="93" w:right="143" w:firstLine="0"/>
        <w:rPr>
          <w:i/>
          <w:sz w:val="22"/>
        </w:rPr>
      </w:pPr>
      <w:r w:rsidRPr="00FC755E">
        <w:rPr>
          <w:i/>
          <w:sz w:val="22"/>
        </w:rPr>
        <w:t>Сериал «</w:t>
      </w:r>
      <w:proofErr w:type="spellStart"/>
      <w:r w:rsidRPr="00FC755E">
        <w:rPr>
          <w:i/>
          <w:sz w:val="22"/>
        </w:rPr>
        <w:t>Смешарики</w:t>
      </w:r>
      <w:proofErr w:type="spellEnd"/>
      <w:r w:rsidRPr="00FC755E">
        <w:rPr>
          <w:i/>
          <w:sz w:val="22"/>
        </w:rPr>
        <w:t>», студии «Петербург», «</w:t>
      </w:r>
      <w:proofErr w:type="spellStart"/>
      <w:r w:rsidRPr="00FC755E">
        <w:rPr>
          <w:i/>
          <w:sz w:val="22"/>
        </w:rPr>
        <w:t>Мастерфильм</w:t>
      </w:r>
      <w:proofErr w:type="spellEnd"/>
      <w:r w:rsidRPr="00FC755E">
        <w:rPr>
          <w:i/>
          <w:sz w:val="22"/>
        </w:rPr>
        <w:t xml:space="preserve">», коллектив авторов, 2004.  </w:t>
      </w:r>
    </w:p>
    <w:p w:rsidR="00E030E3" w:rsidRPr="00FC755E" w:rsidRDefault="00E030E3" w:rsidP="00E030E3">
      <w:pPr>
        <w:ind w:left="93" w:right="143" w:firstLine="0"/>
        <w:rPr>
          <w:i/>
          <w:sz w:val="22"/>
        </w:rPr>
      </w:pPr>
      <w:r w:rsidRPr="00FC755E">
        <w:rPr>
          <w:i/>
          <w:sz w:val="22"/>
        </w:rPr>
        <w:t xml:space="preserve">Сериал «Домовенок Кузя», студия ТО «Экран», режиссер А. </w:t>
      </w:r>
      <w:proofErr w:type="spellStart"/>
      <w:r w:rsidRPr="00FC755E">
        <w:rPr>
          <w:i/>
          <w:sz w:val="22"/>
        </w:rPr>
        <w:t>Зябликова</w:t>
      </w:r>
      <w:proofErr w:type="spellEnd"/>
      <w:r w:rsidRPr="00FC755E">
        <w:rPr>
          <w:i/>
          <w:sz w:val="22"/>
        </w:rPr>
        <w:t xml:space="preserve">, 2000 – 2002. </w:t>
      </w:r>
    </w:p>
    <w:p w:rsidR="00045F5C" w:rsidRDefault="00E030E3" w:rsidP="00E030E3">
      <w:pPr>
        <w:ind w:left="93" w:right="143" w:firstLine="0"/>
        <w:rPr>
          <w:i/>
          <w:sz w:val="22"/>
        </w:rPr>
      </w:pPr>
      <w:r w:rsidRPr="00FC755E">
        <w:rPr>
          <w:i/>
          <w:sz w:val="22"/>
        </w:rPr>
        <w:t>Сериал «Ну, погоди!»**, студия «</w:t>
      </w:r>
      <w:proofErr w:type="spellStart"/>
      <w:r w:rsidRPr="00FC755E">
        <w:rPr>
          <w:i/>
          <w:sz w:val="22"/>
        </w:rPr>
        <w:t>Союзмультфильм</w:t>
      </w:r>
      <w:proofErr w:type="spellEnd"/>
      <w:r w:rsidRPr="00FC755E">
        <w:rPr>
          <w:i/>
          <w:sz w:val="22"/>
        </w:rPr>
        <w:t xml:space="preserve">», режиссер </w:t>
      </w:r>
    </w:p>
    <w:p w:rsidR="00E030E3" w:rsidRPr="00FC755E" w:rsidRDefault="00E030E3" w:rsidP="00E030E3">
      <w:pPr>
        <w:ind w:left="93" w:right="143" w:firstLine="0"/>
        <w:rPr>
          <w:i/>
          <w:sz w:val="22"/>
        </w:rPr>
      </w:pPr>
      <w:r w:rsidRPr="00FC755E">
        <w:rPr>
          <w:i/>
          <w:sz w:val="22"/>
        </w:rPr>
        <w:t xml:space="preserve">В. </w:t>
      </w:r>
      <w:proofErr w:type="spellStart"/>
      <w:r w:rsidRPr="00FC755E">
        <w:rPr>
          <w:i/>
          <w:sz w:val="22"/>
        </w:rPr>
        <w:t>Котеночкин</w:t>
      </w:r>
      <w:proofErr w:type="spellEnd"/>
      <w:r w:rsidRPr="00FC755E">
        <w:rPr>
          <w:i/>
          <w:sz w:val="22"/>
        </w:rPr>
        <w:t xml:space="preserve">, 1969.  </w:t>
      </w:r>
    </w:p>
    <w:p w:rsidR="00E030E3" w:rsidRPr="00FC755E" w:rsidRDefault="00E030E3" w:rsidP="00E030E3">
      <w:pPr>
        <w:spacing w:after="35"/>
        <w:ind w:left="93" w:right="143" w:firstLine="0"/>
        <w:rPr>
          <w:i/>
          <w:sz w:val="22"/>
        </w:rPr>
      </w:pPr>
      <w:r w:rsidRPr="00FC755E">
        <w:rPr>
          <w:i/>
          <w:sz w:val="22"/>
        </w:rPr>
        <w:t>Сериал «Маша и медведь» (6 сезонов)**, студия «</w:t>
      </w:r>
      <w:proofErr w:type="spellStart"/>
      <w:r w:rsidRPr="00FC755E">
        <w:rPr>
          <w:i/>
          <w:sz w:val="22"/>
        </w:rPr>
        <w:t>Анимаккорд</w:t>
      </w:r>
      <w:proofErr w:type="spellEnd"/>
      <w:r w:rsidRPr="00FC755E">
        <w:rPr>
          <w:i/>
          <w:sz w:val="22"/>
        </w:rPr>
        <w:t xml:space="preserve">», режиссеры О. Кузовков, О. Ужинов, 2009-2022. </w:t>
      </w:r>
    </w:p>
    <w:p w:rsidR="00E030E3" w:rsidRPr="00FC755E" w:rsidRDefault="00E030E3" w:rsidP="00E030E3">
      <w:pPr>
        <w:tabs>
          <w:tab w:val="center" w:pos="1689"/>
          <w:tab w:val="center" w:pos="2620"/>
          <w:tab w:val="center" w:pos="3379"/>
          <w:tab w:val="center" w:pos="4535"/>
          <w:tab w:val="center" w:pos="5940"/>
          <w:tab w:val="center" w:pos="7327"/>
          <w:tab w:val="center" w:pos="8789"/>
          <w:tab w:val="right" w:pos="10461"/>
        </w:tabs>
        <w:ind w:firstLine="0"/>
        <w:jc w:val="left"/>
        <w:rPr>
          <w:i/>
          <w:sz w:val="22"/>
        </w:rPr>
      </w:pPr>
      <w:r w:rsidRPr="00FC755E">
        <w:rPr>
          <w:i/>
          <w:sz w:val="22"/>
        </w:rPr>
        <w:t xml:space="preserve">Сериал </w:t>
      </w:r>
      <w:r w:rsidRPr="00FC755E">
        <w:rPr>
          <w:i/>
          <w:sz w:val="22"/>
        </w:rPr>
        <w:tab/>
        <w:t>«</w:t>
      </w:r>
      <w:proofErr w:type="spellStart"/>
      <w:r w:rsidRPr="00FC755E">
        <w:rPr>
          <w:i/>
          <w:sz w:val="22"/>
        </w:rPr>
        <w:t>Фиксики</w:t>
      </w:r>
      <w:proofErr w:type="spellEnd"/>
      <w:r w:rsidRPr="00FC755E">
        <w:rPr>
          <w:i/>
          <w:sz w:val="22"/>
        </w:rPr>
        <w:t xml:space="preserve">» </w:t>
      </w:r>
      <w:r w:rsidRPr="00FC755E">
        <w:rPr>
          <w:i/>
          <w:sz w:val="22"/>
        </w:rPr>
        <w:tab/>
        <w:t xml:space="preserve">(4 </w:t>
      </w:r>
      <w:r w:rsidRPr="00FC755E">
        <w:rPr>
          <w:i/>
          <w:sz w:val="22"/>
        </w:rPr>
        <w:tab/>
        <w:t xml:space="preserve">сезона), </w:t>
      </w:r>
      <w:r w:rsidRPr="00FC755E">
        <w:rPr>
          <w:i/>
          <w:sz w:val="22"/>
        </w:rPr>
        <w:tab/>
        <w:t xml:space="preserve">компания </w:t>
      </w:r>
      <w:r w:rsidRPr="00FC755E">
        <w:rPr>
          <w:i/>
          <w:sz w:val="22"/>
        </w:rPr>
        <w:tab/>
        <w:t xml:space="preserve">«Аэроплан», </w:t>
      </w:r>
      <w:r w:rsidRPr="00FC755E">
        <w:rPr>
          <w:i/>
          <w:sz w:val="22"/>
        </w:rPr>
        <w:tab/>
        <w:t xml:space="preserve">режиссер </w:t>
      </w:r>
      <w:r w:rsidRPr="00FC755E">
        <w:rPr>
          <w:i/>
          <w:sz w:val="22"/>
        </w:rPr>
        <w:tab/>
      </w:r>
      <w:proofErr w:type="spellStart"/>
      <w:r w:rsidRPr="00FC755E">
        <w:rPr>
          <w:i/>
          <w:sz w:val="22"/>
        </w:rPr>
        <w:t>В.Бедошвили</w:t>
      </w:r>
      <w:proofErr w:type="spellEnd"/>
      <w:r w:rsidRPr="00FC755E">
        <w:rPr>
          <w:i/>
          <w:sz w:val="22"/>
        </w:rPr>
        <w:t xml:space="preserve">, </w:t>
      </w:r>
      <w:r w:rsidRPr="00FC755E">
        <w:rPr>
          <w:i/>
          <w:sz w:val="22"/>
        </w:rPr>
        <w:tab/>
        <w:t xml:space="preserve">2010. </w:t>
      </w:r>
    </w:p>
    <w:p w:rsidR="00E030E3" w:rsidRPr="00FC755E" w:rsidRDefault="00E030E3" w:rsidP="00E030E3">
      <w:pPr>
        <w:ind w:left="93" w:right="143" w:firstLine="0"/>
        <w:rPr>
          <w:i/>
          <w:sz w:val="22"/>
        </w:rPr>
      </w:pPr>
      <w:r w:rsidRPr="00FC755E">
        <w:rPr>
          <w:i/>
          <w:sz w:val="22"/>
        </w:rPr>
        <w:t xml:space="preserve">Сериал «Оранжевая корова» (1 сезон), студия  </w:t>
      </w:r>
      <w:proofErr w:type="spellStart"/>
      <w:r w:rsidRPr="00FC755E">
        <w:rPr>
          <w:i/>
          <w:sz w:val="22"/>
        </w:rPr>
        <w:t>Союзмультфильм</w:t>
      </w:r>
      <w:proofErr w:type="spellEnd"/>
      <w:r w:rsidRPr="00FC755E">
        <w:rPr>
          <w:i/>
          <w:sz w:val="22"/>
        </w:rPr>
        <w:t xml:space="preserve">, режиссер </w:t>
      </w:r>
      <w:proofErr w:type="spellStart"/>
      <w:r w:rsidRPr="00FC755E">
        <w:rPr>
          <w:i/>
          <w:sz w:val="22"/>
        </w:rPr>
        <w:t>Е.Ернова</w:t>
      </w:r>
      <w:proofErr w:type="spellEnd"/>
      <w:r w:rsidRPr="00FC755E">
        <w:rPr>
          <w:i/>
          <w:sz w:val="22"/>
        </w:rPr>
        <w:t xml:space="preserve"> </w:t>
      </w:r>
    </w:p>
    <w:p w:rsidR="00E030E3" w:rsidRPr="00FC755E" w:rsidRDefault="00E030E3" w:rsidP="00E030E3">
      <w:pPr>
        <w:ind w:left="93" w:right="143" w:firstLine="0"/>
        <w:rPr>
          <w:i/>
          <w:sz w:val="22"/>
        </w:rPr>
      </w:pPr>
      <w:r w:rsidRPr="00FC755E">
        <w:rPr>
          <w:i/>
          <w:sz w:val="22"/>
        </w:rPr>
        <w:t>Сериал «</w:t>
      </w:r>
      <w:proofErr w:type="spellStart"/>
      <w:r w:rsidRPr="00FC755E">
        <w:rPr>
          <w:i/>
          <w:sz w:val="22"/>
        </w:rPr>
        <w:t>Монсики</w:t>
      </w:r>
      <w:proofErr w:type="spellEnd"/>
      <w:r w:rsidRPr="00FC755E">
        <w:rPr>
          <w:i/>
          <w:sz w:val="22"/>
        </w:rPr>
        <w:t>» (2 сезона), студия «</w:t>
      </w:r>
      <w:proofErr w:type="spellStart"/>
      <w:r w:rsidRPr="00FC755E">
        <w:rPr>
          <w:i/>
          <w:sz w:val="22"/>
        </w:rPr>
        <w:t>Рики</w:t>
      </w:r>
      <w:proofErr w:type="spellEnd"/>
      <w:r w:rsidRPr="00FC755E">
        <w:rPr>
          <w:i/>
          <w:sz w:val="22"/>
        </w:rPr>
        <w:t xml:space="preserve">», </w:t>
      </w:r>
      <w:proofErr w:type="spellStart"/>
      <w:r w:rsidRPr="00FC755E">
        <w:rPr>
          <w:i/>
          <w:sz w:val="22"/>
        </w:rPr>
        <w:t>режиссѐр</w:t>
      </w:r>
      <w:proofErr w:type="spellEnd"/>
      <w:r w:rsidRPr="00FC755E">
        <w:rPr>
          <w:i/>
          <w:sz w:val="22"/>
        </w:rPr>
        <w:t xml:space="preserve"> </w:t>
      </w:r>
      <w:proofErr w:type="spellStart"/>
      <w:r w:rsidRPr="00FC755E">
        <w:rPr>
          <w:i/>
          <w:sz w:val="22"/>
        </w:rPr>
        <w:t>А.Бахурин</w:t>
      </w:r>
      <w:proofErr w:type="spellEnd"/>
      <w:r w:rsidRPr="00FC755E">
        <w:rPr>
          <w:i/>
          <w:sz w:val="22"/>
        </w:rPr>
        <w:t xml:space="preserve">  </w:t>
      </w:r>
    </w:p>
    <w:p w:rsidR="00E030E3" w:rsidRPr="00FC755E" w:rsidRDefault="00E030E3" w:rsidP="00E030E3">
      <w:pPr>
        <w:ind w:left="93" w:right="143" w:firstLine="0"/>
        <w:rPr>
          <w:i/>
          <w:sz w:val="22"/>
        </w:rPr>
      </w:pPr>
      <w:r w:rsidRPr="00FC755E">
        <w:rPr>
          <w:i/>
          <w:sz w:val="22"/>
        </w:rPr>
        <w:t>Сериал «</w:t>
      </w:r>
      <w:proofErr w:type="spellStart"/>
      <w:r w:rsidRPr="00FC755E">
        <w:rPr>
          <w:i/>
          <w:sz w:val="22"/>
        </w:rPr>
        <w:t>Смешарики</w:t>
      </w:r>
      <w:proofErr w:type="spellEnd"/>
      <w:r w:rsidRPr="00FC755E">
        <w:rPr>
          <w:i/>
          <w:sz w:val="22"/>
        </w:rPr>
        <w:t>. ПИН-КОД», студия «</w:t>
      </w:r>
      <w:proofErr w:type="spellStart"/>
      <w:r w:rsidRPr="00FC755E">
        <w:rPr>
          <w:i/>
          <w:sz w:val="22"/>
        </w:rPr>
        <w:t>Рики</w:t>
      </w:r>
      <w:proofErr w:type="spellEnd"/>
      <w:r w:rsidRPr="00FC755E">
        <w:rPr>
          <w:i/>
          <w:sz w:val="22"/>
        </w:rPr>
        <w:t xml:space="preserve">», </w:t>
      </w:r>
      <w:proofErr w:type="spellStart"/>
      <w:r w:rsidRPr="00FC755E">
        <w:rPr>
          <w:i/>
          <w:sz w:val="22"/>
        </w:rPr>
        <w:t>режиссѐры</w:t>
      </w:r>
      <w:proofErr w:type="spellEnd"/>
      <w:r w:rsidRPr="00FC755E">
        <w:rPr>
          <w:i/>
          <w:sz w:val="22"/>
        </w:rPr>
        <w:t xml:space="preserve">: </w:t>
      </w:r>
      <w:hyperlink r:id="rId119">
        <w:proofErr w:type="spellStart"/>
        <w:r w:rsidRPr="00FC755E">
          <w:rPr>
            <w:i/>
            <w:sz w:val="22"/>
          </w:rPr>
          <w:t>Р.Соколов</w:t>
        </w:r>
        <w:proofErr w:type="spellEnd"/>
      </w:hyperlink>
      <w:hyperlink r:id="rId120">
        <w:r w:rsidRPr="00FC755E">
          <w:rPr>
            <w:i/>
            <w:sz w:val="22"/>
          </w:rPr>
          <w:t>,</w:t>
        </w:r>
      </w:hyperlink>
      <w:r w:rsidRPr="00FC755E">
        <w:rPr>
          <w:i/>
          <w:sz w:val="22"/>
        </w:rPr>
        <w:t xml:space="preserve"> </w:t>
      </w:r>
      <w:hyperlink r:id="rId121">
        <w:r w:rsidRPr="00FC755E">
          <w:rPr>
            <w:i/>
            <w:sz w:val="22"/>
          </w:rPr>
          <w:t>А. Горбунов</w:t>
        </w:r>
      </w:hyperlink>
      <w:hyperlink r:id="rId122">
        <w:r w:rsidRPr="00FC755E">
          <w:rPr>
            <w:i/>
            <w:sz w:val="22"/>
          </w:rPr>
          <w:t>,</w:t>
        </w:r>
      </w:hyperlink>
      <w:r w:rsidRPr="00FC755E">
        <w:rPr>
          <w:i/>
          <w:sz w:val="22"/>
        </w:rPr>
        <w:t xml:space="preserve"> </w:t>
      </w:r>
      <w:hyperlink r:id="rId123">
        <w:r w:rsidRPr="00FC755E">
          <w:rPr>
            <w:i/>
            <w:sz w:val="22"/>
          </w:rPr>
          <w:t xml:space="preserve">Д. </w:t>
        </w:r>
      </w:hyperlink>
      <w:hyperlink r:id="rId124">
        <w:r w:rsidRPr="00FC755E">
          <w:rPr>
            <w:i/>
            <w:sz w:val="22"/>
          </w:rPr>
          <w:t>Сулейманов</w:t>
        </w:r>
      </w:hyperlink>
      <w:hyperlink r:id="rId125">
        <w:r w:rsidRPr="00FC755E">
          <w:rPr>
            <w:i/>
            <w:sz w:val="22"/>
          </w:rPr>
          <w:t xml:space="preserve"> </w:t>
        </w:r>
      </w:hyperlink>
      <w:r w:rsidRPr="00FC755E">
        <w:rPr>
          <w:i/>
          <w:sz w:val="22"/>
        </w:rPr>
        <w:t xml:space="preserve">и др. </w:t>
      </w:r>
    </w:p>
    <w:p w:rsidR="00E030E3" w:rsidRPr="00FC755E" w:rsidRDefault="00E030E3" w:rsidP="00E030E3">
      <w:pPr>
        <w:ind w:left="93" w:right="143" w:firstLine="0"/>
        <w:rPr>
          <w:i/>
          <w:sz w:val="22"/>
        </w:rPr>
      </w:pPr>
      <w:r w:rsidRPr="00FC755E">
        <w:rPr>
          <w:i/>
          <w:sz w:val="22"/>
        </w:rPr>
        <w:lastRenderedPageBreak/>
        <w:t>Сериал «Зебра в клеточку» (1 сезон), студия «</w:t>
      </w:r>
      <w:proofErr w:type="spellStart"/>
      <w:r w:rsidRPr="00FC755E">
        <w:rPr>
          <w:i/>
          <w:sz w:val="22"/>
        </w:rPr>
        <w:t>Союзмультфильм</w:t>
      </w:r>
      <w:proofErr w:type="spellEnd"/>
      <w:r w:rsidRPr="00FC755E">
        <w:rPr>
          <w:i/>
          <w:sz w:val="22"/>
        </w:rPr>
        <w:t xml:space="preserve">», режиссер </w:t>
      </w:r>
      <w:hyperlink r:id="rId126">
        <w:r w:rsidRPr="00FC755E">
          <w:rPr>
            <w:i/>
            <w:sz w:val="22"/>
          </w:rPr>
          <w:t>А. Алексеев</w:t>
        </w:r>
      </w:hyperlink>
      <w:hyperlink r:id="rId127">
        <w:r w:rsidRPr="00FC755E">
          <w:rPr>
            <w:i/>
            <w:sz w:val="22"/>
          </w:rPr>
          <w:t>,</w:t>
        </w:r>
      </w:hyperlink>
      <w:r w:rsidRPr="00FC755E">
        <w:rPr>
          <w:i/>
          <w:sz w:val="22"/>
        </w:rPr>
        <w:t xml:space="preserve"> А. Борисова, М. Куликов, </w:t>
      </w:r>
      <w:proofErr w:type="spellStart"/>
      <w:r w:rsidRPr="00FC755E">
        <w:rPr>
          <w:i/>
          <w:sz w:val="22"/>
        </w:rPr>
        <w:t>А.Золотарева</w:t>
      </w:r>
      <w:proofErr w:type="spellEnd"/>
      <w:r w:rsidRPr="00FC755E">
        <w:rPr>
          <w:i/>
          <w:sz w:val="22"/>
        </w:rPr>
        <w:t xml:space="preserve">, 2020. </w:t>
      </w:r>
    </w:p>
    <w:p w:rsidR="00E030E3" w:rsidRPr="00FC755E" w:rsidRDefault="00E030E3" w:rsidP="00E030E3">
      <w:pPr>
        <w:ind w:left="93" w:right="143" w:firstLine="0"/>
        <w:rPr>
          <w:i/>
          <w:sz w:val="22"/>
        </w:rPr>
      </w:pPr>
      <w:r w:rsidRPr="00FC755E">
        <w:rPr>
          <w:i/>
          <w:sz w:val="22"/>
        </w:rPr>
        <w:t>Полнометражный анимационный фильм «Снежная королева»**, студия «</w:t>
      </w:r>
      <w:proofErr w:type="spellStart"/>
      <w:r w:rsidRPr="00FC755E">
        <w:rPr>
          <w:i/>
          <w:sz w:val="22"/>
        </w:rPr>
        <w:t>Союзмультфильм</w:t>
      </w:r>
      <w:proofErr w:type="spellEnd"/>
      <w:r w:rsidRPr="00FC755E">
        <w:rPr>
          <w:i/>
          <w:sz w:val="22"/>
        </w:rPr>
        <w:t xml:space="preserve">», </w:t>
      </w:r>
      <w:proofErr w:type="spellStart"/>
      <w:r w:rsidRPr="00FC755E">
        <w:rPr>
          <w:i/>
          <w:sz w:val="22"/>
        </w:rPr>
        <w:t>режиссѐр</w:t>
      </w:r>
      <w:proofErr w:type="spellEnd"/>
      <w:r w:rsidRPr="00FC755E">
        <w:rPr>
          <w:i/>
          <w:sz w:val="22"/>
        </w:rPr>
        <w:t xml:space="preserve"> </w:t>
      </w:r>
      <w:hyperlink r:id="rId128">
        <w:proofErr w:type="spellStart"/>
        <w:r w:rsidRPr="00FC755E">
          <w:rPr>
            <w:i/>
            <w:sz w:val="22"/>
          </w:rPr>
          <w:t>Л.Атаманов</w:t>
        </w:r>
        <w:proofErr w:type="spellEnd"/>
      </w:hyperlink>
      <w:hyperlink r:id="rId129">
        <w:r w:rsidRPr="00FC755E">
          <w:rPr>
            <w:i/>
            <w:sz w:val="22"/>
          </w:rPr>
          <w:t>,</w:t>
        </w:r>
      </w:hyperlink>
      <w:r w:rsidRPr="00FC755E">
        <w:rPr>
          <w:i/>
          <w:sz w:val="22"/>
        </w:rPr>
        <w:t xml:space="preserve"> 1957. </w:t>
      </w:r>
    </w:p>
    <w:p w:rsidR="00E030E3" w:rsidRPr="00FC755E" w:rsidRDefault="00E030E3" w:rsidP="00E030E3">
      <w:pPr>
        <w:ind w:left="93" w:right="143" w:firstLine="0"/>
        <w:rPr>
          <w:i/>
          <w:sz w:val="22"/>
        </w:rPr>
      </w:pPr>
      <w:r w:rsidRPr="00FC755E">
        <w:rPr>
          <w:i/>
          <w:sz w:val="22"/>
        </w:rPr>
        <w:t>Полнометражный анимационный фильм «Аленький цветочек», студия «</w:t>
      </w:r>
      <w:proofErr w:type="spellStart"/>
      <w:r w:rsidRPr="00FC755E">
        <w:rPr>
          <w:i/>
          <w:sz w:val="22"/>
        </w:rPr>
        <w:t>Союзмультфильм</w:t>
      </w:r>
      <w:proofErr w:type="spellEnd"/>
      <w:r w:rsidRPr="00FC755E">
        <w:rPr>
          <w:i/>
          <w:sz w:val="22"/>
        </w:rPr>
        <w:t xml:space="preserve">», режиссер </w:t>
      </w:r>
      <w:hyperlink r:id="rId130">
        <w:proofErr w:type="spellStart"/>
        <w:r w:rsidRPr="00FC755E">
          <w:rPr>
            <w:i/>
            <w:sz w:val="22"/>
          </w:rPr>
          <w:t>Л.Атаманов</w:t>
        </w:r>
        <w:proofErr w:type="spellEnd"/>
      </w:hyperlink>
      <w:hyperlink r:id="rId131">
        <w:r w:rsidRPr="00FC755E">
          <w:rPr>
            <w:i/>
            <w:sz w:val="22"/>
          </w:rPr>
          <w:t>,</w:t>
        </w:r>
      </w:hyperlink>
      <w:r w:rsidRPr="00FC755E">
        <w:rPr>
          <w:i/>
          <w:sz w:val="22"/>
        </w:rPr>
        <w:t xml:space="preserve"> 1952. </w:t>
      </w:r>
    </w:p>
    <w:p w:rsidR="00E030E3" w:rsidRPr="00FC755E" w:rsidRDefault="00E030E3" w:rsidP="00E030E3">
      <w:pPr>
        <w:ind w:left="93" w:right="143" w:firstLine="0"/>
        <w:rPr>
          <w:i/>
          <w:sz w:val="22"/>
        </w:rPr>
      </w:pPr>
      <w:r w:rsidRPr="00FC755E">
        <w:rPr>
          <w:i/>
          <w:sz w:val="22"/>
        </w:rPr>
        <w:t xml:space="preserve">Полнометражный анимационный фильм «Сказка о царе </w:t>
      </w:r>
      <w:proofErr w:type="spellStart"/>
      <w:r w:rsidRPr="00FC755E">
        <w:rPr>
          <w:i/>
          <w:sz w:val="22"/>
        </w:rPr>
        <w:t>Салтане</w:t>
      </w:r>
      <w:proofErr w:type="spellEnd"/>
      <w:r w:rsidRPr="00FC755E">
        <w:rPr>
          <w:i/>
          <w:sz w:val="22"/>
        </w:rPr>
        <w:t>», студия «</w:t>
      </w:r>
      <w:proofErr w:type="spellStart"/>
      <w:r w:rsidRPr="00FC755E">
        <w:rPr>
          <w:i/>
          <w:sz w:val="22"/>
        </w:rPr>
        <w:t>Союзмультфильм</w:t>
      </w:r>
      <w:proofErr w:type="spellEnd"/>
      <w:r w:rsidRPr="00FC755E">
        <w:rPr>
          <w:i/>
          <w:sz w:val="22"/>
        </w:rPr>
        <w:t xml:space="preserve">», режиссер И. Иванов-Вано, </w:t>
      </w:r>
      <w:proofErr w:type="spellStart"/>
      <w:r w:rsidRPr="00FC755E">
        <w:rPr>
          <w:i/>
          <w:sz w:val="22"/>
        </w:rPr>
        <w:t>Л.Мильчин</w:t>
      </w:r>
      <w:proofErr w:type="spellEnd"/>
      <w:r w:rsidRPr="00FC755E">
        <w:rPr>
          <w:i/>
          <w:sz w:val="22"/>
        </w:rPr>
        <w:t xml:space="preserve">, 1984. </w:t>
      </w:r>
    </w:p>
    <w:p w:rsidR="00E030E3" w:rsidRPr="00FC755E" w:rsidRDefault="00E030E3" w:rsidP="00E030E3">
      <w:pPr>
        <w:spacing w:after="11" w:line="267" w:lineRule="auto"/>
        <w:ind w:left="118" w:right="131" w:hanging="10"/>
        <w:rPr>
          <w:i/>
          <w:sz w:val="22"/>
        </w:rPr>
      </w:pPr>
      <w:r w:rsidRPr="00FC755E">
        <w:rPr>
          <w:i/>
          <w:sz w:val="22"/>
        </w:rPr>
        <w:t xml:space="preserve">Для детей старшего дошкольного возраста (7- 8 лет)  </w:t>
      </w:r>
    </w:p>
    <w:p w:rsidR="00E030E3" w:rsidRPr="00FC755E" w:rsidRDefault="00E030E3" w:rsidP="00E030E3">
      <w:pPr>
        <w:spacing w:after="5" w:line="275" w:lineRule="auto"/>
        <w:ind w:left="93" w:right="142" w:firstLine="0"/>
        <w:jc w:val="left"/>
        <w:rPr>
          <w:i/>
          <w:sz w:val="22"/>
        </w:rPr>
      </w:pPr>
      <w:r w:rsidRPr="00FC755E">
        <w:rPr>
          <w:i/>
          <w:sz w:val="22"/>
        </w:rPr>
        <w:t xml:space="preserve">Полнометражный анимационный фильм «Белка и Стрелка. </w:t>
      </w:r>
      <w:proofErr w:type="spellStart"/>
      <w:r w:rsidRPr="00FC755E">
        <w:rPr>
          <w:i/>
          <w:sz w:val="22"/>
        </w:rPr>
        <w:t>Звѐздные</w:t>
      </w:r>
      <w:proofErr w:type="spellEnd"/>
      <w:r w:rsidRPr="00FC755E">
        <w:rPr>
          <w:i/>
          <w:sz w:val="22"/>
        </w:rPr>
        <w:t xml:space="preserve"> собаки», </w:t>
      </w:r>
      <w:hyperlink r:id="rId132">
        <w:r w:rsidRPr="00FC755E">
          <w:rPr>
            <w:i/>
            <w:sz w:val="22"/>
          </w:rPr>
          <w:t>киностудия</w:t>
        </w:r>
      </w:hyperlink>
      <w:hyperlink r:id="rId133">
        <w:r w:rsidRPr="00FC755E">
          <w:rPr>
            <w:i/>
            <w:sz w:val="22"/>
          </w:rPr>
          <w:t xml:space="preserve"> </w:t>
        </w:r>
      </w:hyperlink>
      <w:r w:rsidRPr="00FC755E">
        <w:rPr>
          <w:i/>
          <w:sz w:val="22"/>
        </w:rPr>
        <w:t>«Центр национального фильма» и ООО «ЦНФ-</w:t>
      </w:r>
      <w:proofErr w:type="spellStart"/>
      <w:r w:rsidRPr="00FC755E">
        <w:rPr>
          <w:i/>
          <w:sz w:val="22"/>
        </w:rPr>
        <w:t>Анима</w:t>
      </w:r>
      <w:proofErr w:type="spellEnd"/>
      <w:r w:rsidRPr="00FC755E">
        <w:rPr>
          <w:i/>
          <w:sz w:val="22"/>
        </w:rPr>
        <w:t xml:space="preserve">, режиссер </w:t>
      </w:r>
      <w:hyperlink r:id="rId134">
        <w:proofErr w:type="spellStart"/>
        <w:r w:rsidRPr="00FC755E">
          <w:rPr>
            <w:i/>
            <w:sz w:val="22"/>
          </w:rPr>
          <w:t>С.Ушаков</w:t>
        </w:r>
        <w:proofErr w:type="spellEnd"/>
      </w:hyperlink>
      <w:hyperlink r:id="rId135">
        <w:r w:rsidRPr="00FC755E">
          <w:rPr>
            <w:i/>
            <w:sz w:val="22"/>
          </w:rPr>
          <w:t>,</w:t>
        </w:r>
      </w:hyperlink>
      <w:hyperlink r:id="rId136">
        <w:r w:rsidRPr="00FC755E">
          <w:rPr>
            <w:i/>
            <w:sz w:val="22"/>
          </w:rPr>
          <w:t xml:space="preserve"> </w:t>
        </w:r>
      </w:hyperlink>
      <w:hyperlink r:id="rId137">
        <w:proofErr w:type="spellStart"/>
        <w:r w:rsidRPr="00FC755E">
          <w:rPr>
            <w:i/>
            <w:sz w:val="22"/>
          </w:rPr>
          <w:t>И.Евланникова</w:t>
        </w:r>
        <w:proofErr w:type="spellEnd"/>
      </w:hyperlink>
      <w:hyperlink r:id="rId138">
        <w:r w:rsidRPr="00FC755E">
          <w:rPr>
            <w:i/>
            <w:sz w:val="22"/>
          </w:rPr>
          <w:t>,</w:t>
        </w:r>
      </w:hyperlink>
      <w:r w:rsidRPr="00FC755E">
        <w:rPr>
          <w:i/>
          <w:sz w:val="22"/>
        </w:rPr>
        <w:t xml:space="preserve"> 2010.  Полнометражный </w:t>
      </w:r>
      <w:r w:rsidRPr="00FC755E">
        <w:rPr>
          <w:i/>
          <w:sz w:val="22"/>
        </w:rPr>
        <w:tab/>
        <w:t xml:space="preserve">анимационный </w:t>
      </w:r>
      <w:r w:rsidRPr="00FC755E">
        <w:rPr>
          <w:i/>
          <w:sz w:val="22"/>
        </w:rPr>
        <w:tab/>
        <w:t xml:space="preserve">фильм </w:t>
      </w:r>
      <w:r w:rsidRPr="00FC755E">
        <w:rPr>
          <w:i/>
          <w:sz w:val="22"/>
        </w:rPr>
        <w:tab/>
        <w:t xml:space="preserve">«Суворов: </w:t>
      </w:r>
      <w:r w:rsidRPr="00FC755E">
        <w:rPr>
          <w:i/>
          <w:sz w:val="22"/>
        </w:rPr>
        <w:tab/>
        <w:t xml:space="preserve">великое </w:t>
      </w:r>
      <w:r w:rsidRPr="00FC755E">
        <w:rPr>
          <w:i/>
          <w:sz w:val="22"/>
        </w:rPr>
        <w:tab/>
        <w:t xml:space="preserve">путешествие» </w:t>
      </w:r>
      <w:r w:rsidRPr="00FC755E">
        <w:rPr>
          <w:i/>
          <w:sz w:val="22"/>
        </w:rPr>
        <w:tab/>
        <w:t xml:space="preserve">(6+), </w:t>
      </w:r>
      <w:r w:rsidRPr="00FC755E">
        <w:rPr>
          <w:i/>
          <w:sz w:val="22"/>
        </w:rPr>
        <w:tab/>
        <w:t>студия «</w:t>
      </w:r>
      <w:proofErr w:type="spellStart"/>
      <w:r w:rsidRPr="00FC755E">
        <w:rPr>
          <w:i/>
          <w:sz w:val="22"/>
        </w:rPr>
        <w:t>Союзмультфильм</w:t>
      </w:r>
      <w:proofErr w:type="spellEnd"/>
      <w:r w:rsidRPr="00FC755E">
        <w:rPr>
          <w:i/>
          <w:sz w:val="22"/>
        </w:rPr>
        <w:t xml:space="preserve">», режиссер </w:t>
      </w:r>
      <w:proofErr w:type="spellStart"/>
      <w:r w:rsidRPr="00FC755E">
        <w:rPr>
          <w:i/>
          <w:sz w:val="22"/>
        </w:rPr>
        <w:t>Б.Чертков</w:t>
      </w:r>
      <w:proofErr w:type="spellEnd"/>
      <w:r w:rsidRPr="00FC755E">
        <w:rPr>
          <w:i/>
          <w:sz w:val="22"/>
        </w:rPr>
        <w:t xml:space="preserve">, 2022. </w:t>
      </w:r>
    </w:p>
    <w:p w:rsidR="00E030E3" w:rsidRPr="00FC755E" w:rsidRDefault="00E030E3" w:rsidP="00E030E3">
      <w:pPr>
        <w:ind w:left="93" w:right="143" w:firstLine="0"/>
        <w:rPr>
          <w:i/>
          <w:sz w:val="22"/>
        </w:rPr>
      </w:pPr>
      <w:r w:rsidRPr="00FC755E">
        <w:rPr>
          <w:i/>
          <w:sz w:val="22"/>
        </w:rPr>
        <w:t>Полнометражный анимационный фильм «</w:t>
      </w:r>
      <w:proofErr w:type="spellStart"/>
      <w:r w:rsidRPr="00FC755E">
        <w:rPr>
          <w:i/>
          <w:sz w:val="22"/>
        </w:rPr>
        <w:t>Бемби</w:t>
      </w:r>
      <w:proofErr w:type="spellEnd"/>
      <w:r w:rsidRPr="00FC755E">
        <w:rPr>
          <w:i/>
          <w:sz w:val="22"/>
        </w:rPr>
        <w:t xml:space="preserve">», студия </w:t>
      </w:r>
      <w:proofErr w:type="spellStart"/>
      <w:r w:rsidRPr="00FC755E">
        <w:rPr>
          <w:i/>
          <w:sz w:val="22"/>
        </w:rPr>
        <w:t>Walt</w:t>
      </w:r>
      <w:proofErr w:type="spellEnd"/>
      <w:r w:rsidRPr="00FC755E">
        <w:rPr>
          <w:i/>
          <w:sz w:val="22"/>
        </w:rPr>
        <w:t xml:space="preserve"> </w:t>
      </w:r>
      <w:proofErr w:type="spellStart"/>
      <w:r w:rsidRPr="00FC755E">
        <w:rPr>
          <w:i/>
          <w:sz w:val="22"/>
        </w:rPr>
        <w:t>Disney</w:t>
      </w:r>
      <w:proofErr w:type="spellEnd"/>
      <w:r w:rsidRPr="00FC755E">
        <w:rPr>
          <w:i/>
          <w:sz w:val="22"/>
        </w:rPr>
        <w:t>, режиссер</w:t>
      </w:r>
      <w:hyperlink r:id="rId139">
        <w:r w:rsidRPr="00FC755E">
          <w:rPr>
            <w:i/>
            <w:sz w:val="22"/>
          </w:rPr>
          <w:t xml:space="preserve"> </w:t>
        </w:r>
      </w:hyperlink>
      <w:hyperlink r:id="rId140">
        <w:r w:rsidRPr="00FC755E">
          <w:rPr>
            <w:i/>
            <w:sz w:val="22"/>
          </w:rPr>
          <w:t xml:space="preserve">Дэвид </w:t>
        </w:r>
        <w:proofErr w:type="spellStart"/>
        <w:r w:rsidRPr="00FC755E">
          <w:rPr>
            <w:i/>
            <w:sz w:val="22"/>
          </w:rPr>
          <w:t>Хэнд</w:t>
        </w:r>
        <w:proofErr w:type="spellEnd"/>
      </w:hyperlink>
      <w:hyperlink r:id="rId141">
        <w:r w:rsidRPr="00FC755E">
          <w:rPr>
            <w:i/>
            <w:sz w:val="22"/>
          </w:rPr>
          <w:t>,</w:t>
        </w:r>
      </w:hyperlink>
      <w:r w:rsidRPr="00FC755E">
        <w:rPr>
          <w:i/>
          <w:sz w:val="22"/>
        </w:rPr>
        <w:t xml:space="preserve"> 1942. </w:t>
      </w:r>
    </w:p>
    <w:p w:rsidR="00E030E3" w:rsidRPr="00FC755E" w:rsidRDefault="00E030E3" w:rsidP="00E030E3">
      <w:pPr>
        <w:ind w:left="93" w:right="143" w:firstLine="0"/>
        <w:rPr>
          <w:i/>
          <w:sz w:val="22"/>
        </w:rPr>
      </w:pPr>
      <w:r w:rsidRPr="00FC755E">
        <w:rPr>
          <w:i/>
          <w:sz w:val="22"/>
        </w:rPr>
        <w:t xml:space="preserve">Полнометражный анимационный фильм «Король Лев», студия </w:t>
      </w:r>
      <w:proofErr w:type="spellStart"/>
      <w:r w:rsidRPr="00FC755E">
        <w:rPr>
          <w:i/>
          <w:sz w:val="22"/>
        </w:rPr>
        <w:t>Walt</w:t>
      </w:r>
      <w:proofErr w:type="spellEnd"/>
      <w:r w:rsidRPr="00FC755E">
        <w:rPr>
          <w:i/>
          <w:sz w:val="22"/>
        </w:rPr>
        <w:t xml:space="preserve"> </w:t>
      </w:r>
      <w:proofErr w:type="spellStart"/>
      <w:r w:rsidRPr="00FC755E">
        <w:rPr>
          <w:i/>
          <w:sz w:val="22"/>
        </w:rPr>
        <w:t>Disney</w:t>
      </w:r>
      <w:proofErr w:type="spellEnd"/>
      <w:r w:rsidRPr="00FC755E">
        <w:rPr>
          <w:i/>
          <w:sz w:val="22"/>
        </w:rPr>
        <w:t xml:space="preserve">, режиссер Р. </w:t>
      </w:r>
      <w:proofErr w:type="spellStart"/>
      <w:r w:rsidRPr="00FC755E">
        <w:rPr>
          <w:i/>
          <w:sz w:val="22"/>
        </w:rPr>
        <w:t>Аллерс</w:t>
      </w:r>
      <w:proofErr w:type="spellEnd"/>
      <w:r w:rsidRPr="00FC755E">
        <w:rPr>
          <w:i/>
          <w:sz w:val="22"/>
        </w:rPr>
        <w:t xml:space="preserve">, 1994, США. </w:t>
      </w:r>
    </w:p>
    <w:p w:rsidR="00E030E3" w:rsidRPr="00FC755E" w:rsidRDefault="00E030E3" w:rsidP="00E030E3">
      <w:pPr>
        <w:ind w:left="93" w:right="143" w:firstLine="0"/>
        <w:rPr>
          <w:i/>
          <w:sz w:val="22"/>
        </w:rPr>
      </w:pPr>
      <w:r w:rsidRPr="00FC755E">
        <w:rPr>
          <w:i/>
          <w:sz w:val="22"/>
        </w:rPr>
        <w:t xml:space="preserve">Полнометражный анимационный фильм «Алиса в стране чудес», студия </w:t>
      </w:r>
      <w:proofErr w:type="spellStart"/>
      <w:r w:rsidRPr="00FC755E">
        <w:rPr>
          <w:i/>
          <w:sz w:val="22"/>
        </w:rPr>
        <w:t>Walt</w:t>
      </w:r>
      <w:proofErr w:type="spellEnd"/>
      <w:r w:rsidRPr="00FC755E">
        <w:rPr>
          <w:i/>
          <w:sz w:val="22"/>
        </w:rPr>
        <w:t xml:space="preserve"> </w:t>
      </w:r>
      <w:proofErr w:type="spellStart"/>
      <w:r w:rsidRPr="00FC755E">
        <w:rPr>
          <w:i/>
          <w:sz w:val="22"/>
        </w:rPr>
        <w:t>Disney</w:t>
      </w:r>
      <w:proofErr w:type="spellEnd"/>
      <w:r w:rsidRPr="00FC755E">
        <w:rPr>
          <w:i/>
          <w:sz w:val="22"/>
        </w:rPr>
        <w:t xml:space="preserve">, режиссер К. </w:t>
      </w:r>
    </w:p>
    <w:p w:rsidR="00E030E3" w:rsidRPr="00FC755E" w:rsidRDefault="00E030E3" w:rsidP="00E030E3">
      <w:pPr>
        <w:ind w:left="93" w:right="143" w:firstLine="0"/>
        <w:rPr>
          <w:i/>
          <w:sz w:val="22"/>
        </w:rPr>
      </w:pPr>
      <w:proofErr w:type="spellStart"/>
      <w:r w:rsidRPr="00FC755E">
        <w:rPr>
          <w:i/>
          <w:sz w:val="22"/>
        </w:rPr>
        <w:t>Джероними</w:t>
      </w:r>
      <w:proofErr w:type="spellEnd"/>
      <w:r w:rsidRPr="00FC755E">
        <w:rPr>
          <w:i/>
          <w:sz w:val="22"/>
        </w:rPr>
        <w:t xml:space="preserve">, </w:t>
      </w:r>
      <w:proofErr w:type="spellStart"/>
      <w:r w:rsidRPr="00FC755E">
        <w:rPr>
          <w:i/>
          <w:sz w:val="22"/>
        </w:rPr>
        <w:t>У.Джексон</w:t>
      </w:r>
      <w:proofErr w:type="spellEnd"/>
      <w:r w:rsidRPr="00FC755E">
        <w:rPr>
          <w:i/>
          <w:sz w:val="22"/>
        </w:rPr>
        <w:t xml:space="preserve">, 1951. </w:t>
      </w:r>
    </w:p>
    <w:p w:rsidR="00E030E3" w:rsidRPr="00FC755E" w:rsidRDefault="00E030E3" w:rsidP="00E030E3">
      <w:pPr>
        <w:ind w:left="93" w:right="254" w:firstLine="0"/>
        <w:rPr>
          <w:i/>
          <w:sz w:val="22"/>
        </w:rPr>
      </w:pPr>
      <w:r w:rsidRPr="00FC755E">
        <w:rPr>
          <w:i/>
          <w:sz w:val="22"/>
        </w:rPr>
        <w:t xml:space="preserve">Полнометражный анимационный фильм «Русалочка», студия </w:t>
      </w:r>
      <w:proofErr w:type="spellStart"/>
      <w:r w:rsidRPr="00FC755E">
        <w:rPr>
          <w:i/>
          <w:sz w:val="22"/>
        </w:rPr>
        <w:t>Walt</w:t>
      </w:r>
      <w:proofErr w:type="spellEnd"/>
      <w:r w:rsidRPr="00FC755E">
        <w:rPr>
          <w:i/>
          <w:sz w:val="22"/>
        </w:rPr>
        <w:t xml:space="preserve"> </w:t>
      </w:r>
      <w:proofErr w:type="spellStart"/>
      <w:r w:rsidRPr="00FC755E">
        <w:rPr>
          <w:i/>
          <w:sz w:val="22"/>
        </w:rPr>
        <w:t>Disney</w:t>
      </w:r>
      <w:proofErr w:type="spellEnd"/>
      <w:r w:rsidRPr="00FC755E">
        <w:rPr>
          <w:i/>
          <w:sz w:val="22"/>
        </w:rPr>
        <w:t xml:space="preserve">, режиссер </w:t>
      </w:r>
      <w:hyperlink r:id="rId142">
        <w:proofErr w:type="spellStart"/>
        <w:r w:rsidRPr="00FC755E">
          <w:rPr>
            <w:i/>
            <w:sz w:val="22"/>
          </w:rPr>
          <w:t>Дж.Митчелл</w:t>
        </w:r>
        <w:proofErr w:type="spellEnd"/>
      </w:hyperlink>
      <w:hyperlink r:id="rId143">
        <w:r w:rsidRPr="00FC755E">
          <w:rPr>
            <w:i/>
            <w:sz w:val="22"/>
          </w:rPr>
          <w:t>,</w:t>
        </w:r>
      </w:hyperlink>
      <w:hyperlink r:id="rId144">
        <w:r w:rsidRPr="00FC755E">
          <w:rPr>
            <w:i/>
            <w:sz w:val="22"/>
          </w:rPr>
          <w:t xml:space="preserve"> </w:t>
        </w:r>
      </w:hyperlink>
      <w:hyperlink r:id="rId145">
        <w:r w:rsidRPr="00FC755E">
          <w:rPr>
            <w:i/>
            <w:sz w:val="22"/>
          </w:rPr>
          <w:t>М. Мантта</w:t>
        </w:r>
      </w:hyperlink>
      <w:hyperlink r:id="rId146">
        <w:r w:rsidRPr="00FC755E">
          <w:rPr>
            <w:i/>
            <w:sz w:val="22"/>
          </w:rPr>
          <w:t>,</w:t>
        </w:r>
      </w:hyperlink>
      <w:r w:rsidRPr="00FC755E">
        <w:rPr>
          <w:i/>
          <w:sz w:val="22"/>
        </w:rPr>
        <w:t xml:space="preserve">1989. </w:t>
      </w:r>
    </w:p>
    <w:p w:rsidR="00E030E3" w:rsidRPr="00FC755E" w:rsidRDefault="00E030E3" w:rsidP="00E030E3">
      <w:pPr>
        <w:ind w:left="93" w:right="143" w:firstLine="0"/>
        <w:rPr>
          <w:i/>
          <w:sz w:val="22"/>
        </w:rPr>
      </w:pPr>
      <w:r w:rsidRPr="00FC755E">
        <w:rPr>
          <w:i/>
          <w:sz w:val="22"/>
        </w:rPr>
        <w:t xml:space="preserve">Полнометражный анимационный фильм «Красавица и чудовище», студия </w:t>
      </w:r>
      <w:proofErr w:type="spellStart"/>
      <w:r w:rsidRPr="00FC755E">
        <w:rPr>
          <w:i/>
          <w:sz w:val="22"/>
        </w:rPr>
        <w:t>Walt</w:t>
      </w:r>
      <w:proofErr w:type="spellEnd"/>
      <w:r w:rsidRPr="00FC755E">
        <w:rPr>
          <w:i/>
          <w:sz w:val="22"/>
        </w:rPr>
        <w:t xml:space="preserve"> </w:t>
      </w:r>
      <w:proofErr w:type="spellStart"/>
      <w:r w:rsidRPr="00FC755E">
        <w:rPr>
          <w:i/>
          <w:sz w:val="22"/>
        </w:rPr>
        <w:t>Disney</w:t>
      </w:r>
      <w:proofErr w:type="spellEnd"/>
      <w:r w:rsidRPr="00FC755E">
        <w:rPr>
          <w:i/>
          <w:sz w:val="22"/>
        </w:rPr>
        <w:t xml:space="preserve">, режиссер Г. </w:t>
      </w:r>
      <w:proofErr w:type="spellStart"/>
      <w:r w:rsidRPr="00FC755E">
        <w:rPr>
          <w:i/>
          <w:sz w:val="22"/>
        </w:rPr>
        <w:t>Труздейл</w:t>
      </w:r>
      <w:proofErr w:type="spellEnd"/>
      <w:r w:rsidRPr="00FC755E">
        <w:rPr>
          <w:i/>
          <w:sz w:val="22"/>
        </w:rPr>
        <w:t xml:space="preserve">, 1992, США. </w:t>
      </w:r>
    </w:p>
    <w:p w:rsidR="00E030E3" w:rsidRPr="00FC755E" w:rsidRDefault="00E030E3" w:rsidP="00E030E3">
      <w:pPr>
        <w:ind w:left="93" w:right="143" w:firstLine="0"/>
        <w:rPr>
          <w:i/>
          <w:sz w:val="22"/>
        </w:rPr>
      </w:pPr>
      <w:r w:rsidRPr="00FC755E">
        <w:rPr>
          <w:i/>
          <w:sz w:val="22"/>
        </w:rPr>
        <w:t xml:space="preserve">Полнометражный анимационный фильм </w:t>
      </w:r>
      <w:proofErr w:type="spellStart"/>
      <w:r w:rsidRPr="00FC755E">
        <w:rPr>
          <w:i/>
          <w:sz w:val="22"/>
        </w:rPr>
        <w:t>фильм</w:t>
      </w:r>
      <w:proofErr w:type="spellEnd"/>
      <w:r w:rsidRPr="00FC755E">
        <w:rPr>
          <w:i/>
          <w:sz w:val="22"/>
        </w:rPr>
        <w:t xml:space="preserve"> «Балто», студия </w:t>
      </w:r>
      <w:proofErr w:type="spellStart"/>
      <w:r w:rsidRPr="00FC755E">
        <w:rPr>
          <w:i/>
          <w:sz w:val="22"/>
        </w:rPr>
        <w:t>Universal</w:t>
      </w:r>
      <w:proofErr w:type="spellEnd"/>
      <w:r w:rsidRPr="00FC755E">
        <w:rPr>
          <w:i/>
          <w:sz w:val="22"/>
        </w:rPr>
        <w:t xml:space="preserve"> </w:t>
      </w:r>
      <w:proofErr w:type="spellStart"/>
      <w:r w:rsidRPr="00FC755E">
        <w:rPr>
          <w:i/>
          <w:sz w:val="22"/>
        </w:rPr>
        <w:t>Pictures</w:t>
      </w:r>
      <w:proofErr w:type="spellEnd"/>
      <w:r w:rsidRPr="00FC755E">
        <w:rPr>
          <w:i/>
          <w:sz w:val="22"/>
        </w:rPr>
        <w:t xml:space="preserve">, режиссер С. Уэллс, 1995, США. </w:t>
      </w:r>
    </w:p>
    <w:p w:rsidR="00E030E3" w:rsidRPr="00FC755E" w:rsidRDefault="00E030E3" w:rsidP="00E030E3">
      <w:pPr>
        <w:ind w:left="93" w:right="143" w:firstLine="0"/>
        <w:rPr>
          <w:i/>
          <w:sz w:val="22"/>
        </w:rPr>
      </w:pPr>
      <w:r w:rsidRPr="00FC755E">
        <w:rPr>
          <w:i/>
          <w:sz w:val="22"/>
        </w:rPr>
        <w:t xml:space="preserve">Полнометражный анимационный фильм «Ледниковый период», киностудия </w:t>
      </w:r>
      <w:proofErr w:type="spellStart"/>
      <w:r w:rsidRPr="00FC755E">
        <w:rPr>
          <w:i/>
          <w:sz w:val="22"/>
        </w:rPr>
        <w:t>Blue</w:t>
      </w:r>
      <w:proofErr w:type="spellEnd"/>
      <w:r w:rsidRPr="00FC755E">
        <w:rPr>
          <w:i/>
          <w:sz w:val="22"/>
        </w:rPr>
        <w:t xml:space="preserve"> </w:t>
      </w:r>
      <w:proofErr w:type="spellStart"/>
      <w:r w:rsidRPr="00FC755E">
        <w:rPr>
          <w:i/>
          <w:sz w:val="22"/>
        </w:rPr>
        <w:t>Sky</w:t>
      </w:r>
      <w:proofErr w:type="spellEnd"/>
      <w:r w:rsidRPr="00FC755E">
        <w:rPr>
          <w:i/>
          <w:sz w:val="22"/>
        </w:rPr>
        <w:t xml:space="preserve"> </w:t>
      </w:r>
      <w:proofErr w:type="spellStart"/>
      <w:r w:rsidRPr="00FC755E">
        <w:rPr>
          <w:i/>
          <w:sz w:val="22"/>
        </w:rPr>
        <w:t>Studios</w:t>
      </w:r>
      <w:proofErr w:type="spellEnd"/>
      <w:r w:rsidRPr="00FC755E">
        <w:rPr>
          <w:i/>
          <w:sz w:val="22"/>
        </w:rPr>
        <w:t xml:space="preserve">, режиссер </w:t>
      </w:r>
      <w:proofErr w:type="spellStart"/>
      <w:r w:rsidRPr="00FC755E">
        <w:rPr>
          <w:i/>
          <w:sz w:val="22"/>
        </w:rPr>
        <w:t>К.Уэдж</w:t>
      </w:r>
      <w:proofErr w:type="spellEnd"/>
      <w:r w:rsidRPr="00FC755E">
        <w:rPr>
          <w:i/>
          <w:sz w:val="22"/>
        </w:rPr>
        <w:t xml:space="preserve">, 2002, США. </w:t>
      </w:r>
    </w:p>
    <w:p w:rsidR="00E030E3" w:rsidRPr="00FC755E" w:rsidRDefault="00E030E3" w:rsidP="00E030E3">
      <w:pPr>
        <w:ind w:left="93" w:right="143" w:firstLine="0"/>
        <w:rPr>
          <w:i/>
          <w:sz w:val="22"/>
        </w:rPr>
      </w:pPr>
      <w:r w:rsidRPr="00FC755E">
        <w:rPr>
          <w:i/>
          <w:sz w:val="22"/>
        </w:rPr>
        <w:t xml:space="preserve">Полнометражный анимационный фильм «Как приручить дракона» (6+), студия </w:t>
      </w:r>
      <w:proofErr w:type="spellStart"/>
      <w:r w:rsidRPr="00FC755E">
        <w:rPr>
          <w:i/>
          <w:sz w:val="22"/>
        </w:rPr>
        <w:t>Dreams</w:t>
      </w:r>
      <w:proofErr w:type="spellEnd"/>
      <w:r w:rsidRPr="00FC755E">
        <w:rPr>
          <w:i/>
          <w:sz w:val="22"/>
        </w:rPr>
        <w:t xml:space="preserve"> </w:t>
      </w:r>
      <w:proofErr w:type="spellStart"/>
      <w:r w:rsidRPr="00FC755E">
        <w:rPr>
          <w:i/>
          <w:sz w:val="22"/>
        </w:rPr>
        <w:t>Work</w:t>
      </w:r>
      <w:proofErr w:type="spellEnd"/>
      <w:r w:rsidRPr="00FC755E">
        <w:rPr>
          <w:i/>
          <w:sz w:val="22"/>
        </w:rPr>
        <w:t xml:space="preserve"> </w:t>
      </w:r>
      <w:proofErr w:type="spellStart"/>
      <w:r w:rsidRPr="00FC755E">
        <w:rPr>
          <w:i/>
          <w:sz w:val="22"/>
        </w:rPr>
        <w:t>Animation</w:t>
      </w:r>
      <w:proofErr w:type="spellEnd"/>
      <w:r w:rsidRPr="00FC755E">
        <w:rPr>
          <w:i/>
          <w:sz w:val="22"/>
        </w:rPr>
        <w:t xml:space="preserve">, режиссеры К. </w:t>
      </w:r>
      <w:proofErr w:type="spellStart"/>
      <w:r w:rsidRPr="00FC755E">
        <w:rPr>
          <w:i/>
          <w:sz w:val="22"/>
        </w:rPr>
        <w:t>Сандерс</w:t>
      </w:r>
      <w:proofErr w:type="spellEnd"/>
      <w:r w:rsidRPr="00FC755E">
        <w:rPr>
          <w:i/>
          <w:sz w:val="22"/>
        </w:rPr>
        <w:t xml:space="preserve">, Д. </w:t>
      </w:r>
      <w:proofErr w:type="spellStart"/>
      <w:r w:rsidRPr="00FC755E">
        <w:rPr>
          <w:i/>
          <w:sz w:val="22"/>
        </w:rPr>
        <w:t>Деблуа</w:t>
      </w:r>
      <w:proofErr w:type="spellEnd"/>
      <w:r w:rsidRPr="00FC755E">
        <w:rPr>
          <w:i/>
          <w:sz w:val="22"/>
        </w:rPr>
        <w:t xml:space="preserve">, 2010, США. </w:t>
      </w:r>
    </w:p>
    <w:p w:rsidR="00E030E3" w:rsidRPr="00FC755E" w:rsidRDefault="00E030E3" w:rsidP="00E030E3">
      <w:pPr>
        <w:ind w:left="93" w:right="143" w:firstLine="0"/>
        <w:rPr>
          <w:i/>
          <w:sz w:val="22"/>
        </w:rPr>
      </w:pPr>
      <w:r w:rsidRPr="00FC755E">
        <w:rPr>
          <w:i/>
          <w:sz w:val="22"/>
        </w:rPr>
        <w:t xml:space="preserve">Анимационный сериал «Долина </w:t>
      </w:r>
      <w:proofErr w:type="spellStart"/>
      <w:r w:rsidRPr="00FC755E">
        <w:rPr>
          <w:i/>
          <w:sz w:val="22"/>
        </w:rPr>
        <w:t>Муми</w:t>
      </w:r>
      <w:proofErr w:type="spellEnd"/>
      <w:r w:rsidRPr="00FC755E">
        <w:rPr>
          <w:i/>
          <w:sz w:val="22"/>
        </w:rPr>
        <w:t xml:space="preserve">-троллей» (2 сезона), студия </w:t>
      </w:r>
      <w:proofErr w:type="spellStart"/>
      <w:r w:rsidRPr="00FC755E">
        <w:rPr>
          <w:i/>
          <w:sz w:val="22"/>
        </w:rPr>
        <w:t>Gutsy</w:t>
      </w:r>
      <w:proofErr w:type="spellEnd"/>
      <w:r w:rsidRPr="00FC755E">
        <w:rPr>
          <w:i/>
          <w:sz w:val="22"/>
        </w:rPr>
        <w:t xml:space="preserve"> </w:t>
      </w:r>
      <w:proofErr w:type="spellStart"/>
      <w:r w:rsidRPr="00FC755E">
        <w:rPr>
          <w:i/>
          <w:sz w:val="22"/>
        </w:rPr>
        <w:t>Animations</w:t>
      </w:r>
      <w:proofErr w:type="spellEnd"/>
      <w:r w:rsidRPr="00FC755E">
        <w:rPr>
          <w:i/>
          <w:sz w:val="22"/>
        </w:rPr>
        <w:t xml:space="preserve">, YLE </w:t>
      </w:r>
      <w:proofErr w:type="spellStart"/>
      <w:r w:rsidRPr="00FC755E">
        <w:rPr>
          <w:i/>
          <w:sz w:val="22"/>
        </w:rPr>
        <w:t>Draama</w:t>
      </w:r>
      <w:proofErr w:type="spellEnd"/>
      <w:r w:rsidRPr="00FC755E">
        <w:rPr>
          <w:i/>
          <w:sz w:val="22"/>
        </w:rPr>
        <w:t xml:space="preserve">, режиссер </w:t>
      </w:r>
      <w:proofErr w:type="spellStart"/>
      <w:r w:rsidRPr="00FC755E">
        <w:rPr>
          <w:i/>
          <w:sz w:val="22"/>
        </w:rPr>
        <w:t>С.Бокс</w:t>
      </w:r>
      <w:proofErr w:type="spellEnd"/>
      <w:r w:rsidRPr="00FC755E">
        <w:rPr>
          <w:i/>
          <w:sz w:val="22"/>
        </w:rPr>
        <w:t xml:space="preserve">, </w:t>
      </w:r>
      <w:proofErr w:type="spellStart"/>
      <w:r w:rsidRPr="00FC755E">
        <w:rPr>
          <w:i/>
          <w:sz w:val="22"/>
        </w:rPr>
        <w:t>Д.Робби</w:t>
      </w:r>
      <w:proofErr w:type="spellEnd"/>
      <w:r w:rsidRPr="00FC755E">
        <w:rPr>
          <w:i/>
          <w:sz w:val="22"/>
        </w:rPr>
        <w:t xml:space="preserve">, 2019-2020. </w:t>
      </w:r>
    </w:p>
    <w:p w:rsidR="00E030E3" w:rsidRPr="00FC755E" w:rsidRDefault="00E030E3" w:rsidP="00E030E3">
      <w:pPr>
        <w:ind w:left="93" w:right="143" w:firstLine="0"/>
        <w:rPr>
          <w:i/>
          <w:sz w:val="22"/>
        </w:rPr>
      </w:pPr>
      <w:r w:rsidRPr="00FC755E">
        <w:rPr>
          <w:i/>
          <w:sz w:val="22"/>
        </w:rPr>
        <w:t xml:space="preserve">Полнометражный анимационный фильм «Мой сосед </w:t>
      </w:r>
      <w:proofErr w:type="spellStart"/>
      <w:r w:rsidRPr="00FC755E">
        <w:rPr>
          <w:i/>
          <w:sz w:val="22"/>
        </w:rPr>
        <w:t>Тоторо</w:t>
      </w:r>
      <w:proofErr w:type="spellEnd"/>
      <w:r w:rsidRPr="00FC755E">
        <w:rPr>
          <w:i/>
          <w:sz w:val="22"/>
        </w:rPr>
        <w:t>»,  студия «</w:t>
      </w:r>
      <w:proofErr w:type="spellStart"/>
      <w:r w:rsidRPr="00FC755E">
        <w:rPr>
          <w:i/>
          <w:sz w:val="22"/>
        </w:rPr>
        <w:t>Ghibli</w:t>
      </w:r>
      <w:proofErr w:type="spellEnd"/>
      <w:r w:rsidRPr="00FC755E">
        <w:rPr>
          <w:i/>
          <w:sz w:val="22"/>
        </w:rPr>
        <w:t xml:space="preserve">», режиссер  </w:t>
      </w:r>
      <w:proofErr w:type="spellStart"/>
      <w:r w:rsidRPr="00FC755E">
        <w:rPr>
          <w:i/>
          <w:sz w:val="22"/>
        </w:rPr>
        <w:t>Хаяо</w:t>
      </w:r>
      <w:proofErr w:type="spellEnd"/>
      <w:r w:rsidRPr="00FC755E">
        <w:rPr>
          <w:i/>
          <w:sz w:val="22"/>
        </w:rPr>
        <w:t xml:space="preserve"> Миядзаки,1988. </w:t>
      </w:r>
    </w:p>
    <w:p w:rsidR="00E030E3" w:rsidRPr="00FC755E" w:rsidRDefault="00E030E3" w:rsidP="00E030E3">
      <w:pPr>
        <w:ind w:left="93" w:right="143" w:firstLine="0"/>
        <w:rPr>
          <w:i/>
          <w:sz w:val="22"/>
        </w:rPr>
      </w:pPr>
      <w:r w:rsidRPr="00FC755E">
        <w:rPr>
          <w:i/>
          <w:sz w:val="22"/>
        </w:rPr>
        <w:t xml:space="preserve">Полнометражный анимационный фильм «Рыбка </w:t>
      </w:r>
      <w:proofErr w:type="spellStart"/>
      <w:r w:rsidRPr="00FC755E">
        <w:rPr>
          <w:i/>
          <w:sz w:val="22"/>
        </w:rPr>
        <w:t>Поньо</w:t>
      </w:r>
      <w:proofErr w:type="spellEnd"/>
      <w:r w:rsidRPr="00FC755E">
        <w:rPr>
          <w:i/>
          <w:sz w:val="22"/>
        </w:rPr>
        <w:t xml:space="preserve"> на утесе», студия «</w:t>
      </w:r>
      <w:proofErr w:type="spellStart"/>
      <w:r w:rsidRPr="00FC755E">
        <w:rPr>
          <w:i/>
          <w:sz w:val="22"/>
        </w:rPr>
        <w:t>Ghibli</w:t>
      </w:r>
      <w:proofErr w:type="spellEnd"/>
      <w:r w:rsidRPr="00FC755E">
        <w:rPr>
          <w:i/>
          <w:sz w:val="22"/>
        </w:rPr>
        <w:t xml:space="preserve">», режиссер  </w:t>
      </w:r>
      <w:proofErr w:type="spellStart"/>
      <w:r w:rsidRPr="00FC755E">
        <w:rPr>
          <w:i/>
          <w:sz w:val="22"/>
        </w:rPr>
        <w:t>Хаяо</w:t>
      </w:r>
      <w:proofErr w:type="spellEnd"/>
      <w:r w:rsidRPr="00FC755E">
        <w:rPr>
          <w:i/>
          <w:sz w:val="22"/>
        </w:rPr>
        <w:t xml:space="preserve"> </w:t>
      </w:r>
      <w:proofErr w:type="spellStart"/>
      <w:r w:rsidRPr="00FC755E">
        <w:rPr>
          <w:i/>
          <w:sz w:val="22"/>
        </w:rPr>
        <w:t>Миядзаки</w:t>
      </w:r>
      <w:proofErr w:type="spellEnd"/>
      <w:r w:rsidRPr="00FC755E">
        <w:rPr>
          <w:i/>
          <w:sz w:val="22"/>
        </w:rPr>
        <w:t xml:space="preserve">, 2008. </w:t>
      </w:r>
    </w:p>
    <w:p w:rsidR="00E030E3" w:rsidRPr="00FC755E" w:rsidRDefault="00E030E3" w:rsidP="00E030E3">
      <w:pPr>
        <w:spacing w:after="24" w:line="259" w:lineRule="auto"/>
        <w:ind w:left="108" w:firstLine="0"/>
        <w:jc w:val="left"/>
        <w:rPr>
          <w:i/>
          <w:sz w:val="22"/>
        </w:rPr>
      </w:pPr>
      <w:r w:rsidRPr="00FC755E">
        <w:rPr>
          <w:i/>
          <w:sz w:val="22"/>
        </w:rPr>
        <w:t xml:space="preserve"> </w:t>
      </w:r>
    </w:p>
    <w:p w:rsidR="00E030E3" w:rsidRPr="00045F5C" w:rsidRDefault="00E030E3" w:rsidP="00E030E3">
      <w:pPr>
        <w:pStyle w:val="2"/>
        <w:spacing w:after="12" w:line="259" w:lineRule="auto"/>
        <w:ind w:left="681" w:right="710"/>
        <w:jc w:val="center"/>
        <w:rPr>
          <w:b/>
          <w:i/>
          <w:color w:val="auto"/>
          <w:sz w:val="22"/>
          <w:szCs w:val="22"/>
        </w:rPr>
      </w:pPr>
      <w:r w:rsidRPr="00045F5C">
        <w:rPr>
          <w:rFonts w:ascii="Times New Roman" w:eastAsia="Times New Roman" w:hAnsi="Times New Roman" w:cs="Times New Roman"/>
          <w:b/>
          <w:i/>
          <w:color w:val="auto"/>
          <w:sz w:val="22"/>
          <w:szCs w:val="22"/>
        </w:rPr>
        <w:t xml:space="preserve">Кинематографические произведения </w:t>
      </w:r>
    </w:p>
    <w:p w:rsidR="00E030E3" w:rsidRPr="00FC755E" w:rsidRDefault="00E030E3" w:rsidP="00E030E3">
      <w:pPr>
        <w:ind w:left="93" w:right="143" w:firstLine="0"/>
        <w:rPr>
          <w:i/>
          <w:sz w:val="22"/>
        </w:rPr>
      </w:pPr>
      <w:r w:rsidRPr="00FC755E">
        <w:rPr>
          <w:i/>
          <w:sz w:val="22"/>
        </w:rPr>
        <w:t xml:space="preserve">Кинофильм «Золушка» (0+), киностудия «Ленфильм», режиссер М. Шапиро, 1947. </w:t>
      </w:r>
    </w:p>
    <w:p w:rsidR="00E030E3" w:rsidRPr="00FC755E" w:rsidRDefault="00E030E3" w:rsidP="00E030E3">
      <w:pPr>
        <w:ind w:left="93" w:right="143" w:firstLine="0"/>
        <w:rPr>
          <w:i/>
          <w:sz w:val="22"/>
        </w:rPr>
      </w:pPr>
      <w:r w:rsidRPr="00FC755E">
        <w:rPr>
          <w:i/>
          <w:sz w:val="22"/>
        </w:rPr>
        <w:t>Кинофильм «Приключения Буратино» (0+), киностудия «</w:t>
      </w:r>
      <w:proofErr w:type="spellStart"/>
      <w:r w:rsidRPr="00FC755E">
        <w:rPr>
          <w:i/>
          <w:sz w:val="22"/>
        </w:rPr>
        <w:t>Беларусьфильм</w:t>
      </w:r>
      <w:proofErr w:type="spellEnd"/>
      <w:r w:rsidRPr="00FC755E">
        <w:rPr>
          <w:i/>
          <w:sz w:val="22"/>
        </w:rPr>
        <w:t xml:space="preserve">», режиссер А. Нечаев, 1977. </w:t>
      </w:r>
    </w:p>
    <w:p w:rsidR="00E030E3" w:rsidRPr="00FC755E" w:rsidRDefault="00E030E3" w:rsidP="00E030E3">
      <w:pPr>
        <w:ind w:left="93" w:right="143" w:firstLine="0"/>
        <w:rPr>
          <w:i/>
          <w:sz w:val="22"/>
        </w:rPr>
      </w:pPr>
      <w:r w:rsidRPr="00FC755E">
        <w:rPr>
          <w:i/>
          <w:sz w:val="22"/>
        </w:rPr>
        <w:t xml:space="preserve">Кинофильм «Морозко» (0+), киностудия им. М. Горького, режиссер А. </w:t>
      </w:r>
      <w:proofErr w:type="spellStart"/>
      <w:r w:rsidRPr="00FC755E">
        <w:rPr>
          <w:i/>
          <w:sz w:val="22"/>
        </w:rPr>
        <w:t>Роу</w:t>
      </w:r>
      <w:proofErr w:type="spellEnd"/>
      <w:r w:rsidRPr="00FC755E">
        <w:rPr>
          <w:i/>
          <w:sz w:val="22"/>
        </w:rPr>
        <w:t xml:space="preserve">, 1964. </w:t>
      </w:r>
    </w:p>
    <w:p w:rsidR="00E030E3" w:rsidRPr="00FC755E" w:rsidRDefault="00E030E3" w:rsidP="00E030E3">
      <w:pPr>
        <w:ind w:left="93" w:right="143" w:firstLine="0"/>
        <w:rPr>
          <w:i/>
          <w:sz w:val="22"/>
        </w:rPr>
      </w:pPr>
      <w:r w:rsidRPr="00FC755E">
        <w:rPr>
          <w:i/>
          <w:sz w:val="22"/>
        </w:rPr>
        <w:t xml:space="preserve">Кинофильм «Новогодние приключения Маши и Вити» (0+), киностудия «Ленфильм», </w:t>
      </w:r>
      <w:proofErr w:type="spellStart"/>
      <w:r w:rsidRPr="00FC755E">
        <w:rPr>
          <w:i/>
          <w:sz w:val="22"/>
        </w:rPr>
        <w:t>режиссѐры</w:t>
      </w:r>
      <w:proofErr w:type="spellEnd"/>
      <w:r w:rsidRPr="00FC755E">
        <w:rPr>
          <w:i/>
          <w:sz w:val="22"/>
        </w:rPr>
        <w:t xml:space="preserve"> </w:t>
      </w:r>
      <w:hyperlink r:id="rId147">
        <w:proofErr w:type="spellStart"/>
        <w:r w:rsidRPr="00FC755E">
          <w:rPr>
            <w:i/>
            <w:sz w:val="22"/>
          </w:rPr>
          <w:t>И.Усов</w:t>
        </w:r>
        <w:proofErr w:type="spellEnd"/>
      </w:hyperlink>
      <w:hyperlink r:id="rId148">
        <w:r w:rsidRPr="00FC755E">
          <w:rPr>
            <w:i/>
            <w:sz w:val="22"/>
          </w:rPr>
          <w:t>,</w:t>
        </w:r>
      </w:hyperlink>
      <w:hyperlink r:id="rId149">
        <w:r w:rsidRPr="00FC755E">
          <w:rPr>
            <w:i/>
            <w:sz w:val="22"/>
          </w:rPr>
          <w:t xml:space="preserve"> </w:t>
        </w:r>
      </w:hyperlink>
      <w:hyperlink r:id="rId150">
        <w:r w:rsidRPr="00FC755E">
          <w:rPr>
            <w:i/>
            <w:sz w:val="22"/>
          </w:rPr>
          <w:t>Г.Казанский</w:t>
        </w:r>
      </w:hyperlink>
      <w:hyperlink r:id="rId151">
        <w:r w:rsidRPr="00FC755E">
          <w:rPr>
            <w:i/>
            <w:sz w:val="22"/>
          </w:rPr>
          <w:t>,</w:t>
        </w:r>
      </w:hyperlink>
      <w:r w:rsidRPr="00FC755E">
        <w:rPr>
          <w:i/>
          <w:sz w:val="22"/>
        </w:rPr>
        <w:t xml:space="preserve">1975. </w:t>
      </w:r>
    </w:p>
    <w:p w:rsidR="00E030E3" w:rsidRPr="00FC755E" w:rsidRDefault="00E030E3" w:rsidP="00E030E3">
      <w:pPr>
        <w:spacing w:after="5" w:line="275" w:lineRule="auto"/>
        <w:ind w:left="93" w:right="1097" w:firstLine="0"/>
        <w:jc w:val="left"/>
        <w:rPr>
          <w:i/>
          <w:sz w:val="22"/>
        </w:rPr>
      </w:pPr>
      <w:r w:rsidRPr="00FC755E">
        <w:rPr>
          <w:i/>
          <w:sz w:val="22"/>
        </w:rPr>
        <w:t xml:space="preserve">Кинофильм «Мама», киностудия «Мосфильм» (0+), </w:t>
      </w:r>
      <w:proofErr w:type="spellStart"/>
      <w:r w:rsidRPr="00FC755E">
        <w:rPr>
          <w:i/>
          <w:sz w:val="22"/>
        </w:rPr>
        <w:t>режиссѐр</w:t>
      </w:r>
      <w:proofErr w:type="spellEnd"/>
      <w:r w:rsidRPr="00FC755E">
        <w:rPr>
          <w:i/>
          <w:sz w:val="22"/>
        </w:rPr>
        <w:t xml:space="preserve"> </w:t>
      </w:r>
      <w:hyperlink r:id="rId152">
        <w:r w:rsidRPr="00FC755E">
          <w:rPr>
            <w:i/>
            <w:sz w:val="22"/>
          </w:rPr>
          <w:t>Э.Бостан</w:t>
        </w:r>
      </w:hyperlink>
      <w:hyperlink r:id="rId153">
        <w:r w:rsidRPr="00FC755E">
          <w:rPr>
            <w:i/>
            <w:sz w:val="22"/>
          </w:rPr>
          <w:t>,</w:t>
        </w:r>
      </w:hyperlink>
      <w:r w:rsidRPr="00FC755E">
        <w:rPr>
          <w:i/>
          <w:sz w:val="22"/>
        </w:rPr>
        <w:t xml:space="preserve">1976.  Кинофильм «Мери </w:t>
      </w:r>
      <w:proofErr w:type="spellStart"/>
      <w:r w:rsidRPr="00FC755E">
        <w:rPr>
          <w:i/>
          <w:sz w:val="22"/>
        </w:rPr>
        <w:t>Поппинс</w:t>
      </w:r>
      <w:proofErr w:type="spellEnd"/>
      <w:r w:rsidRPr="00FC755E">
        <w:rPr>
          <w:i/>
          <w:sz w:val="22"/>
        </w:rPr>
        <w:t>, до свидания!» (0+),</w:t>
      </w:r>
      <w:r w:rsidRPr="00FC755E">
        <w:rPr>
          <w:b/>
          <w:i/>
          <w:sz w:val="22"/>
        </w:rPr>
        <w:t xml:space="preserve"> </w:t>
      </w:r>
      <w:r w:rsidRPr="00FC755E">
        <w:rPr>
          <w:i/>
          <w:sz w:val="22"/>
        </w:rPr>
        <w:t xml:space="preserve">киностудия «Мосфильм», </w:t>
      </w:r>
      <w:proofErr w:type="spellStart"/>
      <w:r w:rsidRPr="00FC755E">
        <w:rPr>
          <w:i/>
          <w:sz w:val="22"/>
        </w:rPr>
        <w:t>режиссѐр</w:t>
      </w:r>
      <w:proofErr w:type="spellEnd"/>
      <w:r w:rsidRPr="00FC755E">
        <w:rPr>
          <w:i/>
          <w:sz w:val="22"/>
        </w:rPr>
        <w:t xml:space="preserve"> </w:t>
      </w:r>
      <w:proofErr w:type="spellStart"/>
      <w:r w:rsidRPr="00FC755E">
        <w:rPr>
          <w:i/>
          <w:sz w:val="22"/>
        </w:rPr>
        <w:t>Л.Квинихидзе</w:t>
      </w:r>
      <w:proofErr w:type="spellEnd"/>
      <w:r w:rsidRPr="00FC755E">
        <w:rPr>
          <w:i/>
          <w:sz w:val="22"/>
        </w:rPr>
        <w:t xml:space="preserve">, 1983.  </w:t>
      </w:r>
    </w:p>
    <w:p w:rsidR="00E030E3" w:rsidRPr="00FC755E" w:rsidRDefault="00E030E3" w:rsidP="00E030E3">
      <w:pPr>
        <w:spacing w:after="5" w:line="275" w:lineRule="auto"/>
        <w:ind w:left="93" w:right="142" w:firstLine="0"/>
        <w:jc w:val="left"/>
        <w:rPr>
          <w:i/>
          <w:sz w:val="22"/>
        </w:rPr>
      </w:pPr>
      <w:r w:rsidRPr="00FC755E">
        <w:rPr>
          <w:i/>
          <w:sz w:val="22"/>
        </w:rPr>
        <w:t xml:space="preserve">Кинофильм «Марья-искусница» (6+), киностудия им. М. Горького, режиссер А. </w:t>
      </w:r>
      <w:proofErr w:type="spellStart"/>
      <w:r w:rsidRPr="00FC755E">
        <w:rPr>
          <w:i/>
          <w:sz w:val="22"/>
        </w:rPr>
        <w:t>Роу</w:t>
      </w:r>
      <w:proofErr w:type="spellEnd"/>
      <w:r w:rsidRPr="00FC755E">
        <w:rPr>
          <w:i/>
          <w:sz w:val="22"/>
        </w:rPr>
        <w:t xml:space="preserve">, 1959. Кинофильм «Варвара-краса, длинная коса» (6+), киностудия им. М. Горького, режиссер А. </w:t>
      </w:r>
      <w:proofErr w:type="spellStart"/>
      <w:r w:rsidRPr="00FC755E">
        <w:rPr>
          <w:i/>
          <w:sz w:val="22"/>
        </w:rPr>
        <w:t>Роу</w:t>
      </w:r>
      <w:proofErr w:type="spellEnd"/>
      <w:r w:rsidRPr="00FC755E">
        <w:rPr>
          <w:i/>
          <w:sz w:val="22"/>
        </w:rPr>
        <w:t xml:space="preserve">, 1969. </w:t>
      </w:r>
    </w:p>
    <w:p w:rsidR="00FC755E" w:rsidRDefault="00FC755E" w:rsidP="00E030E3">
      <w:pPr>
        <w:sectPr w:rsidR="00FC755E" w:rsidSect="0019116C">
          <w:type w:val="continuous"/>
          <w:pgSz w:w="16838" w:h="11906" w:orient="landscape"/>
          <w:pgMar w:top="1276" w:right="395" w:bottom="849" w:left="709" w:header="708" w:footer="708" w:gutter="0"/>
          <w:cols w:space="708"/>
          <w:docGrid w:linePitch="360"/>
        </w:sectPr>
      </w:pPr>
    </w:p>
    <w:p w:rsidR="00E030E3" w:rsidRDefault="00E030E3" w:rsidP="00E030E3"/>
    <w:p w:rsidR="00E030E3" w:rsidRPr="0019116C" w:rsidRDefault="00E030E3" w:rsidP="00E030E3">
      <w:pPr>
        <w:spacing w:after="0" w:line="240" w:lineRule="auto"/>
        <w:jc w:val="center"/>
        <w:rPr>
          <w:b/>
          <w:i/>
          <w:sz w:val="22"/>
        </w:rPr>
      </w:pPr>
      <w:r w:rsidRPr="0019116C">
        <w:rPr>
          <w:b/>
          <w:i/>
          <w:sz w:val="22"/>
        </w:rPr>
        <w:t>Учебный план (план непосредственно образовательной деятельности)</w:t>
      </w:r>
    </w:p>
    <w:p w:rsidR="00E030E3" w:rsidRPr="0019116C" w:rsidRDefault="00E030E3" w:rsidP="00E030E3">
      <w:pPr>
        <w:pStyle w:val="ab"/>
        <w:ind w:firstLine="426"/>
        <w:rPr>
          <w:i/>
          <w:sz w:val="22"/>
          <w:lang w:eastAsia="zh-CN"/>
        </w:rPr>
      </w:pPr>
      <w:r w:rsidRPr="0019116C">
        <w:rPr>
          <w:i/>
          <w:sz w:val="22"/>
          <w:lang w:eastAsia="zh-CN"/>
        </w:rPr>
        <w:lastRenderedPageBreak/>
        <w:t>Образовательная деятельность в учебном плане составлена на основе следующих нормативно-правовых документов:</w:t>
      </w:r>
    </w:p>
    <w:p w:rsidR="00E030E3" w:rsidRPr="0019116C" w:rsidRDefault="00E030E3" w:rsidP="000B5776">
      <w:pPr>
        <w:pStyle w:val="a3"/>
        <w:widowControl w:val="0"/>
        <w:numPr>
          <w:ilvl w:val="0"/>
          <w:numId w:val="37"/>
        </w:numPr>
        <w:tabs>
          <w:tab w:val="left" w:pos="567"/>
        </w:tabs>
        <w:autoSpaceDE w:val="0"/>
        <w:autoSpaceDN w:val="0"/>
        <w:spacing w:after="0" w:line="240" w:lineRule="auto"/>
        <w:ind w:left="0" w:firstLine="567"/>
        <w:contextualSpacing w:val="0"/>
        <w:rPr>
          <w:i/>
          <w:sz w:val="22"/>
        </w:rPr>
      </w:pPr>
      <w:r w:rsidRPr="0019116C">
        <w:rPr>
          <w:i/>
          <w:sz w:val="22"/>
        </w:rPr>
        <w:t>Федеральный закон от 29</w:t>
      </w:r>
      <w:r w:rsidRPr="0019116C">
        <w:rPr>
          <w:i/>
          <w:spacing w:val="1"/>
          <w:sz w:val="22"/>
        </w:rPr>
        <w:t xml:space="preserve"> </w:t>
      </w:r>
      <w:r w:rsidRPr="0019116C">
        <w:rPr>
          <w:i/>
          <w:sz w:val="22"/>
        </w:rPr>
        <w:t>декабря</w:t>
      </w:r>
      <w:r w:rsidRPr="0019116C">
        <w:rPr>
          <w:i/>
          <w:spacing w:val="2"/>
          <w:sz w:val="22"/>
        </w:rPr>
        <w:t xml:space="preserve"> </w:t>
      </w:r>
      <w:r w:rsidRPr="0019116C">
        <w:rPr>
          <w:i/>
          <w:sz w:val="22"/>
        </w:rPr>
        <w:t>2012</w:t>
      </w:r>
      <w:r w:rsidRPr="0019116C">
        <w:rPr>
          <w:i/>
          <w:spacing w:val="4"/>
          <w:sz w:val="22"/>
        </w:rPr>
        <w:t xml:space="preserve"> </w:t>
      </w:r>
      <w:r w:rsidRPr="0019116C">
        <w:rPr>
          <w:i/>
          <w:sz w:val="22"/>
        </w:rPr>
        <w:t>г.</w:t>
      </w:r>
      <w:r w:rsidRPr="0019116C">
        <w:rPr>
          <w:i/>
          <w:spacing w:val="-15"/>
          <w:sz w:val="22"/>
        </w:rPr>
        <w:t xml:space="preserve"> </w:t>
      </w:r>
      <w:r w:rsidRPr="0019116C">
        <w:rPr>
          <w:i/>
          <w:sz w:val="22"/>
        </w:rPr>
        <w:t>№</w:t>
      </w:r>
      <w:r w:rsidRPr="0019116C">
        <w:rPr>
          <w:i/>
          <w:spacing w:val="-11"/>
          <w:sz w:val="22"/>
        </w:rPr>
        <w:t xml:space="preserve"> </w:t>
      </w:r>
      <w:r w:rsidRPr="0019116C">
        <w:rPr>
          <w:i/>
          <w:sz w:val="22"/>
        </w:rPr>
        <w:t>273-ФЗ «Об образовании в Российской Федерации»;</w:t>
      </w:r>
    </w:p>
    <w:p w:rsidR="00E030E3" w:rsidRPr="0019116C" w:rsidRDefault="00E030E3" w:rsidP="000B5776">
      <w:pPr>
        <w:pStyle w:val="a3"/>
        <w:widowControl w:val="0"/>
        <w:numPr>
          <w:ilvl w:val="0"/>
          <w:numId w:val="37"/>
        </w:numPr>
        <w:tabs>
          <w:tab w:val="left" w:pos="567"/>
        </w:tabs>
        <w:autoSpaceDE w:val="0"/>
        <w:autoSpaceDN w:val="0"/>
        <w:spacing w:after="0" w:line="240" w:lineRule="auto"/>
        <w:ind w:left="0" w:firstLine="567"/>
        <w:contextualSpacing w:val="0"/>
        <w:rPr>
          <w:i/>
          <w:sz w:val="22"/>
        </w:rPr>
      </w:pPr>
      <w:r w:rsidRPr="0019116C">
        <w:rPr>
          <w:i/>
          <w:sz w:val="22"/>
        </w:rPr>
        <w:t>Федеральный государственный образовательный стандарт дошкольного</w:t>
      </w:r>
      <w:r w:rsidRPr="0019116C">
        <w:rPr>
          <w:i/>
          <w:spacing w:val="1"/>
          <w:sz w:val="22"/>
        </w:rPr>
        <w:t xml:space="preserve"> </w:t>
      </w:r>
      <w:r w:rsidRPr="0019116C">
        <w:rPr>
          <w:i/>
          <w:sz w:val="22"/>
        </w:rPr>
        <w:t>образования</w:t>
      </w:r>
      <w:r w:rsidRPr="0019116C">
        <w:rPr>
          <w:i/>
          <w:spacing w:val="1"/>
          <w:sz w:val="22"/>
        </w:rPr>
        <w:t xml:space="preserve"> </w:t>
      </w:r>
      <w:r w:rsidRPr="0019116C">
        <w:rPr>
          <w:i/>
          <w:sz w:val="22"/>
        </w:rPr>
        <w:t xml:space="preserve">(утвержден приказом </w:t>
      </w:r>
      <w:proofErr w:type="spellStart"/>
      <w:r w:rsidRPr="0019116C">
        <w:rPr>
          <w:i/>
          <w:sz w:val="22"/>
        </w:rPr>
        <w:t>Минобрнауки</w:t>
      </w:r>
      <w:proofErr w:type="spellEnd"/>
      <w:r w:rsidRPr="0019116C">
        <w:rPr>
          <w:i/>
          <w:sz w:val="22"/>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19116C">
        <w:rPr>
          <w:i/>
          <w:sz w:val="22"/>
        </w:rPr>
        <w:t>Минпросвещения</w:t>
      </w:r>
      <w:proofErr w:type="spellEnd"/>
      <w:r w:rsidRPr="0019116C">
        <w:rPr>
          <w:i/>
          <w:sz w:val="22"/>
        </w:rPr>
        <w:t xml:space="preserve"> России от 8 ноября 2022 г. № 955, зарегистрировано в Минюсте России </w:t>
      </w:r>
      <w:r w:rsidRPr="0019116C">
        <w:rPr>
          <w:i/>
          <w:sz w:val="22"/>
        </w:rPr>
        <w:br/>
        <w:t>6 февраля 2023 г., регистрационный № 72264</w:t>
      </w:r>
      <w:r w:rsidRPr="0019116C">
        <w:rPr>
          <w:i/>
          <w:w w:val="95"/>
          <w:sz w:val="22"/>
        </w:rPr>
        <w:t>);</w:t>
      </w:r>
    </w:p>
    <w:p w:rsidR="00E030E3" w:rsidRPr="0019116C" w:rsidRDefault="00E030E3" w:rsidP="000B5776">
      <w:pPr>
        <w:pStyle w:val="a3"/>
        <w:widowControl w:val="0"/>
        <w:numPr>
          <w:ilvl w:val="0"/>
          <w:numId w:val="37"/>
        </w:numPr>
        <w:tabs>
          <w:tab w:val="left" w:pos="567"/>
        </w:tabs>
        <w:autoSpaceDE w:val="0"/>
        <w:autoSpaceDN w:val="0"/>
        <w:spacing w:after="0" w:line="240" w:lineRule="auto"/>
        <w:ind w:left="0" w:firstLine="567"/>
        <w:contextualSpacing w:val="0"/>
        <w:rPr>
          <w:i/>
          <w:sz w:val="22"/>
        </w:rPr>
      </w:pPr>
      <w:r w:rsidRPr="0019116C">
        <w:rPr>
          <w:i/>
          <w:sz w:val="22"/>
        </w:rPr>
        <w:t xml:space="preserve">Федеральная образовательная программа дошкольного образования (утверждена приказом </w:t>
      </w:r>
      <w:proofErr w:type="spellStart"/>
      <w:r w:rsidRPr="0019116C">
        <w:rPr>
          <w:i/>
          <w:sz w:val="22"/>
        </w:rPr>
        <w:t>Минпросвещения</w:t>
      </w:r>
      <w:proofErr w:type="spellEnd"/>
      <w:r w:rsidRPr="0019116C">
        <w:rPr>
          <w:i/>
          <w:sz w:val="22"/>
        </w:rPr>
        <w:t xml:space="preserve"> России от 25 ноября 2022 г. № 1028, зарегистрировано в Минюсте России 28 декабря 2022 г., регистрационный № 71847);</w:t>
      </w:r>
    </w:p>
    <w:p w:rsidR="00E030E3" w:rsidRPr="0019116C" w:rsidRDefault="00E030E3" w:rsidP="000B5776">
      <w:pPr>
        <w:pStyle w:val="ab"/>
        <w:numPr>
          <w:ilvl w:val="0"/>
          <w:numId w:val="37"/>
        </w:numPr>
        <w:ind w:left="0" w:firstLine="567"/>
        <w:rPr>
          <w:i/>
          <w:sz w:val="22"/>
          <w:lang w:eastAsia="zh-CN"/>
        </w:rPr>
      </w:pPr>
      <w:r w:rsidRPr="0019116C">
        <w:rPr>
          <w:bCs/>
          <w:i/>
          <w:iCs/>
          <w:sz w:val="22"/>
          <w:lang w:eastAsia="zh-CN"/>
        </w:rPr>
        <w:t xml:space="preserve">СанПиН </w:t>
      </w:r>
      <w:r w:rsidRPr="0019116C">
        <w:rPr>
          <w:i/>
          <w:sz w:val="22"/>
          <w:lang w:eastAsia="zh-CN"/>
        </w:rPr>
        <w:t>1.2.3685-21 и СП 2.4.3648-20</w:t>
      </w:r>
    </w:p>
    <w:p w:rsidR="00E030E3" w:rsidRPr="0019116C" w:rsidRDefault="00E030E3" w:rsidP="000B5776">
      <w:pPr>
        <w:pStyle w:val="ab"/>
        <w:numPr>
          <w:ilvl w:val="0"/>
          <w:numId w:val="37"/>
        </w:numPr>
        <w:ind w:left="0" w:firstLine="567"/>
        <w:rPr>
          <w:i/>
          <w:sz w:val="22"/>
          <w:lang w:eastAsia="zh-CN"/>
        </w:rPr>
      </w:pPr>
      <w:r w:rsidRPr="0019116C">
        <w:rPr>
          <w:i/>
          <w:sz w:val="22"/>
          <w:lang w:eastAsia="zh-CN"/>
        </w:rPr>
        <w:t>Устава МБДОУ №42.</w:t>
      </w:r>
    </w:p>
    <w:p w:rsidR="00E030E3" w:rsidRPr="0019116C" w:rsidRDefault="00E030E3" w:rsidP="00E030E3">
      <w:pPr>
        <w:pStyle w:val="ab"/>
        <w:ind w:firstLine="426"/>
        <w:rPr>
          <w:i/>
          <w:sz w:val="22"/>
        </w:rPr>
      </w:pPr>
      <w:r w:rsidRPr="0019116C">
        <w:rPr>
          <w:i/>
          <w:sz w:val="22"/>
        </w:rPr>
        <w:t>При составлении учебного плана коллектив детского сада соблюдает следующие общие правила:</w:t>
      </w:r>
    </w:p>
    <w:p w:rsidR="00E030E3" w:rsidRPr="0019116C" w:rsidRDefault="00E030E3" w:rsidP="000B5776">
      <w:pPr>
        <w:pStyle w:val="ab"/>
        <w:numPr>
          <w:ilvl w:val="0"/>
          <w:numId w:val="40"/>
        </w:numPr>
        <w:rPr>
          <w:i/>
          <w:sz w:val="22"/>
        </w:rPr>
      </w:pPr>
      <w:r w:rsidRPr="0019116C">
        <w:rPr>
          <w:i/>
          <w:sz w:val="22"/>
        </w:rPr>
        <w:t>планирует количество НОД  с учетом возрастных особенностей детей;</w:t>
      </w:r>
    </w:p>
    <w:p w:rsidR="00E030E3" w:rsidRPr="0019116C" w:rsidRDefault="00E030E3" w:rsidP="000B5776">
      <w:pPr>
        <w:pStyle w:val="ab"/>
        <w:numPr>
          <w:ilvl w:val="0"/>
          <w:numId w:val="40"/>
        </w:numPr>
        <w:rPr>
          <w:i/>
          <w:sz w:val="22"/>
        </w:rPr>
      </w:pPr>
      <w:r w:rsidRPr="0019116C">
        <w:rPr>
          <w:i/>
          <w:sz w:val="22"/>
        </w:rPr>
        <w:t xml:space="preserve">отслеживает время НОД по обязательной части (не менее 60%)и определяет общий объем учебной нагрузки; </w:t>
      </w:r>
    </w:p>
    <w:p w:rsidR="00E030E3" w:rsidRPr="0019116C" w:rsidRDefault="00E030E3" w:rsidP="000B5776">
      <w:pPr>
        <w:pStyle w:val="ab"/>
        <w:numPr>
          <w:ilvl w:val="0"/>
          <w:numId w:val="40"/>
        </w:numPr>
        <w:rPr>
          <w:i/>
          <w:sz w:val="22"/>
        </w:rPr>
      </w:pPr>
      <w:r w:rsidRPr="0019116C">
        <w:rPr>
          <w:i/>
          <w:sz w:val="22"/>
        </w:rPr>
        <w:t>определяет вариант реализации вариативной части ООП (дополнение содержания одной или нескольких образовательных областей и содержание региональной специфики отдельным НОД или в интеграции);</w:t>
      </w:r>
    </w:p>
    <w:p w:rsidR="00E030E3" w:rsidRPr="0019116C" w:rsidRDefault="00E030E3" w:rsidP="000B5776">
      <w:pPr>
        <w:pStyle w:val="ab"/>
        <w:numPr>
          <w:ilvl w:val="0"/>
          <w:numId w:val="40"/>
        </w:numPr>
        <w:rPr>
          <w:i/>
          <w:sz w:val="22"/>
        </w:rPr>
      </w:pPr>
      <w:r w:rsidRPr="0019116C">
        <w:rPr>
          <w:i/>
          <w:sz w:val="22"/>
        </w:rPr>
        <w:t>определяет интеграцию программного содержания</w:t>
      </w:r>
    </w:p>
    <w:p w:rsidR="00E030E3" w:rsidRPr="0019116C" w:rsidRDefault="00E030E3" w:rsidP="00E030E3">
      <w:pPr>
        <w:pStyle w:val="ab"/>
        <w:ind w:firstLine="426"/>
        <w:rPr>
          <w:i/>
          <w:sz w:val="22"/>
          <w:lang w:eastAsia="zh-CN"/>
        </w:rPr>
      </w:pPr>
      <w:r w:rsidRPr="0019116C">
        <w:rPr>
          <w:i/>
          <w:sz w:val="22"/>
          <w:lang w:eastAsia="zh-CN"/>
        </w:rPr>
        <w:t>В плане отражены:</w:t>
      </w:r>
    </w:p>
    <w:p w:rsidR="00E030E3" w:rsidRPr="0019116C" w:rsidRDefault="00E030E3" w:rsidP="000B5776">
      <w:pPr>
        <w:pStyle w:val="ab"/>
        <w:numPr>
          <w:ilvl w:val="0"/>
          <w:numId w:val="38"/>
        </w:numPr>
        <w:rPr>
          <w:i/>
          <w:sz w:val="22"/>
          <w:lang w:eastAsia="zh-CN"/>
        </w:rPr>
      </w:pPr>
      <w:r w:rsidRPr="0019116C">
        <w:rPr>
          <w:i/>
          <w:sz w:val="22"/>
          <w:lang w:eastAsia="zh-CN"/>
        </w:rPr>
        <w:t>образовательные области;</w:t>
      </w:r>
    </w:p>
    <w:p w:rsidR="00E030E3" w:rsidRPr="0019116C" w:rsidRDefault="00E030E3" w:rsidP="000B5776">
      <w:pPr>
        <w:pStyle w:val="ab"/>
        <w:numPr>
          <w:ilvl w:val="0"/>
          <w:numId w:val="38"/>
        </w:numPr>
        <w:rPr>
          <w:i/>
          <w:sz w:val="22"/>
          <w:lang w:eastAsia="zh-CN"/>
        </w:rPr>
      </w:pPr>
      <w:r w:rsidRPr="0019116C">
        <w:rPr>
          <w:i/>
          <w:sz w:val="22"/>
          <w:lang w:eastAsia="zh-CN"/>
        </w:rPr>
        <w:t>виды детской деятельности;</w:t>
      </w:r>
    </w:p>
    <w:p w:rsidR="00E030E3" w:rsidRPr="0019116C" w:rsidRDefault="00E030E3" w:rsidP="000B5776">
      <w:pPr>
        <w:pStyle w:val="ab"/>
        <w:numPr>
          <w:ilvl w:val="0"/>
          <w:numId w:val="38"/>
        </w:numPr>
        <w:rPr>
          <w:i/>
          <w:sz w:val="22"/>
          <w:lang w:eastAsia="zh-CN"/>
        </w:rPr>
      </w:pPr>
      <w:r w:rsidRPr="0019116C">
        <w:rPr>
          <w:i/>
          <w:sz w:val="22"/>
          <w:lang w:eastAsia="zh-CN"/>
        </w:rPr>
        <w:t>возрастные группы детей общеразвивающей направленности.</w:t>
      </w:r>
    </w:p>
    <w:p w:rsidR="00E030E3" w:rsidRPr="0019116C" w:rsidRDefault="00E030E3" w:rsidP="00E030E3">
      <w:pPr>
        <w:pStyle w:val="ab"/>
        <w:ind w:firstLine="426"/>
        <w:rPr>
          <w:i/>
          <w:sz w:val="22"/>
          <w:lang w:eastAsia="zh-CN"/>
        </w:rPr>
      </w:pPr>
      <w:r w:rsidRPr="0019116C">
        <w:rPr>
          <w:i/>
          <w:sz w:val="22"/>
          <w:lang w:eastAsia="zh-CN"/>
        </w:rPr>
        <w:t>Образовательная программа МБДОУ, разработанная на основе ФГОС ДО и ФОП ДО, обеспечивает развитие ребенка по пяти направлениям:</w:t>
      </w:r>
    </w:p>
    <w:p w:rsidR="00E030E3" w:rsidRPr="0019116C" w:rsidRDefault="00E030E3" w:rsidP="000B5776">
      <w:pPr>
        <w:pStyle w:val="ab"/>
        <w:numPr>
          <w:ilvl w:val="0"/>
          <w:numId w:val="39"/>
        </w:numPr>
        <w:rPr>
          <w:i/>
          <w:sz w:val="22"/>
          <w:lang w:eastAsia="zh-CN"/>
        </w:rPr>
      </w:pPr>
      <w:r w:rsidRPr="0019116C">
        <w:rPr>
          <w:i/>
          <w:sz w:val="22"/>
          <w:lang w:eastAsia="zh-CN"/>
        </w:rPr>
        <w:t>социально-коммуникативное развитие;</w:t>
      </w:r>
    </w:p>
    <w:p w:rsidR="00E030E3" w:rsidRPr="0019116C" w:rsidRDefault="00E030E3" w:rsidP="000B5776">
      <w:pPr>
        <w:pStyle w:val="ab"/>
        <w:numPr>
          <w:ilvl w:val="0"/>
          <w:numId w:val="39"/>
        </w:numPr>
        <w:rPr>
          <w:i/>
          <w:sz w:val="22"/>
          <w:lang w:eastAsia="zh-CN"/>
        </w:rPr>
      </w:pPr>
      <w:r w:rsidRPr="0019116C">
        <w:rPr>
          <w:i/>
          <w:sz w:val="22"/>
          <w:lang w:eastAsia="zh-CN"/>
        </w:rPr>
        <w:t>познавательное развитие;</w:t>
      </w:r>
    </w:p>
    <w:p w:rsidR="00E030E3" w:rsidRPr="0019116C" w:rsidRDefault="00E030E3" w:rsidP="000B5776">
      <w:pPr>
        <w:pStyle w:val="ab"/>
        <w:numPr>
          <w:ilvl w:val="0"/>
          <w:numId w:val="39"/>
        </w:numPr>
        <w:rPr>
          <w:i/>
          <w:sz w:val="22"/>
          <w:lang w:eastAsia="zh-CN"/>
        </w:rPr>
      </w:pPr>
      <w:r w:rsidRPr="0019116C">
        <w:rPr>
          <w:i/>
          <w:sz w:val="22"/>
          <w:lang w:eastAsia="zh-CN"/>
        </w:rPr>
        <w:t>речевое развитие детей;</w:t>
      </w:r>
    </w:p>
    <w:p w:rsidR="00E030E3" w:rsidRPr="0019116C" w:rsidRDefault="00E030E3" w:rsidP="000B5776">
      <w:pPr>
        <w:pStyle w:val="ab"/>
        <w:numPr>
          <w:ilvl w:val="0"/>
          <w:numId w:val="39"/>
        </w:numPr>
        <w:rPr>
          <w:i/>
          <w:sz w:val="22"/>
          <w:lang w:eastAsia="zh-CN"/>
        </w:rPr>
      </w:pPr>
      <w:r w:rsidRPr="0019116C">
        <w:rPr>
          <w:i/>
          <w:sz w:val="22"/>
          <w:lang w:eastAsia="zh-CN"/>
        </w:rPr>
        <w:t>художественно-эстетическое развитие;</w:t>
      </w:r>
    </w:p>
    <w:p w:rsidR="00E030E3" w:rsidRPr="0019116C" w:rsidRDefault="00E030E3" w:rsidP="000B5776">
      <w:pPr>
        <w:pStyle w:val="ab"/>
        <w:numPr>
          <w:ilvl w:val="0"/>
          <w:numId w:val="39"/>
        </w:numPr>
        <w:rPr>
          <w:i/>
          <w:sz w:val="22"/>
          <w:lang w:eastAsia="zh-CN"/>
        </w:rPr>
      </w:pPr>
      <w:r w:rsidRPr="0019116C">
        <w:rPr>
          <w:i/>
          <w:sz w:val="22"/>
          <w:lang w:eastAsia="zh-CN"/>
        </w:rPr>
        <w:t>физическое развитие.</w:t>
      </w:r>
    </w:p>
    <w:p w:rsidR="00E030E3" w:rsidRPr="0019116C" w:rsidRDefault="00E030E3" w:rsidP="00E030E3">
      <w:pPr>
        <w:pStyle w:val="ab"/>
        <w:ind w:firstLine="567"/>
        <w:rPr>
          <w:i/>
          <w:sz w:val="22"/>
          <w:lang w:eastAsia="zh-CN"/>
        </w:rPr>
      </w:pPr>
      <w:r w:rsidRPr="0019116C">
        <w:rPr>
          <w:i/>
          <w:sz w:val="22"/>
        </w:rPr>
        <w:t xml:space="preserve">Виды занятий и их количество образовательная организация может определить самостоятельно, руководствуясь продолжительностью общей образовательной нагрузки и длительностью занятий для каждого возраста детей (п. 35.12 ФОП ДО или </w:t>
      </w:r>
      <w:proofErr w:type="spellStart"/>
      <w:r w:rsidRPr="0019116C">
        <w:rPr>
          <w:i/>
          <w:sz w:val="22"/>
        </w:rPr>
        <w:t>СанПин</w:t>
      </w:r>
      <w:proofErr w:type="spellEnd"/>
      <w:r w:rsidRPr="0019116C">
        <w:rPr>
          <w:i/>
          <w:sz w:val="22"/>
        </w:rPr>
        <w:t xml:space="preserve"> 1.2.3685-21 табл.6.6), исходя из этого МБДОУ детский сад № 42 определил:</w:t>
      </w:r>
    </w:p>
    <w:p w:rsidR="00E030E3" w:rsidRPr="0019116C" w:rsidRDefault="00E030E3" w:rsidP="000B5776">
      <w:pPr>
        <w:widowControl w:val="0"/>
        <w:numPr>
          <w:ilvl w:val="0"/>
          <w:numId w:val="39"/>
        </w:numPr>
        <w:spacing w:after="0" w:line="240" w:lineRule="auto"/>
        <w:rPr>
          <w:i/>
          <w:sz w:val="22"/>
          <w:lang w:eastAsia="zh-CN"/>
        </w:rPr>
      </w:pPr>
      <w:r w:rsidRPr="0019116C">
        <w:rPr>
          <w:i/>
          <w:sz w:val="22"/>
          <w:lang w:eastAsia="zh-CN"/>
        </w:rPr>
        <w:t>Старшая группа – 15 занятий</w:t>
      </w:r>
    </w:p>
    <w:p w:rsidR="00E030E3" w:rsidRPr="0019116C" w:rsidRDefault="00E030E3" w:rsidP="00E030E3">
      <w:pPr>
        <w:pStyle w:val="ab"/>
        <w:rPr>
          <w:i/>
          <w:sz w:val="22"/>
          <w:lang w:eastAsia="zh-CN"/>
        </w:rPr>
      </w:pPr>
      <w:r w:rsidRPr="0019116C">
        <w:rPr>
          <w:i/>
          <w:sz w:val="22"/>
        </w:rPr>
        <w:t>.</w:t>
      </w:r>
      <w:r w:rsidRPr="0019116C">
        <w:rPr>
          <w:i/>
          <w:sz w:val="22"/>
          <w:lang w:eastAsia="zh-CN"/>
        </w:rPr>
        <w:t xml:space="preserve"> В планировании НОД отражены:</w:t>
      </w:r>
    </w:p>
    <w:p w:rsidR="00E030E3" w:rsidRPr="0019116C" w:rsidRDefault="00E030E3" w:rsidP="000B5776">
      <w:pPr>
        <w:pStyle w:val="ab"/>
        <w:numPr>
          <w:ilvl w:val="0"/>
          <w:numId w:val="41"/>
        </w:numPr>
        <w:rPr>
          <w:i/>
          <w:sz w:val="22"/>
          <w:lang w:eastAsia="zh-CN"/>
        </w:rPr>
      </w:pPr>
      <w:r w:rsidRPr="0019116C">
        <w:rPr>
          <w:i/>
          <w:sz w:val="22"/>
          <w:lang w:eastAsia="zh-CN"/>
        </w:rPr>
        <w:t>возраст детей;</w:t>
      </w:r>
    </w:p>
    <w:p w:rsidR="00E030E3" w:rsidRPr="0019116C" w:rsidRDefault="00E030E3" w:rsidP="000B5776">
      <w:pPr>
        <w:pStyle w:val="ab"/>
        <w:numPr>
          <w:ilvl w:val="0"/>
          <w:numId w:val="41"/>
        </w:numPr>
        <w:rPr>
          <w:i/>
          <w:sz w:val="22"/>
          <w:lang w:eastAsia="zh-CN"/>
        </w:rPr>
      </w:pPr>
      <w:r w:rsidRPr="0019116C">
        <w:rPr>
          <w:i/>
          <w:sz w:val="22"/>
          <w:lang w:eastAsia="zh-CN"/>
        </w:rPr>
        <w:t>дни недели;</w:t>
      </w:r>
    </w:p>
    <w:p w:rsidR="00E030E3" w:rsidRPr="0019116C" w:rsidRDefault="00E030E3" w:rsidP="000B5776">
      <w:pPr>
        <w:pStyle w:val="ab"/>
        <w:numPr>
          <w:ilvl w:val="0"/>
          <w:numId w:val="41"/>
        </w:numPr>
        <w:rPr>
          <w:i/>
          <w:sz w:val="22"/>
          <w:lang w:eastAsia="zh-CN"/>
        </w:rPr>
      </w:pPr>
      <w:r w:rsidRPr="0019116C">
        <w:rPr>
          <w:i/>
          <w:sz w:val="22"/>
          <w:lang w:eastAsia="zh-CN"/>
        </w:rPr>
        <w:t>образовательные области;</w:t>
      </w:r>
    </w:p>
    <w:p w:rsidR="00E030E3" w:rsidRPr="0019116C" w:rsidRDefault="00E030E3" w:rsidP="000B5776">
      <w:pPr>
        <w:pStyle w:val="ab"/>
        <w:numPr>
          <w:ilvl w:val="0"/>
          <w:numId w:val="41"/>
        </w:numPr>
        <w:rPr>
          <w:i/>
          <w:sz w:val="22"/>
          <w:lang w:eastAsia="zh-CN"/>
        </w:rPr>
      </w:pPr>
      <w:r w:rsidRPr="0019116C">
        <w:rPr>
          <w:i/>
          <w:sz w:val="22"/>
          <w:lang w:eastAsia="zh-CN"/>
        </w:rPr>
        <w:t>время НОД в режиме дня.</w:t>
      </w:r>
    </w:p>
    <w:p w:rsidR="00E030E3" w:rsidRPr="0019116C" w:rsidRDefault="00E030E3" w:rsidP="00E030E3">
      <w:pPr>
        <w:pStyle w:val="ab"/>
        <w:ind w:firstLine="426"/>
        <w:rPr>
          <w:i/>
          <w:sz w:val="22"/>
          <w:lang w:eastAsia="zh-CN"/>
        </w:rPr>
      </w:pPr>
      <w:r w:rsidRPr="0019116C">
        <w:rPr>
          <w:i/>
          <w:sz w:val="22"/>
          <w:lang w:eastAsia="zh-CN"/>
        </w:rPr>
        <w:lastRenderedPageBreak/>
        <w:t>НОД, требующая повышенной познавательной активности и умственного напряжения детей планируется в первую половину дня и в дни наиболее высокой работоспособности детей (вторник, среда).</w:t>
      </w:r>
    </w:p>
    <w:p w:rsidR="00E030E3" w:rsidRPr="0019116C" w:rsidRDefault="00E030E3" w:rsidP="00E030E3">
      <w:pPr>
        <w:pStyle w:val="ab"/>
        <w:ind w:firstLine="426"/>
        <w:rPr>
          <w:i/>
          <w:sz w:val="22"/>
        </w:rPr>
      </w:pPr>
      <w:r w:rsidRPr="0019116C">
        <w:rPr>
          <w:i/>
          <w:sz w:val="22"/>
        </w:rPr>
        <w:t>Для детей от 5 до 6 лет длительность непрерывной образовательной деятельности не должна более 25 минут.</w:t>
      </w:r>
    </w:p>
    <w:p w:rsidR="00E030E3" w:rsidRPr="0019116C" w:rsidRDefault="00E030E3" w:rsidP="00E030E3">
      <w:pPr>
        <w:pStyle w:val="ab"/>
        <w:ind w:firstLine="426"/>
        <w:rPr>
          <w:i/>
          <w:sz w:val="22"/>
        </w:rPr>
      </w:pPr>
      <w:r w:rsidRPr="0019116C">
        <w:rPr>
          <w:i/>
          <w:sz w:val="22"/>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 Максимально допустимый объем образовательной нагрузки: для старшего дошкольного возраста допускается проведение одного занятия во второй половине дня после дневного сна, ее продолжительность должна составлять не более 25-30 минут в день, соответственно дневная общая суммарная образовательная нагрузка для детей от 5 до 6 лет – 75 мин. Перерывы между периодами непрерывной образовательной деятельности - не менее 10 минут. </w:t>
      </w:r>
    </w:p>
    <w:p w:rsidR="00E030E3" w:rsidRPr="0019116C" w:rsidRDefault="00E030E3" w:rsidP="00E030E3">
      <w:pPr>
        <w:pStyle w:val="ab"/>
        <w:ind w:firstLine="426"/>
        <w:rPr>
          <w:i/>
          <w:sz w:val="22"/>
        </w:rPr>
      </w:pPr>
      <w:r w:rsidRPr="0019116C">
        <w:rPr>
          <w:i/>
          <w:sz w:val="22"/>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проводятся физкультурные и музыкальные занятия. </w:t>
      </w:r>
    </w:p>
    <w:p w:rsidR="00E030E3" w:rsidRPr="0019116C" w:rsidRDefault="00E030E3" w:rsidP="00E030E3">
      <w:pPr>
        <w:pStyle w:val="ab"/>
        <w:ind w:firstLine="426"/>
        <w:rPr>
          <w:i/>
          <w:sz w:val="22"/>
        </w:rPr>
      </w:pPr>
      <w:r w:rsidRPr="0019116C">
        <w:rPr>
          <w:i/>
          <w:sz w:val="22"/>
        </w:rPr>
        <w:t>НОД по двигательной деятельности детей в возрасте от 3 до 7 лет организуется 3 раза в неделю. Для детей 5 - 7 лет 1 раз в неделю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ветряные и морозные дни занятия физической культурой переносятся в физкультурный зал.</w:t>
      </w:r>
    </w:p>
    <w:p w:rsidR="00E030E3" w:rsidRDefault="00E030E3"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7E790A" w:rsidRDefault="007E790A" w:rsidP="00E030E3">
      <w:pPr>
        <w:pStyle w:val="ab"/>
        <w:ind w:firstLine="426"/>
        <w:rPr>
          <w:i/>
          <w:sz w:val="22"/>
        </w:rPr>
      </w:pPr>
    </w:p>
    <w:p w:rsidR="00E030E3" w:rsidRPr="00AA4DCB" w:rsidRDefault="00E030E3" w:rsidP="00E030E3">
      <w:pPr>
        <w:pStyle w:val="ab"/>
        <w:jc w:val="center"/>
        <w:rPr>
          <w:b/>
          <w:szCs w:val="24"/>
          <w:lang w:eastAsia="zh-CN"/>
        </w:rPr>
      </w:pPr>
      <w:r w:rsidRPr="00AA4DCB">
        <w:rPr>
          <w:b/>
          <w:szCs w:val="24"/>
          <w:lang w:eastAsia="zh-CN"/>
        </w:rPr>
        <w:t>Учебный план непосредственно образовательной деятельности</w:t>
      </w:r>
    </w:p>
    <w:p w:rsidR="00E030E3" w:rsidRDefault="00E030E3" w:rsidP="00E030E3">
      <w:pPr>
        <w:pStyle w:val="ab"/>
        <w:jc w:val="center"/>
        <w:rPr>
          <w:b/>
          <w:szCs w:val="24"/>
          <w:lang w:eastAsia="zh-CN"/>
        </w:rPr>
      </w:pPr>
      <w:r w:rsidRPr="00AA4DCB">
        <w:rPr>
          <w:b/>
          <w:szCs w:val="24"/>
          <w:lang w:eastAsia="zh-CN"/>
        </w:rPr>
        <w:t>с детьми</w:t>
      </w:r>
      <w:r>
        <w:rPr>
          <w:b/>
          <w:szCs w:val="24"/>
          <w:lang w:eastAsia="zh-CN"/>
        </w:rPr>
        <w:t xml:space="preserve"> старшего дошкольного</w:t>
      </w:r>
      <w:r w:rsidRPr="00AA4DCB">
        <w:rPr>
          <w:b/>
          <w:szCs w:val="24"/>
          <w:lang w:eastAsia="zh-CN"/>
        </w:rPr>
        <w:t xml:space="preserve"> возраста</w:t>
      </w:r>
    </w:p>
    <w:tbl>
      <w:tblPr>
        <w:tblStyle w:val="aa"/>
        <w:tblW w:w="14252" w:type="dxa"/>
        <w:tblLayout w:type="fixed"/>
        <w:tblLook w:val="04A0" w:firstRow="1" w:lastRow="0" w:firstColumn="1" w:lastColumn="0" w:noHBand="0" w:noVBand="1"/>
      </w:tblPr>
      <w:tblGrid>
        <w:gridCol w:w="2122"/>
        <w:gridCol w:w="1984"/>
        <w:gridCol w:w="6857"/>
        <w:gridCol w:w="1478"/>
        <w:gridCol w:w="1811"/>
      </w:tblGrid>
      <w:tr w:rsidR="00E030E3" w:rsidTr="00E030E3">
        <w:tc>
          <w:tcPr>
            <w:tcW w:w="2122" w:type="dxa"/>
          </w:tcPr>
          <w:p w:rsidR="00E030E3" w:rsidRDefault="00E030E3" w:rsidP="00E030E3">
            <w:pPr>
              <w:pStyle w:val="ab"/>
              <w:ind w:firstLine="0"/>
              <w:rPr>
                <w:b/>
                <w:szCs w:val="24"/>
              </w:rPr>
            </w:pPr>
            <w:r>
              <w:rPr>
                <w:b/>
                <w:szCs w:val="24"/>
              </w:rPr>
              <w:t>ОО</w:t>
            </w:r>
          </w:p>
        </w:tc>
        <w:tc>
          <w:tcPr>
            <w:tcW w:w="8841" w:type="dxa"/>
            <w:gridSpan w:val="2"/>
          </w:tcPr>
          <w:p w:rsidR="00E030E3" w:rsidRDefault="00E030E3" w:rsidP="00E030E3">
            <w:pPr>
              <w:pStyle w:val="ab"/>
              <w:jc w:val="center"/>
              <w:rPr>
                <w:b/>
                <w:szCs w:val="24"/>
              </w:rPr>
            </w:pPr>
            <w:r>
              <w:rPr>
                <w:b/>
                <w:szCs w:val="24"/>
              </w:rPr>
              <w:t>Вид деятельности</w:t>
            </w:r>
          </w:p>
        </w:tc>
        <w:tc>
          <w:tcPr>
            <w:tcW w:w="1478" w:type="dxa"/>
          </w:tcPr>
          <w:p w:rsidR="00E030E3" w:rsidRDefault="00E030E3" w:rsidP="00E030E3">
            <w:pPr>
              <w:pStyle w:val="ab"/>
              <w:ind w:hanging="19"/>
              <w:rPr>
                <w:b/>
                <w:szCs w:val="24"/>
              </w:rPr>
            </w:pPr>
            <w:r>
              <w:rPr>
                <w:b/>
                <w:szCs w:val="24"/>
              </w:rPr>
              <w:t>Мин.</w:t>
            </w:r>
          </w:p>
        </w:tc>
        <w:tc>
          <w:tcPr>
            <w:tcW w:w="1811" w:type="dxa"/>
          </w:tcPr>
          <w:p w:rsidR="00E030E3" w:rsidRDefault="00E030E3" w:rsidP="00E030E3">
            <w:pPr>
              <w:pStyle w:val="ab"/>
              <w:ind w:hanging="19"/>
              <w:rPr>
                <w:b/>
                <w:szCs w:val="24"/>
              </w:rPr>
            </w:pPr>
            <w:r>
              <w:rPr>
                <w:b/>
                <w:szCs w:val="24"/>
              </w:rPr>
              <w:t>Кол-во занятий в неделю</w:t>
            </w:r>
          </w:p>
        </w:tc>
      </w:tr>
      <w:tr w:rsidR="00E030E3" w:rsidTr="00E030E3">
        <w:tc>
          <w:tcPr>
            <w:tcW w:w="2122" w:type="dxa"/>
            <w:vMerge w:val="restart"/>
          </w:tcPr>
          <w:p w:rsidR="00E030E3" w:rsidRDefault="00E030E3" w:rsidP="00E030E3">
            <w:pPr>
              <w:pStyle w:val="ab"/>
              <w:ind w:firstLine="0"/>
              <w:jc w:val="center"/>
              <w:rPr>
                <w:szCs w:val="24"/>
              </w:rPr>
            </w:pPr>
          </w:p>
          <w:p w:rsidR="00E030E3" w:rsidRDefault="00E030E3" w:rsidP="00E030E3">
            <w:pPr>
              <w:pStyle w:val="ab"/>
              <w:ind w:firstLine="0"/>
              <w:jc w:val="center"/>
              <w:rPr>
                <w:szCs w:val="24"/>
              </w:rPr>
            </w:pPr>
            <w:r w:rsidRPr="00DF2518">
              <w:rPr>
                <w:szCs w:val="24"/>
              </w:rPr>
              <w:t xml:space="preserve">Социально-коммуникативное </w:t>
            </w:r>
            <w:r w:rsidRPr="00DF2518">
              <w:rPr>
                <w:szCs w:val="24"/>
              </w:rPr>
              <w:lastRenderedPageBreak/>
              <w:t>развитие</w:t>
            </w:r>
          </w:p>
          <w:p w:rsidR="00E030E3" w:rsidRDefault="00E030E3" w:rsidP="00E030E3">
            <w:pPr>
              <w:pStyle w:val="ab"/>
              <w:ind w:firstLine="0"/>
              <w:jc w:val="center"/>
              <w:rPr>
                <w:szCs w:val="24"/>
              </w:rPr>
            </w:pPr>
            <w:r>
              <w:rPr>
                <w:noProof/>
                <w:szCs w:val="24"/>
              </w:rPr>
              <mc:AlternateContent>
                <mc:Choice Requires="wps">
                  <w:drawing>
                    <wp:anchor distT="0" distB="0" distL="114300" distR="114300" simplePos="0" relativeHeight="251663360" behindDoc="0" locked="0" layoutInCell="1" allowOverlap="1" wp14:anchorId="40FE4C20" wp14:editId="76BB3EFD">
                      <wp:simplePos x="0" y="0"/>
                      <wp:positionH relativeFrom="column">
                        <wp:posOffset>27305</wp:posOffset>
                      </wp:positionH>
                      <wp:positionV relativeFrom="paragraph">
                        <wp:posOffset>161925</wp:posOffset>
                      </wp:positionV>
                      <wp:extent cx="120015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1200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6050817" id="Прямая соединительная линия 2"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15pt,12.75pt" to="9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" strokecolor="black [3200]" strokeweight=".5pt">
                      <v:stroke joinstyle="miter"/>
                    </v:line>
                  </w:pict>
                </mc:Fallback>
              </mc:AlternateContent>
            </w:r>
          </w:p>
          <w:p w:rsidR="00E030E3" w:rsidRDefault="00E030E3" w:rsidP="00E030E3">
            <w:pPr>
              <w:pStyle w:val="ab"/>
              <w:ind w:firstLine="0"/>
              <w:jc w:val="center"/>
              <w:rPr>
                <w:szCs w:val="24"/>
              </w:rPr>
            </w:pPr>
          </w:p>
          <w:p w:rsidR="00E030E3" w:rsidRPr="00DF2518" w:rsidRDefault="00E030E3" w:rsidP="00E030E3">
            <w:pPr>
              <w:pStyle w:val="ab"/>
              <w:ind w:firstLine="0"/>
              <w:jc w:val="center"/>
              <w:rPr>
                <w:szCs w:val="24"/>
              </w:rPr>
            </w:pPr>
            <w:r>
              <w:rPr>
                <w:szCs w:val="24"/>
              </w:rPr>
              <w:t>Познавательное развитие</w:t>
            </w:r>
          </w:p>
        </w:tc>
        <w:tc>
          <w:tcPr>
            <w:tcW w:w="1984" w:type="dxa"/>
            <w:vAlign w:val="center"/>
          </w:tcPr>
          <w:p w:rsidR="00E030E3" w:rsidRPr="00F035C4" w:rsidRDefault="00E030E3" w:rsidP="00E030E3">
            <w:pPr>
              <w:spacing w:line="0" w:lineRule="atLeast"/>
              <w:ind w:firstLine="0"/>
              <w:jc w:val="center"/>
              <w:rPr>
                <w:rFonts w:ascii="Calibri" w:hAnsi="Calibri" w:cs="Calibri"/>
                <w:szCs w:val="24"/>
              </w:rPr>
            </w:pPr>
            <w:r w:rsidRPr="00F035C4">
              <w:rPr>
                <w:bCs/>
                <w:szCs w:val="24"/>
              </w:rPr>
              <w:lastRenderedPageBreak/>
              <w:t>СКР (СОН)</w:t>
            </w:r>
          </w:p>
        </w:tc>
        <w:tc>
          <w:tcPr>
            <w:tcW w:w="6857" w:type="dxa"/>
            <w:vAlign w:val="center"/>
          </w:tcPr>
          <w:p w:rsidR="00E030E3" w:rsidRPr="00EC5A1D" w:rsidRDefault="00E030E3" w:rsidP="00E030E3">
            <w:pPr>
              <w:spacing w:line="0" w:lineRule="atLeast"/>
              <w:ind w:firstLine="0"/>
              <w:jc w:val="center"/>
              <w:rPr>
                <w:rFonts w:ascii="Calibri" w:hAnsi="Calibri" w:cs="Calibri"/>
                <w:szCs w:val="24"/>
              </w:rPr>
            </w:pPr>
            <w:r>
              <w:rPr>
                <w:szCs w:val="24"/>
              </w:rPr>
              <w:t>С</w:t>
            </w:r>
            <w:r w:rsidRPr="00EC5A1D">
              <w:rPr>
                <w:szCs w:val="24"/>
              </w:rPr>
              <w:t>оциализация, развитие о</w:t>
            </w:r>
            <w:r>
              <w:rPr>
                <w:szCs w:val="24"/>
              </w:rPr>
              <w:t>бщения, нравственное воспитание</w:t>
            </w:r>
          </w:p>
        </w:tc>
        <w:tc>
          <w:tcPr>
            <w:tcW w:w="3289" w:type="dxa"/>
            <w:gridSpan w:val="2"/>
            <w:vMerge w:val="restart"/>
          </w:tcPr>
          <w:p w:rsidR="00E030E3" w:rsidRPr="00F035C4" w:rsidRDefault="00576107" w:rsidP="00E030E3">
            <w:pPr>
              <w:pStyle w:val="ab"/>
              <w:rPr>
                <w:szCs w:val="24"/>
              </w:rPr>
            </w:pPr>
            <w:r>
              <w:rPr>
                <w:szCs w:val="24"/>
              </w:rPr>
              <w:t>25                    1</w:t>
            </w:r>
          </w:p>
          <w:p w:rsidR="00E030E3" w:rsidRPr="00F035C4" w:rsidRDefault="00E030E3" w:rsidP="00E030E3">
            <w:pPr>
              <w:pStyle w:val="ab"/>
              <w:rPr>
                <w:szCs w:val="24"/>
              </w:rPr>
            </w:pPr>
          </w:p>
          <w:p w:rsidR="00E030E3" w:rsidRPr="00F035C4" w:rsidRDefault="00E030E3" w:rsidP="00E030E3">
            <w:pPr>
              <w:pStyle w:val="ab"/>
              <w:rPr>
                <w:szCs w:val="24"/>
              </w:rPr>
            </w:pPr>
            <w:r w:rsidRPr="00F035C4">
              <w:rPr>
                <w:szCs w:val="24"/>
              </w:rPr>
              <w:t xml:space="preserve">В ходе режимных </w:t>
            </w:r>
            <w:r w:rsidRPr="00F035C4">
              <w:rPr>
                <w:szCs w:val="24"/>
              </w:rPr>
              <w:lastRenderedPageBreak/>
              <w:t>моментов, интеграция образовательных областей</w:t>
            </w: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СКР (ССП)</w:t>
            </w:r>
          </w:p>
        </w:tc>
        <w:tc>
          <w:tcPr>
            <w:tcW w:w="6857" w:type="dxa"/>
            <w:vAlign w:val="center"/>
          </w:tcPr>
          <w:p w:rsidR="00E030E3" w:rsidRPr="00EC5A1D" w:rsidRDefault="00E030E3" w:rsidP="00E030E3">
            <w:pPr>
              <w:ind w:firstLine="0"/>
              <w:jc w:val="center"/>
              <w:rPr>
                <w:rFonts w:ascii="Calibri" w:hAnsi="Calibri" w:cs="Calibri"/>
                <w:szCs w:val="24"/>
              </w:rPr>
            </w:pPr>
            <w:r>
              <w:rPr>
                <w:szCs w:val="24"/>
              </w:rPr>
              <w:t>Р</w:t>
            </w:r>
            <w:r w:rsidRPr="00EC5A1D">
              <w:rPr>
                <w:szCs w:val="24"/>
              </w:rPr>
              <w:t>ебенок в семье и сообще</w:t>
            </w:r>
            <w:r>
              <w:rPr>
                <w:szCs w:val="24"/>
              </w:rPr>
              <w:t>стве, патриотическое воспитание</w:t>
            </w:r>
          </w:p>
        </w:tc>
        <w:tc>
          <w:tcPr>
            <w:tcW w:w="3289" w:type="dxa"/>
            <w:gridSpan w:val="2"/>
            <w:vMerge/>
          </w:tcPr>
          <w:p w:rsidR="00E030E3" w:rsidRPr="00F035C4" w:rsidRDefault="00E030E3" w:rsidP="00E030E3">
            <w:pPr>
              <w:pStyle w:val="ab"/>
              <w:rPr>
                <w:szCs w:val="24"/>
              </w:rPr>
            </w:pP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spacing w:line="0" w:lineRule="atLeast"/>
              <w:ind w:firstLine="0"/>
              <w:jc w:val="center"/>
              <w:rPr>
                <w:rFonts w:ascii="Calibri" w:hAnsi="Calibri" w:cs="Calibri"/>
                <w:szCs w:val="24"/>
              </w:rPr>
            </w:pPr>
            <w:r w:rsidRPr="00F035C4">
              <w:rPr>
                <w:bCs/>
                <w:szCs w:val="24"/>
              </w:rPr>
              <w:t>СКР (ССТ)</w:t>
            </w:r>
          </w:p>
        </w:tc>
        <w:tc>
          <w:tcPr>
            <w:tcW w:w="6857" w:type="dxa"/>
            <w:vAlign w:val="center"/>
          </w:tcPr>
          <w:p w:rsidR="00E030E3" w:rsidRPr="00EC5A1D" w:rsidRDefault="00E030E3" w:rsidP="00E030E3">
            <w:pPr>
              <w:spacing w:line="0" w:lineRule="atLeast"/>
              <w:ind w:firstLine="0"/>
              <w:jc w:val="center"/>
              <w:rPr>
                <w:rFonts w:ascii="Calibri" w:hAnsi="Calibri" w:cs="Calibri"/>
                <w:szCs w:val="24"/>
              </w:rPr>
            </w:pPr>
            <w:r>
              <w:rPr>
                <w:szCs w:val="24"/>
              </w:rPr>
              <w:t>С</w:t>
            </w:r>
            <w:r w:rsidRPr="00EC5A1D">
              <w:rPr>
                <w:szCs w:val="24"/>
              </w:rPr>
              <w:t>амообслуживание, самосто</w:t>
            </w:r>
            <w:r>
              <w:rPr>
                <w:szCs w:val="24"/>
              </w:rPr>
              <w:t>ятельность, трудовое воспитание</w:t>
            </w:r>
          </w:p>
        </w:tc>
        <w:tc>
          <w:tcPr>
            <w:tcW w:w="3289" w:type="dxa"/>
            <w:gridSpan w:val="2"/>
            <w:vMerge/>
          </w:tcPr>
          <w:p w:rsidR="00E030E3" w:rsidRPr="00F035C4" w:rsidRDefault="00E030E3" w:rsidP="00E030E3">
            <w:pPr>
              <w:pStyle w:val="ab"/>
              <w:rPr>
                <w:szCs w:val="24"/>
              </w:rPr>
            </w:pP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spacing w:line="0" w:lineRule="atLeast"/>
              <w:ind w:firstLine="0"/>
              <w:jc w:val="center"/>
              <w:rPr>
                <w:rFonts w:ascii="Calibri" w:hAnsi="Calibri" w:cs="Calibri"/>
                <w:szCs w:val="24"/>
              </w:rPr>
            </w:pPr>
            <w:r w:rsidRPr="00F035C4">
              <w:rPr>
                <w:bCs/>
                <w:szCs w:val="24"/>
              </w:rPr>
              <w:t>СКР (ОБ)</w:t>
            </w:r>
          </w:p>
        </w:tc>
        <w:tc>
          <w:tcPr>
            <w:tcW w:w="6857" w:type="dxa"/>
            <w:vAlign w:val="center"/>
          </w:tcPr>
          <w:p w:rsidR="00E030E3" w:rsidRPr="00EC5A1D" w:rsidRDefault="00E030E3" w:rsidP="00E030E3">
            <w:pPr>
              <w:spacing w:line="0" w:lineRule="atLeast"/>
              <w:jc w:val="center"/>
              <w:rPr>
                <w:rFonts w:ascii="Calibri" w:hAnsi="Calibri" w:cs="Calibri"/>
                <w:szCs w:val="24"/>
              </w:rPr>
            </w:pPr>
            <w:r>
              <w:rPr>
                <w:szCs w:val="24"/>
              </w:rPr>
              <w:t>Формирование основ безопасности</w:t>
            </w:r>
          </w:p>
        </w:tc>
        <w:tc>
          <w:tcPr>
            <w:tcW w:w="3289" w:type="dxa"/>
            <w:gridSpan w:val="2"/>
            <w:vMerge/>
          </w:tcPr>
          <w:p w:rsidR="00E030E3" w:rsidRPr="00F035C4" w:rsidRDefault="00E030E3" w:rsidP="00E030E3">
            <w:pPr>
              <w:pStyle w:val="ab"/>
              <w:rPr>
                <w:szCs w:val="24"/>
              </w:rPr>
            </w:pP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spacing w:line="0" w:lineRule="atLeast"/>
              <w:ind w:firstLine="0"/>
              <w:jc w:val="center"/>
              <w:rPr>
                <w:rFonts w:ascii="Calibri" w:hAnsi="Calibri" w:cs="Calibri"/>
                <w:szCs w:val="24"/>
              </w:rPr>
            </w:pPr>
            <w:r w:rsidRPr="00F035C4">
              <w:rPr>
                <w:bCs/>
                <w:szCs w:val="24"/>
              </w:rPr>
              <w:t>ПР (ФЭМП)</w:t>
            </w:r>
          </w:p>
        </w:tc>
        <w:tc>
          <w:tcPr>
            <w:tcW w:w="6857" w:type="dxa"/>
            <w:vAlign w:val="center"/>
          </w:tcPr>
          <w:p w:rsidR="00E030E3" w:rsidRPr="00EC5A1D" w:rsidRDefault="00E030E3" w:rsidP="00E030E3">
            <w:pPr>
              <w:spacing w:line="0" w:lineRule="atLeast"/>
              <w:jc w:val="center"/>
              <w:rPr>
                <w:rFonts w:ascii="Calibri" w:hAnsi="Calibri" w:cs="Calibri"/>
                <w:szCs w:val="24"/>
              </w:rPr>
            </w:pPr>
            <w:r>
              <w:rPr>
                <w:szCs w:val="24"/>
              </w:rPr>
              <w:t>Ф</w:t>
            </w:r>
            <w:r w:rsidRPr="00EC5A1D">
              <w:rPr>
                <w:szCs w:val="24"/>
              </w:rPr>
              <w:t>ормирование элементарн</w:t>
            </w:r>
            <w:r>
              <w:rPr>
                <w:szCs w:val="24"/>
              </w:rPr>
              <w:t>ых математических представлений</w:t>
            </w:r>
          </w:p>
        </w:tc>
        <w:tc>
          <w:tcPr>
            <w:tcW w:w="1478" w:type="dxa"/>
          </w:tcPr>
          <w:p w:rsidR="00E030E3" w:rsidRPr="00F035C4" w:rsidRDefault="00E030E3" w:rsidP="00E030E3">
            <w:pPr>
              <w:pStyle w:val="ab"/>
              <w:rPr>
                <w:szCs w:val="24"/>
              </w:rPr>
            </w:pPr>
            <w:r w:rsidRPr="00F035C4">
              <w:rPr>
                <w:szCs w:val="24"/>
              </w:rPr>
              <w:t>50</w:t>
            </w:r>
          </w:p>
        </w:tc>
        <w:tc>
          <w:tcPr>
            <w:tcW w:w="1811" w:type="dxa"/>
          </w:tcPr>
          <w:p w:rsidR="00E030E3" w:rsidRPr="00F035C4" w:rsidRDefault="00E030E3" w:rsidP="00E030E3">
            <w:pPr>
              <w:pStyle w:val="ab"/>
              <w:rPr>
                <w:szCs w:val="24"/>
              </w:rPr>
            </w:pPr>
            <w:r w:rsidRPr="00F035C4">
              <w:rPr>
                <w:szCs w:val="24"/>
              </w:rPr>
              <w:t>2</w:t>
            </w: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spacing w:line="0" w:lineRule="atLeast"/>
              <w:ind w:firstLine="0"/>
              <w:jc w:val="center"/>
              <w:rPr>
                <w:bCs/>
                <w:szCs w:val="24"/>
              </w:rPr>
            </w:pPr>
            <w:r w:rsidRPr="00F035C4">
              <w:rPr>
                <w:bCs/>
                <w:szCs w:val="24"/>
              </w:rPr>
              <w:t>ПР (ОМП) /</w:t>
            </w:r>
          </w:p>
          <w:p w:rsidR="00E030E3" w:rsidRPr="00F035C4" w:rsidRDefault="00E030E3" w:rsidP="00E030E3">
            <w:pPr>
              <w:spacing w:line="0" w:lineRule="atLeast"/>
              <w:ind w:firstLine="0"/>
              <w:jc w:val="center"/>
              <w:rPr>
                <w:rFonts w:ascii="Calibri" w:hAnsi="Calibri" w:cs="Calibri"/>
                <w:szCs w:val="24"/>
              </w:rPr>
            </w:pPr>
            <w:r w:rsidRPr="00F035C4">
              <w:rPr>
                <w:bCs/>
                <w:szCs w:val="24"/>
              </w:rPr>
              <w:t>ПР (ПИД)</w:t>
            </w:r>
          </w:p>
        </w:tc>
        <w:tc>
          <w:tcPr>
            <w:tcW w:w="6857" w:type="dxa"/>
            <w:vAlign w:val="center"/>
          </w:tcPr>
          <w:p w:rsidR="00E030E3" w:rsidRDefault="00E030E3" w:rsidP="00E030E3">
            <w:pPr>
              <w:spacing w:line="0" w:lineRule="atLeast"/>
              <w:jc w:val="center"/>
              <w:rPr>
                <w:szCs w:val="24"/>
              </w:rPr>
            </w:pPr>
            <w:r>
              <w:rPr>
                <w:szCs w:val="24"/>
              </w:rPr>
              <w:t>Ознакомление с миром природы /</w:t>
            </w:r>
          </w:p>
          <w:p w:rsidR="00E030E3" w:rsidRPr="00EC5A1D" w:rsidRDefault="00E030E3" w:rsidP="00E030E3">
            <w:pPr>
              <w:spacing w:line="0" w:lineRule="atLeast"/>
              <w:jc w:val="center"/>
              <w:rPr>
                <w:rFonts w:ascii="Calibri" w:hAnsi="Calibri" w:cs="Calibri"/>
                <w:szCs w:val="24"/>
              </w:rPr>
            </w:pPr>
            <w:r>
              <w:rPr>
                <w:szCs w:val="24"/>
              </w:rPr>
              <w:t>Р</w:t>
            </w:r>
            <w:r w:rsidRPr="00EC5A1D">
              <w:rPr>
                <w:szCs w:val="24"/>
              </w:rPr>
              <w:t>азвитие познавательно</w:t>
            </w:r>
            <w:r>
              <w:rPr>
                <w:szCs w:val="24"/>
              </w:rPr>
              <w:t>-исследовательской деятельности</w:t>
            </w:r>
          </w:p>
        </w:tc>
        <w:tc>
          <w:tcPr>
            <w:tcW w:w="1478" w:type="dxa"/>
          </w:tcPr>
          <w:p w:rsidR="00E030E3" w:rsidRPr="00F035C4" w:rsidRDefault="00E030E3" w:rsidP="00E030E3">
            <w:pPr>
              <w:pStyle w:val="ab"/>
              <w:rPr>
                <w:szCs w:val="24"/>
              </w:rPr>
            </w:pPr>
          </w:p>
          <w:p w:rsidR="00E030E3" w:rsidRPr="00F035C4" w:rsidRDefault="00E030E3" w:rsidP="00E030E3">
            <w:pPr>
              <w:pStyle w:val="ab"/>
              <w:rPr>
                <w:szCs w:val="24"/>
              </w:rPr>
            </w:pPr>
            <w:r w:rsidRPr="00F035C4">
              <w:rPr>
                <w:szCs w:val="24"/>
              </w:rPr>
              <w:t>25</w:t>
            </w:r>
          </w:p>
        </w:tc>
        <w:tc>
          <w:tcPr>
            <w:tcW w:w="1811" w:type="dxa"/>
          </w:tcPr>
          <w:p w:rsidR="00E030E3" w:rsidRPr="00F035C4" w:rsidRDefault="00E030E3" w:rsidP="00E030E3">
            <w:pPr>
              <w:pStyle w:val="ab"/>
              <w:rPr>
                <w:szCs w:val="24"/>
              </w:rPr>
            </w:pPr>
          </w:p>
          <w:p w:rsidR="00E030E3" w:rsidRPr="00F035C4" w:rsidRDefault="00E030E3" w:rsidP="00E030E3">
            <w:r w:rsidRPr="00F035C4">
              <w:t>1</w:t>
            </w:r>
          </w:p>
        </w:tc>
      </w:tr>
      <w:tr w:rsidR="00E030E3" w:rsidTr="00E030E3">
        <w:tc>
          <w:tcPr>
            <w:tcW w:w="2122" w:type="dxa"/>
            <w:vMerge w:val="restart"/>
          </w:tcPr>
          <w:p w:rsidR="00E030E3" w:rsidRDefault="00E030E3" w:rsidP="00E030E3">
            <w:pPr>
              <w:pStyle w:val="ab"/>
              <w:ind w:firstLine="0"/>
              <w:jc w:val="center"/>
              <w:rPr>
                <w:szCs w:val="24"/>
              </w:rPr>
            </w:pPr>
          </w:p>
          <w:p w:rsidR="00E030E3" w:rsidRPr="00A25861" w:rsidRDefault="00E030E3" w:rsidP="00E030E3">
            <w:pPr>
              <w:pStyle w:val="ab"/>
              <w:ind w:firstLine="0"/>
              <w:jc w:val="center"/>
              <w:rPr>
                <w:szCs w:val="24"/>
              </w:rPr>
            </w:pPr>
            <w:r w:rsidRPr="00A25861">
              <w:rPr>
                <w:szCs w:val="24"/>
              </w:rPr>
              <w:t>Развитие речи</w:t>
            </w: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РР (РР)</w:t>
            </w:r>
          </w:p>
        </w:tc>
        <w:tc>
          <w:tcPr>
            <w:tcW w:w="6857" w:type="dxa"/>
            <w:vAlign w:val="center"/>
          </w:tcPr>
          <w:p w:rsidR="00E030E3" w:rsidRPr="00EC5A1D" w:rsidRDefault="00E030E3" w:rsidP="00E030E3">
            <w:pPr>
              <w:jc w:val="center"/>
              <w:rPr>
                <w:rFonts w:ascii="Calibri" w:hAnsi="Calibri" w:cs="Calibri"/>
                <w:szCs w:val="24"/>
              </w:rPr>
            </w:pPr>
            <w:r>
              <w:rPr>
                <w:szCs w:val="24"/>
              </w:rPr>
              <w:t>Развитие речи</w:t>
            </w:r>
          </w:p>
        </w:tc>
        <w:tc>
          <w:tcPr>
            <w:tcW w:w="1478" w:type="dxa"/>
          </w:tcPr>
          <w:p w:rsidR="00E030E3" w:rsidRPr="00F035C4" w:rsidRDefault="00E030E3" w:rsidP="00E030E3">
            <w:pPr>
              <w:pStyle w:val="ab"/>
              <w:rPr>
                <w:szCs w:val="24"/>
              </w:rPr>
            </w:pPr>
            <w:r w:rsidRPr="00F035C4">
              <w:rPr>
                <w:szCs w:val="24"/>
              </w:rPr>
              <w:t>50</w:t>
            </w:r>
          </w:p>
        </w:tc>
        <w:tc>
          <w:tcPr>
            <w:tcW w:w="1811" w:type="dxa"/>
          </w:tcPr>
          <w:p w:rsidR="00E030E3" w:rsidRPr="00F035C4" w:rsidRDefault="00E030E3" w:rsidP="00E030E3">
            <w:pPr>
              <w:pStyle w:val="ab"/>
              <w:rPr>
                <w:szCs w:val="24"/>
              </w:rPr>
            </w:pPr>
            <w:r w:rsidRPr="00F035C4">
              <w:rPr>
                <w:szCs w:val="24"/>
              </w:rPr>
              <w:t>1</w:t>
            </w:r>
          </w:p>
        </w:tc>
      </w:tr>
      <w:tr w:rsidR="00E030E3" w:rsidTr="00E030E3">
        <w:tc>
          <w:tcPr>
            <w:tcW w:w="2122" w:type="dxa"/>
            <w:vMerge/>
          </w:tcPr>
          <w:p w:rsidR="00E030E3" w:rsidRDefault="00E030E3" w:rsidP="00E030E3">
            <w:pPr>
              <w:pStyle w:val="ab"/>
              <w:ind w:firstLine="0"/>
              <w:jc w:val="center"/>
              <w:rPr>
                <w:szCs w:val="24"/>
              </w:rPr>
            </w:pPr>
          </w:p>
        </w:tc>
        <w:tc>
          <w:tcPr>
            <w:tcW w:w="1984" w:type="dxa"/>
            <w:vAlign w:val="center"/>
          </w:tcPr>
          <w:p w:rsidR="00E030E3" w:rsidRPr="00F035C4" w:rsidRDefault="00E030E3" w:rsidP="00E030E3">
            <w:pPr>
              <w:ind w:firstLine="0"/>
              <w:jc w:val="center"/>
              <w:rPr>
                <w:bCs/>
                <w:szCs w:val="24"/>
              </w:rPr>
            </w:pPr>
            <w:r w:rsidRPr="00F035C4">
              <w:rPr>
                <w:bCs/>
                <w:szCs w:val="24"/>
              </w:rPr>
              <w:t>РР</w:t>
            </w:r>
          </w:p>
        </w:tc>
        <w:tc>
          <w:tcPr>
            <w:tcW w:w="6857" w:type="dxa"/>
            <w:vAlign w:val="center"/>
          </w:tcPr>
          <w:p w:rsidR="00E030E3" w:rsidRDefault="00E030E3" w:rsidP="00E030E3">
            <w:pPr>
              <w:jc w:val="center"/>
              <w:rPr>
                <w:szCs w:val="24"/>
              </w:rPr>
            </w:pPr>
            <w:r>
              <w:rPr>
                <w:szCs w:val="24"/>
              </w:rPr>
              <w:t>Обучение грамоте</w:t>
            </w:r>
          </w:p>
        </w:tc>
        <w:tc>
          <w:tcPr>
            <w:tcW w:w="1478" w:type="dxa"/>
          </w:tcPr>
          <w:p w:rsidR="00E030E3" w:rsidRPr="00F035C4" w:rsidRDefault="00E030E3" w:rsidP="00E030E3">
            <w:pPr>
              <w:pStyle w:val="ab"/>
              <w:rPr>
                <w:szCs w:val="24"/>
              </w:rPr>
            </w:pPr>
            <w:r w:rsidRPr="00F035C4">
              <w:rPr>
                <w:szCs w:val="24"/>
              </w:rPr>
              <w:t>25</w:t>
            </w:r>
          </w:p>
        </w:tc>
        <w:tc>
          <w:tcPr>
            <w:tcW w:w="1811" w:type="dxa"/>
          </w:tcPr>
          <w:p w:rsidR="00E030E3" w:rsidRPr="00F035C4" w:rsidRDefault="00E030E3" w:rsidP="00E030E3">
            <w:pPr>
              <w:pStyle w:val="ab"/>
              <w:rPr>
                <w:noProof/>
                <w:szCs w:val="24"/>
              </w:rPr>
            </w:pPr>
            <w:r w:rsidRPr="00F035C4">
              <w:rPr>
                <w:noProof/>
                <w:szCs w:val="24"/>
              </w:rPr>
              <w:t>1</w:t>
            </w: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РР  (ХЛ)</w:t>
            </w:r>
          </w:p>
        </w:tc>
        <w:tc>
          <w:tcPr>
            <w:tcW w:w="6857" w:type="dxa"/>
            <w:vAlign w:val="center"/>
          </w:tcPr>
          <w:p w:rsidR="00E030E3" w:rsidRPr="00EC5A1D" w:rsidRDefault="00E030E3" w:rsidP="00E030E3">
            <w:pPr>
              <w:spacing w:line="0" w:lineRule="atLeast"/>
              <w:jc w:val="center"/>
              <w:rPr>
                <w:rFonts w:ascii="Calibri" w:hAnsi="Calibri" w:cs="Calibri"/>
                <w:szCs w:val="24"/>
              </w:rPr>
            </w:pPr>
            <w:r>
              <w:rPr>
                <w:szCs w:val="24"/>
              </w:rPr>
              <w:t>Восприятие художественной литературы</w:t>
            </w:r>
          </w:p>
        </w:tc>
        <w:tc>
          <w:tcPr>
            <w:tcW w:w="3289" w:type="dxa"/>
            <w:gridSpan w:val="2"/>
          </w:tcPr>
          <w:p w:rsidR="00E030E3" w:rsidRPr="00F035C4" w:rsidRDefault="00E030E3" w:rsidP="00E030E3">
            <w:pPr>
              <w:pStyle w:val="ab"/>
              <w:rPr>
                <w:szCs w:val="24"/>
              </w:rPr>
            </w:pPr>
            <w:r w:rsidRPr="00F035C4">
              <w:rPr>
                <w:szCs w:val="24"/>
              </w:rPr>
              <w:t>25                    1</w:t>
            </w:r>
          </w:p>
        </w:tc>
      </w:tr>
      <w:tr w:rsidR="00E030E3" w:rsidTr="00E030E3">
        <w:tc>
          <w:tcPr>
            <w:tcW w:w="2122" w:type="dxa"/>
            <w:vMerge w:val="restart"/>
          </w:tcPr>
          <w:p w:rsidR="00E030E3" w:rsidRPr="00A25861" w:rsidRDefault="00E030E3" w:rsidP="00E030E3">
            <w:pPr>
              <w:pStyle w:val="ab"/>
              <w:ind w:firstLine="0"/>
              <w:jc w:val="center"/>
              <w:rPr>
                <w:szCs w:val="24"/>
              </w:rPr>
            </w:pPr>
            <w:r w:rsidRPr="00A25861">
              <w:rPr>
                <w:szCs w:val="24"/>
              </w:rPr>
              <w:t>Художественно-эстетическое развитие</w:t>
            </w: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ХЭР  (М)</w:t>
            </w:r>
          </w:p>
        </w:tc>
        <w:tc>
          <w:tcPr>
            <w:tcW w:w="6857" w:type="dxa"/>
            <w:vAlign w:val="center"/>
          </w:tcPr>
          <w:p w:rsidR="00E030E3" w:rsidRPr="00EC5A1D" w:rsidRDefault="00E030E3" w:rsidP="00E030E3">
            <w:pPr>
              <w:spacing w:line="0" w:lineRule="atLeast"/>
              <w:jc w:val="center"/>
              <w:rPr>
                <w:rFonts w:ascii="Calibri" w:hAnsi="Calibri" w:cs="Calibri"/>
                <w:szCs w:val="24"/>
              </w:rPr>
            </w:pPr>
            <w:r>
              <w:rPr>
                <w:szCs w:val="24"/>
              </w:rPr>
              <w:t>музыкальное воспитание</w:t>
            </w:r>
          </w:p>
        </w:tc>
        <w:tc>
          <w:tcPr>
            <w:tcW w:w="1478" w:type="dxa"/>
          </w:tcPr>
          <w:p w:rsidR="00E030E3" w:rsidRPr="00F035C4" w:rsidRDefault="00E030E3" w:rsidP="00E030E3">
            <w:pPr>
              <w:pStyle w:val="ab"/>
              <w:rPr>
                <w:szCs w:val="24"/>
              </w:rPr>
            </w:pPr>
            <w:r w:rsidRPr="00F035C4">
              <w:rPr>
                <w:szCs w:val="24"/>
              </w:rPr>
              <w:t>50</w:t>
            </w:r>
          </w:p>
        </w:tc>
        <w:tc>
          <w:tcPr>
            <w:tcW w:w="1811" w:type="dxa"/>
          </w:tcPr>
          <w:p w:rsidR="00E030E3" w:rsidRPr="00F035C4" w:rsidRDefault="00E030E3" w:rsidP="00E030E3">
            <w:pPr>
              <w:pStyle w:val="ab"/>
              <w:rPr>
                <w:szCs w:val="24"/>
              </w:rPr>
            </w:pPr>
            <w:r w:rsidRPr="00F035C4">
              <w:rPr>
                <w:szCs w:val="24"/>
              </w:rPr>
              <w:t>2</w:t>
            </w:r>
          </w:p>
        </w:tc>
      </w:tr>
      <w:tr w:rsidR="00E030E3" w:rsidTr="00E030E3">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ХЭР (Р)</w:t>
            </w:r>
          </w:p>
        </w:tc>
        <w:tc>
          <w:tcPr>
            <w:tcW w:w="6857" w:type="dxa"/>
            <w:vAlign w:val="center"/>
          </w:tcPr>
          <w:p w:rsidR="00E030E3" w:rsidRPr="00EC5A1D" w:rsidRDefault="00E030E3" w:rsidP="00E030E3">
            <w:pPr>
              <w:spacing w:line="0" w:lineRule="atLeast"/>
              <w:jc w:val="center"/>
              <w:rPr>
                <w:rFonts w:ascii="Calibri" w:hAnsi="Calibri" w:cs="Calibri"/>
                <w:szCs w:val="24"/>
              </w:rPr>
            </w:pPr>
            <w:r>
              <w:rPr>
                <w:szCs w:val="24"/>
              </w:rPr>
              <w:t>Рисование</w:t>
            </w:r>
          </w:p>
        </w:tc>
        <w:tc>
          <w:tcPr>
            <w:tcW w:w="1478" w:type="dxa"/>
          </w:tcPr>
          <w:p w:rsidR="00E030E3" w:rsidRPr="00F035C4" w:rsidRDefault="00E030E3" w:rsidP="00E030E3">
            <w:pPr>
              <w:pStyle w:val="ab"/>
              <w:rPr>
                <w:szCs w:val="24"/>
              </w:rPr>
            </w:pPr>
            <w:r w:rsidRPr="00F035C4">
              <w:rPr>
                <w:szCs w:val="24"/>
              </w:rPr>
              <w:t>25</w:t>
            </w:r>
          </w:p>
        </w:tc>
        <w:tc>
          <w:tcPr>
            <w:tcW w:w="1811" w:type="dxa"/>
          </w:tcPr>
          <w:p w:rsidR="00E030E3" w:rsidRPr="00F035C4" w:rsidRDefault="00E030E3" w:rsidP="00E030E3">
            <w:pPr>
              <w:pStyle w:val="ab"/>
              <w:rPr>
                <w:szCs w:val="24"/>
              </w:rPr>
            </w:pPr>
            <w:r w:rsidRPr="00F035C4">
              <w:rPr>
                <w:szCs w:val="24"/>
              </w:rPr>
              <w:t>1</w:t>
            </w:r>
          </w:p>
        </w:tc>
      </w:tr>
      <w:tr w:rsidR="00E030E3" w:rsidTr="00E030E3">
        <w:trPr>
          <w:trHeight w:val="373"/>
        </w:trPr>
        <w:tc>
          <w:tcPr>
            <w:tcW w:w="2122" w:type="dxa"/>
            <w:vMerge/>
          </w:tcPr>
          <w:p w:rsidR="00E030E3" w:rsidRDefault="00E030E3" w:rsidP="00E030E3">
            <w:pPr>
              <w:pStyle w:val="ab"/>
              <w:ind w:firstLine="0"/>
              <w:rPr>
                <w:b/>
                <w:szCs w:val="24"/>
              </w:rPr>
            </w:pP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ХЭР (Л) /(А)</w:t>
            </w:r>
          </w:p>
        </w:tc>
        <w:tc>
          <w:tcPr>
            <w:tcW w:w="6857" w:type="dxa"/>
          </w:tcPr>
          <w:p w:rsidR="00E030E3" w:rsidRPr="00EC5A1D" w:rsidRDefault="00E030E3" w:rsidP="00E030E3">
            <w:pPr>
              <w:jc w:val="center"/>
              <w:rPr>
                <w:rFonts w:ascii="Calibri" w:hAnsi="Calibri" w:cs="Calibri"/>
                <w:szCs w:val="24"/>
              </w:rPr>
            </w:pPr>
            <w:r>
              <w:rPr>
                <w:szCs w:val="24"/>
              </w:rPr>
              <w:t>Лепка/</w:t>
            </w:r>
            <w:r>
              <w:rPr>
                <w:rFonts w:ascii="Calibri" w:hAnsi="Calibri" w:cs="Calibri"/>
                <w:szCs w:val="24"/>
              </w:rPr>
              <w:tab/>
            </w:r>
            <w:r>
              <w:rPr>
                <w:szCs w:val="24"/>
              </w:rPr>
              <w:t>Аппликация</w:t>
            </w:r>
          </w:p>
        </w:tc>
        <w:tc>
          <w:tcPr>
            <w:tcW w:w="1478" w:type="dxa"/>
          </w:tcPr>
          <w:p w:rsidR="00E030E3" w:rsidRPr="00F035C4" w:rsidRDefault="00E030E3" w:rsidP="00E030E3">
            <w:pPr>
              <w:pStyle w:val="ab"/>
              <w:rPr>
                <w:szCs w:val="24"/>
              </w:rPr>
            </w:pPr>
            <w:r w:rsidRPr="00F035C4">
              <w:rPr>
                <w:szCs w:val="24"/>
              </w:rPr>
              <w:t>25</w:t>
            </w:r>
          </w:p>
        </w:tc>
        <w:tc>
          <w:tcPr>
            <w:tcW w:w="1811" w:type="dxa"/>
          </w:tcPr>
          <w:p w:rsidR="00E030E3" w:rsidRPr="00F035C4" w:rsidRDefault="00E030E3" w:rsidP="00E030E3">
            <w:pPr>
              <w:pStyle w:val="ab"/>
              <w:rPr>
                <w:szCs w:val="24"/>
              </w:rPr>
            </w:pPr>
            <w:r w:rsidRPr="00F035C4">
              <w:rPr>
                <w:szCs w:val="24"/>
              </w:rPr>
              <w:t>1</w:t>
            </w:r>
          </w:p>
        </w:tc>
      </w:tr>
      <w:tr w:rsidR="00E030E3" w:rsidTr="00E030E3">
        <w:tc>
          <w:tcPr>
            <w:tcW w:w="2122" w:type="dxa"/>
            <w:vMerge w:val="restart"/>
          </w:tcPr>
          <w:p w:rsidR="00E030E3" w:rsidRPr="00EC5A1D" w:rsidRDefault="00E030E3" w:rsidP="00E030E3">
            <w:pPr>
              <w:ind w:firstLine="0"/>
              <w:jc w:val="center"/>
              <w:rPr>
                <w:rFonts w:ascii="Calibri" w:hAnsi="Calibri" w:cs="Calibri"/>
                <w:szCs w:val="24"/>
              </w:rPr>
            </w:pPr>
            <w:r w:rsidRPr="00EC5A1D">
              <w:rPr>
                <w:szCs w:val="24"/>
              </w:rPr>
              <w:t>Физическое развитие</w:t>
            </w:r>
          </w:p>
          <w:p w:rsidR="00E030E3" w:rsidRDefault="00E030E3" w:rsidP="00E030E3">
            <w:pPr>
              <w:pStyle w:val="ab"/>
              <w:ind w:firstLine="0"/>
              <w:rPr>
                <w:b/>
                <w:szCs w:val="24"/>
              </w:rPr>
            </w:pP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ФР (ЗОЖ)</w:t>
            </w:r>
          </w:p>
        </w:tc>
        <w:tc>
          <w:tcPr>
            <w:tcW w:w="6857" w:type="dxa"/>
          </w:tcPr>
          <w:p w:rsidR="00E030E3" w:rsidRPr="00EC5A1D" w:rsidRDefault="00E030E3" w:rsidP="00E030E3">
            <w:pPr>
              <w:jc w:val="center"/>
              <w:rPr>
                <w:rFonts w:ascii="Calibri" w:hAnsi="Calibri" w:cs="Calibri"/>
                <w:szCs w:val="24"/>
              </w:rPr>
            </w:pPr>
            <w:r>
              <w:rPr>
                <w:szCs w:val="24"/>
              </w:rPr>
              <w:t>Ф</w:t>
            </w:r>
            <w:r w:rsidRPr="00EC5A1D">
              <w:rPr>
                <w:szCs w:val="24"/>
              </w:rPr>
              <w:t>ормирование предст</w:t>
            </w:r>
            <w:r>
              <w:rPr>
                <w:szCs w:val="24"/>
              </w:rPr>
              <w:t>авлений о здоровом образе жизни</w:t>
            </w:r>
          </w:p>
        </w:tc>
        <w:tc>
          <w:tcPr>
            <w:tcW w:w="3289" w:type="dxa"/>
            <w:gridSpan w:val="2"/>
          </w:tcPr>
          <w:p w:rsidR="00E030E3" w:rsidRPr="00F035C4" w:rsidRDefault="00E030E3" w:rsidP="00E030E3">
            <w:pPr>
              <w:pStyle w:val="ab"/>
              <w:ind w:firstLine="0"/>
              <w:rPr>
                <w:szCs w:val="24"/>
              </w:rPr>
            </w:pPr>
            <w:r w:rsidRPr="00F035C4">
              <w:rPr>
                <w:szCs w:val="24"/>
              </w:rPr>
              <w:t>В ходе режимных моментов, интеграция образ. областей</w:t>
            </w:r>
          </w:p>
        </w:tc>
      </w:tr>
      <w:tr w:rsidR="00E030E3" w:rsidTr="00E030E3">
        <w:tc>
          <w:tcPr>
            <w:tcW w:w="2122" w:type="dxa"/>
            <w:vMerge/>
          </w:tcPr>
          <w:p w:rsidR="00E030E3" w:rsidRDefault="00E030E3" w:rsidP="00E030E3">
            <w:pPr>
              <w:pStyle w:val="ab"/>
              <w:rPr>
                <w:b/>
                <w:szCs w:val="24"/>
              </w:rPr>
            </w:pPr>
          </w:p>
        </w:tc>
        <w:tc>
          <w:tcPr>
            <w:tcW w:w="1984" w:type="dxa"/>
            <w:vAlign w:val="center"/>
          </w:tcPr>
          <w:p w:rsidR="00E030E3" w:rsidRPr="00F035C4" w:rsidRDefault="00E030E3" w:rsidP="00E030E3">
            <w:pPr>
              <w:ind w:firstLine="0"/>
              <w:jc w:val="center"/>
              <w:rPr>
                <w:rFonts w:ascii="Calibri" w:hAnsi="Calibri" w:cs="Calibri"/>
                <w:szCs w:val="24"/>
              </w:rPr>
            </w:pPr>
            <w:r w:rsidRPr="00F035C4">
              <w:rPr>
                <w:bCs/>
                <w:szCs w:val="24"/>
              </w:rPr>
              <w:t>ФР  (ФК)</w:t>
            </w:r>
          </w:p>
        </w:tc>
        <w:tc>
          <w:tcPr>
            <w:tcW w:w="6857" w:type="dxa"/>
            <w:vAlign w:val="center"/>
          </w:tcPr>
          <w:p w:rsidR="00E030E3" w:rsidRPr="00EC5A1D" w:rsidRDefault="00E030E3" w:rsidP="00E030E3">
            <w:pPr>
              <w:jc w:val="center"/>
              <w:rPr>
                <w:rFonts w:ascii="Calibri" w:hAnsi="Calibri" w:cs="Calibri"/>
                <w:szCs w:val="24"/>
              </w:rPr>
            </w:pPr>
            <w:r>
              <w:rPr>
                <w:szCs w:val="24"/>
              </w:rPr>
              <w:t>Физическая культура на прогулке,  в помещении</w:t>
            </w:r>
          </w:p>
        </w:tc>
        <w:tc>
          <w:tcPr>
            <w:tcW w:w="1478" w:type="dxa"/>
          </w:tcPr>
          <w:p w:rsidR="00E030E3" w:rsidRPr="00F035C4" w:rsidRDefault="00E030E3" w:rsidP="00E030E3">
            <w:pPr>
              <w:pStyle w:val="ab"/>
              <w:rPr>
                <w:szCs w:val="24"/>
              </w:rPr>
            </w:pPr>
            <w:r w:rsidRPr="00F035C4">
              <w:rPr>
                <w:szCs w:val="24"/>
              </w:rPr>
              <w:t>75</w:t>
            </w:r>
          </w:p>
        </w:tc>
        <w:tc>
          <w:tcPr>
            <w:tcW w:w="1811" w:type="dxa"/>
          </w:tcPr>
          <w:p w:rsidR="00E030E3" w:rsidRPr="00F035C4" w:rsidRDefault="00E030E3" w:rsidP="00E030E3">
            <w:pPr>
              <w:pStyle w:val="ab"/>
              <w:rPr>
                <w:szCs w:val="24"/>
              </w:rPr>
            </w:pPr>
            <w:r w:rsidRPr="00F035C4">
              <w:rPr>
                <w:szCs w:val="24"/>
              </w:rPr>
              <w:t>3</w:t>
            </w:r>
          </w:p>
        </w:tc>
      </w:tr>
      <w:tr w:rsidR="00E030E3" w:rsidTr="00E030E3">
        <w:tc>
          <w:tcPr>
            <w:tcW w:w="2122" w:type="dxa"/>
          </w:tcPr>
          <w:p w:rsidR="00E030E3" w:rsidRDefault="00E030E3" w:rsidP="00E030E3">
            <w:pPr>
              <w:pStyle w:val="ab"/>
              <w:ind w:firstLine="0"/>
              <w:rPr>
                <w:b/>
                <w:szCs w:val="24"/>
              </w:rPr>
            </w:pPr>
            <w:r>
              <w:rPr>
                <w:b/>
                <w:szCs w:val="24"/>
              </w:rPr>
              <w:t>Вариативная</w:t>
            </w:r>
          </w:p>
          <w:p w:rsidR="00E030E3" w:rsidRDefault="00E030E3" w:rsidP="00E030E3">
            <w:pPr>
              <w:pStyle w:val="ab"/>
              <w:ind w:firstLine="0"/>
              <w:rPr>
                <w:b/>
                <w:szCs w:val="24"/>
              </w:rPr>
            </w:pPr>
            <w:r>
              <w:rPr>
                <w:b/>
                <w:szCs w:val="24"/>
              </w:rPr>
              <w:t>(</w:t>
            </w:r>
            <w:r w:rsidRPr="00E82EDD">
              <w:rPr>
                <w:b/>
                <w:sz w:val="16"/>
                <w:szCs w:val="16"/>
              </w:rPr>
              <w:t>модульная часть)</w:t>
            </w:r>
          </w:p>
        </w:tc>
        <w:tc>
          <w:tcPr>
            <w:tcW w:w="1984" w:type="dxa"/>
          </w:tcPr>
          <w:p w:rsidR="00E030E3" w:rsidRPr="00F035C4" w:rsidRDefault="00E030E3" w:rsidP="00E030E3">
            <w:pPr>
              <w:pStyle w:val="ab"/>
              <w:ind w:firstLine="0"/>
            </w:pPr>
            <w:r w:rsidRPr="00F035C4">
              <w:t>Приоритетное направление ДОУ</w:t>
            </w:r>
          </w:p>
          <w:p w:rsidR="00E030E3" w:rsidRPr="00F035C4" w:rsidRDefault="00E030E3" w:rsidP="00E030E3">
            <w:pPr>
              <w:pStyle w:val="ab"/>
              <w:rPr>
                <w:szCs w:val="24"/>
              </w:rPr>
            </w:pPr>
          </w:p>
        </w:tc>
        <w:tc>
          <w:tcPr>
            <w:tcW w:w="6857" w:type="dxa"/>
            <w:vAlign w:val="center"/>
          </w:tcPr>
          <w:p w:rsidR="00E030E3" w:rsidRDefault="00E030E3" w:rsidP="00E030E3">
            <w:pPr>
              <w:pStyle w:val="ab"/>
              <w:ind w:firstLine="0"/>
              <w:jc w:val="center"/>
              <w:rPr>
                <w:szCs w:val="24"/>
              </w:rPr>
            </w:pPr>
            <w:r w:rsidRPr="00576107">
              <w:rPr>
                <w:szCs w:val="24"/>
              </w:rPr>
              <w:t>По ОО</w:t>
            </w:r>
            <w:r>
              <w:rPr>
                <w:b/>
                <w:szCs w:val="24"/>
              </w:rPr>
              <w:t xml:space="preserve"> </w:t>
            </w:r>
            <w:r w:rsidRPr="00DF2518">
              <w:rPr>
                <w:szCs w:val="24"/>
              </w:rPr>
              <w:t>Социально-коммуникативное развитие</w:t>
            </w:r>
          </w:p>
          <w:p w:rsidR="00E030E3" w:rsidRDefault="00E030E3" w:rsidP="00E030E3">
            <w:pPr>
              <w:pStyle w:val="ab"/>
              <w:ind w:firstLine="0"/>
              <w:jc w:val="center"/>
              <w:rPr>
                <w:szCs w:val="24"/>
              </w:rPr>
            </w:pPr>
          </w:p>
          <w:p w:rsidR="00E030E3" w:rsidRPr="00EC5A1D" w:rsidRDefault="00E030E3" w:rsidP="00E030E3">
            <w:pPr>
              <w:spacing w:line="0" w:lineRule="atLeast"/>
              <w:rPr>
                <w:rFonts w:ascii="Calibri" w:hAnsi="Calibri" w:cs="Calibri"/>
                <w:szCs w:val="24"/>
              </w:rPr>
            </w:pPr>
          </w:p>
        </w:tc>
        <w:tc>
          <w:tcPr>
            <w:tcW w:w="3289" w:type="dxa"/>
            <w:gridSpan w:val="2"/>
          </w:tcPr>
          <w:p w:rsidR="00E030E3" w:rsidRPr="00F035C4" w:rsidRDefault="00576107" w:rsidP="00E030E3">
            <w:r>
              <w:t>25                     1</w:t>
            </w:r>
          </w:p>
        </w:tc>
      </w:tr>
      <w:tr w:rsidR="00E030E3" w:rsidTr="00E030E3">
        <w:tc>
          <w:tcPr>
            <w:tcW w:w="2122" w:type="dxa"/>
          </w:tcPr>
          <w:p w:rsidR="00E030E3" w:rsidRDefault="00E030E3" w:rsidP="00E030E3">
            <w:pPr>
              <w:pStyle w:val="ab"/>
              <w:ind w:firstLine="0"/>
              <w:rPr>
                <w:b/>
                <w:szCs w:val="24"/>
              </w:rPr>
            </w:pPr>
            <w:r>
              <w:rPr>
                <w:b/>
                <w:szCs w:val="24"/>
              </w:rPr>
              <w:t>Итого</w:t>
            </w:r>
          </w:p>
        </w:tc>
        <w:tc>
          <w:tcPr>
            <w:tcW w:w="1984" w:type="dxa"/>
          </w:tcPr>
          <w:p w:rsidR="00E030E3" w:rsidRDefault="00E030E3" w:rsidP="00E030E3">
            <w:pPr>
              <w:pStyle w:val="ab"/>
              <w:ind w:firstLine="0"/>
              <w:rPr>
                <w:b/>
                <w:szCs w:val="24"/>
              </w:rPr>
            </w:pPr>
            <w:r>
              <w:rPr>
                <w:b/>
                <w:szCs w:val="24"/>
              </w:rPr>
              <w:t>Кол-во НОД</w:t>
            </w:r>
          </w:p>
        </w:tc>
        <w:tc>
          <w:tcPr>
            <w:tcW w:w="6857" w:type="dxa"/>
          </w:tcPr>
          <w:p w:rsidR="00E030E3" w:rsidRDefault="00E030E3" w:rsidP="00E030E3">
            <w:pPr>
              <w:pStyle w:val="ab"/>
              <w:rPr>
                <w:b/>
                <w:szCs w:val="24"/>
              </w:rPr>
            </w:pPr>
          </w:p>
        </w:tc>
        <w:tc>
          <w:tcPr>
            <w:tcW w:w="1478" w:type="dxa"/>
          </w:tcPr>
          <w:p w:rsidR="00E030E3" w:rsidRPr="00F035C4" w:rsidRDefault="00E030E3" w:rsidP="00E030E3">
            <w:pPr>
              <w:pStyle w:val="ab"/>
              <w:rPr>
                <w:szCs w:val="24"/>
              </w:rPr>
            </w:pPr>
          </w:p>
        </w:tc>
        <w:tc>
          <w:tcPr>
            <w:tcW w:w="1811" w:type="dxa"/>
          </w:tcPr>
          <w:p w:rsidR="00E030E3" w:rsidRPr="00F035C4" w:rsidRDefault="00E030E3" w:rsidP="00E030E3">
            <w:pPr>
              <w:pStyle w:val="ab"/>
              <w:rPr>
                <w:szCs w:val="24"/>
              </w:rPr>
            </w:pPr>
            <w:r w:rsidRPr="00F035C4">
              <w:rPr>
                <w:szCs w:val="24"/>
              </w:rPr>
              <w:t>15</w:t>
            </w:r>
          </w:p>
        </w:tc>
      </w:tr>
    </w:tbl>
    <w:p w:rsidR="00E030E3" w:rsidRDefault="00E030E3" w:rsidP="00E030E3">
      <w:pPr>
        <w:pStyle w:val="ab"/>
        <w:jc w:val="center"/>
        <w:rPr>
          <w:b/>
          <w:szCs w:val="24"/>
          <w:lang w:eastAsia="zh-CN"/>
        </w:rPr>
      </w:pPr>
    </w:p>
    <w:p w:rsidR="00E030E3" w:rsidRDefault="00E030E3" w:rsidP="00E030E3">
      <w:pPr>
        <w:pStyle w:val="ab"/>
        <w:jc w:val="center"/>
        <w:rPr>
          <w:b/>
          <w:szCs w:val="24"/>
          <w:lang w:eastAsia="zh-CN"/>
        </w:rPr>
      </w:pPr>
    </w:p>
    <w:p w:rsidR="00E030E3" w:rsidRDefault="00E030E3" w:rsidP="00E030E3">
      <w:pPr>
        <w:pStyle w:val="ab"/>
        <w:jc w:val="center"/>
        <w:rPr>
          <w:b/>
          <w:szCs w:val="24"/>
          <w:lang w:eastAsia="zh-CN"/>
        </w:rPr>
      </w:pPr>
    </w:p>
    <w:p w:rsidR="00084892" w:rsidRPr="00124787" w:rsidRDefault="00084892" w:rsidP="00084892">
      <w:pPr>
        <w:spacing w:after="0" w:line="240" w:lineRule="auto"/>
        <w:jc w:val="center"/>
        <w:rPr>
          <w:b/>
        </w:rPr>
      </w:pPr>
    </w:p>
    <w:p w:rsidR="00084892" w:rsidRPr="00576107" w:rsidRDefault="00084892" w:rsidP="00084892">
      <w:pPr>
        <w:spacing w:after="0" w:line="240" w:lineRule="auto"/>
        <w:jc w:val="center"/>
        <w:rPr>
          <w:b/>
          <w:i/>
          <w:sz w:val="22"/>
        </w:rPr>
      </w:pPr>
      <w:r w:rsidRPr="00576107">
        <w:rPr>
          <w:b/>
          <w:i/>
          <w:sz w:val="22"/>
        </w:rPr>
        <w:t xml:space="preserve"> Особенности ежедневной организации жизни и деятельности детей</w:t>
      </w:r>
    </w:p>
    <w:p w:rsidR="00084892" w:rsidRPr="00576107" w:rsidRDefault="00084892" w:rsidP="00084892">
      <w:pPr>
        <w:spacing w:after="0" w:line="240" w:lineRule="auto"/>
        <w:ind w:firstLine="709"/>
        <w:rPr>
          <w:i/>
          <w:sz w:val="22"/>
        </w:rPr>
      </w:pPr>
      <w:r w:rsidRPr="00576107">
        <w:rPr>
          <w:i/>
          <w:sz w:val="22"/>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84892" w:rsidRPr="00576107" w:rsidRDefault="00084892" w:rsidP="00084892">
      <w:pPr>
        <w:spacing w:after="0" w:line="240" w:lineRule="auto"/>
        <w:ind w:firstLine="709"/>
        <w:rPr>
          <w:i/>
          <w:sz w:val="22"/>
        </w:rPr>
      </w:pPr>
      <w:r w:rsidRPr="00576107">
        <w:rPr>
          <w:i/>
          <w:sz w:val="22"/>
        </w:rPr>
        <w:t>Основными компонентами режима дня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84892" w:rsidRPr="00576107" w:rsidRDefault="00084892" w:rsidP="00084892">
      <w:pPr>
        <w:spacing w:after="0" w:line="240" w:lineRule="auto"/>
        <w:ind w:firstLine="709"/>
        <w:rPr>
          <w:i/>
          <w:sz w:val="22"/>
        </w:rPr>
      </w:pPr>
      <w:r w:rsidRPr="00576107">
        <w:rPr>
          <w:i/>
          <w:sz w:val="22"/>
        </w:rPr>
        <w:t xml:space="preserve">Дети, соблюдающие режим дня, более уравновешенные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w:t>
      </w:r>
      <w:r w:rsidRPr="00576107">
        <w:rPr>
          <w:i/>
          <w:sz w:val="22"/>
        </w:rPr>
        <w:lastRenderedPageBreak/>
        <w:t>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возбудимыми, начинают капризничать, теряют аппетит, плохо засыпают и спят беспокойно.</w:t>
      </w:r>
    </w:p>
    <w:p w:rsidR="00084892" w:rsidRPr="00576107" w:rsidRDefault="00084892" w:rsidP="00084892">
      <w:pPr>
        <w:pStyle w:val="ab"/>
        <w:ind w:firstLine="426"/>
        <w:rPr>
          <w:i/>
          <w:sz w:val="22"/>
        </w:rPr>
      </w:pPr>
      <w:r w:rsidRPr="00576107">
        <w:rPr>
          <w:i/>
          <w:sz w:val="22"/>
        </w:rPr>
        <w:t xml:space="preserve">Режим работы ДОУ: </w:t>
      </w:r>
    </w:p>
    <w:p w:rsidR="00084892" w:rsidRPr="00576107" w:rsidRDefault="00084892" w:rsidP="00084892">
      <w:pPr>
        <w:pStyle w:val="ab"/>
        <w:ind w:firstLine="851"/>
        <w:rPr>
          <w:i/>
          <w:sz w:val="22"/>
        </w:rPr>
      </w:pPr>
      <w:r w:rsidRPr="00576107">
        <w:rPr>
          <w:i/>
          <w:sz w:val="22"/>
        </w:rPr>
        <w:sym w:font="Symbol" w:char="F0B7"/>
      </w:r>
      <w:r w:rsidRPr="00576107">
        <w:rPr>
          <w:i/>
          <w:sz w:val="22"/>
        </w:rPr>
        <w:t xml:space="preserve">  10,5 часов в день с 7.15  до 17.45  часов. </w:t>
      </w:r>
    </w:p>
    <w:p w:rsidR="00084892" w:rsidRPr="00576107" w:rsidRDefault="00084892" w:rsidP="00084892">
      <w:pPr>
        <w:pStyle w:val="ab"/>
        <w:ind w:firstLine="851"/>
        <w:rPr>
          <w:i/>
          <w:sz w:val="22"/>
        </w:rPr>
      </w:pPr>
      <w:r w:rsidRPr="00576107">
        <w:rPr>
          <w:i/>
          <w:sz w:val="22"/>
        </w:rPr>
        <w:sym w:font="Symbol" w:char="F0B7"/>
      </w:r>
      <w:r w:rsidRPr="00576107">
        <w:rPr>
          <w:i/>
          <w:sz w:val="22"/>
        </w:rPr>
        <w:t xml:space="preserve">  5  дней в неделю с понедельника по пятницу. </w:t>
      </w:r>
    </w:p>
    <w:p w:rsidR="00084892" w:rsidRPr="00576107" w:rsidRDefault="00084892" w:rsidP="00084892">
      <w:pPr>
        <w:pStyle w:val="ab"/>
        <w:ind w:firstLine="851"/>
        <w:rPr>
          <w:i/>
          <w:sz w:val="22"/>
        </w:rPr>
      </w:pPr>
      <w:r w:rsidRPr="00576107">
        <w:rPr>
          <w:i/>
          <w:sz w:val="22"/>
        </w:rPr>
        <w:sym w:font="Symbol" w:char="F0B7"/>
      </w:r>
      <w:r w:rsidRPr="00576107">
        <w:rPr>
          <w:i/>
          <w:sz w:val="22"/>
        </w:rPr>
        <w:t xml:space="preserve">  Выходные дни:  суббота,  воскресенье,  праздничные дни. </w:t>
      </w:r>
    </w:p>
    <w:p w:rsidR="00084892" w:rsidRPr="00576107" w:rsidRDefault="00084892" w:rsidP="00084892">
      <w:pPr>
        <w:pStyle w:val="ab"/>
        <w:ind w:firstLine="426"/>
        <w:rPr>
          <w:i/>
          <w:sz w:val="22"/>
        </w:rPr>
      </w:pPr>
      <w:r w:rsidRPr="00576107">
        <w:rPr>
          <w:i/>
          <w:sz w:val="22"/>
        </w:rPr>
        <w:t xml:space="preserve">Организация жизни и деятельности детей спланирована согласно СанПиН 1.2.3685-21 и СП 2.4.3648 -20, а также ФГОС ДО. </w:t>
      </w:r>
    </w:p>
    <w:p w:rsidR="00084892" w:rsidRPr="00576107" w:rsidRDefault="00084892" w:rsidP="00084892">
      <w:pPr>
        <w:pStyle w:val="ab"/>
        <w:ind w:firstLine="426"/>
        <w:rPr>
          <w:i/>
          <w:sz w:val="22"/>
        </w:rPr>
      </w:pPr>
      <w:r w:rsidRPr="00576107">
        <w:rPr>
          <w:i/>
          <w:sz w:val="22"/>
        </w:rPr>
        <w:t>Согласно пункту 2.10 СП 2.4.3648-20 к организации образовательного процесса и режима дня должны соблюдаться следующие требования:</w:t>
      </w:r>
    </w:p>
    <w:p w:rsidR="00084892" w:rsidRPr="00576107" w:rsidRDefault="00084892" w:rsidP="00084892">
      <w:pPr>
        <w:pStyle w:val="ab"/>
        <w:ind w:firstLine="426"/>
        <w:rPr>
          <w:i/>
          <w:sz w:val="22"/>
        </w:rPr>
      </w:pPr>
      <w:r w:rsidRPr="00576107">
        <w:rPr>
          <w:i/>
          <w:sz w:val="22"/>
        </w:rPr>
        <w:t>-режим двигательной активности детей в течение дня организуется с учетом возрастных особенностей и состояния здоровья;</w:t>
      </w:r>
    </w:p>
    <w:p w:rsidR="00084892" w:rsidRPr="00576107" w:rsidRDefault="00084892" w:rsidP="00084892">
      <w:pPr>
        <w:pStyle w:val="ab"/>
        <w:ind w:firstLine="426"/>
        <w:rPr>
          <w:i/>
          <w:sz w:val="22"/>
        </w:rPr>
      </w:pPr>
      <w:r w:rsidRPr="00576107">
        <w:rPr>
          <w:i/>
          <w:sz w:val="22"/>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приема пищи, рисования и использования электронных средств обучения;</w:t>
      </w:r>
    </w:p>
    <w:p w:rsidR="00084892" w:rsidRPr="00576107" w:rsidRDefault="00084892" w:rsidP="00084892">
      <w:pPr>
        <w:pStyle w:val="ab"/>
        <w:ind w:firstLine="426"/>
        <w:rPr>
          <w:i/>
          <w:sz w:val="22"/>
        </w:rPr>
      </w:pPr>
      <w:r w:rsidRPr="00576107">
        <w:rPr>
          <w:i/>
          <w:sz w:val="22"/>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w:t>
      </w:r>
    </w:p>
    <w:p w:rsidR="00084892" w:rsidRPr="00576107" w:rsidRDefault="00084892" w:rsidP="00084892">
      <w:pPr>
        <w:pStyle w:val="ab"/>
        <w:ind w:firstLine="426"/>
        <w:rPr>
          <w:i/>
          <w:sz w:val="22"/>
        </w:rPr>
      </w:pPr>
      <w:r w:rsidRPr="00576107">
        <w:rPr>
          <w:i/>
          <w:sz w:val="22"/>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ветряные и морозные дни занятия физической культурой переносятся в физкультурный зал.</w:t>
      </w:r>
    </w:p>
    <w:p w:rsidR="00084892" w:rsidRPr="00576107" w:rsidRDefault="00084892" w:rsidP="00084892">
      <w:pPr>
        <w:pStyle w:val="ab"/>
        <w:ind w:firstLine="426"/>
        <w:rPr>
          <w:i/>
          <w:sz w:val="22"/>
        </w:rPr>
      </w:pPr>
      <w:r w:rsidRPr="00576107">
        <w:rPr>
          <w:i/>
          <w:sz w:val="22"/>
        </w:rPr>
        <w:t>В ФГОС ДО указан объем обязательной части Программы не менее 60% от ее общего объема; части, формируемой участниками образовательных отношений, не более 40%.</w:t>
      </w:r>
    </w:p>
    <w:p w:rsidR="00084892" w:rsidRPr="00576107" w:rsidRDefault="00084892" w:rsidP="00084892">
      <w:pPr>
        <w:pStyle w:val="ab"/>
        <w:ind w:firstLine="426"/>
        <w:rPr>
          <w:i/>
          <w:sz w:val="22"/>
        </w:rPr>
      </w:pPr>
      <w:r w:rsidRPr="00576107">
        <w:rPr>
          <w:i/>
          <w:sz w:val="22"/>
        </w:rPr>
        <w:t>Ежедневная организация жизни и деятельности детей осуществляется на адекватных возрасту формах работы с дошкольниками, зависит от возрастных и индивидуальных особенностей детей, предусматривает личностно-ориентированные подходы к организации всех видов детской деятельности и определяется с учетом времени, отведенного на:</w:t>
      </w:r>
    </w:p>
    <w:p w:rsidR="00084892" w:rsidRPr="00576107" w:rsidRDefault="00084892" w:rsidP="000B5776">
      <w:pPr>
        <w:pStyle w:val="ab"/>
        <w:numPr>
          <w:ilvl w:val="0"/>
          <w:numId w:val="24"/>
        </w:numPr>
        <w:rPr>
          <w:i/>
          <w:sz w:val="22"/>
        </w:rPr>
      </w:pPr>
      <w:r w:rsidRPr="00576107">
        <w:rPr>
          <w:i/>
          <w:sz w:val="22"/>
        </w:rPr>
        <w:t>непосредственно образовательную деятельность, осуществляемую в процессе организации различных видов детской деятельности;</w:t>
      </w:r>
    </w:p>
    <w:p w:rsidR="00084892" w:rsidRPr="00576107" w:rsidRDefault="00084892" w:rsidP="000B5776">
      <w:pPr>
        <w:pStyle w:val="ab"/>
        <w:numPr>
          <w:ilvl w:val="0"/>
          <w:numId w:val="24"/>
        </w:numPr>
        <w:rPr>
          <w:i/>
          <w:sz w:val="22"/>
        </w:rPr>
      </w:pPr>
      <w:r w:rsidRPr="00576107">
        <w:rPr>
          <w:i/>
          <w:sz w:val="22"/>
        </w:rPr>
        <w:t>образовательную деятельность, осуществляемую в ходе режимных моментов;</w:t>
      </w:r>
    </w:p>
    <w:p w:rsidR="00084892" w:rsidRPr="00576107" w:rsidRDefault="00084892" w:rsidP="000B5776">
      <w:pPr>
        <w:pStyle w:val="ab"/>
        <w:numPr>
          <w:ilvl w:val="0"/>
          <w:numId w:val="24"/>
        </w:numPr>
        <w:rPr>
          <w:i/>
          <w:sz w:val="22"/>
        </w:rPr>
      </w:pPr>
      <w:r w:rsidRPr="00576107">
        <w:rPr>
          <w:i/>
          <w:sz w:val="22"/>
        </w:rPr>
        <w:t>самостоятельную деятельность детей;</w:t>
      </w:r>
    </w:p>
    <w:p w:rsidR="00084892" w:rsidRPr="00576107" w:rsidRDefault="00084892" w:rsidP="000B5776">
      <w:pPr>
        <w:pStyle w:val="ab"/>
        <w:numPr>
          <w:ilvl w:val="0"/>
          <w:numId w:val="24"/>
        </w:numPr>
        <w:rPr>
          <w:i/>
          <w:sz w:val="22"/>
        </w:rPr>
      </w:pPr>
      <w:r w:rsidRPr="00576107">
        <w:rPr>
          <w:i/>
          <w:sz w:val="22"/>
        </w:rPr>
        <w:t>совместную деятельность с учетом региональной специфики;</w:t>
      </w:r>
    </w:p>
    <w:p w:rsidR="00084892" w:rsidRPr="00576107" w:rsidRDefault="00084892" w:rsidP="000B5776">
      <w:pPr>
        <w:pStyle w:val="ab"/>
        <w:numPr>
          <w:ilvl w:val="0"/>
          <w:numId w:val="24"/>
        </w:numPr>
        <w:rPr>
          <w:i/>
          <w:sz w:val="22"/>
        </w:rPr>
      </w:pPr>
      <w:r w:rsidRPr="00576107">
        <w:rPr>
          <w:i/>
          <w:sz w:val="22"/>
        </w:rPr>
        <w:t>взаимодействие с семьями детей по реализации Программы.</w:t>
      </w:r>
    </w:p>
    <w:p w:rsidR="00084892" w:rsidRPr="00576107" w:rsidRDefault="00084892" w:rsidP="00084892">
      <w:pPr>
        <w:pStyle w:val="ab"/>
        <w:ind w:firstLine="426"/>
        <w:rPr>
          <w:i/>
          <w:sz w:val="22"/>
        </w:rPr>
      </w:pPr>
      <w:r w:rsidRPr="00576107">
        <w:rPr>
          <w:i/>
          <w:sz w:val="22"/>
        </w:rPr>
        <w:t xml:space="preserve">Организация деятельности взрослых и детей по реализации и освоению Программы осуществляется в совместной деятельности взрослого и детей и самостоятельной деятельности детей. </w:t>
      </w:r>
    </w:p>
    <w:p w:rsidR="00084892" w:rsidRPr="00576107" w:rsidRDefault="00084892" w:rsidP="00084892">
      <w:pPr>
        <w:pStyle w:val="ab"/>
        <w:ind w:firstLine="426"/>
        <w:rPr>
          <w:b/>
          <w:i/>
          <w:sz w:val="22"/>
        </w:rPr>
      </w:pPr>
      <w:r w:rsidRPr="00576107">
        <w:rPr>
          <w:b/>
          <w:i/>
          <w:sz w:val="22"/>
        </w:rPr>
        <w:t>Режим пребывания детей.</w:t>
      </w:r>
    </w:p>
    <w:p w:rsidR="00084892" w:rsidRPr="00576107" w:rsidRDefault="00084892" w:rsidP="00084892">
      <w:pPr>
        <w:pStyle w:val="ab"/>
        <w:ind w:firstLine="426"/>
        <w:rPr>
          <w:i/>
          <w:sz w:val="22"/>
        </w:rPr>
      </w:pPr>
      <w:r w:rsidRPr="00576107">
        <w:rPr>
          <w:i/>
          <w:sz w:val="22"/>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084892" w:rsidRPr="00576107" w:rsidRDefault="00084892" w:rsidP="00084892">
      <w:pPr>
        <w:pStyle w:val="ab"/>
        <w:ind w:firstLine="426"/>
        <w:rPr>
          <w:i/>
          <w:sz w:val="22"/>
        </w:rPr>
      </w:pPr>
      <w:r w:rsidRPr="00576107">
        <w:rPr>
          <w:i/>
          <w:sz w:val="22"/>
        </w:rPr>
        <w:t xml:space="preserve">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w:t>
      </w:r>
      <w:r w:rsidRPr="00576107">
        <w:rPr>
          <w:i/>
          <w:sz w:val="22"/>
        </w:rPr>
        <w:lastRenderedPageBreak/>
        <w:t xml:space="preserve">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084892" w:rsidRPr="00576107" w:rsidRDefault="00084892" w:rsidP="00084892">
      <w:pPr>
        <w:pStyle w:val="ab"/>
        <w:ind w:firstLine="426"/>
        <w:rPr>
          <w:i/>
          <w:sz w:val="22"/>
        </w:rPr>
      </w:pPr>
      <w:r w:rsidRPr="00576107">
        <w:rPr>
          <w:i/>
          <w:sz w:val="22"/>
        </w:rPr>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w:t>
      </w:r>
    </w:p>
    <w:p w:rsidR="00084892" w:rsidRPr="00576107" w:rsidRDefault="00084892" w:rsidP="00084892">
      <w:pPr>
        <w:pStyle w:val="ab"/>
        <w:ind w:firstLine="426"/>
        <w:rPr>
          <w:i/>
          <w:sz w:val="22"/>
        </w:rPr>
      </w:pPr>
      <w:r w:rsidRPr="00576107">
        <w:rPr>
          <w:i/>
          <w:sz w:val="22"/>
        </w:rPr>
        <w:t>Режим дня составляется для каждой возрастной группы детей, оптимизируется в соответствии с теплым и холодным периодом года.</w:t>
      </w:r>
    </w:p>
    <w:p w:rsidR="00084892" w:rsidRPr="00576107" w:rsidRDefault="00084892" w:rsidP="00084892">
      <w:pPr>
        <w:pStyle w:val="ab"/>
        <w:ind w:firstLine="426"/>
        <w:rPr>
          <w:b/>
          <w:i/>
          <w:sz w:val="22"/>
        </w:rPr>
      </w:pPr>
      <w:r w:rsidRPr="00576107">
        <w:rPr>
          <w:b/>
          <w:i/>
          <w:sz w:val="22"/>
        </w:rPr>
        <w:t>Прием детей в ДОУ</w:t>
      </w:r>
    </w:p>
    <w:p w:rsidR="00084892" w:rsidRPr="00576107" w:rsidRDefault="00084892" w:rsidP="00084892">
      <w:pPr>
        <w:pStyle w:val="ab"/>
        <w:ind w:firstLine="426"/>
        <w:rPr>
          <w:i/>
          <w:sz w:val="22"/>
        </w:rPr>
      </w:pPr>
      <w:r w:rsidRPr="00576107">
        <w:rPr>
          <w:i/>
          <w:sz w:val="22"/>
        </w:rPr>
        <w:t xml:space="preserve">Приём детей проходит  как на воздухе, так и в помещении. В хорошую погоду прием детей в любое время года  проводится на свежем воздухе. Исключение только для групп, находящихся на карантине - утренний прием в детском саду начинается с профилактического осмотра детей медицинской сестрой или врачом. В случае их отсутствия за состоянием здоровья малышей следит воспитатель. Воспитатель заранее планирует, как организовать деятельность детей, занять их полезной, интересной деятельностью в период от приема до подготовки к завтраку. В это время дети в основном играют в настольно-печатные, дидактические и сюжетные игры. </w:t>
      </w:r>
    </w:p>
    <w:p w:rsidR="00084892" w:rsidRPr="00576107" w:rsidRDefault="00084892" w:rsidP="00084892">
      <w:pPr>
        <w:pStyle w:val="ab"/>
        <w:ind w:firstLine="426"/>
        <w:rPr>
          <w:i/>
          <w:sz w:val="22"/>
        </w:rPr>
      </w:pPr>
      <w:r w:rsidRPr="00576107">
        <w:rPr>
          <w:i/>
          <w:sz w:val="22"/>
        </w:rPr>
        <w:t xml:space="preserve">В утренние часы  организовывается утренняя гимнастика. </w:t>
      </w:r>
    </w:p>
    <w:p w:rsidR="00084892" w:rsidRPr="00576107" w:rsidRDefault="00084892" w:rsidP="00977253">
      <w:pPr>
        <w:pStyle w:val="ab"/>
        <w:ind w:firstLine="426"/>
        <w:rPr>
          <w:i/>
          <w:sz w:val="22"/>
        </w:rPr>
      </w:pPr>
      <w:r w:rsidRPr="00576107">
        <w:rPr>
          <w:i/>
          <w:sz w:val="22"/>
        </w:rPr>
        <w:t>Продолжительность утренней гимнастики:</w:t>
      </w:r>
      <w:r w:rsidR="00977253" w:rsidRPr="00576107">
        <w:rPr>
          <w:i/>
          <w:sz w:val="22"/>
        </w:rPr>
        <w:t xml:space="preserve">  в старшей группе</w:t>
      </w:r>
      <w:r w:rsidRPr="00576107">
        <w:rPr>
          <w:i/>
          <w:sz w:val="22"/>
        </w:rPr>
        <w:t xml:space="preserve"> ─ 8-10</w:t>
      </w:r>
      <w:r w:rsidR="00977253" w:rsidRPr="00576107">
        <w:rPr>
          <w:i/>
          <w:sz w:val="22"/>
        </w:rPr>
        <w:t xml:space="preserve"> минут</w:t>
      </w:r>
      <w:r w:rsidRPr="00576107">
        <w:rPr>
          <w:i/>
          <w:sz w:val="22"/>
        </w:rPr>
        <w:t>;</w:t>
      </w:r>
    </w:p>
    <w:p w:rsidR="00084892" w:rsidRPr="00576107" w:rsidRDefault="00084892" w:rsidP="00084892">
      <w:pPr>
        <w:pStyle w:val="ab"/>
        <w:ind w:firstLine="426"/>
        <w:rPr>
          <w:i/>
          <w:sz w:val="22"/>
        </w:rPr>
      </w:pPr>
      <w:r w:rsidRPr="00576107">
        <w:rPr>
          <w:i/>
          <w:sz w:val="22"/>
        </w:rPr>
        <w:t>В летний период зарядка проводится на улице.</w:t>
      </w:r>
    </w:p>
    <w:p w:rsidR="00084892" w:rsidRPr="00576107" w:rsidRDefault="00084892" w:rsidP="00084892">
      <w:pPr>
        <w:pStyle w:val="ab"/>
        <w:ind w:firstLine="426"/>
        <w:rPr>
          <w:i/>
          <w:sz w:val="22"/>
        </w:rPr>
      </w:pPr>
      <w:r w:rsidRPr="00576107">
        <w:rPr>
          <w:i/>
          <w:sz w:val="22"/>
        </w:rPr>
        <w:t xml:space="preserve">После гимнастики осуществляется подготовка к завтраку, санитарно-гигиенические процедуры. </w:t>
      </w:r>
    </w:p>
    <w:p w:rsidR="00084892" w:rsidRPr="00576107" w:rsidRDefault="00084892" w:rsidP="00084892">
      <w:pPr>
        <w:pStyle w:val="ab"/>
        <w:ind w:firstLine="426"/>
        <w:rPr>
          <w:b/>
          <w:i/>
          <w:sz w:val="22"/>
        </w:rPr>
      </w:pPr>
      <w:r w:rsidRPr="00576107">
        <w:rPr>
          <w:b/>
          <w:i/>
          <w:sz w:val="22"/>
        </w:rPr>
        <w:t>Организация прогулки</w:t>
      </w:r>
    </w:p>
    <w:p w:rsidR="00084892" w:rsidRPr="00576107" w:rsidRDefault="00084892" w:rsidP="00084892">
      <w:pPr>
        <w:pStyle w:val="ab"/>
        <w:ind w:firstLine="426"/>
        <w:rPr>
          <w:i/>
          <w:sz w:val="22"/>
        </w:rPr>
      </w:pPr>
      <w:r w:rsidRPr="00576107">
        <w:rPr>
          <w:i/>
          <w:sz w:val="22"/>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социально-коммуникативному).</w:t>
      </w:r>
    </w:p>
    <w:p w:rsidR="00084892" w:rsidRPr="00576107" w:rsidRDefault="00084892" w:rsidP="00084892">
      <w:pPr>
        <w:pStyle w:val="ab"/>
        <w:ind w:firstLine="426"/>
        <w:rPr>
          <w:i/>
          <w:sz w:val="22"/>
        </w:rPr>
      </w:pPr>
      <w:r w:rsidRPr="00576107">
        <w:rPr>
          <w:i/>
          <w:sz w:val="22"/>
        </w:rPr>
        <w:t>Ежедневная продолжительность прогулки детей составляет не менее 3 ─ 4 часа в день. В МБДОУ прогулки организуют 2-3 раза в день: в утренний прием (при благоприятных погодных условиях, в летний период), первую половину ─ до обеда и вторую половину ─ после дневного сна или перед уходом детей домой с учетом погодных условий.</w:t>
      </w:r>
    </w:p>
    <w:p w:rsidR="00084892" w:rsidRPr="00576107" w:rsidRDefault="00084892" w:rsidP="00084892">
      <w:pPr>
        <w:pStyle w:val="ab"/>
        <w:ind w:firstLine="426"/>
        <w:rPr>
          <w:i/>
          <w:sz w:val="22"/>
        </w:rPr>
      </w:pPr>
      <w:r w:rsidRPr="00576107">
        <w:rPr>
          <w:i/>
          <w:sz w:val="22"/>
        </w:rPr>
        <w:t xml:space="preserve">При температуре воздуха ниже – 15 градусов и скорости ветра более 7 м/с продолжительность прогулки сокращается. </w:t>
      </w:r>
    </w:p>
    <w:p w:rsidR="00084892" w:rsidRPr="00576107" w:rsidRDefault="00084892" w:rsidP="00084892">
      <w:pPr>
        <w:pStyle w:val="ab"/>
        <w:ind w:firstLine="426"/>
        <w:rPr>
          <w:i/>
          <w:sz w:val="22"/>
        </w:rPr>
      </w:pPr>
      <w:r w:rsidRPr="00576107">
        <w:rPr>
          <w:i/>
          <w:sz w:val="22"/>
        </w:rPr>
        <w:t>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w:t>
      </w:r>
    </w:p>
    <w:p w:rsidR="00084892" w:rsidRPr="00576107" w:rsidRDefault="00084892" w:rsidP="00084892">
      <w:pPr>
        <w:pStyle w:val="ab"/>
        <w:ind w:firstLine="426"/>
        <w:rPr>
          <w:i/>
          <w:sz w:val="22"/>
        </w:rPr>
      </w:pPr>
      <w:r w:rsidRPr="00576107">
        <w:rPr>
          <w:i/>
          <w:sz w:val="22"/>
        </w:rPr>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w:t>
      </w:r>
    </w:p>
    <w:p w:rsidR="00084892" w:rsidRPr="00576107" w:rsidRDefault="00084892" w:rsidP="00084892">
      <w:pPr>
        <w:pStyle w:val="ab"/>
        <w:ind w:firstLine="426"/>
        <w:rPr>
          <w:i/>
          <w:sz w:val="22"/>
        </w:rPr>
      </w:pPr>
      <w:r w:rsidRPr="00576107">
        <w:rPr>
          <w:i/>
          <w:sz w:val="22"/>
        </w:rPr>
        <w:t xml:space="preserve"> Прогулка  может состоять  из  следующих  </w:t>
      </w:r>
      <w:r w:rsidRPr="00576107">
        <w:rPr>
          <w:bCs/>
          <w:i/>
          <w:iCs/>
          <w:sz w:val="22"/>
        </w:rPr>
        <w:t>частей</w:t>
      </w:r>
      <w:r w:rsidRPr="00576107">
        <w:rPr>
          <w:i/>
          <w:sz w:val="22"/>
        </w:rPr>
        <w:t xml:space="preserve">: </w:t>
      </w:r>
    </w:p>
    <w:p w:rsidR="00084892" w:rsidRPr="00576107" w:rsidRDefault="00084892" w:rsidP="000B5776">
      <w:pPr>
        <w:pStyle w:val="ab"/>
        <w:numPr>
          <w:ilvl w:val="0"/>
          <w:numId w:val="26"/>
        </w:numPr>
        <w:rPr>
          <w:i/>
          <w:sz w:val="22"/>
        </w:rPr>
      </w:pPr>
      <w:r w:rsidRPr="00576107">
        <w:rPr>
          <w:i/>
          <w:sz w:val="22"/>
        </w:rPr>
        <w:t xml:space="preserve">наблюдение, </w:t>
      </w:r>
    </w:p>
    <w:p w:rsidR="00084892" w:rsidRPr="00576107" w:rsidRDefault="00084892" w:rsidP="000B5776">
      <w:pPr>
        <w:pStyle w:val="ab"/>
        <w:numPr>
          <w:ilvl w:val="0"/>
          <w:numId w:val="26"/>
        </w:numPr>
        <w:rPr>
          <w:i/>
          <w:sz w:val="22"/>
        </w:rPr>
      </w:pPr>
      <w:r w:rsidRPr="00576107">
        <w:rPr>
          <w:i/>
          <w:sz w:val="22"/>
        </w:rPr>
        <w:t xml:space="preserve">подвижные игры, </w:t>
      </w:r>
    </w:p>
    <w:p w:rsidR="00084892" w:rsidRPr="00576107" w:rsidRDefault="00084892" w:rsidP="000B5776">
      <w:pPr>
        <w:pStyle w:val="ab"/>
        <w:numPr>
          <w:ilvl w:val="0"/>
          <w:numId w:val="26"/>
        </w:numPr>
        <w:rPr>
          <w:i/>
          <w:sz w:val="22"/>
        </w:rPr>
      </w:pPr>
      <w:r w:rsidRPr="00576107">
        <w:rPr>
          <w:i/>
          <w:sz w:val="22"/>
        </w:rPr>
        <w:t xml:space="preserve">труд в природе, </w:t>
      </w:r>
    </w:p>
    <w:p w:rsidR="00084892" w:rsidRPr="00576107" w:rsidRDefault="00084892" w:rsidP="000B5776">
      <w:pPr>
        <w:pStyle w:val="ab"/>
        <w:numPr>
          <w:ilvl w:val="0"/>
          <w:numId w:val="26"/>
        </w:numPr>
        <w:rPr>
          <w:i/>
          <w:sz w:val="22"/>
        </w:rPr>
      </w:pPr>
      <w:r w:rsidRPr="00576107">
        <w:rPr>
          <w:i/>
          <w:sz w:val="22"/>
        </w:rPr>
        <w:t xml:space="preserve">самостоятельная игровая, деятельность  детей, </w:t>
      </w:r>
    </w:p>
    <w:p w:rsidR="00084892" w:rsidRPr="00576107" w:rsidRDefault="00084892" w:rsidP="000B5776">
      <w:pPr>
        <w:pStyle w:val="ab"/>
        <w:numPr>
          <w:ilvl w:val="0"/>
          <w:numId w:val="26"/>
        </w:numPr>
        <w:rPr>
          <w:i/>
          <w:sz w:val="22"/>
        </w:rPr>
      </w:pPr>
      <w:r w:rsidRPr="00576107">
        <w:rPr>
          <w:i/>
          <w:sz w:val="22"/>
        </w:rPr>
        <w:lastRenderedPageBreak/>
        <w:t xml:space="preserve">индивидуальная работа с  детьми  по развитию физических, интеллектуальных, личностных качеств. </w:t>
      </w:r>
    </w:p>
    <w:p w:rsidR="00084892" w:rsidRPr="00576107" w:rsidRDefault="00084892" w:rsidP="00084892">
      <w:pPr>
        <w:pStyle w:val="ab"/>
        <w:ind w:firstLine="426"/>
        <w:rPr>
          <w:i/>
          <w:sz w:val="22"/>
        </w:rPr>
      </w:pPr>
      <w:r w:rsidRPr="00576107">
        <w:rPr>
          <w:i/>
          <w:sz w:val="22"/>
        </w:rPr>
        <w:t xml:space="preserve"> В зависимости от предыдущего вида непосредственно образовательной деятельности перед прогулкой и погодных условий – изменяется и последовательность разных видов деятельности детей на прогулке. Так, если в холодное время дети находились в тех или иных формах непосредственно образовательной деятельности, требующей больших умственных усилий, усидчивости, на прогулке вначале проводятся подвижные игры, пробежки, а затем дети могут перейти к наблюдениям, более спокойным играм и деятельности. Если до прогулки было физкультурное или музыкальное занятие, то совместная деятельность с детьми может начаться с наблюдений, спокойных игр. Один раз в неделю с 5-ти летнего возраста с детьми проводятся целевые</w:t>
      </w:r>
      <w:r w:rsidRPr="00576107">
        <w:rPr>
          <w:bCs/>
          <w:i/>
          <w:iCs/>
          <w:sz w:val="22"/>
        </w:rPr>
        <w:t xml:space="preserve"> прогулки</w:t>
      </w:r>
      <w:r w:rsidRPr="00576107">
        <w:rPr>
          <w:i/>
          <w:sz w:val="22"/>
        </w:rPr>
        <w:t>.  При этом учитываются особые правила:</w:t>
      </w:r>
    </w:p>
    <w:p w:rsidR="00084892" w:rsidRPr="00576107" w:rsidRDefault="00084892" w:rsidP="000B5776">
      <w:pPr>
        <w:pStyle w:val="ab"/>
        <w:numPr>
          <w:ilvl w:val="3"/>
          <w:numId w:val="25"/>
        </w:numPr>
        <w:ind w:left="993" w:hanging="284"/>
        <w:rPr>
          <w:i/>
          <w:sz w:val="22"/>
        </w:rPr>
      </w:pPr>
      <w:r w:rsidRPr="00576107">
        <w:rPr>
          <w:i/>
          <w:sz w:val="22"/>
        </w:rPr>
        <w:t>Темы целевых прогулок, их место, время проведения планируются заранее.</w:t>
      </w:r>
    </w:p>
    <w:p w:rsidR="00084892" w:rsidRPr="00576107" w:rsidRDefault="00084892" w:rsidP="000B5776">
      <w:pPr>
        <w:pStyle w:val="ab"/>
        <w:numPr>
          <w:ilvl w:val="3"/>
          <w:numId w:val="25"/>
        </w:numPr>
        <w:ind w:left="993" w:hanging="284"/>
        <w:rPr>
          <w:i/>
          <w:sz w:val="22"/>
        </w:rPr>
      </w:pPr>
      <w:r w:rsidRPr="00576107">
        <w:rPr>
          <w:i/>
          <w:sz w:val="22"/>
        </w:rPr>
        <w:t>Место и дорога осматриваются заранее, должны быть безопасными для жизни и здоровья детей, составляется безопасный маршрут.</w:t>
      </w:r>
    </w:p>
    <w:p w:rsidR="00084892" w:rsidRPr="00576107" w:rsidRDefault="00084892" w:rsidP="000B5776">
      <w:pPr>
        <w:pStyle w:val="ab"/>
        <w:numPr>
          <w:ilvl w:val="3"/>
          <w:numId w:val="25"/>
        </w:numPr>
        <w:ind w:left="993" w:hanging="284"/>
        <w:rPr>
          <w:i/>
          <w:sz w:val="22"/>
        </w:rPr>
      </w:pPr>
      <w:r w:rsidRPr="00576107">
        <w:rPr>
          <w:i/>
          <w:sz w:val="22"/>
        </w:rPr>
        <w:t>Ответственность за проведение экскурсии возлагается на воспитателя группы.</w:t>
      </w:r>
    </w:p>
    <w:p w:rsidR="00084892" w:rsidRPr="00576107" w:rsidRDefault="00084892" w:rsidP="000B5776">
      <w:pPr>
        <w:pStyle w:val="ab"/>
        <w:numPr>
          <w:ilvl w:val="3"/>
          <w:numId w:val="25"/>
        </w:numPr>
        <w:ind w:left="993" w:hanging="284"/>
        <w:rPr>
          <w:i/>
          <w:sz w:val="22"/>
        </w:rPr>
      </w:pPr>
      <w:r w:rsidRPr="00576107">
        <w:rPr>
          <w:i/>
          <w:sz w:val="22"/>
        </w:rPr>
        <w:t>Вывод на экскурсию разрешается только после проведения инструктажа заведующим, издания приказа по МБДОУ и ознакомления с ним воспитателя, записи  в  журнале  «Журнал  учета  целевых  прогулок».</w:t>
      </w:r>
    </w:p>
    <w:p w:rsidR="00084892" w:rsidRPr="00576107" w:rsidRDefault="00084892" w:rsidP="00084892">
      <w:pPr>
        <w:pStyle w:val="ab"/>
        <w:ind w:firstLine="426"/>
        <w:rPr>
          <w:b/>
          <w:i/>
          <w:sz w:val="22"/>
        </w:rPr>
      </w:pPr>
      <w:r w:rsidRPr="00576107">
        <w:rPr>
          <w:b/>
          <w:i/>
          <w:sz w:val="22"/>
        </w:rPr>
        <w:t xml:space="preserve">Организация дневного сна детей </w:t>
      </w:r>
    </w:p>
    <w:p w:rsidR="00084892" w:rsidRPr="00576107" w:rsidRDefault="00084892" w:rsidP="00084892">
      <w:pPr>
        <w:pStyle w:val="ab"/>
        <w:ind w:firstLine="426"/>
        <w:rPr>
          <w:i/>
          <w:sz w:val="22"/>
        </w:rPr>
      </w:pPr>
      <w:r w:rsidRPr="00576107">
        <w:rPr>
          <w:i/>
          <w:sz w:val="22"/>
        </w:rPr>
        <w:t>Полноценный сон детей является одним из важнейших факторов их психофизиологического благополучия и профилактики детских неврозов.</w:t>
      </w:r>
    </w:p>
    <w:p w:rsidR="00084892" w:rsidRPr="00576107" w:rsidRDefault="00084892" w:rsidP="00084892">
      <w:pPr>
        <w:pStyle w:val="ab"/>
        <w:ind w:firstLine="426"/>
        <w:rPr>
          <w:i/>
          <w:sz w:val="22"/>
        </w:rPr>
      </w:pPr>
      <w:r w:rsidRPr="00576107">
        <w:rPr>
          <w:i/>
          <w:sz w:val="22"/>
        </w:rPr>
        <w:t>Общая продолжительность суточного сна для детей дошкольного возраста не менее 12 часов, из которых 2,5 часа отводится на дневной сон.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Дети с трудным засыпанием и чутким сном укладываются первыми и поднимаются последними. Подъем детей осуществляется постепенно по мере просыпания.</w:t>
      </w:r>
    </w:p>
    <w:p w:rsidR="00084892" w:rsidRPr="00576107" w:rsidRDefault="00084892" w:rsidP="00084892">
      <w:pPr>
        <w:pStyle w:val="ab"/>
        <w:ind w:firstLine="426"/>
        <w:rPr>
          <w:i/>
          <w:sz w:val="22"/>
        </w:rPr>
      </w:pPr>
      <w:r w:rsidRPr="00576107">
        <w:rPr>
          <w:i/>
          <w:sz w:val="22"/>
        </w:rPr>
        <w:t>Для обеспечения благоприятного сна детей педагоги проводят беседы о значении сна, об основных гигиенических нормах и правилах сна.</w:t>
      </w:r>
    </w:p>
    <w:p w:rsidR="00084892" w:rsidRPr="00576107" w:rsidRDefault="00084892" w:rsidP="00084892">
      <w:pPr>
        <w:pStyle w:val="ab"/>
        <w:ind w:firstLine="426"/>
        <w:rPr>
          <w:i/>
          <w:sz w:val="22"/>
        </w:rPr>
      </w:pPr>
      <w:r w:rsidRPr="00576107">
        <w:rPr>
          <w:i/>
          <w:sz w:val="22"/>
        </w:rPr>
        <w:t xml:space="preserve">Спокойный сон ребенка  обеспечивается благоприятными гигиеническими условиями его организации: </w:t>
      </w:r>
    </w:p>
    <w:p w:rsidR="00084892" w:rsidRPr="00576107" w:rsidRDefault="00084892" w:rsidP="000B5776">
      <w:pPr>
        <w:pStyle w:val="ab"/>
        <w:numPr>
          <w:ilvl w:val="0"/>
          <w:numId w:val="27"/>
        </w:numPr>
        <w:ind w:left="142"/>
        <w:rPr>
          <w:i/>
          <w:sz w:val="22"/>
        </w:rPr>
      </w:pPr>
      <w:r w:rsidRPr="00576107">
        <w:rPr>
          <w:i/>
          <w:sz w:val="22"/>
        </w:rPr>
        <w:t>игровая, занимательная мотивация на отдых, отсутствие посторонних шумов;</w:t>
      </w:r>
    </w:p>
    <w:p w:rsidR="00084892" w:rsidRPr="00576107" w:rsidRDefault="00084892" w:rsidP="000B5776">
      <w:pPr>
        <w:pStyle w:val="ab"/>
        <w:numPr>
          <w:ilvl w:val="0"/>
          <w:numId w:val="27"/>
        </w:numPr>
        <w:ind w:left="142"/>
        <w:rPr>
          <w:i/>
          <w:sz w:val="22"/>
        </w:rPr>
      </w:pPr>
      <w:r w:rsidRPr="00576107">
        <w:rPr>
          <w:i/>
          <w:sz w:val="22"/>
        </w:rPr>
        <w:t>спокойная деятельность перед сном;</w:t>
      </w:r>
    </w:p>
    <w:p w:rsidR="00084892" w:rsidRPr="00576107" w:rsidRDefault="00084892" w:rsidP="000B5776">
      <w:pPr>
        <w:pStyle w:val="ab"/>
        <w:numPr>
          <w:ilvl w:val="0"/>
          <w:numId w:val="27"/>
        </w:numPr>
        <w:ind w:left="142"/>
        <w:rPr>
          <w:i/>
          <w:sz w:val="22"/>
        </w:rPr>
      </w:pPr>
      <w:r w:rsidRPr="00576107">
        <w:rPr>
          <w:i/>
          <w:sz w:val="22"/>
        </w:rPr>
        <w:t>проветренное помещение спальной комнаты;</w:t>
      </w:r>
    </w:p>
    <w:p w:rsidR="00084892" w:rsidRPr="00576107" w:rsidRDefault="00084892" w:rsidP="000B5776">
      <w:pPr>
        <w:pStyle w:val="ab"/>
        <w:numPr>
          <w:ilvl w:val="0"/>
          <w:numId w:val="27"/>
        </w:numPr>
        <w:ind w:left="142"/>
        <w:rPr>
          <w:i/>
          <w:sz w:val="22"/>
        </w:rPr>
      </w:pPr>
      <w:r w:rsidRPr="00576107">
        <w:rPr>
          <w:i/>
          <w:sz w:val="22"/>
        </w:rPr>
        <w:t xml:space="preserve">минимум одежды на ребенке; </w:t>
      </w:r>
    </w:p>
    <w:p w:rsidR="00084892" w:rsidRPr="00576107" w:rsidRDefault="00084892" w:rsidP="000B5776">
      <w:pPr>
        <w:pStyle w:val="ab"/>
        <w:numPr>
          <w:ilvl w:val="0"/>
          <w:numId w:val="27"/>
        </w:numPr>
        <w:ind w:left="142"/>
        <w:rPr>
          <w:i/>
          <w:sz w:val="22"/>
        </w:rPr>
      </w:pPr>
      <w:r w:rsidRPr="00576107">
        <w:rPr>
          <w:i/>
          <w:sz w:val="22"/>
        </w:rPr>
        <w:t>спокойное поглаживание,  легкая, успокаивающая улыбка, укрывание детей педагогом;</w:t>
      </w:r>
    </w:p>
    <w:p w:rsidR="00084892" w:rsidRPr="00576107" w:rsidRDefault="00084892" w:rsidP="000B5776">
      <w:pPr>
        <w:pStyle w:val="ab"/>
        <w:numPr>
          <w:ilvl w:val="0"/>
          <w:numId w:val="27"/>
        </w:numPr>
        <w:ind w:left="142"/>
        <w:rPr>
          <w:i/>
          <w:sz w:val="22"/>
        </w:rPr>
      </w:pPr>
      <w:r w:rsidRPr="00576107">
        <w:rPr>
          <w:i/>
          <w:sz w:val="22"/>
        </w:rPr>
        <w:t>чтение произведений художественной литературы перед сном, любимых произведении или спокойная классическая музыка по выбору детей;</w:t>
      </w:r>
    </w:p>
    <w:p w:rsidR="00084892" w:rsidRPr="00576107" w:rsidRDefault="00084892" w:rsidP="000B5776">
      <w:pPr>
        <w:pStyle w:val="ab"/>
        <w:numPr>
          <w:ilvl w:val="0"/>
          <w:numId w:val="27"/>
        </w:numPr>
        <w:ind w:left="142"/>
        <w:rPr>
          <w:i/>
          <w:sz w:val="22"/>
        </w:rPr>
      </w:pPr>
      <w:r w:rsidRPr="00576107">
        <w:rPr>
          <w:i/>
          <w:sz w:val="22"/>
        </w:rPr>
        <w:t>постепенный подъем: предоставление возможности детям полежать после пробуждения в постели несколько минут;</w:t>
      </w:r>
    </w:p>
    <w:p w:rsidR="00084892" w:rsidRPr="00576107" w:rsidRDefault="00084892" w:rsidP="000B5776">
      <w:pPr>
        <w:pStyle w:val="ab"/>
        <w:numPr>
          <w:ilvl w:val="0"/>
          <w:numId w:val="27"/>
        </w:numPr>
        <w:ind w:left="142"/>
        <w:rPr>
          <w:i/>
          <w:sz w:val="22"/>
        </w:rPr>
      </w:pPr>
      <w:r w:rsidRPr="00576107">
        <w:rPr>
          <w:i/>
          <w:sz w:val="22"/>
        </w:rPr>
        <w:t>«ленивая»  гимнастика после сна.</w:t>
      </w:r>
    </w:p>
    <w:p w:rsidR="00084892" w:rsidRPr="00576107" w:rsidRDefault="00084892" w:rsidP="00084892">
      <w:pPr>
        <w:pStyle w:val="ab"/>
        <w:ind w:firstLine="426"/>
        <w:rPr>
          <w:i/>
          <w:sz w:val="22"/>
        </w:rPr>
      </w:pPr>
      <w:r w:rsidRPr="00576107">
        <w:rPr>
          <w:i/>
          <w:sz w:val="22"/>
        </w:rPr>
        <w:t>Во время сна детей присутствие воспитателя (или помощника воспитателя) в спальне обязательно.</w:t>
      </w:r>
    </w:p>
    <w:p w:rsidR="00084892" w:rsidRPr="00576107" w:rsidRDefault="00084892" w:rsidP="00084892">
      <w:pPr>
        <w:pStyle w:val="ab"/>
        <w:ind w:firstLine="426"/>
        <w:rPr>
          <w:b/>
          <w:i/>
          <w:sz w:val="22"/>
        </w:rPr>
      </w:pPr>
      <w:r w:rsidRPr="00576107">
        <w:rPr>
          <w:b/>
          <w:i/>
          <w:sz w:val="22"/>
        </w:rPr>
        <w:t>Особенности организации питания</w:t>
      </w:r>
    </w:p>
    <w:p w:rsidR="00084892" w:rsidRPr="00576107" w:rsidRDefault="00084892" w:rsidP="00084892">
      <w:pPr>
        <w:pStyle w:val="ab"/>
        <w:ind w:firstLine="426"/>
        <w:rPr>
          <w:i/>
          <w:sz w:val="22"/>
        </w:rPr>
      </w:pPr>
      <w:r w:rsidRPr="00576107">
        <w:rPr>
          <w:i/>
          <w:sz w:val="22"/>
        </w:rPr>
        <w:t>В ДОУ организуется трехразовое питание, в соответствии с примерным 10 – дневным меню на основе картотеки блюд с учетом сезонного наличия свежих овощей, фруктов, зелени.</w:t>
      </w:r>
    </w:p>
    <w:p w:rsidR="00084892" w:rsidRPr="00576107" w:rsidRDefault="00084892" w:rsidP="00084892">
      <w:pPr>
        <w:pStyle w:val="ab"/>
        <w:ind w:firstLine="426"/>
        <w:rPr>
          <w:i/>
          <w:sz w:val="22"/>
        </w:rPr>
      </w:pPr>
      <w:r w:rsidRPr="00576107">
        <w:rPr>
          <w:i/>
          <w:sz w:val="22"/>
        </w:rPr>
        <w:t xml:space="preserve">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 кабачки, помидоры, огурцы и свежая зелень. </w:t>
      </w:r>
    </w:p>
    <w:p w:rsidR="00084892" w:rsidRPr="00576107" w:rsidRDefault="00084892" w:rsidP="00084892">
      <w:pPr>
        <w:pStyle w:val="ab"/>
        <w:ind w:firstLine="426"/>
        <w:rPr>
          <w:i/>
          <w:sz w:val="22"/>
        </w:rPr>
      </w:pPr>
      <w:r w:rsidRPr="00576107">
        <w:rPr>
          <w:i/>
          <w:sz w:val="22"/>
        </w:rPr>
        <w:t>Основные принципы организации питания:</w:t>
      </w:r>
    </w:p>
    <w:p w:rsidR="00084892" w:rsidRPr="00576107" w:rsidRDefault="00084892" w:rsidP="000B5776">
      <w:pPr>
        <w:pStyle w:val="ab"/>
        <w:numPr>
          <w:ilvl w:val="0"/>
          <w:numId w:val="28"/>
        </w:numPr>
        <w:rPr>
          <w:i/>
          <w:sz w:val="22"/>
        </w:rPr>
      </w:pPr>
      <w:r w:rsidRPr="00576107">
        <w:rPr>
          <w:i/>
          <w:sz w:val="22"/>
        </w:rPr>
        <w:t xml:space="preserve">адекватная энергетическая ценность рационов, соответствующая </w:t>
      </w:r>
      <w:proofErr w:type="spellStart"/>
      <w:r w:rsidRPr="00576107">
        <w:rPr>
          <w:i/>
          <w:sz w:val="22"/>
        </w:rPr>
        <w:t>энергозатратам</w:t>
      </w:r>
      <w:proofErr w:type="spellEnd"/>
      <w:r w:rsidRPr="00576107">
        <w:rPr>
          <w:i/>
          <w:sz w:val="22"/>
        </w:rPr>
        <w:t xml:space="preserve"> детей;</w:t>
      </w:r>
    </w:p>
    <w:p w:rsidR="00084892" w:rsidRPr="00576107" w:rsidRDefault="00084892" w:rsidP="000B5776">
      <w:pPr>
        <w:pStyle w:val="ab"/>
        <w:numPr>
          <w:ilvl w:val="0"/>
          <w:numId w:val="28"/>
        </w:numPr>
        <w:rPr>
          <w:i/>
          <w:sz w:val="22"/>
        </w:rPr>
      </w:pPr>
      <w:r w:rsidRPr="00576107">
        <w:rPr>
          <w:i/>
          <w:sz w:val="22"/>
        </w:rPr>
        <w:lastRenderedPageBreak/>
        <w:t>сбалансированность рациона;</w:t>
      </w:r>
    </w:p>
    <w:p w:rsidR="00084892" w:rsidRPr="00576107" w:rsidRDefault="00084892" w:rsidP="000B5776">
      <w:pPr>
        <w:pStyle w:val="ab"/>
        <w:numPr>
          <w:ilvl w:val="0"/>
          <w:numId w:val="28"/>
        </w:numPr>
        <w:rPr>
          <w:i/>
          <w:sz w:val="22"/>
        </w:rPr>
      </w:pPr>
      <w:r w:rsidRPr="00576107">
        <w:rPr>
          <w:i/>
          <w:sz w:val="22"/>
        </w:rPr>
        <w:t>максимальное разнообразие блюд;</w:t>
      </w:r>
    </w:p>
    <w:p w:rsidR="00084892" w:rsidRPr="00576107" w:rsidRDefault="00084892" w:rsidP="000B5776">
      <w:pPr>
        <w:pStyle w:val="ab"/>
        <w:numPr>
          <w:ilvl w:val="0"/>
          <w:numId w:val="28"/>
        </w:numPr>
        <w:rPr>
          <w:i/>
          <w:sz w:val="22"/>
        </w:rPr>
      </w:pPr>
      <w:r w:rsidRPr="00576107">
        <w:rPr>
          <w:i/>
          <w:sz w:val="22"/>
        </w:rPr>
        <w:t>высокая технологическая и кулинарная обработка;</w:t>
      </w:r>
    </w:p>
    <w:p w:rsidR="00084892" w:rsidRPr="00576107" w:rsidRDefault="00084892" w:rsidP="000B5776">
      <w:pPr>
        <w:pStyle w:val="ab"/>
        <w:numPr>
          <w:ilvl w:val="0"/>
          <w:numId w:val="28"/>
        </w:numPr>
        <w:rPr>
          <w:i/>
          <w:sz w:val="22"/>
        </w:rPr>
      </w:pPr>
      <w:r w:rsidRPr="00576107">
        <w:rPr>
          <w:i/>
          <w:sz w:val="22"/>
        </w:rPr>
        <w:t>учет индивидуальных особенностей.</w:t>
      </w:r>
    </w:p>
    <w:p w:rsidR="00084892" w:rsidRPr="00576107" w:rsidRDefault="00084892" w:rsidP="00084892">
      <w:pPr>
        <w:pStyle w:val="ab"/>
        <w:ind w:firstLine="426"/>
        <w:rPr>
          <w:i/>
          <w:sz w:val="22"/>
        </w:rPr>
      </w:pPr>
      <w:r w:rsidRPr="00576107">
        <w:rPr>
          <w:i/>
          <w:sz w:val="22"/>
        </w:rPr>
        <w:t xml:space="preserve">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w:t>
      </w:r>
    </w:p>
    <w:p w:rsidR="00084892" w:rsidRPr="00576107" w:rsidRDefault="00084892" w:rsidP="00084892">
      <w:pPr>
        <w:pStyle w:val="ab"/>
        <w:ind w:firstLine="426"/>
        <w:rPr>
          <w:i/>
          <w:sz w:val="22"/>
        </w:rPr>
      </w:pPr>
      <w:r w:rsidRPr="00576107">
        <w:rPr>
          <w:i/>
          <w:sz w:val="22"/>
        </w:rPr>
        <w:t xml:space="preserve">Контроль за соблюдением натуральных норм продуктов и проведение С-витаминизации готовой пищи осуществляется  медсестрой. Бракераж готовой продукции проводится регулярно с оценкой вкусовых качеств блюд. </w:t>
      </w:r>
    </w:p>
    <w:p w:rsidR="00084892" w:rsidRPr="00576107" w:rsidRDefault="00084892" w:rsidP="00084892">
      <w:pPr>
        <w:pStyle w:val="ab"/>
        <w:ind w:firstLine="426"/>
        <w:rPr>
          <w:i/>
          <w:sz w:val="22"/>
        </w:rPr>
      </w:pPr>
      <w:bookmarkStart w:id="3" w:name="_Toc333240413"/>
      <w:bookmarkStart w:id="4" w:name="_Toc333230442"/>
      <w:bookmarkStart w:id="5" w:name="_Toc331674240"/>
      <w:bookmarkStart w:id="6" w:name="_Toc327883040"/>
      <w:bookmarkStart w:id="7" w:name="_Toc327514556"/>
      <w:bookmarkStart w:id="8" w:name="_Toc327434952"/>
      <w:r w:rsidRPr="00576107">
        <w:rPr>
          <w:i/>
          <w:sz w:val="22"/>
        </w:rPr>
        <w:t>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 ДОУ осуществляется заведующей и медицинской сестрой. Все продукты поступают и принимаются в ДОУ только при наличии гигиенического сертификата соответствия.</w:t>
      </w:r>
    </w:p>
    <w:bookmarkEnd w:id="3"/>
    <w:bookmarkEnd w:id="4"/>
    <w:bookmarkEnd w:id="5"/>
    <w:bookmarkEnd w:id="6"/>
    <w:bookmarkEnd w:id="7"/>
    <w:bookmarkEnd w:id="8"/>
    <w:p w:rsidR="00084892" w:rsidRPr="00576107" w:rsidRDefault="00084892" w:rsidP="00084892">
      <w:pPr>
        <w:pStyle w:val="ab"/>
        <w:ind w:firstLine="426"/>
        <w:rPr>
          <w:i/>
          <w:sz w:val="22"/>
        </w:rPr>
      </w:pPr>
      <w:r w:rsidRPr="00576107">
        <w:rPr>
          <w:i/>
          <w:sz w:val="22"/>
        </w:rPr>
        <w:t>В ДОУ осуществляется работа с сотрудниками по повышению качества, организации питания, с родителями воспитанников в целях организации рационального питания в семье, с детьми, посещающими дошкольное образовательное учреждение по формированию представлений о правильном питании и способах сохранения здоровья. Для  обеспечения  преемственности  питания  родителей  информируют  об  ассортименте  питания  ребенка, вывешивается  ежедневное  меню  за  время  пребывания детей  в  ДОУ.</w:t>
      </w:r>
    </w:p>
    <w:p w:rsidR="00084892" w:rsidRPr="00576107" w:rsidRDefault="00084892" w:rsidP="00084892">
      <w:pPr>
        <w:pStyle w:val="ab"/>
        <w:ind w:firstLine="426"/>
        <w:rPr>
          <w:i/>
          <w:sz w:val="22"/>
        </w:rPr>
      </w:pPr>
      <w:r w:rsidRPr="00576107">
        <w:rPr>
          <w:i/>
          <w:sz w:val="22"/>
        </w:rPr>
        <w:t xml:space="preserve">В  процессе  организации  питания  решаются  </w:t>
      </w:r>
      <w:r w:rsidRPr="00576107">
        <w:rPr>
          <w:bCs/>
          <w:i/>
          <w:iCs/>
          <w:sz w:val="22"/>
        </w:rPr>
        <w:t>задачи  гигиены  и  правил  питания</w:t>
      </w:r>
      <w:r w:rsidRPr="00576107">
        <w:rPr>
          <w:i/>
          <w:sz w:val="22"/>
        </w:rPr>
        <w:t>: мыть  руки  перед  едой, класть  пищу  в  рот  небольшими  кусочками  и  хорошо  ее  пережевывать, рот  и  руки  вытирать  бумажной  салфеткой, после  окончания  еды  полоскать  рот.</w:t>
      </w:r>
    </w:p>
    <w:p w:rsidR="00084892" w:rsidRPr="00576107" w:rsidRDefault="00084892" w:rsidP="00084892">
      <w:pPr>
        <w:pStyle w:val="ab"/>
        <w:ind w:firstLine="426"/>
        <w:rPr>
          <w:i/>
          <w:sz w:val="22"/>
        </w:rPr>
      </w:pPr>
      <w:r w:rsidRPr="00576107">
        <w:rPr>
          <w:i/>
          <w:sz w:val="22"/>
        </w:rPr>
        <w:t xml:space="preserve">Для того чтобы дети осваивали </w:t>
      </w:r>
      <w:r w:rsidRPr="00576107">
        <w:rPr>
          <w:bCs/>
          <w:i/>
          <w:iCs/>
          <w:sz w:val="22"/>
        </w:rPr>
        <w:t>нормы этикета</w:t>
      </w:r>
      <w:r w:rsidRPr="00576107">
        <w:rPr>
          <w:i/>
          <w:sz w:val="22"/>
        </w:rPr>
        <w:t xml:space="preserve">, стол сервируют всеми необходимыми приборами: тарелкой,  чашкой, вилкой, столовой и чайной ложками. На середину стола ставятся бумажные салфетки, хлеб в хлебнице. </w:t>
      </w:r>
    </w:p>
    <w:p w:rsidR="00084892" w:rsidRPr="00576107" w:rsidRDefault="00084892" w:rsidP="00084892">
      <w:pPr>
        <w:pStyle w:val="ab"/>
        <w:ind w:firstLine="426"/>
        <w:rPr>
          <w:i/>
          <w:sz w:val="22"/>
        </w:rPr>
      </w:pPr>
      <w:r w:rsidRPr="00576107">
        <w:rPr>
          <w:i/>
          <w:sz w:val="22"/>
        </w:rPr>
        <w:t>В организации питании принимают участие дежурные –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084892" w:rsidRPr="00576107" w:rsidRDefault="00084892" w:rsidP="00084892">
      <w:pPr>
        <w:pStyle w:val="ab"/>
        <w:ind w:firstLine="426"/>
        <w:rPr>
          <w:i/>
          <w:sz w:val="22"/>
        </w:rPr>
      </w:pPr>
      <w:r w:rsidRPr="00576107">
        <w:rPr>
          <w:b/>
          <w:i/>
          <w:sz w:val="22"/>
        </w:rPr>
        <w:t>На самостоятельную деятельность детей 3-7 лет</w:t>
      </w:r>
      <w:r w:rsidRPr="00576107">
        <w:rPr>
          <w:i/>
          <w:sz w:val="22"/>
        </w:rPr>
        <w:t xml:space="preserve"> (игры, подготовка к образовательной деятельности, личная гигиена) в режиме дня отводится не менее 3-4 часов.</w:t>
      </w:r>
    </w:p>
    <w:p w:rsidR="00977253" w:rsidRPr="00576107" w:rsidRDefault="00084892" w:rsidP="00084892">
      <w:pPr>
        <w:pStyle w:val="ab"/>
        <w:ind w:firstLine="426"/>
        <w:rPr>
          <w:i/>
          <w:sz w:val="22"/>
        </w:rPr>
      </w:pPr>
      <w:r w:rsidRPr="00576107">
        <w:rPr>
          <w:i/>
          <w:sz w:val="22"/>
        </w:rPr>
        <w:t xml:space="preserve">Для детей </w:t>
      </w:r>
      <w:r w:rsidR="00977253" w:rsidRPr="00576107">
        <w:rPr>
          <w:i/>
          <w:sz w:val="22"/>
        </w:rPr>
        <w:t xml:space="preserve">от 5 до 6 лет </w:t>
      </w:r>
      <w:r w:rsidRPr="00576107">
        <w:rPr>
          <w:i/>
          <w:sz w:val="22"/>
        </w:rPr>
        <w:t xml:space="preserve">длительность непрерывной образовательной деятельности не должна превышать </w:t>
      </w:r>
      <w:r w:rsidR="00977253" w:rsidRPr="00576107">
        <w:rPr>
          <w:i/>
          <w:sz w:val="22"/>
        </w:rPr>
        <w:t>более 25 минут.</w:t>
      </w:r>
    </w:p>
    <w:p w:rsidR="00725F47" w:rsidRPr="00576107" w:rsidRDefault="00084892" w:rsidP="00084892">
      <w:pPr>
        <w:pStyle w:val="ab"/>
        <w:ind w:firstLine="426"/>
        <w:rPr>
          <w:i/>
          <w:sz w:val="22"/>
        </w:rPr>
      </w:pPr>
      <w:r w:rsidRPr="00576107">
        <w:rPr>
          <w:i/>
          <w:sz w:val="22"/>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725F47" w:rsidRPr="00576107" w:rsidRDefault="00084892" w:rsidP="00725F47">
      <w:pPr>
        <w:pStyle w:val="ab"/>
        <w:ind w:firstLine="426"/>
        <w:rPr>
          <w:i/>
          <w:sz w:val="22"/>
        </w:rPr>
      </w:pPr>
      <w:r w:rsidRPr="00576107">
        <w:rPr>
          <w:i/>
          <w:sz w:val="22"/>
        </w:rPr>
        <w:t xml:space="preserve"> Максимально допустимый объем образовательной нагрузки: для старшего дошкольного возраста допускается проведение одного занятия во второй половине дня после дневного сна, ее продолжительность должна составлять не более 25-30 минут в день, соответственно дневная общая суммарная образовательная нагрузка для детей от 5 до 6 лет – 75 мин.</w:t>
      </w:r>
    </w:p>
    <w:p w:rsidR="00725F47" w:rsidRPr="00576107" w:rsidRDefault="00725F47" w:rsidP="00725F47">
      <w:pPr>
        <w:pStyle w:val="ab"/>
        <w:ind w:firstLine="426"/>
        <w:rPr>
          <w:i/>
          <w:sz w:val="22"/>
        </w:rPr>
      </w:pPr>
      <w:r w:rsidRPr="00576107">
        <w:rPr>
          <w:i/>
          <w:sz w:val="22"/>
        </w:rPr>
        <w:t xml:space="preserve"> Для детей 5 - 7 лет 1 раз в неделю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ветряные и морозные дни занятия физической культурой переносятся в физкультурный зал.</w:t>
      </w:r>
    </w:p>
    <w:p w:rsidR="00084892" w:rsidRPr="00576107" w:rsidRDefault="00725F47" w:rsidP="00084892">
      <w:pPr>
        <w:pStyle w:val="ab"/>
        <w:ind w:firstLine="426"/>
        <w:rPr>
          <w:i/>
          <w:sz w:val="22"/>
        </w:rPr>
      </w:pPr>
      <w:r w:rsidRPr="00576107">
        <w:rPr>
          <w:i/>
          <w:sz w:val="22"/>
        </w:rPr>
        <w:t xml:space="preserve"> </w:t>
      </w:r>
      <w:r w:rsidR="00084892" w:rsidRPr="00576107">
        <w:rPr>
          <w:i/>
          <w:sz w:val="22"/>
        </w:rPr>
        <w:t xml:space="preserve">Перерывы между периодами непрерывной образовательной деятельности - не менее 10 минут. </w:t>
      </w:r>
    </w:p>
    <w:p w:rsidR="00084892" w:rsidRPr="00576107" w:rsidRDefault="00084892" w:rsidP="00084892">
      <w:pPr>
        <w:pStyle w:val="ab"/>
        <w:ind w:firstLine="426"/>
        <w:rPr>
          <w:i/>
          <w:sz w:val="22"/>
        </w:rPr>
      </w:pPr>
      <w:r w:rsidRPr="00576107">
        <w:rPr>
          <w:i/>
          <w:sz w:val="22"/>
        </w:rPr>
        <w:lastRenderedPageBreak/>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проводятся физкультурные и музыкальные занятия. </w:t>
      </w:r>
    </w:p>
    <w:p w:rsidR="00084892" w:rsidRPr="00576107" w:rsidRDefault="00084892" w:rsidP="00084892">
      <w:pPr>
        <w:pStyle w:val="ab"/>
        <w:ind w:firstLine="426"/>
        <w:rPr>
          <w:i/>
          <w:sz w:val="22"/>
        </w:rPr>
      </w:pPr>
    </w:p>
    <w:p w:rsidR="00084892" w:rsidRPr="00576107" w:rsidRDefault="00084892" w:rsidP="00084892">
      <w:pPr>
        <w:pStyle w:val="ab"/>
        <w:ind w:firstLine="426"/>
        <w:jc w:val="center"/>
        <w:rPr>
          <w:b/>
          <w:i/>
          <w:sz w:val="22"/>
        </w:rPr>
      </w:pPr>
      <w:r w:rsidRPr="00576107">
        <w:rPr>
          <w:b/>
          <w:i/>
          <w:sz w:val="22"/>
        </w:rPr>
        <w:t>Организация режима пребывания детей в группе</w:t>
      </w:r>
    </w:p>
    <w:p w:rsidR="00084892" w:rsidRPr="00576107" w:rsidRDefault="00084892" w:rsidP="00084892">
      <w:pPr>
        <w:pStyle w:val="ab"/>
        <w:ind w:firstLine="426"/>
        <w:rPr>
          <w:i/>
          <w:sz w:val="22"/>
        </w:rPr>
      </w:pPr>
      <w:r w:rsidRPr="00576107">
        <w:rPr>
          <w:rStyle w:val="af7"/>
          <w:i/>
          <w:color w:val="00000A"/>
          <w:sz w:val="22"/>
          <w:szCs w:val="22"/>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r w:rsidRPr="00576107">
        <w:rPr>
          <w:i/>
          <w:sz w:val="22"/>
        </w:rPr>
        <w:t>.</w:t>
      </w:r>
    </w:p>
    <w:p w:rsidR="00084892" w:rsidRPr="00576107" w:rsidRDefault="00084892" w:rsidP="00084892">
      <w:pPr>
        <w:pStyle w:val="ab"/>
        <w:ind w:firstLine="426"/>
        <w:rPr>
          <w:i/>
          <w:sz w:val="22"/>
        </w:rPr>
      </w:pPr>
      <w:r w:rsidRPr="00576107">
        <w:rPr>
          <w:i/>
          <w:sz w:val="22"/>
        </w:rPr>
        <w:t xml:space="preserve">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 Режим дня обеспечивает систему распределения периодов сна и бодрствования, приемов пищи,  гигиенических и оздоровительных процедур,  занятий и самостоятельной деятельности детей.  Бодрое, жизнерадостное и в то же время уравновешенное настроение детей в большей мере зависит от его строгого выполнения.  Правильное физическое развитие ребенка немыслимо без строгого выполнения режима дня, который должен соответствовать реальному возрастному составу детей и группе. </w:t>
      </w:r>
    </w:p>
    <w:p w:rsidR="00084892" w:rsidRPr="00576107" w:rsidRDefault="00084892" w:rsidP="00084892">
      <w:pPr>
        <w:pStyle w:val="ab"/>
        <w:ind w:firstLine="426"/>
        <w:rPr>
          <w:i/>
          <w:sz w:val="22"/>
        </w:rPr>
      </w:pPr>
      <w:r w:rsidRPr="00576107">
        <w:rPr>
          <w:i/>
          <w:sz w:val="22"/>
        </w:rPr>
        <w:t xml:space="preserve">Ежедневная организация жизни и деятельности детей в зависимости от их возрастных и индивидуальных особенностей и социального заказа родителей,  предусматривающая   личностно – ориентированные подходы к организации всех видов детской деятельности и отражает следующие аспекты образовательной среды для детей ДОУ: </w:t>
      </w:r>
    </w:p>
    <w:p w:rsidR="00084892" w:rsidRPr="00576107" w:rsidRDefault="00084892" w:rsidP="00084892">
      <w:pPr>
        <w:pStyle w:val="ab"/>
        <w:ind w:firstLine="426"/>
        <w:rPr>
          <w:i/>
          <w:sz w:val="22"/>
        </w:rPr>
      </w:pPr>
      <w:r w:rsidRPr="00576107">
        <w:rPr>
          <w:i/>
          <w:sz w:val="22"/>
        </w:rPr>
        <w:sym w:font="Symbol" w:char="F0B7"/>
      </w:r>
      <w:r w:rsidRPr="00576107">
        <w:rPr>
          <w:i/>
          <w:sz w:val="22"/>
        </w:rPr>
        <w:t xml:space="preserve"> развивающая предметно – пространственная среда; </w:t>
      </w:r>
    </w:p>
    <w:p w:rsidR="00084892" w:rsidRPr="00576107" w:rsidRDefault="00084892" w:rsidP="00084892">
      <w:pPr>
        <w:pStyle w:val="ab"/>
        <w:ind w:firstLine="426"/>
        <w:rPr>
          <w:i/>
          <w:sz w:val="22"/>
        </w:rPr>
      </w:pPr>
      <w:r w:rsidRPr="00576107">
        <w:rPr>
          <w:i/>
          <w:sz w:val="22"/>
        </w:rPr>
        <w:sym w:font="Symbol" w:char="F0B7"/>
      </w:r>
      <w:r w:rsidRPr="00576107">
        <w:rPr>
          <w:i/>
          <w:sz w:val="22"/>
        </w:rPr>
        <w:t xml:space="preserve">  характер взаимодействия со взрослыми; </w:t>
      </w:r>
    </w:p>
    <w:p w:rsidR="00084892" w:rsidRPr="00576107" w:rsidRDefault="00084892" w:rsidP="00084892">
      <w:pPr>
        <w:pStyle w:val="ab"/>
        <w:ind w:firstLine="426"/>
        <w:rPr>
          <w:i/>
          <w:sz w:val="22"/>
        </w:rPr>
      </w:pPr>
      <w:r w:rsidRPr="00576107">
        <w:rPr>
          <w:i/>
          <w:sz w:val="22"/>
        </w:rPr>
        <w:sym w:font="Symbol" w:char="F0B7"/>
      </w:r>
      <w:r w:rsidRPr="00576107">
        <w:rPr>
          <w:i/>
          <w:sz w:val="22"/>
        </w:rPr>
        <w:t xml:space="preserve"> характер взаимодействия с другими  детьми; </w:t>
      </w:r>
    </w:p>
    <w:p w:rsidR="00084892" w:rsidRPr="00576107" w:rsidRDefault="00084892" w:rsidP="00084892">
      <w:pPr>
        <w:pStyle w:val="ab"/>
        <w:ind w:firstLine="426"/>
        <w:rPr>
          <w:i/>
          <w:sz w:val="22"/>
        </w:rPr>
      </w:pPr>
      <w:r w:rsidRPr="00576107">
        <w:rPr>
          <w:i/>
          <w:sz w:val="22"/>
        </w:rPr>
        <w:sym w:font="Symbol" w:char="F0B7"/>
      </w:r>
      <w:r w:rsidRPr="00576107">
        <w:rPr>
          <w:i/>
          <w:sz w:val="22"/>
        </w:rPr>
        <w:t xml:space="preserve"> система отношений ребенка к миру, к другим людям,  к самому себе. </w:t>
      </w:r>
    </w:p>
    <w:p w:rsidR="00084892" w:rsidRPr="00576107" w:rsidRDefault="00084892" w:rsidP="00084892">
      <w:pPr>
        <w:pStyle w:val="ab"/>
        <w:ind w:firstLine="284"/>
        <w:rPr>
          <w:i/>
          <w:sz w:val="22"/>
        </w:rPr>
      </w:pPr>
      <w:r w:rsidRPr="00576107">
        <w:rPr>
          <w:i/>
          <w:sz w:val="22"/>
        </w:rPr>
        <w:t xml:space="preserve">Педагогам предоставляется право варьировать место занятий в педагогическом процессе, объединяя содержание различных видов занятий в зависимости от поставленных целей и задач обучения и воспитания. Воспитатели и узкие специалисты координируют содержание проводимых образовательных ситуаций, осуществляя совместное планирование, обсуждая достижения и проблемы отдельных детей и группы в целом. </w:t>
      </w:r>
    </w:p>
    <w:p w:rsidR="00084892" w:rsidRPr="00576107" w:rsidRDefault="00084892" w:rsidP="00084892">
      <w:pPr>
        <w:pStyle w:val="ab"/>
        <w:ind w:firstLine="284"/>
        <w:rPr>
          <w:i/>
          <w:sz w:val="22"/>
        </w:rPr>
      </w:pPr>
      <w:r w:rsidRPr="00576107">
        <w:rPr>
          <w:i/>
          <w:sz w:val="22"/>
        </w:rPr>
        <w:t>При организации режима учитываются сезонные особенности. Поэтому в детском саду имеется два гибких сезонных режима (теплый и холодный период года) с постепенным переходом от одного к другому.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084892" w:rsidRPr="00576107" w:rsidRDefault="00084892" w:rsidP="00084892">
      <w:pPr>
        <w:pStyle w:val="ab"/>
        <w:ind w:firstLine="426"/>
        <w:jc w:val="center"/>
        <w:rPr>
          <w:b/>
          <w:i/>
          <w:sz w:val="22"/>
        </w:rPr>
      </w:pPr>
    </w:p>
    <w:p w:rsidR="00084892" w:rsidRPr="00576107" w:rsidRDefault="00084892" w:rsidP="00084892">
      <w:pPr>
        <w:pStyle w:val="ab"/>
        <w:ind w:firstLine="426"/>
        <w:jc w:val="center"/>
        <w:rPr>
          <w:b/>
          <w:i/>
          <w:sz w:val="22"/>
        </w:rPr>
      </w:pPr>
    </w:p>
    <w:p w:rsidR="00725F47" w:rsidRPr="00576107" w:rsidRDefault="00725F47" w:rsidP="00084892">
      <w:pPr>
        <w:pStyle w:val="ab"/>
        <w:ind w:firstLine="426"/>
        <w:jc w:val="center"/>
        <w:rPr>
          <w:b/>
          <w:i/>
          <w:sz w:val="22"/>
        </w:rPr>
      </w:pPr>
    </w:p>
    <w:p w:rsidR="00084892" w:rsidRDefault="00084892" w:rsidP="00084892">
      <w:pPr>
        <w:pStyle w:val="ab"/>
        <w:ind w:firstLine="426"/>
        <w:jc w:val="center"/>
        <w:rPr>
          <w:b/>
          <w:szCs w:val="24"/>
        </w:rPr>
      </w:pPr>
      <w:r w:rsidRPr="0014311E">
        <w:rPr>
          <w:b/>
          <w:szCs w:val="24"/>
        </w:rPr>
        <w:t>Режим дня:</w:t>
      </w:r>
    </w:p>
    <w:p w:rsidR="00084892" w:rsidRPr="000A7CBA" w:rsidRDefault="00084892" w:rsidP="00084892">
      <w:pPr>
        <w:pStyle w:val="ab"/>
        <w:jc w:val="center"/>
        <w:rPr>
          <w:b/>
          <w:i/>
          <w:szCs w:val="24"/>
        </w:rPr>
      </w:pPr>
    </w:p>
    <w:p w:rsidR="00725F47" w:rsidRPr="000A7CBA" w:rsidRDefault="00725F47" w:rsidP="00084892">
      <w:pPr>
        <w:spacing w:after="0" w:line="240" w:lineRule="auto"/>
        <w:rPr>
          <w:rFonts w:ascii="Georgia" w:hAnsi="Georgia"/>
          <w:b/>
          <w:i/>
          <w:szCs w:val="24"/>
        </w:rPr>
      </w:pPr>
    </w:p>
    <w:p w:rsidR="00725F47" w:rsidRPr="000A7CBA" w:rsidRDefault="00725F47" w:rsidP="00084892">
      <w:pPr>
        <w:spacing w:after="0" w:line="240" w:lineRule="auto"/>
        <w:rPr>
          <w:rFonts w:ascii="Georgia" w:hAnsi="Georgia"/>
          <w:b/>
          <w:i/>
          <w:szCs w:val="24"/>
        </w:rPr>
        <w:sectPr w:rsidR="00725F47" w:rsidRPr="000A7CBA" w:rsidSect="00FC755E">
          <w:type w:val="continuous"/>
          <w:pgSz w:w="16838" w:h="11906" w:orient="landscape"/>
          <w:pgMar w:top="1276" w:right="395" w:bottom="849" w:left="1134" w:header="708" w:footer="708" w:gutter="0"/>
          <w:cols w:space="708"/>
          <w:docGrid w:linePitch="360"/>
        </w:sectPr>
      </w:pPr>
    </w:p>
    <w:p w:rsidR="00084892" w:rsidRPr="000A7CBA" w:rsidRDefault="00084892" w:rsidP="00084892">
      <w:pPr>
        <w:spacing w:after="0" w:line="240" w:lineRule="auto"/>
        <w:rPr>
          <w:rFonts w:ascii="Georgia" w:hAnsi="Georgia"/>
          <w:b/>
          <w:i/>
          <w:szCs w:val="24"/>
        </w:rPr>
      </w:pPr>
    </w:p>
    <w:p w:rsidR="00084892" w:rsidRPr="000A7CBA" w:rsidRDefault="00084892" w:rsidP="00725F47">
      <w:pPr>
        <w:pStyle w:val="ab"/>
        <w:jc w:val="left"/>
        <w:rPr>
          <w:b/>
          <w:i/>
          <w:szCs w:val="24"/>
        </w:rPr>
      </w:pPr>
      <w:r w:rsidRPr="000A7CBA">
        <w:rPr>
          <w:b/>
          <w:i/>
          <w:szCs w:val="24"/>
        </w:rPr>
        <w:t>Старшая группа</w:t>
      </w:r>
    </w:p>
    <w:p w:rsidR="00084892" w:rsidRPr="000A7CBA" w:rsidRDefault="00084892" w:rsidP="00725F47">
      <w:pPr>
        <w:pStyle w:val="ab"/>
        <w:jc w:val="left"/>
        <w:rPr>
          <w:b/>
          <w:i/>
          <w:szCs w:val="24"/>
        </w:rPr>
      </w:pPr>
      <w:r w:rsidRPr="000A7CBA">
        <w:rPr>
          <w:b/>
          <w:i/>
          <w:szCs w:val="24"/>
        </w:rPr>
        <w:t>(холодный период)</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6"/>
        <w:gridCol w:w="4965"/>
      </w:tblGrid>
      <w:tr w:rsidR="00084892" w:rsidRPr="000A7CBA" w:rsidTr="00725F47">
        <w:tc>
          <w:tcPr>
            <w:tcW w:w="1556" w:type="dxa"/>
          </w:tcPr>
          <w:p w:rsidR="00084892" w:rsidRPr="000A7CBA" w:rsidRDefault="00084892" w:rsidP="00725F47">
            <w:pPr>
              <w:pStyle w:val="ab"/>
              <w:ind w:hanging="79"/>
              <w:jc w:val="center"/>
              <w:rPr>
                <w:i/>
                <w:szCs w:val="24"/>
              </w:rPr>
            </w:pPr>
            <w:r w:rsidRPr="000A7CBA">
              <w:rPr>
                <w:i/>
                <w:szCs w:val="24"/>
              </w:rPr>
              <w:t>Время</w:t>
            </w:r>
          </w:p>
        </w:tc>
        <w:tc>
          <w:tcPr>
            <w:tcW w:w="4965" w:type="dxa"/>
          </w:tcPr>
          <w:p w:rsidR="00084892" w:rsidRPr="000A7CBA" w:rsidRDefault="00084892" w:rsidP="00977253">
            <w:pPr>
              <w:pStyle w:val="ab"/>
              <w:jc w:val="center"/>
              <w:rPr>
                <w:i/>
                <w:szCs w:val="24"/>
              </w:rPr>
            </w:pPr>
            <w:r w:rsidRPr="000A7CBA">
              <w:rPr>
                <w:i/>
                <w:szCs w:val="24"/>
              </w:rPr>
              <w:t>Режимные моменты</w:t>
            </w:r>
          </w:p>
        </w:tc>
      </w:tr>
      <w:tr w:rsidR="00084892" w:rsidRPr="000A7CBA" w:rsidTr="00725F47">
        <w:tc>
          <w:tcPr>
            <w:tcW w:w="1556" w:type="dxa"/>
          </w:tcPr>
          <w:p w:rsidR="00084892" w:rsidRPr="000A7CBA" w:rsidRDefault="00084892" w:rsidP="00725F47">
            <w:pPr>
              <w:pStyle w:val="ab"/>
              <w:ind w:hanging="79"/>
              <w:jc w:val="center"/>
              <w:rPr>
                <w:i/>
                <w:szCs w:val="24"/>
              </w:rPr>
            </w:pPr>
            <w:r w:rsidRPr="000A7CBA">
              <w:rPr>
                <w:i/>
                <w:szCs w:val="24"/>
              </w:rPr>
              <w:t>7.15 – 8.15</w:t>
            </w:r>
          </w:p>
        </w:tc>
        <w:tc>
          <w:tcPr>
            <w:tcW w:w="4965" w:type="dxa"/>
          </w:tcPr>
          <w:p w:rsidR="00084892" w:rsidRPr="000A7CBA" w:rsidRDefault="00084892" w:rsidP="00725F47">
            <w:pPr>
              <w:pStyle w:val="ab"/>
              <w:ind w:firstLine="0"/>
              <w:rPr>
                <w:i/>
                <w:szCs w:val="24"/>
              </w:rPr>
            </w:pPr>
            <w:r w:rsidRPr="000A7CBA">
              <w:rPr>
                <w:i/>
                <w:szCs w:val="24"/>
              </w:rPr>
              <w:t xml:space="preserve">Утренний прием, игры, подготовка к </w:t>
            </w:r>
            <w:r w:rsidRPr="000A7CBA">
              <w:rPr>
                <w:i/>
                <w:szCs w:val="24"/>
              </w:rPr>
              <w:lastRenderedPageBreak/>
              <w:t>завтраку</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8.18 – 8.28</w:t>
            </w:r>
          </w:p>
        </w:tc>
        <w:tc>
          <w:tcPr>
            <w:tcW w:w="4965" w:type="dxa"/>
          </w:tcPr>
          <w:p w:rsidR="00084892" w:rsidRPr="000A7CBA" w:rsidRDefault="00084892" w:rsidP="00725F47">
            <w:pPr>
              <w:pStyle w:val="ab"/>
              <w:ind w:firstLine="0"/>
              <w:rPr>
                <w:i/>
                <w:szCs w:val="24"/>
              </w:rPr>
            </w:pPr>
            <w:r w:rsidRPr="000A7CBA">
              <w:rPr>
                <w:i/>
                <w:szCs w:val="24"/>
              </w:rPr>
              <w:t>Утренняя гимнастика</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8.28 – 8.50</w:t>
            </w:r>
          </w:p>
        </w:tc>
        <w:tc>
          <w:tcPr>
            <w:tcW w:w="4965" w:type="dxa"/>
          </w:tcPr>
          <w:p w:rsidR="00084892" w:rsidRPr="000A7CBA" w:rsidRDefault="00084892" w:rsidP="00725F47">
            <w:pPr>
              <w:pStyle w:val="ab"/>
              <w:ind w:firstLine="0"/>
              <w:rPr>
                <w:i/>
                <w:szCs w:val="24"/>
              </w:rPr>
            </w:pPr>
            <w:r w:rsidRPr="000A7CBA">
              <w:rPr>
                <w:i/>
                <w:szCs w:val="24"/>
              </w:rPr>
              <w:t>Подготовка к завтраку. Завтрак</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8. 50 – 9.00</w:t>
            </w:r>
          </w:p>
        </w:tc>
        <w:tc>
          <w:tcPr>
            <w:tcW w:w="4965" w:type="dxa"/>
          </w:tcPr>
          <w:p w:rsidR="00084892" w:rsidRPr="000A7CBA" w:rsidRDefault="00084892" w:rsidP="00725F47">
            <w:pPr>
              <w:pStyle w:val="ab"/>
              <w:ind w:firstLine="0"/>
              <w:rPr>
                <w:i/>
                <w:szCs w:val="24"/>
              </w:rPr>
            </w:pPr>
            <w:r w:rsidRPr="000A7CBA">
              <w:rPr>
                <w:i/>
                <w:szCs w:val="24"/>
              </w:rPr>
              <w:t xml:space="preserve">Игровая деятельность, индивидуальное общение воспитателя с детьми, подготовка </w:t>
            </w:r>
            <w:r w:rsidRPr="000A7CBA">
              <w:rPr>
                <w:i/>
                <w:szCs w:val="24"/>
              </w:rPr>
              <w:lastRenderedPageBreak/>
              <w:t>к НОД</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lastRenderedPageBreak/>
              <w:t>9.00 – 10.35</w:t>
            </w:r>
          </w:p>
        </w:tc>
        <w:tc>
          <w:tcPr>
            <w:tcW w:w="4965" w:type="dxa"/>
          </w:tcPr>
          <w:p w:rsidR="00084892" w:rsidRPr="000A7CBA" w:rsidRDefault="00084892" w:rsidP="00725F47">
            <w:pPr>
              <w:pStyle w:val="ab"/>
              <w:ind w:firstLine="0"/>
              <w:rPr>
                <w:i/>
                <w:szCs w:val="24"/>
              </w:rPr>
            </w:pPr>
            <w:r w:rsidRPr="000A7CBA">
              <w:rPr>
                <w:i/>
                <w:szCs w:val="24"/>
              </w:rPr>
              <w:t>НОД</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10.35 – 10.45</w:t>
            </w:r>
          </w:p>
        </w:tc>
        <w:tc>
          <w:tcPr>
            <w:tcW w:w="4965" w:type="dxa"/>
          </w:tcPr>
          <w:p w:rsidR="00084892" w:rsidRPr="000A7CBA" w:rsidRDefault="00084892" w:rsidP="00725F47">
            <w:pPr>
              <w:pStyle w:val="ab"/>
              <w:ind w:firstLine="0"/>
              <w:rPr>
                <w:i/>
                <w:szCs w:val="24"/>
              </w:rPr>
            </w:pPr>
            <w:r w:rsidRPr="000A7CBA">
              <w:rPr>
                <w:i/>
                <w:szCs w:val="24"/>
                <w:lang w:val="en-US"/>
              </w:rPr>
              <w:t>II</w:t>
            </w:r>
            <w:r w:rsidRPr="000A7CBA">
              <w:rPr>
                <w:i/>
                <w:szCs w:val="24"/>
              </w:rPr>
              <w:t xml:space="preserve"> завтрак</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10.45 – 12.25</w:t>
            </w:r>
          </w:p>
        </w:tc>
        <w:tc>
          <w:tcPr>
            <w:tcW w:w="4965" w:type="dxa"/>
          </w:tcPr>
          <w:p w:rsidR="00084892" w:rsidRPr="000A7CBA" w:rsidRDefault="00084892" w:rsidP="00725F47">
            <w:pPr>
              <w:pStyle w:val="ab"/>
              <w:ind w:firstLine="38"/>
              <w:rPr>
                <w:i/>
                <w:szCs w:val="24"/>
              </w:rPr>
            </w:pPr>
            <w:r w:rsidRPr="000A7CBA">
              <w:rPr>
                <w:i/>
                <w:szCs w:val="24"/>
              </w:rPr>
              <w:t>Общение и совместная деятельность, индивидуальная работа воспитателя, подготовка к прогулке. Прогулка.</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12.25 – 12.40</w:t>
            </w:r>
          </w:p>
        </w:tc>
        <w:tc>
          <w:tcPr>
            <w:tcW w:w="4965" w:type="dxa"/>
          </w:tcPr>
          <w:p w:rsidR="00084892" w:rsidRPr="000A7CBA" w:rsidRDefault="00084892" w:rsidP="00725F47">
            <w:pPr>
              <w:pStyle w:val="ab"/>
              <w:ind w:firstLine="38"/>
              <w:rPr>
                <w:i/>
                <w:szCs w:val="24"/>
              </w:rPr>
            </w:pPr>
            <w:r w:rsidRPr="000A7CBA">
              <w:rPr>
                <w:i/>
                <w:szCs w:val="24"/>
              </w:rPr>
              <w:t>Возвращение с прогулки</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12.40 – 13.10</w:t>
            </w:r>
          </w:p>
        </w:tc>
        <w:tc>
          <w:tcPr>
            <w:tcW w:w="4965" w:type="dxa"/>
          </w:tcPr>
          <w:p w:rsidR="00084892" w:rsidRPr="000A7CBA" w:rsidRDefault="00084892" w:rsidP="00725F47">
            <w:pPr>
              <w:pStyle w:val="ab"/>
              <w:ind w:firstLine="38"/>
              <w:rPr>
                <w:i/>
                <w:szCs w:val="24"/>
              </w:rPr>
            </w:pPr>
            <w:r w:rsidRPr="000A7CBA">
              <w:rPr>
                <w:i/>
                <w:szCs w:val="24"/>
              </w:rPr>
              <w:t>Подготовка к обеду. Обед.</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13.10 – 15.00</w:t>
            </w:r>
          </w:p>
        </w:tc>
        <w:tc>
          <w:tcPr>
            <w:tcW w:w="4965" w:type="dxa"/>
          </w:tcPr>
          <w:p w:rsidR="00084892" w:rsidRPr="000A7CBA" w:rsidRDefault="00084892" w:rsidP="00725F47">
            <w:pPr>
              <w:pStyle w:val="ab"/>
              <w:ind w:firstLine="38"/>
              <w:rPr>
                <w:i/>
                <w:szCs w:val="24"/>
              </w:rPr>
            </w:pPr>
            <w:r w:rsidRPr="000A7CBA">
              <w:rPr>
                <w:i/>
                <w:szCs w:val="24"/>
              </w:rPr>
              <w:t>Подготовка ко сну. Сон</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15.00 – 15.25</w:t>
            </w:r>
          </w:p>
        </w:tc>
        <w:tc>
          <w:tcPr>
            <w:tcW w:w="4965" w:type="dxa"/>
          </w:tcPr>
          <w:p w:rsidR="00084892" w:rsidRPr="000A7CBA" w:rsidRDefault="00084892" w:rsidP="00725F47">
            <w:pPr>
              <w:pStyle w:val="ab"/>
              <w:ind w:firstLine="38"/>
              <w:rPr>
                <w:i/>
                <w:szCs w:val="24"/>
              </w:rPr>
            </w:pPr>
            <w:r w:rsidRPr="000A7CBA">
              <w:rPr>
                <w:i/>
                <w:szCs w:val="24"/>
              </w:rPr>
              <w:t>Постепенный подъем, пробуждающая гимнастика после сна, воздушные, водные процедуры</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15.25 – 16.15</w:t>
            </w:r>
          </w:p>
        </w:tc>
        <w:tc>
          <w:tcPr>
            <w:tcW w:w="4965" w:type="dxa"/>
          </w:tcPr>
          <w:p w:rsidR="00084892" w:rsidRPr="000A7CBA" w:rsidRDefault="00084892" w:rsidP="00725F47">
            <w:pPr>
              <w:pStyle w:val="ab"/>
              <w:ind w:firstLine="38"/>
              <w:rPr>
                <w:i/>
                <w:szCs w:val="24"/>
              </w:rPr>
            </w:pPr>
            <w:r w:rsidRPr="000A7CBA">
              <w:rPr>
                <w:i/>
                <w:szCs w:val="24"/>
              </w:rPr>
              <w:t>Самостоятельная деятельность. Игры. Занятия</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16.15 – 16.45</w:t>
            </w:r>
          </w:p>
        </w:tc>
        <w:tc>
          <w:tcPr>
            <w:tcW w:w="4965" w:type="dxa"/>
          </w:tcPr>
          <w:p w:rsidR="00084892" w:rsidRPr="000A7CBA" w:rsidRDefault="00084892" w:rsidP="00725F47">
            <w:pPr>
              <w:pStyle w:val="ab"/>
              <w:ind w:firstLine="38"/>
              <w:rPr>
                <w:i/>
                <w:szCs w:val="24"/>
              </w:rPr>
            </w:pPr>
            <w:r w:rsidRPr="000A7CBA">
              <w:rPr>
                <w:i/>
                <w:szCs w:val="24"/>
              </w:rPr>
              <w:t>Полдник</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16.45 – 17.00</w:t>
            </w:r>
          </w:p>
        </w:tc>
        <w:tc>
          <w:tcPr>
            <w:tcW w:w="4965" w:type="dxa"/>
          </w:tcPr>
          <w:p w:rsidR="00084892" w:rsidRPr="000A7CBA" w:rsidRDefault="00084892" w:rsidP="00725F47">
            <w:pPr>
              <w:pStyle w:val="ab"/>
              <w:ind w:firstLine="38"/>
              <w:rPr>
                <w:i/>
                <w:szCs w:val="24"/>
              </w:rPr>
            </w:pPr>
            <w:r w:rsidRPr="000A7CBA">
              <w:rPr>
                <w:i/>
                <w:szCs w:val="24"/>
              </w:rPr>
              <w:t>Игры, общение  и совместная деятельность, досуги</w:t>
            </w:r>
          </w:p>
        </w:tc>
      </w:tr>
      <w:tr w:rsidR="00084892" w:rsidRPr="000A7CBA" w:rsidTr="00725F47">
        <w:tc>
          <w:tcPr>
            <w:tcW w:w="1556" w:type="dxa"/>
          </w:tcPr>
          <w:p w:rsidR="00084892" w:rsidRPr="000A7CBA" w:rsidRDefault="00084892" w:rsidP="00725F47">
            <w:pPr>
              <w:pStyle w:val="ab"/>
              <w:ind w:firstLine="0"/>
              <w:jc w:val="center"/>
              <w:rPr>
                <w:i/>
                <w:szCs w:val="24"/>
              </w:rPr>
            </w:pPr>
            <w:r w:rsidRPr="000A7CBA">
              <w:rPr>
                <w:i/>
                <w:szCs w:val="24"/>
              </w:rPr>
              <w:t>17.00 – 17.45</w:t>
            </w:r>
          </w:p>
        </w:tc>
        <w:tc>
          <w:tcPr>
            <w:tcW w:w="4965" w:type="dxa"/>
          </w:tcPr>
          <w:p w:rsidR="00084892" w:rsidRPr="000A7CBA" w:rsidRDefault="00084892" w:rsidP="00725F47">
            <w:pPr>
              <w:pStyle w:val="ab"/>
              <w:ind w:firstLine="38"/>
              <w:rPr>
                <w:i/>
                <w:szCs w:val="24"/>
              </w:rPr>
            </w:pPr>
            <w:r w:rsidRPr="000A7CBA">
              <w:rPr>
                <w:i/>
                <w:szCs w:val="24"/>
              </w:rPr>
              <w:t>Подготовка к прогулке, прогулка, уход домой</w:t>
            </w:r>
          </w:p>
        </w:tc>
      </w:tr>
    </w:tbl>
    <w:p w:rsidR="00725F47" w:rsidRPr="000A7CBA" w:rsidRDefault="00725F47" w:rsidP="00725F47">
      <w:pPr>
        <w:pStyle w:val="ab"/>
        <w:ind w:firstLine="0"/>
        <w:jc w:val="center"/>
        <w:rPr>
          <w:b/>
          <w:i/>
          <w:szCs w:val="24"/>
        </w:rPr>
      </w:pPr>
    </w:p>
    <w:p w:rsidR="00725F47" w:rsidRPr="000A7CBA" w:rsidRDefault="00725F47" w:rsidP="00725F47">
      <w:pPr>
        <w:pStyle w:val="ab"/>
        <w:ind w:firstLine="0"/>
        <w:jc w:val="center"/>
        <w:rPr>
          <w:b/>
          <w:i/>
          <w:szCs w:val="24"/>
        </w:rPr>
      </w:pPr>
    </w:p>
    <w:p w:rsidR="00084892" w:rsidRPr="000A7CBA" w:rsidRDefault="00725F47" w:rsidP="00725F47">
      <w:pPr>
        <w:pStyle w:val="ab"/>
        <w:ind w:firstLine="0"/>
        <w:jc w:val="center"/>
        <w:rPr>
          <w:b/>
          <w:i/>
          <w:szCs w:val="24"/>
        </w:rPr>
      </w:pPr>
      <w:r w:rsidRPr="000A7CBA">
        <w:rPr>
          <w:b/>
          <w:i/>
          <w:szCs w:val="24"/>
        </w:rPr>
        <w:t xml:space="preserve"> </w:t>
      </w:r>
      <w:r w:rsidR="00084892" w:rsidRPr="000A7CBA">
        <w:rPr>
          <w:b/>
          <w:i/>
          <w:szCs w:val="24"/>
        </w:rPr>
        <w:t>(Режим дня в тёплый период)</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5811"/>
      </w:tblGrid>
      <w:tr w:rsidR="00084892" w:rsidRPr="000A7CBA" w:rsidTr="00725F47">
        <w:trPr>
          <w:cantSplit/>
          <w:jc w:val="center"/>
        </w:trPr>
        <w:tc>
          <w:tcPr>
            <w:tcW w:w="1555" w:type="dxa"/>
          </w:tcPr>
          <w:p w:rsidR="00084892" w:rsidRPr="000A7CBA" w:rsidRDefault="00084892" w:rsidP="00977253">
            <w:pPr>
              <w:pStyle w:val="ab"/>
              <w:jc w:val="center"/>
              <w:rPr>
                <w:i/>
                <w:szCs w:val="24"/>
              </w:rPr>
            </w:pPr>
            <w:r w:rsidRPr="000A7CBA">
              <w:rPr>
                <w:i/>
                <w:szCs w:val="24"/>
              </w:rPr>
              <w:t>Время</w:t>
            </w:r>
          </w:p>
        </w:tc>
        <w:tc>
          <w:tcPr>
            <w:tcW w:w="5811" w:type="dxa"/>
          </w:tcPr>
          <w:p w:rsidR="00084892" w:rsidRPr="000A7CBA" w:rsidRDefault="00084892" w:rsidP="00977253">
            <w:pPr>
              <w:pStyle w:val="ab"/>
              <w:jc w:val="center"/>
              <w:rPr>
                <w:i/>
                <w:szCs w:val="24"/>
              </w:rPr>
            </w:pPr>
            <w:r w:rsidRPr="000A7CBA">
              <w:rPr>
                <w:i/>
                <w:szCs w:val="24"/>
              </w:rPr>
              <w:t>Режимные моменты</w:t>
            </w:r>
          </w:p>
        </w:tc>
      </w:tr>
      <w:tr w:rsidR="00084892" w:rsidRPr="000A7CBA" w:rsidTr="00725F47">
        <w:trPr>
          <w:cantSplit/>
          <w:trHeight w:val="771"/>
          <w:jc w:val="center"/>
        </w:trPr>
        <w:tc>
          <w:tcPr>
            <w:tcW w:w="1555" w:type="dxa"/>
          </w:tcPr>
          <w:p w:rsidR="00084892" w:rsidRPr="000A7CBA" w:rsidRDefault="00084892" w:rsidP="00725F47">
            <w:pPr>
              <w:pStyle w:val="ab"/>
              <w:ind w:firstLine="0"/>
              <w:rPr>
                <w:i/>
                <w:szCs w:val="24"/>
              </w:rPr>
            </w:pPr>
            <w:r w:rsidRPr="000A7CBA">
              <w:rPr>
                <w:i/>
                <w:szCs w:val="24"/>
              </w:rPr>
              <w:t>7.15-8.25</w:t>
            </w:r>
          </w:p>
        </w:tc>
        <w:tc>
          <w:tcPr>
            <w:tcW w:w="5811" w:type="dxa"/>
          </w:tcPr>
          <w:p w:rsidR="00084892" w:rsidRPr="000A7CBA" w:rsidRDefault="00084892" w:rsidP="00725F47">
            <w:pPr>
              <w:pStyle w:val="ab"/>
              <w:ind w:firstLine="82"/>
              <w:rPr>
                <w:i/>
                <w:szCs w:val="24"/>
              </w:rPr>
            </w:pPr>
            <w:r w:rsidRPr="000A7CBA">
              <w:rPr>
                <w:i/>
                <w:szCs w:val="24"/>
              </w:rPr>
              <w:t>Приём детей.</w:t>
            </w:r>
          </w:p>
          <w:p w:rsidR="00084892" w:rsidRPr="000A7CBA" w:rsidRDefault="00084892" w:rsidP="00725F47">
            <w:pPr>
              <w:pStyle w:val="ab"/>
              <w:ind w:firstLine="82"/>
              <w:rPr>
                <w:i/>
                <w:szCs w:val="24"/>
              </w:rPr>
            </w:pPr>
            <w:r w:rsidRPr="000A7CBA">
              <w:rPr>
                <w:i/>
                <w:szCs w:val="24"/>
              </w:rPr>
              <w:t>Самостоятельная игровая деятельность. Игры по интересам.</w:t>
            </w:r>
          </w:p>
          <w:p w:rsidR="00084892" w:rsidRPr="000A7CBA" w:rsidRDefault="00084892" w:rsidP="00725F47">
            <w:pPr>
              <w:pStyle w:val="ab"/>
              <w:ind w:firstLine="82"/>
              <w:rPr>
                <w:i/>
                <w:szCs w:val="24"/>
              </w:rPr>
            </w:pPr>
            <w:r w:rsidRPr="000A7CBA">
              <w:rPr>
                <w:i/>
                <w:szCs w:val="24"/>
              </w:rPr>
              <w:t>Дежурства.</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lastRenderedPageBreak/>
              <w:t>8.25-8.35</w:t>
            </w:r>
          </w:p>
        </w:tc>
        <w:tc>
          <w:tcPr>
            <w:tcW w:w="5811" w:type="dxa"/>
          </w:tcPr>
          <w:p w:rsidR="00084892" w:rsidRPr="000A7CBA" w:rsidRDefault="00084892" w:rsidP="00725F47">
            <w:pPr>
              <w:pStyle w:val="ab"/>
              <w:ind w:firstLine="82"/>
              <w:rPr>
                <w:i/>
                <w:szCs w:val="24"/>
              </w:rPr>
            </w:pPr>
            <w:r w:rsidRPr="000A7CBA">
              <w:rPr>
                <w:i/>
                <w:szCs w:val="24"/>
              </w:rPr>
              <w:t>Утренняя гимнастика</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8.35-9.00</w:t>
            </w:r>
          </w:p>
        </w:tc>
        <w:tc>
          <w:tcPr>
            <w:tcW w:w="5811" w:type="dxa"/>
          </w:tcPr>
          <w:p w:rsidR="00084892" w:rsidRPr="000A7CBA" w:rsidRDefault="00084892" w:rsidP="00725F47">
            <w:pPr>
              <w:pStyle w:val="ab"/>
              <w:ind w:firstLine="82"/>
              <w:rPr>
                <w:i/>
                <w:szCs w:val="24"/>
              </w:rPr>
            </w:pPr>
            <w:r w:rsidRPr="000A7CBA">
              <w:rPr>
                <w:i/>
                <w:szCs w:val="24"/>
              </w:rPr>
              <w:t>Завтрак. Воспитание культуры еды.</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9.00-9.15</w:t>
            </w:r>
          </w:p>
        </w:tc>
        <w:tc>
          <w:tcPr>
            <w:tcW w:w="5811" w:type="dxa"/>
          </w:tcPr>
          <w:p w:rsidR="00084892" w:rsidRPr="000A7CBA" w:rsidRDefault="00084892" w:rsidP="00725F47">
            <w:pPr>
              <w:pStyle w:val="ab"/>
              <w:ind w:firstLine="82"/>
              <w:rPr>
                <w:i/>
                <w:szCs w:val="24"/>
              </w:rPr>
            </w:pPr>
            <w:r w:rsidRPr="000A7CBA">
              <w:rPr>
                <w:i/>
                <w:szCs w:val="24"/>
              </w:rPr>
              <w:t>Подготовка к прогулке. Подготовка к занятиям.</w:t>
            </w:r>
          </w:p>
          <w:p w:rsidR="00084892" w:rsidRPr="000A7CBA" w:rsidRDefault="00084892" w:rsidP="00725F47">
            <w:pPr>
              <w:pStyle w:val="ab"/>
              <w:ind w:firstLine="82"/>
              <w:rPr>
                <w:i/>
                <w:szCs w:val="24"/>
              </w:rPr>
            </w:pPr>
            <w:r w:rsidRPr="000A7CBA">
              <w:rPr>
                <w:i/>
                <w:szCs w:val="24"/>
              </w:rPr>
              <w:t>Выход на прогулку.</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9.15-9.45</w:t>
            </w:r>
          </w:p>
        </w:tc>
        <w:tc>
          <w:tcPr>
            <w:tcW w:w="5811" w:type="dxa"/>
          </w:tcPr>
          <w:p w:rsidR="00084892" w:rsidRPr="000A7CBA" w:rsidRDefault="00084892" w:rsidP="00725F47">
            <w:pPr>
              <w:pStyle w:val="ab"/>
              <w:ind w:firstLine="82"/>
              <w:rPr>
                <w:i/>
                <w:szCs w:val="24"/>
              </w:rPr>
            </w:pPr>
            <w:r w:rsidRPr="000A7CBA">
              <w:rPr>
                <w:i/>
                <w:szCs w:val="24"/>
              </w:rPr>
              <w:t>Занятие на прогулке.</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9.45-12.15</w:t>
            </w:r>
          </w:p>
        </w:tc>
        <w:tc>
          <w:tcPr>
            <w:tcW w:w="5811" w:type="dxa"/>
          </w:tcPr>
          <w:p w:rsidR="00084892" w:rsidRPr="000A7CBA" w:rsidRDefault="00084892" w:rsidP="00725F47">
            <w:pPr>
              <w:pStyle w:val="ab"/>
              <w:ind w:firstLine="82"/>
              <w:rPr>
                <w:i/>
                <w:szCs w:val="24"/>
              </w:rPr>
            </w:pPr>
            <w:r w:rsidRPr="000A7CBA">
              <w:rPr>
                <w:i/>
                <w:szCs w:val="24"/>
              </w:rPr>
              <w:t>Игры, наблюдения, труд, воздушные солнечные процедуры.</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12.15-12.30</w:t>
            </w:r>
          </w:p>
        </w:tc>
        <w:tc>
          <w:tcPr>
            <w:tcW w:w="5811" w:type="dxa"/>
          </w:tcPr>
          <w:p w:rsidR="00084892" w:rsidRPr="000A7CBA" w:rsidRDefault="00084892" w:rsidP="00725F47">
            <w:pPr>
              <w:pStyle w:val="ab"/>
              <w:ind w:firstLine="0"/>
              <w:rPr>
                <w:i/>
                <w:szCs w:val="24"/>
              </w:rPr>
            </w:pPr>
            <w:r w:rsidRPr="000A7CBA">
              <w:rPr>
                <w:i/>
                <w:szCs w:val="24"/>
              </w:rPr>
              <w:t>Возвращение с прогулки.   Водные процедуры.</w:t>
            </w:r>
          </w:p>
          <w:p w:rsidR="00084892" w:rsidRPr="000A7CBA" w:rsidRDefault="00084892" w:rsidP="00725F47">
            <w:pPr>
              <w:pStyle w:val="ab"/>
              <w:ind w:firstLine="0"/>
              <w:rPr>
                <w:i/>
                <w:szCs w:val="24"/>
              </w:rPr>
            </w:pPr>
            <w:r w:rsidRPr="000A7CBA">
              <w:rPr>
                <w:i/>
                <w:szCs w:val="24"/>
              </w:rPr>
              <w:t>Игровая деятельность детей.</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12.30-13.00</w:t>
            </w:r>
          </w:p>
        </w:tc>
        <w:tc>
          <w:tcPr>
            <w:tcW w:w="5811" w:type="dxa"/>
          </w:tcPr>
          <w:p w:rsidR="00084892" w:rsidRPr="000A7CBA" w:rsidRDefault="00084892" w:rsidP="00725F47">
            <w:pPr>
              <w:pStyle w:val="ab"/>
              <w:ind w:firstLine="0"/>
              <w:rPr>
                <w:i/>
                <w:szCs w:val="24"/>
              </w:rPr>
            </w:pPr>
            <w:r w:rsidRPr="000A7CBA">
              <w:rPr>
                <w:i/>
                <w:szCs w:val="24"/>
              </w:rPr>
              <w:t>Подготовка к обеду. Обед.</w:t>
            </w:r>
          </w:p>
          <w:p w:rsidR="00084892" w:rsidRPr="000A7CBA" w:rsidRDefault="00084892" w:rsidP="00725F47">
            <w:pPr>
              <w:pStyle w:val="ab"/>
              <w:ind w:firstLine="0"/>
              <w:rPr>
                <w:i/>
                <w:szCs w:val="24"/>
              </w:rPr>
            </w:pPr>
            <w:r w:rsidRPr="000A7CBA">
              <w:rPr>
                <w:i/>
                <w:szCs w:val="24"/>
              </w:rPr>
              <w:t>Воспитание культуры еды.</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13.00-15.00</w:t>
            </w:r>
          </w:p>
        </w:tc>
        <w:tc>
          <w:tcPr>
            <w:tcW w:w="5811" w:type="dxa"/>
          </w:tcPr>
          <w:p w:rsidR="00084892" w:rsidRPr="000A7CBA" w:rsidRDefault="00084892" w:rsidP="00725F47">
            <w:pPr>
              <w:pStyle w:val="ab"/>
              <w:ind w:firstLine="82"/>
              <w:rPr>
                <w:i/>
                <w:szCs w:val="24"/>
              </w:rPr>
            </w:pPr>
            <w:r w:rsidRPr="000A7CBA">
              <w:rPr>
                <w:i/>
                <w:szCs w:val="24"/>
              </w:rPr>
              <w:t>Подготовка ко сну.     Сон с использованием музыкотерапии и чтения произведений художественной литературы.</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15.00-15.25</w:t>
            </w:r>
          </w:p>
        </w:tc>
        <w:tc>
          <w:tcPr>
            <w:tcW w:w="5811" w:type="dxa"/>
          </w:tcPr>
          <w:p w:rsidR="00084892" w:rsidRPr="000A7CBA" w:rsidRDefault="00084892" w:rsidP="00725F47">
            <w:pPr>
              <w:pStyle w:val="ab"/>
              <w:ind w:firstLine="82"/>
              <w:rPr>
                <w:i/>
                <w:szCs w:val="24"/>
              </w:rPr>
            </w:pPr>
            <w:r w:rsidRPr="000A7CBA">
              <w:rPr>
                <w:i/>
                <w:szCs w:val="24"/>
              </w:rPr>
              <w:t>Гимнастика пробуждения.</w:t>
            </w:r>
          </w:p>
          <w:p w:rsidR="00084892" w:rsidRPr="000A7CBA" w:rsidRDefault="00084892" w:rsidP="00725F47">
            <w:pPr>
              <w:pStyle w:val="ab"/>
              <w:ind w:firstLine="82"/>
              <w:rPr>
                <w:i/>
                <w:szCs w:val="24"/>
              </w:rPr>
            </w:pPr>
            <w:r w:rsidRPr="000A7CBA">
              <w:rPr>
                <w:i/>
                <w:szCs w:val="24"/>
              </w:rPr>
              <w:t>Закаливающие процедуры.</w:t>
            </w:r>
          </w:p>
        </w:tc>
      </w:tr>
      <w:tr w:rsidR="00084892" w:rsidRPr="000A7CBA" w:rsidTr="00725F47">
        <w:trPr>
          <w:cantSplit/>
          <w:trHeight w:val="276"/>
          <w:jc w:val="center"/>
        </w:trPr>
        <w:tc>
          <w:tcPr>
            <w:tcW w:w="1555" w:type="dxa"/>
          </w:tcPr>
          <w:p w:rsidR="00084892" w:rsidRPr="000A7CBA" w:rsidRDefault="00084892" w:rsidP="00725F47">
            <w:pPr>
              <w:pStyle w:val="ab"/>
              <w:ind w:firstLine="0"/>
              <w:rPr>
                <w:i/>
                <w:szCs w:val="24"/>
              </w:rPr>
            </w:pPr>
            <w:r w:rsidRPr="000A7CBA">
              <w:rPr>
                <w:i/>
                <w:szCs w:val="24"/>
              </w:rPr>
              <w:t>15.25-15.45</w:t>
            </w:r>
          </w:p>
        </w:tc>
        <w:tc>
          <w:tcPr>
            <w:tcW w:w="5811" w:type="dxa"/>
          </w:tcPr>
          <w:p w:rsidR="00084892" w:rsidRPr="000A7CBA" w:rsidRDefault="00084892" w:rsidP="00725F47">
            <w:pPr>
              <w:pStyle w:val="ab"/>
              <w:ind w:firstLine="82"/>
              <w:rPr>
                <w:i/>
                <w:szCs w:val="24"/>
              </w:rPr>
            </w:pPr>
            <w:r w:rsidRPr="000A7CBA">
              <w:rPr>
                <w:i/>
                <w:szCs w:val="24"/>
              </w:rPr>
              <w:t>Полдник. Воспитание культуры еды.</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15.45-16.15</w:t>
            </w:r>
          </w:p>
        </w:tc>
        <w:tc>
          <w:tcPr>
            <w:tcW w:w="5811" w:type="dxa"/>
          </w:tcPr>
          <w:p w:rsidR="00084892" w:rsidRPr="000A7CBA" w:rsidRDefault="00084892" w:rsidP="00725F47">
            <w:pPr>
              <w:pStyle w:val="ab"/>
              <w:ind w:firstLine="82"/>
              <w:rPr>
                <w:i/>
                <w:szCs w:val="24"/>
              </w:rPr>
            </w:pPr>
            <w:r w:rsidRPr="000A7CBA">
              <w:rPr>
                <w:i/>
                <w:szCs w:val="24"/>
              </w:rPr>
              <w:t xml:space="preserve">Индивидуальная работа с детьми. </w:t>
            </w:r>
          </w:p>
          <w:p w:rsidR="00084892" w:rsidRPr="000A7CBA" w:rsidRDefault="00084892" w:rsidP="00725F47">
            <w:pPr>
              <w:pStyle w:val="ab"/>
              <w:ind w:firstLine="82"/>
              <w:rPr>
                <w:i/>
                <w:szCs w:val="24"/>
              </w:rPr>
            </w:pPr>
            <w:r w:rsidRPr="000A7CBA">
              <w:rPr>
                <w:i/>
                <w:szCs w:val="24"/>
              </w:rPr>
              <w:t>Самостоятельная игровая деятельность</w:t>
            </w:r>
          </w:p>
        </w:tc>
      </w:tr>
      <w:tr w:rsidR="00084892" w:rsidRPr="000A7CBA" w:rsidTr="00725F47">
        <w:trPr>
          <w:cantSplit/>
          <w:jc w:val="center"/>
        </w:trPr>
        <w:tc>
          <w:tcPr>
            <w:tcW w:w="1555" w:type="dxa"/>
          </w:tcPr>
          <w:p w:rsidR="00084892" w:rsidRPr="000A7CBA" w:rsidRDefault="00084892" w:rsidP="00725F47">
            <w:pPr>
              <w:pStyle w:val="ab"/>
              <w:ind w:firstLine="0"/>
              <w:rPr>
                <w:i/>
                <w:szCs w:val="24"/>
              </w:rPr>
            </w:pPr>
            <w:r w:rsidRPr="000A7CBA">
              <w:rPr>
                <w:i/>
                <w:szCs w:val="24"/>
              </w:rPr>
              <w:t>16.15-17.45</w:t>
            </w:r>
          </w:p>
        </w:tc>
        <w:tc>
          <w:tcPr>
            <w:tcW w:w="5811" w:type="dxa"/>
          </w:tcPr>
          <w:p w:rsidR="00084892" w:rsidRPr="000A7CBA" w:rsidRDefault="00084892" w:rsidP="00725F47">
            <w:pPr>
              <w:pStyle w:val="ab"/>
              <w:ind w:firstLine="82"/>
              <w:rPr>
                <w:i/>
                <w:szCs w:val="24"/>
              </w:rPr>
            </w:pPr>
            <w:r w:rsidRPr="000A7CBA">
              <w:rPr>
                <w:i/>
                <w:szCs w:val="24"/>
              </w:rPr>
              <w:t>Прогулка.</w:t>
            </w:r>
          </w:p>
          <w:p w:rsidR="00084892" w:rsidRPr="000A7CBA" w:rsidRDefault="00084892" w:rsidP="00725F47">
            <w:pPr>
              <w:pStyle w:val="ab"/>
              <w:ind w:firstLine="82"/>
              <w:rPr>
                <w:i/>
                <w:szCs w:val="24"/>
              </w:rPr>
            </w:pPr>
            <w:r w:rsidRPr="000A7CBA">
              <w:rPr>
                <w:i/>
                <w:szCs w:val="24"/>
              </w:rPr>
              <w:t>Игры по интересам.</w:t>
            </w:r>
          </w:p>
          <w:p w:rsidR="00084892" w:rsidRPr="000A7CBA" w:rsidRDefault="00084892" w:rsidP="00725F47">
            <w:pPr>
              <w:pStyle w:val="ab"/>
              <w:ind w:firstLine="82"/>
              <w:rPr>
                <w:i/>
                <w:szCs w:val="24"/>
              </w:rPr>
            </w:pPr>
            <w:r w:rsidRPr="000A7CBA">
              <w:rPr>
                <w:i/>
                <w:szCs w:val="24"/>
              </w:rPr>
              <w:t>Труд на участке.</w:t>
            </w:r>
          </w:p>
          <w:p w:rsidR="00084892" w:rsidRPr="000A7CBA" w:rsidRDefault="00084892" w:rsidP="00725F47">
            <w:pPr>
              <w:pStyle w:val="ab"/>
              <w:ind w:firstLine="82"/>
              <w:rPr>
                <w:i/>
                <w:szCs w:val="24"/>
              </w:rPr>
            </w:pPr>
            <w:r w:rsidRPr="000A7CBA">
              <w:rPr>
                <w:i/>
                <w:szCs w:val="24"/>
              </w:rPr>
              <w:t>Работа с родителями. Уход домой.</w:t>
            </w:r>
          </w:p>
        </w:tc>
      </w:tr>
    </w:tbl>
    <w:p w:rsidR="00725F47" w:rsidRPr="000A7CBA" w:rsidRDefault="00725F47" w:rsidP="00084892">
      <w:pPr>
        <w:pStyle w:val="ab"/>
        <w:ind w:firstLine="426"/>
        <w:jc w:val="center"/>
        <w:rPr>
          <w:b/>
          <w:i/>
          <w:szCs w:val="24"/>
        </w:rPr>
        <w:sectPr w:rsidR="00725F47" w:rsidRPr="000A7CBA" w:rsidSect="00725F47">
          <w:type w:val="continuous"/>
          <w:pgSz w:w="16838" w:h="11906" w:orient="landscape"/>
          <w:pgMar w:top="1276" w:right="1134" w:bottom="849" w:left="1134" w:header="708" w:footer="708" w:gutter="0"/>
          <w:cols w:num="2" w:space="708"/>
          <w:docGrid w:linePitch="360"/>
        </w:sectPr>
      </w:pPr>
    </w:p>
    <w:p w:rsidR="00084892" w:rsidRDefault="00084892" w:rsidP="00084892">
      <w:pPr>
        <w:pStyle w:val="ab"/>
        <w:ind w:firstLine="426"/>
        <w:jc w:val="center"/>
        <w:rPr>
          <w:b/>
          <w:szCs w:val="24"/>
        </w:rPr>
      </w:pPr>
    </w:p>
    <w:p w:rsidR="006838F9" w:rsidRPr="006838F9" w:rsidRDefault="006838F9" w:rsidP="006838F9">
      <w:pPr>
        <w:spacing w:after="0" w:line="240" w:lineRule="auto"/>
        <w:jc w:val="center"/>
        <w:rPr>
          <w:b/>
          <w:i/>
          <w:sz w:val="28"/>
          <w:szCs w:val="28"/>
        </w:rPr>
      </w:pPr>
      <w:r w:rsidRPr="006838F9">
        <w:rPr>
          <w:b/>
          <w:i/>
          <w:sz w:val="28"/>
          <w:szCs w:val="28"/>
        </w:rPr>
        <w:t>РАСПИСАНИЕ</w:t>
      </w:r>
    </w:p>
    <w:p w:rsidR="006838F9" w:rsidRPr="006838F9" w:rsidRDefault="006838F9" w:rsidP="006838F9">
      <w:pPr>
        <w:spacing w:after="0" w:line="240" w:lineRule="auto"/>
        <w:jc w:val="center"/>
        <w:rPr>
          <w:b/>
          <w:i/>
          <w:sz w:val="28"/>
          <w:szCs w:val="28"/>
        </w:rPr>
      </w:pPr>
      <w:r w:rsidRPr="006838F9">
        <w:rPr>
          <w:b/>
          <w:i/>
          <w:sz w:val="28"/>
          <w:szCs w:val="28"/>
        </w:rPr>
        <w:t>непосредственно образовательной деятельности с 01.09.2023г.</w:t>
      </w:r>
    </w:p>
    <w:tbl>
      <w:tblPr>
        <w:tblStyle w:val="aa"/>
        <w:tblW w:w="15480" w:type="dxa"/>
        <w:tblInd w:w="-34" w:type="dxa"/>
        <w:tblLayout w:type="fixed"/>
        <w:tblLook w:val="04A0" w:firstRow="1" w:lastRow="0" w:firstColumn="1" w:lastColumn="0" w:noHBand="0" w:noVBand="1"/>
      </w:tblPr>
      <w:tblGrid>
        <w:gridCol w:w="1872"/>
        <w:gridCol w:w="9657"/>
        <w:gridCol w:w="3951"/>
      </w:tblGrid>
      <w:tr w:rsidR="006838F9" w:rsidRPr="00576107" w:rsidTr="006838F9">
        <w:tc>
          <w:tcPr>
            <w:tcW w:w="1872"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jc w:val="center"/>
              <w:rPr>
                <w:b/>
                <w:i/>
                <w:szCs w:val="24"/>
              </w:rPr>
            </w:pPr>
          </w:p>
        </w:tc>
        <w:tc>
          <w:tcPr>
            <w:tcW w:w="9657" w:type="dxa"/>
            <w:tcBorders>
              <w:top w:val="single" w:sz="4" w:space="0" w:color="auto"/>
              <w:left w:val="single" w:sz="4" w:space="0" w:color="auto"/>
              <w:bottom w:val="single" w:sz="4" w:space="0" w:color="auto"/>
              <w:right w:val="single" w:sz="4" w:space="0" w:color="auto"/>
            </w:tcBorders>
            <w:hideMark/>
          </w:tcPr>
          <w:p w:rsidR="006838F9" w:rsidRPr="00576107" w:rsidRDefault="006838F9" w:rsidP="006838F9">
            <w:pPr>
              <w:spacing w:after="0" w:line="240" w:lineRule="auto"/>
              <w:jc w:val="center"/>
              <w:rPr>
                <w:b/>
                <w:i/>
                <w:szCs w:val="24"/>
              </w:rPr>
            </w:pPr>
            <w:r w:rsidRPr="00576107">
              <w:rPr>
                <w:b/>
                <w:i/>
                <w:szCs w:val="24"/>
              </w:rPr>
              <w:t>Старшая группа</w:t>
            </w:r>
          </w:p>
        </w:tc>
        <w:tc>
          <w:tcPr>
            <w:tcW w:w="3951" w:type="dxa"/>
            <w:tcBorders>
              <w:top w:val="single" w:sz="4" w:space="0" w:color="auto"/>
              <w:left w:val="single" w:sz="4" w:space="0" w:color="auto"/>
              <w:bottom w:val="single" w:sz="4" w:space="0" w:color="auto"/>
              <w:right w:val="single" w:sz="4" w:space="0" w:color="auto"/>
            </w:tcBorders>
            <w:hideMark/>
          </w:tcPr>
          <w:p w:rsidR="006838F9" w:rsidRPr="00576107" w:rsidRDefault="006838F9" w:rsidP="006838F9">
            <w:pPr>
              <w:spacing w:after="0" w:line="240" w:lineRule="auto"/>
              <w:jc w:val="center"/>
              <w:rPr>
                <w:b/>
                <w:i/>
                <w:szCs w:val="24"/>
              </w:rPr>
            </w:pPr>
            <w:r w:rsidRPr="00576107">
              <w:rPr>
                <w:b/>
                <w:i/>
                <w:szCs w:val="24"/>
              </w:rPr>
              <w:t>Время</w:t>
            </w:r>
          </w:p>
        </w:tc>
      </w:tr>
      <w:tr w:rsidR="006838F9" w:rsidRPr="00576107" w:rsidTr="006838F9">
        <w:trPr>
          <w:trHeight w:val="1405"/>
        </w:trPr>
        <w:tc>
          <w:tcPr>
            <w:tcW w:w="1872"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ind w:firstLine="0"/>
              <w:jc w:val="center"/>
              <w:rPr>
                <w:i/>
                <w:szCs w:val="24"/>
              </w:rPr>
            </w:pPr>
          </w:p>
          <w:p w:rsidR="006838F9" w:rsidRPr="00576107" w:rsidRDefault="006838F9" w:rsidP="006838F9">
            <w:pPr>
              <w:spacing w:after="0" w:line="240" w:lineRule="auto"/>
              <w:ind w:firstLine="0"/>
              <w:jc w:val="center"/>
              <w:rPr>
                <w:i/>
                <w:szCs w:val="24"/>
              </w:rPr>
            </w:pPr>
          </w:p>
          <w:p w:rsidR="006838F9" w:rsidRPr="00576107" w:rsidRDefault="006838F9" w:rsidP="006838F9">
            <w:pPr>
              <w:spacing w:after="0" w:line="240" w:lineRule="auto"/>
              <w:ind w:firstLine="0"/>
              <w:jc w:val="center"/>
              <w:rPr>
                <w:i/>
                <w:szCs w:val="24"/>
              </w:rPr>
            </w:pPr>
            <w:r w:rsidRPr="00576107">
              <w:rPr>
                <w:i/>
                <w:szCs w:val="24"/>
              </w:rPr>
              <w:t>Понедельник</w:t>
            </w:r>
          </w:p>
        </w:tc>
        <w:tc>
          <w:tcPr>
            <w:tcW w:w="9657" w:type="dxa"/>
            <w:tcBorders>
              <w:top w:val="single" w:sz="4" w:space="0" w:color="auto"/>
              <w:left w:val="single" w:sz="4" w:space="0" w:color="auto"/>
              <w:bottom w:val="single" w:sz="4" w:space="0" w:color="auto"/>
              <w:right w:val="single" w:sz="4" w:space="0" w:color="auto"/>
            </w:tcBorders>
            <w:hideMark/>
          </w:tcPr>
          <w:p w:rsidR="006838F9" w:rsidRPr="00576107" w:rsidRDefault="006838F9" w:rsidP="006838F9">
            <w:pPr>
              <w:spacing w:after="0" w:line="240" w:lineRule="auto"/>
              <w:jc w:val="center"/>
              <w:rPr>
                <w:i/>
                <w:szCs w:val="24"/>
              </w:rPr>
            </w:pPr>
            <w:r w:rsidRPr="00576107">
              <w:rPr>
                <w:i/>
                <w:szCs w:val="24"/>
              </w:rPr>
              <w:t>-1-</w:t>
            </w:r>
          </w:p>
          <w:p w:rsidR="006838F9" w:rsidRPr="00576107" w:rsidRDefault="006838F9" w:rsidP="006838F9">
            <w:pPr>
              <w:spacing w:after="0" w:line="240" w:lineRule="auto"/>
              <w:jc w:val="center"/>
              <w:rPr>
                <w:i/>
                <w:szCs w:val="24"/>
              </w:rPr>
            </w:pPr>
            <w:r w:rsidRPr="00576107">
              <w:rPr>
                <w:i/>
                <w:szCs w:val="24"/>
              </w:rPr>
              <w:t>1. Коммуникация (развитие речи)</w:t>
            </w:r>
          </w:p>
          <w:p w:rsidR="006838F9" w:rsidRPr="00576107" w:rsidRDefault="006838F9" w:rsidP="006838F9">
            <w:pPr>
              <w:spacing w:after="0" w:line="240" w:lineRule="auto"/>
              <w:jc w:val="center"/>
              <w:rPr>
                <w:i/>
                <w:szCs w:val="24"/>
              </w:rPr>
            </w:pPr>
            <w:r w:rsidRPr="00576107">
              <w:rPr>
                <w:i/>
                <w:szCs w:val="24"/>
              </w:rPr>
              <w:t>2.  Музыкальная деятельность</w:t>
            </w:r>
          </w:p>
          <w:p w:rsidR="006838F9" w:rsidRPr="00576107" w:rsidRDefault="006838F9" w:rsidP="006838F9">
            <w:pPr>
              <w:spacing w:after="0" w:line="240" w:lineRule="auto"/>
              <w:jc w:val="center"/>
              <w:rPr>
                <w:i/>
                <w:szCs w:val="24"/>
              </w:rPr>
            </w:pPr>
            <w:r w:rsidRPr="00576107">
              <w:rPr>
                <w:i/>
                <w:szCs w:val="24"/>
              </w:rPr>
              <w:t>-2-</w:t>
            </w:r>
          </w:p>
          <w:p w:rsidR="006838F9" w:rsidRPr="00576107" w:rsidRDefault="006838F9" w:rsidP="006838F9">
            <w:pPr>
              <w:spacing w:after="0" w:line="240" w:lineRule="auto"/>
              <w:jc w:val="center"/>
              <w:rPr>
                <w:i/>
                <w:szCs w:val="24"/>
              </w:rPr>
            </w:pPr>
            <w:r w:rsidRPr="00576107">
              <w:rPr>
                <w:i/>
                <w:szCs w:val="24"/>
              </w:rPr>
              <w:t>3. Худ. творчество (Рисование)</w:t>
            </w:r>
          </w:p>
        </w:tc>
        <w:tc>
          <w:tcPr>
            <w:tcW w:w="3951"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9:00-9:25</w:t>
            </w:r>
          </w:p>
          <w:p w:rsidR="006838F9" w:rsidRPr="00576107" w:rsidRDefault="006838F9" w:rsidP="006838F9">
            <w:pPr>
              <w:spacing w:after="0" w:line="240" w:lineRule="auto"/>
              <w:rPr>
                <w:i/>
                <w:szCs w:val="24"/>
              </w:rPr>
            </w:pPr>
            <w:r w:rsidRPr="00576107">
              <w:rPr>
                <w:i/>
                <w:szCs w:val="24"/>
              </w:rPr>
              <w:t>9:35-10:00</w:t>
            </w:r>
          </w:p>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15:30-15:55</w:t>
            </w:r>
          </w:p>
        </w:tc>
      </w:tr>
      <w:tr w:rsidR="006838F9" w:rsidRPr="00576107" w:rsidTr="006838F9">
        <w:tc>
          <w:tcPr>
            <w:tcW w:w="1872"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ind w:firstLine="0"/>
              <w:jc w:val="center"/>
              <w:rPr>
                <w:i/>
                <w:szCs w:val="24"/>
              </w:rPr>
            </w:pPr>
            <w:r w:rsidRPr="00576107">
              <w:rPr>
                <w:i/>
                <w:szCs w:val="24"/>
              </w:rPr>
              <w:t>Вторник</w:t>
            </w:r>
          </w:p>
        </w:tc>
        <w:tc>
          <w:tcPr>
            <w:tcW w:w="9657"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jc w:val="center"/>
              <w:rPr>
                <w:i/>
                <w:szCs w:val="24"/>
              </w:rPr>
            </w:pPr>
            <w:r w:rsidRPr="00576107">
              <w:rPr>
                <w:i/>
                <w:szCs w:val="24"/>
              </w:rPr>
              <w:t>-1-</w:t>
            </w:r>
          </w:p>
          <w:p w:rsidR="006838F9" w:rsidRPr="00576107" w:rsidRDefault="006838F9" w:rsidP="006838F9">
            <w:pPr>
              <w:spacing w:after="0" w:line="240" w:lineRule="auto"/>
              <w:jc w:val="center"/>
              <w:rPr>
                <w:i/>
                <w:szCs w:val="24"/>
              </w:rPr>
            </w:pPr>
            <w:r w:rsidRPr="00576107">
              <w:rPr>
                <w:i/>
                <w:szCs w:val="24"/>
              </w:rPr>
              <w:t>1. Познание</w:t>
            </w:r>
          </w:p>
          <w:p w:rsidR="006838F9" w:rsidRPr="00576107" w:rsidRDefault="006838F9" w:rsidP="006838F9">
            <w:pPr>
              <w:spacing w:after="0" w:line="240" w:lineRule="auto"/>
              <w:jc w:val="center"/>
              <w:rPr>
                <w:i/>
                <w:szCs w:val="24"/>
              </w:rPr>
            </w:pPr>
            <w:r w:rsidRPr="00576107">
              <w:rPr>
                <w:i/>
                <w:szCs w:val="24"/>
              </w:rPr>
              <w:t>(ФЭМП)</w:t>
            </w:r>
          </w:p>
          <w:p w:rsidR="006838F9" w:rsidRPr="00576107" w:rsidRDefault="006838F9" w:rsidP="006838F9">
            <w:pPr>
              <w:spacing w:after="0" w:line="240" w:lineRule="auto"/>
              <w:jc w:val="center"/>
              <w:rPr>
                <w:i/>
                <w:szCs w:val="24"/>
              </w:rPr>
            </w:pPr>
            <w:r w:rsidRPr="00576107">
              <w:rPr>
                <w:i/>
                <w:szCs w:val="24"/>
              </w:rPr>
              <w:t>2 Коммуникация (развитие речи)</w:t>
            </w:r>
          </w:p>
          <w:p w:rsidR="006838F9" w:rsidRPr="00576107" w:rsidRDefault="006838F9" w:rsidP="006838F9">
            <w:pPr>
              <w:spacing w:after="0" w:line="240" w:lineRule="auto"/>
              <w:jc w:val="center"/>
              <w:rPr>
                <w:i/>
                <w:szCs w:val="24"/>
              </w:rPr>
            </w:pPr>
            <w:r w:rsidRPr="00576107">
              <w:rPr>
                <w:i/>
                <w:szCs w:val="24"/>
              </w:rPr>
              <w:t>-2-</w:t>
            </w:r>
          </w:p>
          <w:p w:rsidR="006838F9" w:rsidRPr="00576107" w:rsidRDefault="006838F9" w:rsidP="006838F9">
            <w:pPr>
              <w:spacing w:after="0" w:line="240" w:lineRule="auto"/>
              <w:jc w:val="center"/>
              <w:rPr>
                <w:i/>
                <w:szCs w:val="24"/>
              </w:rPr>
            </w:pPr>
            <w:r w:rsidRPr="00576107">
              <w:rPr>
                <w:i/>
                <w:szCs w:val="24"/>
              </w:rPr>
              <w:t>3.Физическая культура</w:t>
            </w:r>
          </w:p>
        </w:tc>
        <w:tc>
          <w:tcPr>
            <w:tcW w:w="3951"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9:00-9:25</w:t>
            </w:r>
          </w:p>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9:35-10:00</w:t>
            </w:r>
          </w:p>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15:30-15:55</w:t>
            </w:r>
          </w:p>
        </w:tc>
      </w:tr>
      <w:tr w:rsidR="006838F9" w:rsidRPr="00576107" w:rsidTr="006838F9">
        <w:tc>
          <w:tcPr>
            <w:tcW w:w="1872"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ind w:hanging="79"/>
              <w:jc w:val="center"/>
              <w:rPr>
                <w:i/>
                <w:szCs w:val="24"/>
              </w:rPr>
            </w:pPr>
            <w:r w:rsidRPr="00576107">
              <w:rPr>
                <w:i/>
                <w:szCs w:val="24"/>
              </w:rPr>
              <w:t>Среда</w:t>
            </w:r>
          </w:p>
        </w:tc>
        <w:tc>
          <w:tcPr>
            <w:tcW w:w="9657" w:type="dxa"/>
            <w:tcBorders>
              <w:top w:val="single" w:sz="4" w:space="0" w:color="auto"/>
              <w:left w:val="single" w:sz="4" w:space="0" w:color="auto"/>
              <w:bottom w:val="single" w:sz="4" w:space="0" w:color="auto"/>
              <w:right w:val="single" w:sz="4" w:space="0" w:color="auto"/>
            </w:tcBorders>
            <w:hideMark/>
          </w:tcPr>
          <w:p w:rsidR="006838F9" w:rsidRPr="00576107" w:rsidRDefault="006838F9" w:rsidP="006838F9">
            <w:pPr>
              <w:spacing w:after="0" w:line="240" w:lineRule="auto"/>
              <w:jc w:val="center"/>
              <w:rPr>
                <w:i/>
                <w:szCs w:val="24"/>
              </w:rPr>
            </w:pPr>
            <w:r w:rsidRPr="00576107">
              <w:rPr>
                <w:i/>
                <w:szCs w:val="24"/>
              </w:rPr>
              <w:t>-1-</w:t>
            </w:r>
          </w:p>
          <w:p w:rsidR="006838F9" w:rsidRPr="00576107" w:rsidRDefault="006838F9" w:rsidP="006838F9">
            <w:pPr>
              <w:spacing w:after="0" w:line="240" w:lineRule="auto"/>
              <w:jc w:val="center"/>
              <w:rPr>
                <w:i/>
                <w:szCs w:val="24"/>
              </w:rPr>
            </w:pPr>
            <w:r w:rsidRPr="00576107">
              <w:rPr>
                <w:i/>
                <w:szCs w:val="24"/>
              </w:rPr>
              <w:t>1 Грамота</w:t>
            </w:r>
          </w:p>
          <w:p w:rsidR="006838F9" w:rsidRPr="00576107" w:rsidRDefault="006838F9" w:rsidP="006838F9">
            <w:pPr>
              <w:spacing w:after="0" w:line="240" w:lineRule="auto"/>
              <w:jc w:val="center"/>
              <w:rPr>
                <w:i/>
                <w:szCs w:val="24"/>
              </w:rPr>
            </w:pPr>
            <w:r w:rsidRPr="00576107">
              <w:rPr>
                <w:i/>
                <w:szCs w:val="24"/>
              </w:rPr>
              <w:t>2. Занятие с психологом</w:t>
            </w:r>
          </w:p>
          <w:p w:rsidR="006838F9" w:rsidRPr="00576107" w:rsidRDefault="006838F9" w:rsidP="006838F9">
            <w:pPr>
              <w:spacing w:after="0" w:line="240" w:lineRule="auto"/>
              <w:jc w:val="center"/>
              <w:rPr>
                <w:i/>
                <w:szCs w:val="24"/>
              </w:rPr>
            </w:pPr>
            <w:r w:rsidRPr="00576107">
              <w:rPr>
                <w:i/>
                <w:szCs w:val="24"/>
              </w:rPr>
              <w:t>-2-</w:t>
            </w:r>
          </w:p>
          <w:p w:rsidR="006838F9" w:rsidRPr="00576107" w:rsidRDefault="006838F9" w:rsidP="006838F9">
            <w:pPr>
              <w:spacing w:after="0" w:line="240" w:lineRule="auto"/>
              <w:jc w:val="center"/>
              <w:rPr>
                <w:i/>
                <w:szCs w:val="24"/>
              </w:rPr>
            </w:pPr>
            <w:r w:rsidRPr="00576107">
              <w:rPr>
                <w:i/>
                <w:szCs w:val="24"/>
              </w:rPr>
              <w:t>3. Физическая культура (улица)</w:t>
            </w:r>
          </w:p>
        </w:tc>
        <w:tc>
          <w:tcPr>
            <w:tcW w:w="3951"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9:00-9:25</w:t>
            </w:r>
          </w:p>
          <w:p w:rsidR="006838F9" w:rsidRPr="00576107" w:rsidRDefault="006838F9" w:rsidP="006838F9">
            <w:pPr>
              <w:spacing w:after="0" w:line="240" w:lineRule="auto"/>
              <w:rPr>
                <w:i/>
                <w:szCs w:val="24"/>
              </w:rPr>
            </w:pPr>
            <w:r w:rsidRPr="00576107">
              <w:rPr>
                <w:i/>
                <w:szCs w:val="24"/>
              </w:rPr>
              <w:t>9:35-10:00</w:t>
            </w:r>
          </w:p>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15:30-15:55</w:t>
            </w:r>
          </w:p>
        </w:tc>
      </w:tr>
      <w:tr w:rsidR="006838F9" w:rsidRPr="00576107" w:rsidTr="006838F9">
        <w:tc>
          <w:tcPr>
            <w:tcW w:w="1872"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ind w:firstLine="0"/>
              <w:jc w:val="center"/>
              <w:rPr>
                <w:i/>
                <w:szCs w:val="24"/>
              </w:rPr>
            </w:pPr>
            <w:r w:rsidRPr="00576107">
              <w:rPr>
                <w:i/>
                <w:szCs w:val="24"/>
              </w:rPr>
              <w:t>Четверг</w:t>
            </w:r>
          </w:p>
        </w:tc>
        <w:tc>
          <w:tcPr>
            <w:tcW w:w="9657" w:type="dxa"/>
            <w:tcBorders>
              <w:top w:val="single" w:sz="4" w:space="0" w:color="auto"/>
              <w:left w:val="single" w:sz="4" w:space="0" w:color="auto"/>
              <w:bottom w:val="single" w:sz="4" w:space="0" w:color="auto"/>
              <w:right w:val="single" w:sz="4" w:space="0" w:color="auto"/>
            </w:tcBorders>
            <w:hideMark/>
          </w:tcPr>
          <w:p w:rsidR="006838F9" w:rsidRPr="00576107" w:rsidRDefault="006838F9" w:rsidP="006838F9">
            <w:pPr>
              <w:spacing w:after="0" w:line="240" w:lineRule="auto"/>
              <w:jc w:val="center"/>
              <w:rPr>
                <w:i/>
                <w:szCs w:val="24"/>
              </w:rPr>
            </w:pPr>
            <w:r w:rsidRPr="00576107">
              <w:rPr>
                <w:i/>
                <w:szCs w:val="24"/>
              </w:rPr>
              <w:t>-1-</w:t>
            </w:r>
          </w:p>
          <w:p w:rsidR="006838F9" w:rsidRPr="00576107" w:rsidRDefault="006838F9" w:rsidP="006838F9">
            <w:pPr>
              <w:spacing w:after="0" w:line="240" w:lineRule="auto"/>
              <w:jc w:val="center"/>
              <w:rPr>
                <w:i/>
                <w:szCs w:val="24"/>
              </w:rPr>
            </w:pPr>
            <w:r w:rsidRPr="00576107">
              <w:rPr>
                <w:i/>
                <w:szCs w:val="24"/>
              </w:rPr>
              <w:t>1. Познание (ФЭМП)</w:t>
            </w:r>
          </w:p>
          <w:p w:rsidR="006838F9" w:rsidRPr="00576107" w:rsidRDefault="006838F9" w:rsidP="006838F9">
            <w:pPr>
              <w:spacing w:after="0" w:line="240" w:lineRule="auto"/>
              <w:jc w:val="center"/>
              <w:rPr>
                <w:i/>
                <w:szCs w:val="24"/>
              </w:rPr>
            </w:pPr>
            <w:r w:rsidRPr="00576107">
              <w:rPr>
                <w:i/>
                <w:szCs w:val="24"/>
              </w:rPr>
              <w:t>2. Музыкальная деятельность</w:t>
            </w:r>
          </w:p>
          <w:p w:rsidR="006838F9" w:rsidRPr="00576107" w:rsidRDefault="006838F9" w:rsidP="006838F9">
            <w:pPr>
              <w:spacing w:after="0" w:line="240" w:lineRule="auto"/>
              <w:jc w:val="center"/>
              <w:rPr>
                <w:i/>
                <w:szCs w:val="24"/>
              </w:rPr>
            </w:pPr>
            <w:r w:rsidRPr="00576107">
              <w:rPr>
                <w:i/>
                <w:szCs w:val="24"/>
              </w:rPr>
              <w:t>-2-</w:t>
            </w:r>
          </w:p>
          <w:p w:rsidR="006838F9" w:rsidRPr="00576107" w:rsidRDefault="006838F9" w:rsidP="006838F9">
            <w:pPr>
              <w:spacing w:after="0" w:line="240" w:lineRule="auto"/>
              <w:jc w:val="center"/>
              <w:rPr>
                <w:i/>
                <w:szCs w:val="24"/>
              </w:rPr>
            </w:pPr>
            <w:r w:rsidRPr="00576107">
              <w:rPr>
                <w:i/>
                <w:szCs w:val="24"/>
              </w:rPr>
              <w:t>«Мы живем на Урале» (</w:t>
            </w:r>
            <w:proofErr w:type="spellStart"/>
            <w:r w:rsidRPr="00576107">
              <w:rPr>
                <w:i/>
                <w:szCs w:val="24"/>
              </w:rPr>
              <w:t>вар.часть</w:t>
            </w:r>
            <w:proofErr w:type="spellEnd"/>
            <w:r w:rsidRPr="00576107">
              <w:rPr>
                <w:i/>
                <w:szCs w:val="24"/>
              </w:rPr>
              <w:t>)</w:t>
            </w:r>
          </w:p>
        </w:tc>
        <w:tc>
          <w:tcPr>
            <w:tcW w:w="3951"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9:00-9:25</w:t>
            </w:r>
          </w:p>
          <w:p w:rsidR="006838F9" w:rsidRPr="00576107" w:rsidRDefault="006838F9" w:rsidP="006838F9">
            <w:pPr>
              <w:spacing w:after="0" w:line="240" w:lineRule="auto"/>
              <w:rPr>
                <w:i/>
                <w:szCs w:val="24"/>
              </w:rPr>
            </w:pPr>
            <w:r w:rsidRPr="00576107">
              <w:rPr>
                <w:i/>
                <w:szCs w:val="24"/>
              </w:rPr>
              <w:t>9:35-10:00</w:t>
            </w:r>
          </w:p>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15:30-15:55</w:t>
            </w:r>
          </w:p>
        </w:tc>
      </w:tr>
      <w:tr w:rsidR="006838F9" w:rsidRPr="00576107" w:rsidTr="006838F9">
        <w:tc>
          <w:tcPr>
            <w:tcW w:w="1872"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ind w:firstLine="0"/>
              <w:jc w:val="center"/>
              <w:rPr>
                <w:i/>
                <w:szCs w:val="24"/>
              </w:rPr>
            </w:pPr>
            <w:r w:rsidRPr="00576107">
              <w:rPr>
                <w:i/>
                <w:szCs w:val="24"/>
              </w:rPr>
              <w:t>Пятница</w:t>
            </w:r>
          </w:p>
        </w:tc>
        <w:tc>
          <w:tcPr>
            <w:tcW w:w="9657" w:type="dxa"/>
            <w:tcBorders>
              <w:top w:val="single" w:sz="4" w:space="0" w:color="auto"/>
              <w:left w:val="single" w:sz="4" w:space="0" w:color="auto"/>
              <w:bottom w:val="single" w:sz="4" w:space="0" w:color="auto"/>
              <w:right w:val="single" w:sz="4" w:space="0" w:color="auto"/>
            </w:tcBorders>
            <w:hideMark/>
          </w:tcPr>
          <w:p w:rsidR="006838F9" w:rsidRPr="00576107" w:rsidRDefault="006838F9" w:rsidP="006838F9">
            <w:pPr>
              <w:spacing w:after="0" w:line="240" w:lineRule="auto"/>
              <w:jc w:val="center"/>
              <w:rPr>
                <w:i/>
                <w:szCs w:val="24"/>
              </w:rPr>
            </w:pPr>
            <w:r w:rsidRPr="00576107">
              <w:rPr>
                <w:i/>
                <w:szCs w:val="24"/>
              </w:rPr>
              <w:t>-1-</w:t>
            </w:r>
          </w:p>
          <w:p w:rsidR="006838F9" w:rsidRPr="00576107" w:rsidRDefault="006838F9" w:rsidP="006838F9">
            <w:pPr>
              <w:spacing w:after="0" w:line="240" w:lineRule="auto"/>
              <w:jc w:val="center"/>
              <w:rPr>
                <w:i/>
                <w:szCs w:val="24"/>
              </w:rPr>
            </w:pPr>
            <w:r w:rsidRPr="00576107">
              <w:rPr>
                <w:i/>
                <w:szCs w:val="24"/>
              </w:rPr>
              <w:t>1. Познание (ФЦКМ)</w:t>
            </w:r>
          </w:p>
          <w:p w:rsidR="006838F9" w:rsidRPr="00576107" w:rsidRDefault="006838F9" w:rsidP="006838F9">
            <w:pPr>
              <w:spacing w:after="0" w:line="240" w:lineRule="auto"/>
              <w:jc w:val="center"/>
              <w:rPr>
                <w:i/>
                <w:szCs w:val="24"/>
              </w:rPr>
            </w:pPr>
            <w:r w:rsidRPr="00576107">
              <w:rPr>
                <w:i/>
                <w:szCs w:val="24"/>
              </w:rPr>
              <w:t>3. Физическая культура</w:t>
            </w:r>
          </w:p>
          <w:p w:rsidR="006838F9" w:rsidRPr="00576107" w:rsidRDefault="006838F9" w:rsidP="006838F9">
            <w:pPr>
              <w:spacing w:after="0" w:line="240" w:lineRule="auto"/>
              <w:jc w:val="center"/>
              <w:rPr>
                <w:i/>
                <w:szCs w:val="24"/>
              </w:rPr>
            </w:pPr>
            <w:r w:rsidRPr="00576107">
              <w:rPr>
                <w:i/>
                <w:szCs w:val="24"/>
              </w:rPr>
              <w:t>-2-</w:t>
            </w:r>
          </w:p>
          <w:p w:rsidR="006838F9" w:rsidRPr="00576107" w:rsidRDefault="006838F9" w:rsidP="006838F9">
            <w:pPr>
              <w:spacing w:after="0" w:line="240" w:lineRule="auto"/>
              <w:jc w:val="center"/>
              <w:rPr>
                <w:i/>
                <w:szCs w:val="24"/>
              </w:rPr>
            </w:pPr>
            <w:r w:rsidRPr="00576107">
              <w:rPr>
                <w:i/>
                <w:szCs w:val="24"/>
              </w:rPr>
              <w:t>Худ. творчество (Лепка/ Аппликация)</w:t>
            </w:r>
          </w:p>
        </w:tc>
        <w:tc>
          <w:tcPr>
            <w:tcW w:w="3951" w:type="dxa"/>
            <w:tcBorders>
              <w:top w:val="single" w:sz="4" w:space="0" w:color="auto"/>
              <w:left w:val="single" w:sz="4" w:space="0" w:color="auto"/>
              <w:bottom w:val="single" w:sz="4" w:space="0" w:color="auto"/>
              <w:right w:val="single" w:sz="4" w:space="0" w:color="auto"/>
            </w:tcBorders>
          </w:tcPr>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9:00-9:25</w:t>
            </w:r>
          </w:p>
          <w:p w:rsidR="006838F9" w:rsidRPr="00576107" w:rsidRDefault="006838F9" w:rsidP="006838F9">
            <w:pPr>
              <w:spacing w:after="0" w:line="240" w:lineRule="auto"/>
              <w:rPr>
                <w:i/>
                <w:szCs w:val="24"/>
              </w:rPr>
            </w:pPr>
            <w:r w:rsidRPr="00576107">
              <w:rPr>
                <w:i/>
                <w:szCs w:val="24"/>
              </w:rPr>
              <w:t>9:35 -10:00</w:t>
            </w:r>
          </w:p>
          <w:p w:rsidR="006838F9" w:rsidRPr="00576107" w:rsidRDefault="006838F9" w:rsidP="006838F9">
            <w:pPr>
              <w:spacing w:after="0" w:line="240" w:lineRule="auto"/>
              <w:rPr>
                <w:i/>
                <w:szCs w:val="24"/>
              </w:rPr>
            </w:pPr>
          </w:p>
          <w:p w:rsidR="006838F9" w:rsidRPr="00576107" w:rsidRDefault="006838F9" w:rsidP="006838F9">
            <w:pPr>
              <w:spacing w:after="0" w:line="240" w:lineRule="auto"/>
              <w:rPr>
                <w:i/>
                <w:szCs w:val="24"/>
              </w:rPr>
            </w:pPr>
            <w:r w:rsidRPr="00576107">
              <w:rPr>
                <w:i/>
                <w:szCs w:val="24"/>
              </w:rPr>
              <w:t>15:30-15:55</w:t>
            </w:r>
          </w:p>
        </w:tc>
      </w:tr>
    </w:tbl>
    <w:p w:rsidR="00084892" w:rsidRPr="004F32B2" w:rsidRDefault="00084892" w:rsidP="00084892">
      <w:pPr>
        <w:pStyle w:val="ab"/>
        <w:rPr>
          <w:b/>
          <w:szCs w:val="24"/>
          <w:lang w:eastAsia="zh-CN"/>
        </w:rPr>
      </w:pPr>
    </w:p>
    <w:p w:rsidR="00576107" w:rsidRDefault="00576107" w:rsidP="00084892">
      <w:pPr>
        <w:pStyle w:val="ab"/>
        <w:tabs>
          <w:tab w:val="left" w:pos="6583"/>
        </w:tabs>
        <w:jc w:val="center"/>
        <w:rPr>
          <w:b/>
          <w:szCs w:val="24"/>
          <w:lang w:eastAsia="zh-CN"/>
        </w:rPr>
      </w:pPr>
    </w:p>
    <w:p w:rsidR="000A7CBA" w:rsidRDefault="000A7CBA" w:rsidP="00084892">
      <w:pPr>
        <w:pStyle w:val="ab"/>
        <w:tabs>
          <w:tab w:val="left" w:pos="6583"/>
        </w:tabs>
        <w:jc w:val="center"/>
        <w:rPr>
          <w:b/>
          <w:szCs w:val="24"/>
          <w:lang w:eastAsia="zh-CN"/>
        </w:rPr>
      </w:pPr>
    </w:p>
    <w:p w:rsidR="000A7CBA" w:rsidRDefault="000A7CBA" w:rsidP="00084892">
      <w:pPr>
        <w:pStyle w:val="ab"/>
        <w:tabs>
          <w:tab w:val="left" w:pos="6583"/>
        </w:tabs>
        <w:jc w:val="center"/>
        <w:rPr>
          <w:b/>
          <w:szCs w:val="24"/>
          <w:lang w:eastAsia="zh-CN"/>
        </w:rPr>
      </w:pPr>
    </w:p>
    <w:p w:rsidR="000A7CBA" w:rsidRDefault="000A7CBA" w:rsidP="00084892">
      <w:pPr>
        <w:pStyle w:val="ab"/>
        <w:tabs>
          <w:tab w:val="left" w:pos="6583"/>
        </w:tabs>
        <w:jc w:val="center"/>
        <w:rPr>
          <w:b/>
          <w:szCs w:val="24"/>
          <w:lang w:eastAsia="zh-CN"/>
        </w:rPr>
      </w:pPr>
    </w:p>
    <w:p w:rsidR="00576107" w:rsidRDefault="00576107" w:rsidP="00084892">
      <w:pPr>
        <w:pStyle w:val="ab"/>
        <w:tabs>
          <w:tab w:val="left" w:pos="6583"/>
        </w:tabs>
        <w:jc w:val="center"/>
        <w:rPr>
          <w:b/>
          <w:szCs w:val="24"/>
          <w:lang w:eastAsia="zh-CN"/>
        </w:rPr>
      </w:pPr>
    </w:p>
    <w:p w:rsidR="00084892" w:rsidRPr="00AA4DCB" w:rsidRDefault="00084892" w:rsidP="00084892">
      <w:pPr>
        <w:pStyle w:val="ab"/>
        <w:tabs>
          <w:tab w:val="left" w:pos="6583"/>
        </w:tabs>
        <w:jc w:val="center"/>
        <w:rPr>
          <w:b/>
          <w:szCs w:val="24"/>
          <w:lang w:eastAsia="zh-CN"/>
        </w:rPr>
      </w:pPr>
      <w:r w:rsidRPr="00AA4DCB">
        <w:rPr>
          <w:b/>
          <w:szCs w:val="24"/>
          <w:lang w:eastAsia="zh-CN"/>
        </w:rPr>
        <w:t>Образовательная деятельность в ходе режимных моментов</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843"/>
        <w:gridCol w:w="10206"/>
      </w:tblGrid>
      <w:tr w:rsidR="00084892" w:rsidRPr="00AA4DCB" w:rsidTr="00977F1D">
        <w:trPr>
          <w:jc w:val="center"/>
        </w:trPr>
        <w:tc>
          <w:tcPr>
            <w:tcW w:w="3397" w:type="dxa"/>
            <w:shd w:val="clear" w:color="auto" w:fill="auto"/>
          </w:tcPr>
          <w:p w:rsidR="00084892" w:rsidRPr="00576107" w:rsidRDefault="00084892" w:rsidP="00977253">
            <w:pPr>
              <w:pStyle w:val="ab"/>
              <w:jc w:val="center"/>
              <w:rPr>
                <w:b/>
                <w:i/>
                <w:sz w:val="22"/>
                <w:lang w:eastAsia="zh-CN"/>
              </w:rPr>
            </w:pPr>
            <w:r w:rsidRPr="00576107">
              <w:rPr>
                <w:b/>
                <w:i/>
                <w:sz w:val="22"/>
                <w:lang w:eastAsia="zh-CN"/>
              </w:rPr>
              <w:t>Вид деятельности</w:t>
            </w:r>
          </w:p>
        </w:tc>
        <w:tc>
          <w:tcPr>
            <w:tcW w:w="1843" w:type="dxa"/>
            <w:shd w:val="clear" w:color="auto" w:fill="auto"/>
          </w:tcPr>
          <w:p w:rsidR="00084892" w:rsidRPr="00576107" w:rsidRDefault="00084892" w:rsidP="00576107">
            <w:pPr>
              <w:pStyle w:val="ab"/>
              <w:ind w:firstLine="34"/>
              <w:jc w:val="center"/>
              <w:rPr>
                <w:b/>
                <w:i/>
                <w:sz w:val="22"/>
                <w:lang w:eastAsia="zh-CN"/>
              </w:rPr>
            </w:pPr>
            <w:r w:rsidRPr="00576107">
              <w:rPr>
                <w:b/>
                <w:i/>
                <w:sz w:val="22"/>
                <w:lang w:eastAsia="zh-CN"/>
              </w:rPr>
              <w:t>Периодичность</w:t>
            </w:r>
          </w:p>
        </w:tc>
        <w:tc>
          <w:tcPr>
            <w:tcW w:w="10206" w:type="dxa"/>
            <w:shd w:val="clear" w:color="auto" w:fill="auto"/>
          </w:tcPr>
          <w:p w:rsidR="00084892" w:rsidRPr="00576107" w:rsidRDefault="00084892" w:rsidP="00977253">
            <w:pPr>
              <w:pStyle w:val="ab"/>
              <w:jc w:val="center"/>
              <w:rPr>
                <w:b/>
                <w:i/>
                <w:sz w:val="22"/>
                <w:lang w:eastAsia="zh-CN"/>
              </w:rPr>
            </w:pPr>
            <w:r w:rsidRPr="00576107">
              <w:rPr>
                <w:b/>
                <w:i/>
                <w:sz w:val="22"/>
                <w:lang w:eastAsia="zh-CN"/>
              </w:rPr>
              <w:t>Интеграция образовательных областей (примерная)</w:t>
            </w:r>
          </w:p>
        </w:tc>
      </w:tr>
      <w:tr w:rsidR="00084892" w:rsidRPr="00AA4DCB" w:rsidTr="00977F1D">
        <w:trPr>
          <w:jc w:val="center"/>
        </w:trPr>
        <w:tc>
          <w:tcPr>
            <w:tcW w:w="3397" w:type="dxa"/>
          </w:tcPr>
          <w:p w:rsidR="00084892" w:rsidRPr="00576107" w:rsidRDefault="00084892" w:rsidP="00576107">
            <w:pPr>
              <w:pStyle w:val="ab"/>
              <w:ind w:firstLine="29"/>
              <w:rPr>
                <w:i/>
                <w:sz w:val="22"/>
                <w:lang w:eastAsia="zh-CN"/>
              </w:rPr>
            </w:pPr>
            <w:r w:rsidRPr="00576107">
              <w:rPr>
                <w:i/>
                <w:sz w:val="22"/>
                <w:lang w:eastAsia="zh-CN"/>
              </w:rPr>
              <w:t>Утренняя гимнастика</w:t>
            </w:r>
          </w:p>
        </w:tc>
        <w:tc>
          <w:tcPr>
            <w:tcW w:w="1843" w:type="dxa"/>
          </w:tcPr>
          <w:p w:rsidR="00084892" w:rsidRPr="00576107" w:rsidRDefault="00084892" w:rsidP="00576107">
            <w:pPr>
              <w:pStyle w:val="ab"/>
              <w:ind w:firstLine="34"/>
              <w:rPr>
                <w:i/>
                <w:sz w:val="22"/>
                <w:lang w:eastAsia="zh-CN"/>
              </w:rPr>
            </w:pPr>
            <w:r w:rsidRPr="00576107">
              <w:rPr>
                <w:i/>
                <w:sz w:val="22"/>
                <w:lang w:eastAsia="zh-CN"/>
              </w:rPr>
              <w:t>ежедневно</w:t>
            </w:r>
          </w:p>
        </w:tc>
        <w:tc>
          <w:tcPr>
            <w:tcW w:w="10206" w:type="dxa"/>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художественно – эстетическое развитие, физическое развитие.</w:t>
            </w:r>
          </w:p>
        </w:tc>
      </w:tr>
      <w:tr w:rsidR="00084892" w:rsidRPr="00AA4DCB" w:rsidTr="00977F1D">
        <w:trPr>
          <w:jc w:val="center"/>
        </w:trPr>
        <w:tc>
          <w:tcPr>
            <w:tcW w:w="3397" w:type="dxa"/>
          </w:tcPr>
          <w:p w:rsidR="00084892" w:rsidRPr="00576107" w:rsidRDefault="00084892" w:rsidP="00576107">
            <w:pPr>
              <w:pStyle w:val="ab"/>
              <w:ind w:firstLine="29"/>
              <w:rPr>
                <w:i/>
                <w:sz w:val="22"/>
                <w:lang w:eastAsia="zh-CN"/>
              </w:rPr>
            </w:pPr>
            <w:r w:rsidRPr="00576107">
              <w:rPr>
                <w:i/>
                <w:sz w:val="22"/>
                <w:lang w:eastAsia="zh-CN"/>
              </w:rPr>
              <w:lastRenderedPageBreak/>
              <w:t>Гигиенические процедуры</w:t>
            </w:r>
          </w:p>
        </w:tc>
        <w:tc>
          <w:tcPr>
            <w:tcW w:w="1843" w:type="dxa"/>
          </w:tcPr>
          <w:p w:rsidR="00084892" w:rsidRPr="00576107" w:rsidRDefault="00084892" w:rsidP="00576107">
            <w:pPr>
              <w:pStyle w:val="ab"/>
              <w:ind w:firstLine="34"/>
              <w:rPr>
                <w:i/>
                <w:sz w:val="22"/>
                <w:lang w:eastAsia="zh-CN"/>
              </w:rPr>
            </w:pPr>
            <w:r w:rsidRPr="00576107">
              <w:rPr>
                <w:i/>
                <w:sz w:val="22"/>
                <w:lang w:eastAsia="zh-CN"/>
              </w:rPr>
              <w:t>ежедневно</w:t>
            </w:r>
          </w:p>
        </w:tc>
        <w:tc>
          <w:tcPr>
            <w:tcW w:w="10206" w:type="dxa"/>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речевое развитие, физическое развитие.</w:t>
            </w:r>
          </w:p>
        </w:tc>
      </w:tr>
      <w:tr w:rsidR="00084892" w:rsidRPr="00AA4DCB" w:rsidTr="00977F1D">
        <w:trPr>
          <w:jc w:val="center"/>
        </w:trPr>
        <w:tc>
          <w:tcPr>
            <w:tcW w:w="3397" w:type="dxa"/>
          </w:tcPr>
          <w:p w:rsidR="00084892" w:rsidRPr="00576107" w:rsidRDefault="00084892" w:rsidP="00576107">
            <w:pPr>
              <w:pStyle w:val="ab"/>
              <w:ind w:firstLine="29"/>
              <w:rPr>
                <w:i/>
                <w:sz w:val="22"/>
                <w:lang w:eastAsia="zh-CN"/>
              </w:rPr>
            </w:pPr>
            <w:r w:rsidRPr="00576107">
              <w:rPr>
                <w:i/>
                <w:sz w:val="22"/>
                <w:lang w:eastAsia="zh-CN"/>
              </w:rPr>
              <w:t>Ситуативные беседы при проведении режимных моментов</w:t>
            </w:r>
          </w:p>
        </w:tc>
        <w:tc>
          <w:tcPr>
            <w:tcW w:w="1843" w:type="dxa"/>
          </w:tcPr>
          <w:p w:rsidR="00084892" w:rsidRPr="00576107" w:rsidRDefault="00084892" w:rsidP="00576107">
            <w:pPr>
              <w:pStyle w:val="ab"/>
              <w:ind w:firstLine="34"/>
              <w:rPr>
                <w:i/>
                <w:sz w:val="22"/>
                <w:lang w:eastAsia="zh-CN"/>
              </w:rPr>
            </w:pPr>
            <w:r w:rsidRPr="00576107">
              <w:rPr>
                <w:i/>
                <w:sz w:val="22"/>
                <w:lang w:eastAsia="zh-CN"/>
              </w:rPr>
              <w:t>ежедневно</w:t>
            </w:r>
          </w:p>
        </w:tc>
        <w:tc>
          <w:tcPr>
            <w:tcW w:w="10206" w:type="dxa"/>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речевое развитие.</w:t>
            </w:r>
          </w:p>
        </w:tc>
      </w:tr>
      <w:tr w:rsidR="00084892" w:rsidRPr="00AA4DCB" w:rsidTr="00977F1D">
        <w:trPr>
          <w:jc w:val="center"/>
        </w:trPr>
        <w:tc>
          <w:tcPr>
            <w:tcW w:w="3397" w:type="dxa"/>
          </w:tcPr>
          <w:p w:rsidR="00084892" w:rsidRPr="00576107" w:rsidRDefault="00084892" w:rsidP="00576107">
            <w:pPr>
              <w:pStyle w:val="ab"/>
              <w:ind w:firstLine="29"/>
              <w:rPr>
                <w:i/>
                <w:sz w:val="22"/>
                <w:lang w:eastAsia="zh-CN"/>
              </w:rPr>
            </w:pPr>
            <w:r w:rsidRPr="00576107">
              <w:rPr>
                <w:i/>
                <w:sz w:val="22"/>
                <w:lang w:eastAsia="zh-CN"/>
              </w:rPr>
              <w:t>Чтение художественной литературы</w:t>
            </w:r>
          </w:p>
        </w:tc>
        <w:tc>
          <w:tcPr>
            <w:tcW w:w="1843" w:type="dxa"/>
          </w:tcPr>
          <w:p w:rsidR="00084892" w:rsidRPr="00576107" w:rsidRDefault="00084892" w:rsidP="00576107">
            <w:pPr>
              <w:pStyle w:val="ab"/>
              <w:ind w:firstLine="34"/>
              <w:rPr>
                <w:i/>
                <w:sz w:val="22"/>
                <w:lang w:eastAsia="zh-CN"/>
              </w:rPr>
            </w:pPr>
            <w:r w:rsidRPr="00576107">
              <w:rPr>
                <w:i/>
                <w:sz w:val="22"/>
                <w:lang w:eastAsia="zh-CN"/>
              </w:rPr>
              <w:t>ежедневно</w:t>
            </w:r>
          </w:p>
        </w:tc>
        <w:tc>
          <w:tcPr>
            <w:tcW w:w="10206" w:type="dxa"/>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речевое развитие, художественно – эстетическое развитие.</w:t>
            </w:r>
          </w:p>
        </w:tc>
      </w:tr>
      <w:tr w:rsidR="00084892" w:rsidRPr="00AA4DCB" w:rsidTr="00977F1D">
        <w:trPr>
          <w:jc w:val="center"/>
        </w:trPr>
        <w:tc>
          <w:tcPr>
            <w:tcW w:w="3397" w:type="dxa"/>
          </w:tcPr>
          <w:p w:rsidR="00084892" w:rsidRPr="00576107" w:rsidRDefault="00084892" w:rsidP="00576107">
            <w:pPr>
              <w:pStyle w:val="ab"/>
              <w:ind w:firstLine="29"/>
              <w:rPr>
                <w:i/>
                <w:sz w:val="22"/>
                <w:lang w:eastAsia="zh-CN"/>
              </w:rPr>
            </w:pPr>
            <w:r w:rsidRPr="00576107">
              <w:rPr>
                <w:i/>
                <w:sz w:val="22"/>
                <w:lang w:eastAsia="zh-CN"/>
              </w:rPr>
              <w:t>Прогулки</w:t>
            </w:r>
          </w:p>
        </w:tc>
        <w:tc>
          <w:tcPr>
            <w:tcW w:w="1843" w:type="dxa"/>
          </w:tcPr>
          <w:p w:rsidR="00084892" w:rsidRPr="00576107" w:rsidRDefault="00084892" w:rsidP="00576107">
            <w:pPr>
              <w:pStyle w:val="ab"/>
              <w:ind w:firstLine="34"/>
              <w:rPr>
                <w:i/>
                <w:sz w:val="22"/>
                <w:lang w:eastAsia="zh-CN"/>
              </w:rPr>
            </w:pPr>
            <w:r w:rsidRPr="00576107">
              <w:rPr>
                <w:i/>
                <w:sz w:val="22"/>
                <w:lang w:eastAsia="zh-CN"/>
              </w:rPr>
              <w:t>ежедневно</w:t>
            </w:r>
          </w:p>
        </w:tc>
        <w:tc>
          <w:tcPr>
            <w:tcW w:w="10206" w:type="dxa"/>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речевое развитие, художественно – эстетическое развитие, физическое развитие.</w:t>
            </w:r>
          </w:p>
        </w:tc>
      </w:tr>
      <w:tr w:rsidR="00084892" w:rsidRPr="00AA4DCB" w:rsidTr="00977F1D">
        <w:trPr>
          <w:jc w:val="center"/>
        </w:trPr>
        <w:tc>
          <w:tcPr>
            <w:tcW w:w="3397" w:type="dxa"/>
          </w:tcPr>
          <w:p w:rsidR="00084892" w:rsidRPr="00576107" w:rsidRDefault="00084892" w:rsidP="00576107">
            <w:pPr>
              <w:pStyle w:val="ab"/>
              <w:ind w:firstLine="29"/>
              <w:rPr>
                <w:i/>
                <w:sz w:val="22"/>
                <w:lang w:eastAsia="zh-CN"/>
              </w:rPr>
            </w:pPr>
            <w:r w:rsidRPr="00576107">
              <w:rPr>
                <w:i/>
                <w:sz w:val="22"/>
                <w:lang w:eastAsia="zh-CN"/>
              </w:rPr>
              <w:t>Комплексы закаливающих процедур</w:t>
            </w:r>
          </w:p>
        </w:tc>
        <w:tc>
          <w:tcPr>
            <w:tcW w:w="1843" w:type="dxa"/>
          </w:tcPr>
          <w:p w:rsidR="00084892" w:rsidRPr="00576107" w:rsidRDefault="00084892" w:rsidP="00576107">
            <w:pPr>
              <w:pStyle w:val="ab"/>
              <w:ind w:firstLine="34"/>
              <w:rPr>
                <w:i/>
                <w:sz w:val="22"/>
                <w:lang w:eastAsia="zh-CN"/>
              </w:rPr>
            </w:pPr>
            <w:r w:rsidRPr="00576107">
              <w:rPr>
                <w:i/>
                <w:sz w:val="22"/>
                <w:lang w:eastAsia="zh-CN"/>
              </w:rPr>
              <w:t>ежедневно</w:t>
            </w:r>
          </w:p>
        </w:tc>
        <w:tc>
          <w:tcPr>
            <w:tcW w:w="10206" w:type="dxa"/>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физическое развитие.</w:t>
            </w:r>
          </w:p>
        </w:tc>
      </w:tr>
    </w:tbl>
    <w:p w:rsidR="00084892" w:rsidRPr="00AA4DCB" w:rsidRDefault="00084892" w:rsidP="00084892">
      <w:pPr>
        <w:pStyle w:val="ab"/>
        <w:rPr>
          <w:szCs w:val="24"/>
        </w:rPr>
      </w:pPr>
    </w:p>
    <w:p w:rsidR="00084892" w:rsidRPr="00576107" w:rsidRDefault="00084892" w:rsidP="00084892">
      <w:pPr>
        <w:pStyle w:val="ab"/>
        <w:jc w:val="center"/>
        <w:rPr>
          <w:b/>
          <w:i/>
          <w:sz w:val="22"/>
          <w:lang w:eastAsia="zh-CN"/>
        </w:rPr>
      </w:pPr>
      <w:r w:rsidRPr="00576107">
        <w:rPr>
          <w:b/>
          <w:i/>
          <w:sz w:val="22"/>
          <w:lang w:eastAsia="zh-CN"/>
        </w:rPr>
        <w:t>Самостоятельная деятельность детей</w:t>
      </w:r>
    </w:p>
    <w:tbl>
      <w:tblPr>
        <w:tblW w:w="15309"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38"/>
        <w:gridCol w:w="2604"/>
        <w:gridCol w:w="10267"/>
      </w:tblGrid>
      <w:tr w:rsidR="00084892" w:rsidRPr="00576107" w:rsidTr="00977F1D">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576107">
            <w:pPr>
              <w:pStyle w:val="ab"/>
              <w:ind w:firstLine="0"/>
              <w:jc w:val="center"/>
              <w:rPr>
                <w:b/>
                <w:i/>
                <w:sz w:val="22"/>
                <w:lang w:eastAsia="zh-CN"/>
              </w:rPr>
            </w:pPr>
            <w:r w:rsidRPr="00576107">
              <w:rPr>
                <w:b/>
                <w:i/>
                <w:sz w:val="22"/>
                <w:lang w:eastAsia="zh-CN"/>
              </w:rPr>
              <w:t>Вид деятельности</w:t>
            </w:r>
          </w:p>
        </w:tc>
        <w:tc>
          <w:tcPr>
            <w:tcW w:w="2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977253">
            <w:pPr>
              <w:pStyle w:val="ab"/>
              <w:jc w:val="center"/>
              <w:rPr>
                <w:b/>
                <w:i/>
                <w:sz w:val="22"/>
                <w:lang w:eastAsia="zh-CN"/>
              </w:rPr>
            </w:pPr>
            <w:r w:rsidRPr="00576107">
              <w:rPr>
                <w:b/>
                <w:i/>
                <w:sz w:val="22"/>
                <w:lang w:eastAsia="zh-CN"/>
              </w:rPr>
              <w:t>Периодичность</w:t>
            </w:r>
          </w:p>
        </w:tc>
        <w:tc>
          <w:tcPr>
            <w:tcW w:w="10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977253">
            <w:pPr>
              <w:pStyle w:val="ab"/>
              <w:jc w:val="center"/>
              <w:rPr>
                <w:b/>
                <w:i/>
                <w:sz w:val="22"/>
                <w:lang w:eastAsia="zh-CN"/>
              </w:rPr>
            </w:pPr>
            <w:r w:rsidRPr="00576107">
              <w:rPr>
                <w:b/>
                <w:i/>
                <w:sz w:val="22"/>
                <w:lang w:eastAsia="zh-CN"/>
              </w:rPr>
              <w:t>Интеграция образовательных областей (примерная)</w:t>
            </w:r>
          </w:p>
        </w:tc>
      </w:tr>
      <w:tr w:rsidR="00084892" w:rsidRPr="00576107" w:rsidTr="00977F1D">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576107">
            <w:pPr>
              <w:pStyle w:val="ab"/>
              <w:ind w:firstLine="34"/>
              <w:rPr>
                <w:i/>
                <w:sz w:val="22"/>
                <w:lang w:eastAsia="zh-CN"/>
              </w:rPr>
            </w:pPr>
          </w:p>
          <w:p w:rsidR="00084892" w:rsidRPr="00576107" w:rsidRDefault="00084892" w:rsidP="00576107">
            <w:pPr>
              <w:pStyle w:val="ab"/>
              <w:ind w:firstLine="34"/>
              <w:rPr>
                <w:i/>
                <w:sz w:val="22"/>
                <w:lang w:eastAsia="zh-CN"/>
              </w:rPr>
            </w:pPr>
            <w:r w:rsidRPr="00576107">
              <w:rPr>
                <w:i/>
                <w:sz w:val="22"/>
                <w:lang w:eastAsia="zh-CN"/>
              </w:rPr>
              <w:t>Игра</w:t>
            </w:r>
          </w:p>
        </w:tc>
        <w:tc>
          <w:tcPr>
            <w:tcW w:w="2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977253">
            <w:pPr>
              <w:pStyle w:val="ab"/>
              <w:rPr>
                <w:i/>
                <w:sz w:val="22"/>
                <w:lang w:eastAsia="zh-CN"/>
              </w:rPr>
            </w:pPr>
          </w:p>
          <w:p w:rsidR="00084892" w:rsidRPr="00576107" w:rsidRDefault="00084892" w:rsidP="00977253">
            <w:pPr>
              <w:pStyle w:val="ab"/>
              <w:rPr>
                <w:i/>
                <w:sz w:val="22"/>
                <w:lang w:eastAsia="zh-CN"/>
              </w:rPr>
            </w:pPr>
            <w:r w:rsidRPr="00576107">
              <w:rPr>
                <w:i/>
                <w:sz w:val="22"/>
                <w:lang w:eastAsia="zh-CN"/>
              </w:rPr>
              <w:t>ежедневно</w:t>
            </w:r>
          </w:p>
        </w:tc>
        <w:tc>
          <w:tcPr>
            <w:tcW w:w="10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речевое развитие, художественно – эстетическое развитие, физическое развитие.</w:t>
            </w:r>
          </w:p>
        </w:tc>
      </w:tr>
      <w:tr w:rsidR="00084892" w:rsidRPr="00576107" w:rsidTr="00977F1D">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576107">
            <w:pPr>
              <w:pStyle w:val="ab"/>
              <w:ind w:firstLine="34"/>
              <w:rPr>
                <w:i/>
                <w:sz w:val="22"/>
                <w:lang w:eastAsia="zh-CN"/>
              </w:rPr>
            </w:pPr>
            <w:r w:rsidRPr="00576107">
              <w:rPr>
                <w:i/>
                <w:sz w:val="22"/>
                <w:lang w:eastAsia="zh-CN"/>
              </w:rPr>
              <w:t>Самостоятельная деятельность детей в центрах активности и развития</w:t>
            </w:r>
          </w:p>
        </w:tc>
        <w:tc>
          <w:tcPr>
            <w:tcW w:w="2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977253">
            <w:pPr>
              <w:pStyle w:val="ab"/>
              <w:rPr>
                <w:i/>
                <w:sz w:val="22"/>
                <w:lang w:eastAsia="zh-CN"/>
              </w:rPr>
            </w:pPr>
            <w:r w:rsidRPr="00576107">
              <w:rPr>
                <w:i/>
                <w:sz w:val="22"/>
                <w:lang w:eastAsia="zh-CN"/>
              </w:rPr>
              <w:t>ежедневно</w:t>
            </w:r>
          </w:p>
        </w:tc>
        <w:tc>
          <w:tcPr>
            <w:tcW w:w="10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4892" w:rsidRPr="00576107" w:rsidRDefault="00084892" w:rsidP="00576107">
            <w:pPr>
              <w:pStyle w:val="ab"/>
              <w:ind w:firstLine="0"/>
              <w:rPr>
                <w:i/>
                <w:sz w:val="22"/>
                <w:lang w:eastAsia="zh-CN"/>
              </w:rPr>
            </w:pPr>
            <w:r w:rsidRPr="00576107">
              <w:rPr>
                <w:i/>
                <w:sz w:val="22"/>
                <w:lang w:eastAsia="zh-CN"/>
              </w:rPr>
              <w:t>Социально – коммуникативное развитие, познавательное развитие, речевое развитие, художественно – эстетическое развитие, физическое развитие.</w:t>
            </w:r>
          </w:p>
        </w:tc>
      </w:tr>
    </w:tbl>
    <w:p w:rsidR="00084892" w:rsidRPr="00124787" w:rsidRDefault="00084892" w:rsidP="00084892">
      <w:pPr>
        <w:spacing w:after="0" w:line="240" w:lineRule="auto"/>
        <w:jc w:val="center"/>
        <w:rPr>
          <w:b/>
        </w:rPr>
      </w:pPr>
    </w:p>
    <w:p w:rsidR="00084892" w:rsidRPr="00124787" w:rsidRDefault="00084892" w:rsidP="00084892">
      <w:pPr>
        <w:spacing w:after="0" w:line="240" w:lineRule="auto"/>
        <w:jc w:val="center"/>
        <w:rPr>
          <w:b/>
        </w:rPr>
      </w:pPr>
    </w:p>
    <w:p w:rsidR="00FC755E" w:rsidRDefault="00FC755E"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FC755E" w:rsidRDefault="00FC755E"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576107" w:rsidRDefault="00576107"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0A7CBA" w:rsidRDefault="000A7CBA"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0A7CBA" w:rsidRDefault="000A7CBA" w:rsidP="00FC755E">
      <w:pPr>
        <w:autoSpaceDE w:val="0"/>
        <w:autoSpaceDN w:val="0"/>
        <w:adjustRightInd w:val="0"/>
        <w:spacing w:after="0" w:line="240" w:lineRule="auto"/>
        <w:ind w:firstLine="0"/>
        <w:jc w:val="left"/>
        <w:rPr>
          <w:rFonts w:ascii="Georgia" w:eastAsiaTheme="minorHAnsi" w:hAnsi="Georgia" w:cs="Georgia"/>
          <w:i/>
          <w:iCs/>
          <w:sz w:val="22"/>
          <w:lang w:eastAsia="en-US"/>
        </w:rPr>
      </w:pPr>
    </w:p>
    <w:p w:rsidR="002F42AF" w:rsidRDefault="002F42AF"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E7644E" w:rsidRDefault="00E7644E"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0A7CBA" w:rsidRDefault="000A7CBA" w:rsidP="00084892">
      <w:pPr>
        <w:ind w:left="-567" w:hanging="10"/>
      </w:pPr>
    </w:p>
    <w:p w:rsidR="00E7644E" w:rsidRDefault="00E7644E" w:rsidP="00084892">
      <w:pPr>
        <w:ind w:left="-567" w:hanging="10"/>
      </w:pPr>
    </w:p>
    <w:p w:rsidR="00987D53" w:rsidRDefault="00987D53" w:rsidP="004D5762">
      <w:pPr>
        <w:ind w:left="284" w:hanging="10"/>
      </w:pPr>
    </w:p>
    <w:p w:rsidR="00987D53" w:rsidRDefault="00987D53" w:rsidP="004D5762">
      <w:pPr>
        <w:ind w:left="284" w:hanging="10"/>
      </w:pPr>
    </w:p>
    <w:p w:rsidR="00987D53" w:rsidRDefault="00987D53" w:rsidP="004D5762">
      <w:pPr>
        <w:ind w:left="284" w:hanging="10"/>
      </w:pPr>
    </w:p>
    <w:p w:rsidR="00987D53" w:rsidRDefault="00987D53" w:rsidP="004D5762">
      <w:pPr>
        <w:ind w:left="284" w:hanging="10"/>
      </w:pPr>
    </w:p>
    <w:p w:rsidR="00987D53" w:rsidRDefault="00987D53" w:rsidP="004D5762">
      <w:pPr>
        <w:ind w:left="284" w:hanging="10"/>
      </w:pPr>
    </w:p>
    <w:sectPr w:rsidR="00987D53" w:rsidSect="004D5762">
      <w:type w:val="continuous"/>
      <w:pgSz w:w="16838" w:h="11906" w:orient="landscape"/>
      <w:pgMar w:top="426" w:right="111" w:bottom="84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38" w:rsidRDefault="00913F38" w:rsidP="00732ABB">
      <w:pPr>
        <w:spacing w:after="0" w:line="240" w:lineRule="auto"/>
      </w:pPr>
      <w:r>
        <w:separator/>
      </w:r>
    </w:p>
  </w:endnote>
  <w:endnote w:type="continuationSeparator" w:id="0">
    <w:p w:rsidR="00913F38" w:rsidRDefault="00913F38" w:rsidP="0073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altName w:val="Georgia"/>
    <w:panose1 w:val="02040502050405020303"/>
    <w:charset w:val="CC"/>
    <w:family w:val="roman"/>
    <w:pitch w:val="variable"/>
    <w:sig w:usb0="00000287" w:usb1="00000000" w:usb2="00000000" w:usb3="00000000" w:csb0="0000009F" w:csb1="00000000"/>
  </w:font>
  <w:font w:name="var(--bs-font-sans-serif)">
    <w:altName w:val="Times New Roman"/>
    <w:panose1 w:val="00000000000000000000"/>
    <w:charset w:val="00"/>
    <w:family w:val="roman"/>
    <w:notTrueType/>
    <w:pitch w:val="default"/>
  </w:font>
  <w:font w:name="GothamPro">
    <w:panose1 w:val="00000000000000000000"/>
    <w:charset w:val="CC"/>
    <w:family w:val="swiss"/>
    <w:notTrueType/>
    <w:pitch w:val="default"/>
    <w:sig w:usb0="00000201" w:usb1="00000000" w:usb2="00000000" w:usb3="00000000" w:csb0="00000004" w:csb1="00000000"/>
  </w:font>
  <w:font w:name="Rambl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342662"/>
      <w:docPartObj>
        <w:docPartGallery w:val="Page Numbers (Bottom of Page)"/>
        <w:docPartUnique/>
      </w:docPartObj>
    </w:sdtPr>
    <w:sdtEndPr/>
    <w:sdtContent>
      <w:p w:rsidR="00C46F7E" w:rsidRDefault="00C46F7E">
        <w:pPr>
          <w:pStyle w:val="af"/>
          <w:jc w:val="center"/>
        </w:pPr>
        <w:r>
          <w:rPr>
            <w:noProof/>
          </w:rPr>
          <w:fldChar w:fldCharType="begin"/>
        </w:r>
        <w:r>
          <w:rPr>
            <w:noProof/>
          </w:rPr>
          <w:instrText xml:space="preserve"> PAGE   \* MERGEFORMAT </w:instrText>
        </w:r>
        <w:r>
          <w:rPr>
            <w:noProof/>
          </w:rPr>
          <w:fldChar w:fldCharType="separate"/>
        </w:r>
        <w:r w:rsidR="00094191">
          <w:rPr>
            <w:noProof/>
          </w:rPr>
          <w:t>78</w:t>
        </w:r>
        <w:r>
          <w:rPr>
            <w:noProof/>
          </w:rPr>
          <w:fldChar w:fldCharType="end"/>
        </w:r>
      </w:p>
    </w:sdtContent>
  </w:sdt>
  <w:p w:rsidR="00C46F7E" w:rsidRDefault="00C46F7E">
    <w:pPr>
      <w:pStyle w:val="af"/>
    </w:pPr>
  </w:p>
  <w:p w:rsidR="00C46F7E" w:rsidRDefault="00C46F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117655"/>
      <w:docPartObj>
        <w:docPartGallery w:val="Page Numbers (Bottom of Page)"/>
        <w:docPartUnique/>
      </w:docPartObj>
    </w:sdtPr>
    <w:sdtEndPr/>
    <w:sdtContent>
      <w:p w:rsidR="00C46F7E" w:rsidRDefault="00C46F7E">
        <w:pPr>
          <w:pStyle w:val="af"/>
          <w:jc w:val="center"/>
        </w:pPr>
        <w:r>
          <w:rPr>
            <w:noProof/>
          </w:rPr>
          <w:fldChar w:fldCharType="begin"/>
        </w:r>
        <w:r>
          <w:rPr>
            <w:noProof/>
          </w:rPr>
          <w:instrText xml:space="preserve"> PAGE   \* MERGEFORMAT </w:instrText>
        </w:r>
        <w:r>
          <w:rPr>
            <w:noProof/>
          </w:rPr>
          <w:fldChar w:fldCharType="separate"/>
        </w:r>
        <w:r w:rsidR="00094191">
          <w:rPr>
            <w:noProof/>
          </w:rPr>
          <w:t>98</w:t>
        </w:r>
        <w:r>
          <w:rPr>
            <w:noProof/>
          </w:rPr>
          <w:fldChar w:fldCharType="end"/>
        </w:r>
      </w:p>
    </w:sdtContent>
  </w:sdt>
  <w:p w:rsidR="00C46F7E" w:rsidRDefault="00C46F7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38" w:rsidRDefault="00913F38" w:rsidP="00732ABB">
      <w:pPr>
        <w:spacing w:after="0" w:line="240" w:lineRule="auto"/>
      </w:pPr>
      <w:r>
        <w:separator/>
      </w:r>
    </w:p>
  </w:footnote>
  <w:footnote w:type="continuationSeparator" w:id="0">
    <w:p w:rsidR="00913F38" w:rsidRDefault="00913F38" w:rsidP="00732A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E55"/>
    <w:multiLevelType w:val="hybridMultilevel"/>
    <w:tmpl w:val="D5780DDC"/>
    <w:lvl w:ilvl="0" w:tplc="E708B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087D34"/>
    <w:multiLevelType w:val="hybridMultilevel"/>
    <w:tmpl w:val="05B8B11A"/>
    <w:lvl w:ilvl="0" w:tplc="E89C4B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0F0120"/>
    <w:multiLevelType w:val="hybridMultilevel"/>
    <w:tmpl w:val="C94ACF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DD19D7"/>
    <w:multiLevelType w:val="hybridMultilevel"/>
    <w:tmpl w:val="DFF2C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C2F65"/>
    <w:multiLevelType w:val="hybridMultilevel"/>
    <w:tmpl w:val="E31AD7BC"/>
    <w:lvl w:ilvl="0" w:tplc="85CC46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305BD3"/>
    <w:multiLevelType w:val="hybridMultilevel"/>
    <w:tmpl w:val="0A92072C"/>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nsid w:val="0F8B093E"/>
    <w:multiLevelType w:val="multilevel"/>
    <w:tmpl w:val="5C52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83287C"/>
    <w:multiLevelType w:val="hybridMultilevel"/>
    <w:tmpl w:val="B804DF5E"/>
    <w:lvl w:ilvl="0" w:tplc="E89C4B3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10A70E9D"/>
    <w:multiLevelType w:val="hybridMultilevel"/>
    <w:tmpl w:val="95265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8A0A8B"/>
    <w:multiLevelType w:val="hybridMultilevel"/>
    <w:tmpl w:val="E9A63C64"/>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A35151"/>
    <w:multiLevelType w:val="hybridMultilevel"/>
    <w:tmpl w:val="A6164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62718"/>
    <w:multiLevelType w:val="hybridMultilevel"/>
    <w:tmpl w:val="0A722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E76308"/>
    <w:multiLevelType w:val="hybridMultilevel"/>
    <w:tmpl w:val="F3A0E14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B414920"/>
    <w:multiLevelType w:val="hybridMultilevel"/>
    <w:tmpl w:val="3B601A26"/>
    <w:lvl w:ilvl="0" w:tplc="E89C4B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FD7A40"/>
    <w:multiLevelType w:val="hybridMultilevel"/>
    <w:tmpl w:val="5720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8816D8"/>
    <w:multiLevelType w:val="hybridMultilevel"/>
    <w:tmpl w:val="2B2EE79E"/>
    <w:lvl w:ilvl="0" w:tplc="E708B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2D204BE"/>
    <w:multiLevelType w:val="hybridMultilevel"/>
    <w:tmpl w:val="52A2AB02"/>
    <w:lvl w:ilvl="0" w:tplc="CA0E0956">
      <w:numFmt w:val="bullet"/>
      <w:lvlText w:val="•"/>
      <w:lvlJc w:val="left"/>
      <w:pPr>
        <w:ind w:left="1170" w:hanging="8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064218"/>
    <w:multiLevelType w:val="hybridMultilevel"/>
    <w:tmpl w:val="8A80F9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4B61682"/>
    <w:multiLevelType w:val="hybridMultilevel"/>
    <w:tmpl w:val="4DCC06A4"/>
    <w:lvl w:ilvl="0" w:tplc="E89C4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C65951"/>
    <w:multiLevelType w:val="hybridMultilevel"/>
    <w:tmpl w:val="A33A85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6B9445A"/>
    <w:multiLevelType w:val="multilevel"/>
    <w:tmpl w:val="C7F6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865BB0"/>
    <w:multiLevelType w:val="hybridMultilevel"/>
    <w:tmpl w:val="69BE227E"/>
    <w:lvl w:ilvl="0" w:tplc="1C0C697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C96F29"/>
    <w:multiLevelType w:val="hybridMultilevel"/>
    <w:tmpl w:val="9664ED44"/>
    <w:lvl w:ilvl="0" w:tplc="0419000F">
      <w:start w:val="1"/>
      <w:numFmt w:val="decimal"/>
      <w:lvlText w:val="%1."/>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F5787D"/>
    <w:multiLevelType w:val="hybridMultilevel"/>
    <w:tmpl w:val="59EC0B14"/>
    <w:lvl w:ilvl="0" w:tplc="CA0E0956">
      <w:numFmt w:val="bullet"/>
      <w:lvlText w:val="•"/>
      <w:lvlJc w:val="left"/>
      <w:pPr>
        <w:ind w:left="1170" w:hanging="8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35051C"/>
    <w:multiLevelType w:val="hybridMultilevel"/>
    <w:tmpl w:val="402A032C"/>
    <w:lvl w:ilvl="0" w:tplc="E89C4B38">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25">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F4649B7"/>
    <w:multiLevelType w:val="hybridMultilevel"/>
    <w:tmpl w:val="0908D726"/>
    <w:lvl w:ilvl="0" w:tplc="85CC4658">
      <w:start w:val="1"/>
      <w:numFmt w:val="bullet"/>
      <w:lvlText w:val="‒"/>
      <w:lvlJc w:val="left"/>
      <w:pPr>
        <w:ind w:left="286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2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35F71112"/>
    <w:multiLevelType w:val="hybridMultilevel"/>
    <w:tmpl w:val="1AC2D9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35F77636"/>
    <w:multiLevelType w:val="hybridMultilevel"/>
    <w:tmpl w:val="A6882E7E"/>
    <w:lvl w:ilvl="0" w:tplc="85CC4658">
      <w:start w:val="1"/>
      <w:numFmt w:val="bullet"/>
      <w:lvlText w:val="‒"/>
      <w:lvlJc w:val="left"/>
      <w:pPr>
        <w:ind w:left="171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31">
    <w:nsid w:val="37C53378"/>
    <w:multiLevelType w:val="multilevel"/>
    <w:tmpl w:val="735A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730677"/>
    <w:multiLevelType w:val="hybridMultilevel"/>
    <w:tmpl w:val="805A5FC8"/>
    <w:lvl w:ilvl="0" w:tplc="E89C4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34">
    <w:nsid w:val="3D9E28E8"/>
    <w:multiLevelType w:val="hybridMultilevel"/>
    <w:tmpl w:val="1CCC393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5">
    <w:nsid w:val="4250374E"/>
    <w:multiLevelType w:val="hybridMultilevel"/>
    <w:tmpl w:val="F6C0EBCA"/>
    <w:lvl w:ilvl="0" w:tplc="E89C4B38">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6">
    <w:nsid w:val="42742302"/>
    <w:multiLevelType w:val="multilevel"/>
    <w:tmpl w:val="569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8108C6"/>
    <w:multiLevelType w:val="hybridMultilevel"/>
    <w:tmpl w:val="998E4542"/>
    <w:lvl w:ilvl="0" w:tplc="E89C4B38">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8">
    <w:nsid w:val="468E76E0"/>
    <w:multiLevelType w:val="hybridMultilevel"/>
    <w:tmpl w:val="7FB0279C"/>
    <w:lvl w:ilvl="0" w:tplc="E708B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46D757D8"/>
    <w:multiLevelType w:val="hybridMultilevel"/>
    <w:tmpl w:val="97DA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E0B3B6A"/>
    <w:multiLevelType w:val="hybridMultilevel"/>
    <w:tmpl w:val="81C01CB8"/>
    <w:lvl w:ilvl="0" w:tplc="A1E0B72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4E705797"/>
    <w:multiLevelType w:val="hybridMultilevel"/>
    <w:tmpl w:val="072EEC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4FDF6A74"/>
    <w:multiLevelType w:val="hybridMultilevel"/>
    <w:tmpl w:val="4FF01D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3941289"/>
    <w:multiLevelType w:val="hybridMultilevel"/>
    <w:tmpl w:val="7AFA4912"/>
    <w:lvl w:ilvl="0" w:tplc="E89C4B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594498B"/>
    <w:multiLevelType w:val="hybridMultilevel"/>
    <w:tmpl w:val="263058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FB4B2D"/>
    <w:multiLevelType w:val="hybridMultilevel"/>
    <w:tmpl w:val="89923544"/>
    <w:lvl w:ilvl="0" w:tplc="85CC4658">
      <w:start w:val="1"/>
      <w:numFmt w:val="bullet"/>
      <w:lvlText w:val="‒"/>
      <w:lvlJc w:val="left"/>
      <w:pPr>
        <w:ind w:left="928"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8">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49">
    <w:nsid w:val="61FF3E68"/>
    <w:multiLevelType w:val="hybridMultilevel"/>
    <w:tmpl w:val="CAFC9F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64B96450"/>
    <w:multiLevelType w:val="hybridMultilevel"/>
    <w:tmpl w:val="27A0A7EA"/>
    <w:lvl w:ilvl="0" w:tplc="E89C4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BDB6ED7"/>
    <w:multiLevelType w:val="hybridMultilevel"/>
    <w:tmpl w:val="FBA0E4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77776382"/>
    <w:multiLevelType w:val="hybridMultilevel"/>
    <w:tmpl w:val="721C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7EF6542"/>
    <w:multiLevelType w:val="hybridMultilevel"/>
    <w:tmpl w:val="BFB660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79446663"/>
    <w:multiLevelType w:val="hybridMultilevel"/>
    <w:tmpl w:val="528E625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nsid w:val="79662006"/>
    <w:multiLevelType w:val="hybridMultilevel"/>
    <w:tmpl w:val="8744E4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nsid w:val="7FC15AF3"/>
    <w:multiLevelType w:val="hybridMultilevel"/>
    <w:tmpl w:val="B9125F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4"/>
  </w:num>
  <w:num w:numId="2">
    <w:abstractNumId w:val="7"/>
  </w:num>
  <w:num w:numId="3">
    <w:abstractNumId w:val="32"/>
  </w:num>
  <w:num w:numId="4">
    <w:abstractNumId w:val="1"/>
  </w:num>
  <w:num w:numId="5">
    <w:abstractNumId w:val="37"/>
  </w:num>
  <w:num w:numId="6">
    <w:abstractNumId w:val="24"/>
  </w:num>
  <w:num w:numId="7">
    <w:abstractNumId w:val="18"/>
  </w:num>
  <w:num w:numId="8">
    <w:abstractNumId w:val="2"/>
  </w:num>
  <w:num w:numId="9">
    <w:abstractNumId w:val="48"/>
  </w:num>
  <w:num w:numId="10">
    <w:abstractNumId w:val="49"/>
  </w:num>
  <w:num w:numId="11">
    <w:abstractNumId w:val="34"/>
  </w:num>
  <w:num w:numId="12">
    <w:abstractNumId w:val="19"/>
  </w:num>
  <w:num w:numId="13">
    <w:abstractNumId w:val="52"/>
  </w:num>
  <w:num w:numId="14">
    <w:abstractNumId w:val="8"/>
  </w:num>
  <w:num w:numId="15">
    <w:abstractNumId w:val="28"/>
  </w:num>
  <w:num w:numId="16">
    <w:abstractNumId w:val="46"/>
  </w:num>
  <w:num w:numId="17">
    <w:abstractNumId w:val="40"/>
  </w:num>
  <w:num w:numId="18">
    <w:abstractNumId w:val="21"/>
  </w:num>
  <w:num w:numId="19">
    <w:abstractNumId w:val="9"/>
  </w:num>
  <w:num w:numId="20">
    <w:abstractNumId w:val="10"/>
  </w:num>
  <w:num w:numId="21">
    <w:abstractNumId w:val="30"/>
  </w:num>
  <w:num w:numId="22">
    <w:abstractNumId w:val="23"/>
  </w:num>
  <w:num w:numId="23">
    <w:abstractNumId w:val="16"/>
  </w:num>
  <w:num w:numId="24">
    <w:abstractNumId w:val="53"/>
  </w:num>
  <w:num w:numId="25">
    <w:abstractNumId w:val="17"/>
  </w:num>
  <w:num w:numId="26">
    <w:abstractNumId w:val="54"/>
  </w:num>
  <w:num w:numId="27">
    <w:abstractNumId w:val="56"/>
  </w:num>
  <w:num w:numId="28">
    <w:abstractNumId w:val="41"/>
  </w:num>
  <w:num w:numId="29">
    <w:abstractNumId w:val="13"/>
  </w:num>
  <w:num w:numId="30">
    <w:abstractNumId w:val="15"/>
  </w:num>
  <w:num w:numId="31">
    <w:abstractNumId w:val="38"/>
  </w:num>
  <w:num w:numId="32">
    <w:abstractNumId w:val="0"/>
  </w:num>
  <w:num w:numId="33">
    <w:abstractNumId w:val="26"/>
  </w:num>
  <w:num w:numId="34">
    <w:abstractNumId w:val="33"/>
  </w:num>
  <w:num w:numId="35">
    <w:abstractNumId w:val="27"/>
  </w:num>
  <w:num w:numId="36">
    <w:abstractNumId w:val="35"/>
  </w:num>
  <w:num w:numId="37">
    <w:abstractNumId w:val="29"/>
  </w:num>
  <w:num w:numId="38">
    <w:abstractNumId w:val="55"/>
  </w:num>
  <w:num w:numId="39">
    <w:abstractNumId w:val="42"/>
  </w:num>
  <w:num w:numId="40">
    <w:abstractNumId w:val="3"/>
  </w:num>
  <w:num w:numId="41">
    <w:abstractNumId w:val="39"/>
  </w:num>
  <w:num w:numId="42">
    <w:abstractNumId w:val="5"/>
  </w:num>
  <w:num w:numId="43">
    <w:abstractNumId w:val="47"/>
  </w:num>
  <w:num w:numId="44">
    <w:abstractNumId w:val="12"/>
  </w:num>
  <w:num w:numId="45">
    <w:abstractNumId w:val="31"/>
  </w:num>
  <w:num w:numId="46">
    <w:abstractNumId w:val="4"/>
  </w:num>
  <w:num w:numId="47">
    <w:abstractNumId w:val="14"/>
  </w:num>
  <w:num w:numId="48">
    <w:abstractNumId w:val="51"/>
  </w:num>
  <w:num w:numId="49">
    <w:abstractNumId w:val="45"/>
  </w:num>
  <w:num w:numId="50">
    <w:abstractNumId w:val="50"/>
  </w:num>
  <w:num w:numId="51">
    <w:abstractNumId w:val="25"/>
  </w:num>
  <w:num w:numId="52">
    <w:abstractNumId w:val="43"/>
  </w:num>
  <w:num w:numId="53">
    <w:abstractNumId w:val="22"/>
  </w:num>
  <w:num w:numId="54">
    <w:abstractNumId w:val="11"/>
  </w:num>
  <w:num w:numId="55">
    <w:abstractNumId w:val="36"/>
  </w:num>
  <w:num w:numId="56">
    <w:abstractNumId w:val="20"/>
  </w:num>
  <w:num w:numId="57">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B8"/>
    <w:rsid w:val="0000030F"/>
    <w:rsid w:val="0000065B"/>
    <w:rsid w:val="0000360D"/>
    <w:rsid w:val="000079EC"/>
    <w:rsid w:val="00010D54"/>
    <w:rsid w:val="000158AA"/>
    <w:rsid w:val="00022692"/>
    <w:rsid w:val="00045F5C"/>
    <w:rsid w:val="0005737D"/>
    <w:rsid w:val="00060D5B"/>
    <w:rsid w:val="00064EAC"/>
    <w:rsid w:val="0006722D"/>
    <w:rsid w:val="00074C05"/>
    <w:rsid w:val="00084892"/>
    <w:rsid w:val="00094191"/>
    <w:rsid w:val="00094D6F"/>
    <w:rsid w:val="000A035B"/>
    <w:rsid w:val="000A67F4"/>
    <w:rsid w:val="000A7CBA"/>
    <w:rsid w:val="000A7D31"/>
    <w:rsid w:val="000B1566"/>
    <w:rsid w:val="000B5776"/>
    <w:rsid w:val="000E1163"/>
    <w:rsid w:val="000F0448"/>
    <w:rsid w:val="000F0EC1"/>
    <w:rsid w:val="00103B70"/>
    <w:rsid w:val="00104D87"/>
    <w:rsid w:val="001135EE"/>
    <w:rsid w:val="00131C89"/>
    <w:rsid w:val="0013325A"/>
    <w:rsid w:val="0013454E"/>
    <w:rsid w:val="00145C3B"/>
    <w:rsid w:val="001467E1"/>
    <w:rsid w:val="00160DBD"/>
    <w:rsid w:val="00162102"/>
    <w:rsid w:val="001733DA"/>
    <w:rsid w:val="001803F1"/>
    <w:rsid w:val="00181FDF"/>
    <w:rsid w:val="0019116C"/>
    <w:rsid w:val="001B3E01"/>
    <w:rsid w:val="001B63CB"/>
    <w:rsid w:val="001C7312"/>
    <w:rsid w:val="001D55DB"/>
    <w:rsid w:val="001E2DA2"/>
    <w:rsid w:val="001E362D"/>
    <w:rsid w:val="001E7167"/>
    <w:rsid w:val="00200C60"/>
    <w:rsid w:val="00204FD8"/>
    <w:rsid w:val="00205D4D"/>
    <w:rsid w:val="002068D0"/>
    <w:rsid w:val="00210B5B"/>
    <w:rsid w:val="00213AB1"/>
    <w:rsid w:val="00232190"/>
    <w:rsid w:val="0023517A"/>
    <w:rsid w:val="002361CA"/>
    <w:rsid w:val="002401DD"/>
    <w:rsid w:val="00242828"/>
    <w:rsid w:val="00250180"/>
    <w:rsid w:val="0025424D"/>
    <w:rsid w:val="002632B8"/>
    <w:rsid w:val="0026514C"/>
    <w:rsid w:val="00267A6C"/>
    <w:rsid w:val="0027187A"/>
    <w:rsid w:val="00272E1D"/>
    <w:rsid w:val="00282A5B"/>
    <w:rsid w:val="00296858"/>
    <w:rsid w:val="002A476C"/>
    <w:rsid w:val="002A737F"/>
    <w:rsid w:val="002B218E"/>
    <w:rsid w:val="002B2A33"/>
    <w:rsid w:val="002C16F9"/>
    <w:rsid w:val="002C1CB8"/>
    <w:rsid w:val="002C33ED"/>
    <w:rsid w:val="002D44A4"/>
    <w:rsid w:val="002E4343"/>
    <w:rsid w:val="002E4BA5"/>
    <w:rsid w:val="002F42AF"/>
    <w:rsid w:val="002F5254"/>
    <w:rsid w:val="002F5BE2"/>
    <w:rsid w:val="0031474F"/>
    <w:rsid w:val="0031513C"/>
    <w:rsid w:val="003306B1"/>
    <w:rsid w:val="00331CE9"/>
    <w:rsid w:val="00337F9E"/>
    <w:rsid w:val="00341665"/>
    <w:rsid w:val="00341BC9"/>
    <w:rsid w:val="00365D03"/>
    <w:rsid w:val="00387C07"/>
    <w:rsid w:val="00393155"/>
    <w:rsid w:val="003C1517"/>
    <w:rsid w:val="003C2168"/>
    <w:rsid w:val="003C6768"/>
    <w:rsid w:val="003E18A8"/>
    <w:rsid w:val="003E1BEE"/>
    <w:rsid w:val="003E57A2"/>
    <w:rsid w:val="003E5C67"/>
    <w:rsid w:val="003F63E8"/>
    <w:rsid w:val="003F7524"/>
    <w:rsid w:val="004052B0"/>
    <w:rsid w:val="00407D15"/>
    <w:rsid w:val="0041310D"/>
    <w:rsid w:val="004148B5"/>
    <w:rsid w:val="00423D63"/>
    <w:rsid w:val="00430565"/>
    <w:rsid w:val="004336EE"/>
    <w:rsid w:val="00441226"/>
    <w:rsid w:val="004415F0"/>
    <w:rsid w:val="004567A5"/>
    <w:rsid w:val="00460342"/>
    <w:rsid w:val="0046162D"/>
    <w:rsid w:val="00474315"/>
    <w:rsid w:val="00475FA6"/>
    <w:rsid w:val="004800C3"/>
    <w:rsid w:val="00481717"/>
    <w:rsid w:val="00483D50"/>
    <w:rsid w:val="00487113"/>
    <w:rsid w:val="00491502"/>
    <w:rsid w:val="004962C4"/>
    <w:rsid w:val="004C4AC7"/>
    <w:rsid w:val="004C7CC4"/>
    <w:rsid w:val="004D5762"/>
    <w:rsid w:val="004D7032"/>
    <w:rsid w:val="004E03D5"/>
    <w:rsid w:val="004E6C14"/>
    <w:rsid w:val="005051D4"/>
    <w:rsid w:val="005062EC"/>
    <w:rsid w:val="00511C23"/>
    <w:rsid w:val="00512F1A"/>
    <w:rsid w:val="00514D81"/>
    <w:rsid w:val="00522131"/>
    <w:rsid w:val="0052476C"/>
    <w:rsid w:val="00525059"/>
    <w:rsid w:val="0054641D"/>
    <w:rsid w:val="00553DDD"/>
    <w:rsid w:val="00556B70"/>
    <w:rsid w:val="0056257C"/>
    <w:rsid w:val="005635E0"/>
    <w:rsid w:val="005708B5"/>
    <w:rsid w:val="00575DFF"/>
    <w:rsid w:val="00576107"/>
    <w:rsid w:val="0057731E"/>
    <w:rsid w:val="005811C2"/>
    <w:rsid w:val="00595FD8"/>
    <w:rsid w:val="005A2037"/>
    <w:rsid w:val="005A324D"/>
    <w:rsid w:val="005B2713"/>
    <w:rsid w:val="005D6FFB"/>
    <w:rsid w:val="00600C84"/>
    <w:rsid w:val="00604F8E"/>
    <w:rsid w:val="00611FEB"/>
    <w:rsid w:val="00615D46"/>
    <w:rsid w:val="00620BFA"/>
    <w:rsid w:val="00627CD0"/>
    <w:rsid w:val="00630A0D"/>
    <w:rsid w:val="00636B93"/>
    <w:rsid w:val="00636F75"/>
    <w:rsid w:val="00650404"/>
    <w:rsid w:val="00661752"/>
    <w:rsid w:val="006619CA"/>
    <w:rsid w:val="0066715E"/>
    <w:rsid w:val="00674C0F"/>
    <w:rsid w:val="0067680C"/>
    <w:rsid w:val="006838F9"/>
    <w:rsid w:val="00696CD4"/>
    <w:rsid w:val="006A43BB"/>
    <w:rsid w:val="006A6FA6"/>
    <w:rsid w:val="006B3961"/>
    <w:rsid w:val="006B5B42"/>
    <w:rsid w:val="006B5C0B"/>
    <w:rsid w:val="006E3292"/>
    <w:rsid w:val="006F24F1"/>
    <w:rsid w:val="007058FD"/>
    <w:rsid w:val="00714336"/>
    <w:rsid w:val="00722F7E"/>
    <w:rsid w:val="00725F47"/>
    <w:rsid w:val="007270BE"/>
    <w:rsid w:val="00732ABB"/>
    <w:rsid w:val="0074785C"/>
    <w:rsid w:val="00755245"/>
    <w:rsid w:val="00761EFB"/>
    <w:rsid w:val="00774342"/>
    <w:rsid w:val="00784F55"/>
    <w:rsid w:val="00785E54"/>
    <w:rsid w:val="00791AEA"/>
    <w:rsid w:val="007A253B"/>
    <w:rsid w:val="007B0F55"/>
    <w:rsid w:val="007B53B9"/>
    <w:rsid w:val="007C0194"/>
    <w:rsid w:val="007C4279"/>
    <w:rsid w:val="007C61E4"/>
    <w:rsid w:val="007D1CEB"/>
    <w:rsid w:val="007D441D"/>
    <w:rsid w:val="007D6E7A"/>
    <w:rsid w:val="007E4C94"/>
    <w:rsid w:val="007E54B3"/>
    <w:rsid w:val="007E5C87"/>
    <w:rsid w:val="007E71F8"/>
    <w:rsid w:val="007E790A"/>
    <w:rsid w:val="008013BB"/>
    <w:rsid w:val="0080186F"/>
    <w:rsid w:val="00801E80"/>
    <w:rsid w:val="008030AD"/>
    <w:rsid w:val="00835366"/>
    <w:rsid w:val="00845598"/>
    <w:rsid w:val="00851659"/>
    <w:rsid w:val="00857B59"/>
    <w:rsid w:val="00860D67"/>
    <w:rsid w:val="008617B4"/>
    <w:rsid w:val="00871AFF"/>
    <w:rsid w:val="00875B5F"/>
    <w:rsid w:val="00890131"/>
    <w:rsid w:val="00890C8B"/>
    <w:rsid w:val="00891706"/>
    <w:rsid w:val="008955B7"/>
    <w:rsid w:val="00896FBF"/>
    <w:rsid w:val="008A099C"/>
    <w:rsid w:val="008B2CCD"/>
    <w:rsid w:val="008B4AB5"/>
    <w:rsid w:val="008C3E97"/>
    <w:rsid w:val="008C5DDB"/>
    <w:rsid w:val="008D49BE"/>
    <w:rsid w:val="008E7E0C"/>
    <w:rsid w:val="008F093F"/>
    <w:rsid w:val="008F0B8E"/>
    <w:rsid w:val="008F411B"/>
    <w:rsid w:val="008F5195"/>
    <w:rsid w:val="008F5B6B"/>
    <w:rsid w:val="0090311A"/>
    <w:rsid w:val="00907784"/>
    <w:rsid w:val="00913F38"/>
    <w:rsid w:val="00915F4B"/>
    <w:rsid w:val="00945666"/>
    <w:rsid w:val="00956230"/>
    <w:rsid w:val="00957FB7"/>
    <w:rsid w:val="00962357"/>
    <w:rsid w:val="00963F6C"/>
    <w:rsid w:val="00967AD7"/>
    <w:rsid w:val="00970789"/>
    <w:rsid w:val="00970B6A"/>
    <w:rsid w:val="00972D0C"/>
    <w:rsid w:val="00975BC0"/>
    <w:rsid w:val="00977253"/>
    <w:rsid w:val="00977F1D"/>
    <w:rsid w:val="00981308"/>
    <w:rsid w:val="00987D53"/>
    <w:rsid w:val="009A640B"/>
    <w:rsid w:val="009A691C"/>
    <w:rsid w:val="009B0988"/>
    <w:rsid w:val="009C756E"/>
    <w:rsid w:val="009D70CB"/>
    <w:rsid w:val="009E2305"/>
    <w:rsid w:val="009E35CB"/>
    <w:rsid w:val="009E57B6"/>
    <w:rsid w:val="009F7E15"/>
    <w:rsid w:val="00A32B4E"/>
    <w:rsid w:val="00A32BF5"/>
    <w:rsid w:val="00A56511"/>
    <w:rsid w:val="00A66DB1"/>
    <w:rsid w:val="00A722D2"/>
    <w:rsid w:val="00A723EC"/>
    <w:rsid w:val="00A81E96"/>
    <w:rsid w:val="00A958BD"/>
    <w:rsid w:val="00A97EBF"/>
    <w:rsid w:val="00AA445E"/>
    <w:rsid w:val="00AC447D"/>
    <w:rsid w:val="00AF0B8E"/>
    <w:rsid w:val="00AF61C2"/>
    <w:rsid w:val="00B001B3"/>
    <w:rsid w:val="00B12223"/>
    <w:rsid w:val="00B176D2"/>
    <w:rsid w:val="00B2448E"/>
    <w:rsid w:val="00B24A11"/>
    <w:rsid w:val="00B26101"/>
    <w:rsid w:val="00B303BE"/>
    <w:rsid w:val="00B57E41"/>
    <w:rsid w:val="00B63D34"/>
    <w:rsid w:val="00B74748"/>
    <w:rsid w:val="00B74F6C"/>
    <w:rsid w:val="00B75805"/>
    <w:rsid w:val="00B83CCB"/>
    <w:rsid w:val="00B92168"/>
    <w:rsid w:val="00B97C76"/>
    <w:rsid w:val="00BA11E2"/>
    <w:rsid w:val="00BA17E3"/>
    <w:rsid w:val="00BB0C5A"/>
    <w:rsid w:val="00BB173B"/>
    <w:rsid w:val="00BB7E25"/>
    <w:rsid w:val="00BF264A"/>
    <w:rsid w:val="00BF41AE"/>
    <w:rsid w:val="00BF6711"/>
    <w:rsid w:val="00C05244"/>
    <w:rsid w:val="00C10F91"/>
    <w:rsid w:val="00C23015"/>
    <w:rsid w:val="00C43D3C"/>
    <w:rsid w:val="00C46F7E"/>
    <w:rsid w:val="00C47AE2"/>
    <w:rsid w:val="00C50580"/>
    <w:rsid w:val="00C50A36"/>
    <w:rsid w:val="00C62D84"/>
    <w:rsid w:val="00C7550D"/>
    <w:rsid w:val="00C8164E"/>
    <w:rsid w:val="00C96C29"/>
    <w:rsid w:val="00CB0127"/>
    <w:rsid w:val="00CB4CDA"/>
    <w:rsid w:val="00CB6798"/>
    <w:rsid w:val="00CB7D71"/>
    <w:rsid w:val="00CC05C8"/>
    <w:rsid w:val="00CC1891"/>
    <w:rsid w:val="00CC7EED"/>
    <w:rsid w:val="00CE4096"/>
    <w:rsid w:val="00CF5C59"/>
    <w:rsid w:val="00D15EF8"/>
    <w:rsid w:val="00D20325"/>
    <w:rsid w:val="00D23792"/>
    <w:rsid w:val="00D27309"/>
    <w:rsid w:val="00D275D6"/>
    <w:rsid w:val="00D27606"/>
    <w:rsid w:val="00D27E03"/>
    <w:rsid w:val="00D31EBC"/>
    <w:rsid w:val="00D34095"/>
    <w:rsid w:val="00D4302A"/>
    <w:rsid w:val="00D4620D"/>
    <w:rsid w:val="00D46BDD"/>
    <w:rsid w:val="00D471CC"/>
    <w:rsid w:val="00D5098C"/>
    <w:rsid w:val="00D56F9A"/>
    <w:rsid w:val="00D71CF9"/>
    <w:rsid w:val="00D826AB"/>
    <w:rsid w:val="00D84E42"/>
    <w:rsid w:val="00D95210"/>
    <w:rsid w:val="00D965EE"/>
    <w:rsid w:val="00D96F92"/>
    <w:rsid w:val="00D96FA4"/>
    <w:rsid w:val="00DA601F"/>
    <w:rsid w:val="00DB3DA7"/>
    <w:rsid w:val="00DD1DEA"/>
    <w:rsid w:val="00DD3553"/>
    <w:rsid w:val="00DE3920"/>
    <w:rsid w:val="00DF50AF"/>
    <w:rsid w:val="00E030E3"/>
    <w:rsid w:val="00E12786"/>
    <w:rsid w:val="00E1284C"/>
    <w:rsid w:val="00E13039"/>
    <w:rsid w:val="00E13575"/>
    <w:rsid w:val="00E31502"/>
    <w:rsid w:val="00E35F02"/>
    <w:rsid w:val="00E3647F"/>
    <w:rsid w:val="00E4104C"/>
    <w:rsid w:val="00E46BD8"/>
    <w:rsid w:val="00E53A61"/>
    <w:rsid w:val="00E67A26"/>
    <w:rsid w:val="00E718BC"/>
    <w:rsid w:val="00E72F6B"/>
    <w:rsid w:val="00E7644E"/>
    <w:rsid w:val="00E85EAD"/>
    <w:rsid w:val="00E943B1"/>
    <w:rsid w:val="00E94BB4"/>
    <w:rsid w:val="00E95E72"/>
    <w:rsid w:val="00E96F1A"/>
    <w:rsid w:val="00E97307"/>
    <w:rsid w:val="00EA2E1A"/>
    <w:rsid w:val="00EA4E8E"/>
    <w:rsid w:val="00EB1384"/>
    <w:rsid w:val="00EB40A5"/>
    <w:rsid w:val="00EC0FC5"/>
    <w:rsid w:val="00ED498C"/>
    <w:rsid w:val="00EE23C8"/>
    <w:rsid w:val="00EF2C35"/>
    <w:rsid w:val="00EF3415"/>
    <w:rsid w:val="00F035C4"/>
    <w:rsid w:val="00F07BA0"/>
    <w:rsid w:val="00F23D40"/>
    <w:rsid w:val="00F3428E"/>
    <w:rsid w:val="00F373D0"/>
    <w:rsid w:val="00F3785A"/>
    <w:rsid w:val="00F41E4B"/>
    <w:rsid w:val="00F42363"/>
    <w:rsid w:val="00F55550"/>
    <w:rsid w:val="00F65173"/>
    <w:rsid w:val="00F738B3"/>
    <w:rsid w:val="00F7578A"/>
    <w:rsid w:val="00F8137C"/>
    <w:rsid w:val="00F87D77"/>
    <w:rsid w:val="00F87DDB"/>
    <w:rsid w:val="00F93600"/>
    <w:rsid w:val="00F96203"/>
    <w:rsid w:val="00FA42B8"/>
    <w:rsid w:val="00FB618C"/>
    <w:rsid w:val="00FC0920"/>
    <w:rsid w:val="00FC755E"/>
    <w:rsid w:val="00FD373D"/>
    <w:rsid w:val="00FE1D07"/>
    <w:rsid w:val="00FE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BB"/>
    <w:pPr>
      <w:spacing w:after="8" w:line="270" w:lineRule="auto"/>
      <w:ind w:firstLine="698"/>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732A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96F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732ABB"/>
    <w:pPr>
      <w:keepNext/>
      <w:keepLines/>
      <w:spacing w:after="9" w:line="266" w:lineRule="auto"/>
      <w:ind w:left="718" w:hanging="10"/>
      <w:outlineLvl w:val="2"/>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732AB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84892"/>
    <w:pPr>
      <w:keepNext/>
      <w:keepLines/>
      <w:spacing w:before="200" w:after="0" w:line="264" w:lineRule="auto"/>
      <w:ind w:firstLine="0"/>
      <w:outlineLvl w:val="4"/>
    </w:pPr>
    <w:rPr>
      <w:rFonts w:asciiTheme="majorHAnsi" w:eastAsiaTheme="majorEastAsia" w:hAnsiTheme="majorHAnsi" w:cstheme="majorBidi"/>
      <w:color w:val="1F4D78" w:themeColor="accent1" w:themeShade="7F"/>
      <w:sz w:val="23"/>
      <w:szCs w:val="20"/>
    </w:rPr>
  </w:style>
  <w:style w:type="paragraph" w:styleId="6">
    <w:name w:val="heading 6"/>
    <w:basedOn w:val="a"/>
    <w:next w:val="a"/>
    <w:link w:val="60"/>
    <w:uiPriority w:val="9"/>
    <w:semiHidden/>
    <w:unhideWhenUsed/>
    <w:qFormat/>
    <w:rsid w:val="00084892"/>
    <w:pPr>
      <w:keepNext/>
      <w:keepLines/>
      <w:spacing w:before="200" w:after="0" w:line="264" w:lineRule="auto"/>
      <w:ind w:firstLine="0"/>
      <w:outlineLvl w:val="5"/>
    </w:pPr>
    <w:rPr>
      <w:rFonts w:asciiTheme="majorHAnsi" w:eastAsiaTheme="majorEastAsia" w:hAnsiTheme="majorHAnsi" w:cstheme="majorBidi"/>
      <w:i/>
      <w:iCs/>
      <w:color w:val="1F4D78" w:themeColor="accent1" w:themeShade="7F"/>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AB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D96FA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732ABB"/>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semiHidden/>
    <w:rsid w:val="00732ABB"/>
    <w:rPr>
      <w:rFonts w:asciiTheme="majorHAnsi" w:eastAsiaTheme="majorEastAsia" w:hAnsiTheme="majorHAnsi" w:cstheme="majorBidi"/>
      <w:i/>
      <w:iCs/>
      <w:color w:val="2E74B5" w:themeColor="accent1" w:themeShade="BF"/>
      <w:sz w:val="24"/>
      <w:lang w:eastAsia="ru-RU"/>
    </w:rPr>
  </w:style>
  <w:style w:type="paragraph" w:customStyle="1" w:styleId="footnotedescription">
    <w:name w:val="footnote description"/>
    <w:next w:val="a"/>
    <w:link w:val="footnotedescriptionChar"/>
    <w:hidden/>
    <w:rsid w:val="00732ABB"/>
    <w:pPr>
      <w:spacing w:after="0"/>
      <w:ind w:left="108"/>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32ABB"/>
    <w:rPr>
      <w:rFonts w:ascii="Times New Roman" w:eastAsia="Times New Roman" w:hAnsi="Times New Roman" w:cs="Times New Roman"/>
      <w:color w:val="000000"/>
      <w:sz w:val="20"/>
      <w:lang w:eastAsia="ru-RU"/>
    </w:rPr>
  </w:style>
  <w:style w:type="character" w:customStyle="1" w:styleId="footnotemark">
    <w:name w:val="footnote mark"/>
    <w:hidden/>
    <w:rsid w:val="00732ABB"/>
    <w:rPr>
      <w:rFonts w:ascii="Times New Roman" w:eastAsia="Times New Roman" w:hAnsi="Times New Roman" w:cs="Times New Roman"/>
      <w:color w:val="000000"/>
      <w:sz w:val="20"/>
      <w:vertAlign w:val="superscript"/>
    </w:rPr>
  </w:style>
  <w:style w:type="paragraph" w:styleId="a3">
    <w:name w:val="List Paragraph"/>
    <w:basedOn w:val="a"/>
    <w:link w:val="a4"/>
    <w:uiPriority w:val="34"/>
    <w:qFormat/>
    <w:rsid w:val="00D96FA4"/>
    <w:pPr>
      <w:ind w:left="720"/>
      <w:contextualSpacing/>
    </w:pPr>
  </w:style>
  <w:style w:type="character" w:customStyle="1" w:styleId="a4">
    <w:name w:val="Абзац списка Знак"/>
    <w:link w:val="a3"/>
    <w:uiPriority w:val="34"/>
    <w:qFormat/>
    <w:rsid w:val="00084892"/>
    <w:rPr>
      <w:rFonts w:ascii="Times New Roman" w:eastAsia="Times New Roman" w:hAnsi="Times New Roman" w:cs="Times New Roman"/>
      <w:color w:val="000000"/>
      <w:sz w:val="24"/>
      <w:lang w:eastAsia="ru-RU"/>
    </w:rPr>
  </w:style>
  <w:style w:type="paragraph" w:styleId="a5">
    <w:name w:val="Normal (Web)"/>
    <w:aliases w:val="Знак Знак1,Обычный (Web),Знак Знак, Знак Знак1"/>
    <w:basedOn w:val="a"/>
    <w:link w:val="a6"/>
    <w:uiPriority w:val="99"/>
    <w:unhideWhenUsed/>
    <w:qFormat/>
    <w:rsid w:val="00331CE9"/>
    <w:pPr>
      <w:spacing w:before="100" w:beforeAutospacing="1" w:after="100" w:afterAutospacing="1" w:line="240" w:lineRule="auto"/>
      <w:ind w:firstLine="0"/>
      <w:jc w:val="left"/>
    </w:pPr>
    <w:rPr>
      <w:color w:val="auto"/>
      <w:szCs w:val="24"/>
    </w:rPr>
  </w:style>
  <w:style w:type="character" w:customStyle="1" w:styleId="a6">
    <w:name w:val="Обычный (веб) Знак"/>
    <w:aliases w:val="Знак Знак1 Знак,Обычный (Web) Знак,Знак Знак Знак, Знак Знак1 Знак"/>
    <w:link w:val="a5"/>
    <w:uiPriority w:val="99"/>
    <w:locked/>
    <w:rsid w:val="00084892"/>
    <w:rPr>
      <w:rFonts w:ascii="Times New Roman" w:eastAsia="Times New Roman" w:hAnsi="Times New Roman" w:cs="Times New Roman"/>
      <w:sz w:val="24"/>
      <w:szCs w:val="24"/>
      <w:lang w:eastAsia="ru-RU"/>
    </w:rPr>
  </w:style>
  <w:style w:type="character" w:styleId="a7">
    <w:name w:val="Hyperlink"/>
    <w:basedOn w:val="a0"/>
    <w:uiPriority w:val="99"/>
    <w:unhideWhenUsed/>
    <w:rsid w:val="00331CE9"/>
    <w:rPr>
      <w:color w:val="0563C1" w:themeColor="hyperlink"/>
      <w:u w:val="single"/>
    </w:rPr>
  </w:style>
  <w:style w:type="paragraph" w:styleId="a8">
    <w:name w:val="Balloon Text"/>
    <w:basedOn w:val="a"/>
    <w:link w:val="a9"/>
    <w:uiPriority w:val="99"/>
    <w:semiHidden/>
    <w:unhideWhenUsed/>
    <w:rsid w:val="00331C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31CE9"/>
    <w:rPr>
      <w:rFonts w:ascii="Segoe UI" w:eastAsia="Times New Roman" w:hAnsi="Segoe UI" w:cs="Segoe UI"/>
      <w:color w:val="000000"/>
      <w:sz w:val="18"/>
      <w:szCs w:val="18"/>
      <w:lang w:eastAsia="ru-RU"/>
    </w:rPr>
  </w:style>
  <w:style w:type="table" w:styleId="aa">
    <w:name w:val="Table Grid"/>
    <w:basedOn w:val="a1"/>
    <w:uiPriority w:val="59"/>
    <w:rsid w:val="00160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160DBD"/>
    <w:pPr>
      <w:spacing w:after="0" w:line="240" w:lineRule="auto"/>
      <w:ind w:firstLine="698"/>
      <w:jc w:val="both"/>
    </w:pPr>
    <w:rPr>
      <w:rFonts w:ascii="Times New Roman" w:eastAsia="Times New Roman" w:hAnsi="Times New Roman" w:cs="Times New Roman"/>
      <w:color w:val="000000"/>
      <w:sz w:val="24"/>
      <w:lang w:eastAsia="ru-RU"/>
    </w:rPr>
  </w:style>
  <w:style w:type="character" w:customStyle="1" w:styleId="ac">
    <w:name w:val="Без интервала Знак"/>
    <w:link w:val="ab"/>
    <w:uiPriority w:val="1"/>
    <w:rsid w:val="00084892"/>
    <w:rPr>
      <w:rFonts w:ascii="Times New Roman" w:eastAsia="Times New Roman" w:hAnsi="Times New Roman" w:cs="Times New Roman"/>
      <w:color w:val="000000"/>
      <w:sz w:val="24"/>
      <w:lang w:eastAsia="ru-RU"/>
    </w:rPr>
  </w:style>
  <w:style w:type="character" w:customStyle="1" w:styleId="50">
    <w:name w:val="Заголовок 5 Знак"/>
    <w:basedOn w:val="a0"/>
    <w:link w:val="5"/>
    <w:uiPriority w:val="9"/>
    <w:semiHidden/>
    <w:rsid w:val="00084892"/>
    <w:rPr>
      <w:rFonts w:asciiTheme="majorHAnsi" w:eastAsiaTheme="majorEastAsia" w:hAnsiTheme="majorHAnsi" w:cstheme="majorBidi"/>
      <w:color w:val="1F4D78" w:themeColor="accent1" w:themeShade="7F"/>
      <w:sz w:val="23"/>
      <w:szCs w:val="20"/>
      <w:lang w:eastAsia="ru-RU"/>
    </w:rPr>
  </w:style>
  <w:style w:type="character" w:customStyle="1" w:styleId="60">
    <w:name w:val="Заголовок 6 Знак"/>
    <w:basedOn w:val="a0"/>
    <w:link w:val="6"/>
    <w:uiPriority w:val="9"/>
    <w:semiHidden/>
    <w:rsid w:val="00084892"/>
    <w:rPr>
      <w:rFonts w:asciiTheme="majorHAnsi" w:eastAsiaTheme="majorEastAsia" w:hAnsiTheme="majorHAnsi" w:cstheme="majorBidi"/>
      <w:i/>
      <w:iCs/>
      <w:color w:val="1F4D78" w:themeColor="accent1" w:themeShade="7F"/>
      <w:sz w:val="23"/>
      <w:szCs w:val="20"/>
      <w:lang w:eastAsia="ru-RU"/>
    </w:rPr>
  </w:style>
  <w:style w:type="paragraph" w:customStyle="1" w:styleId="ConsPlusNormal">
    <w:name w:val="ConsPlusNormal"/>
    <w:rsid w:val="000848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d">
    <w:name w:val="header"/>
    <w:basedOn w:val="a"/>
    <w:link w:val="ae"/>
    <w:uiPriority w:val="99"/>
    <w:unhideWhenUsed/>
    <w:rsid w:val="00084892"/>
    <w:pPr>
      <w:tabs>
        <w:tab w:val="center" w:pos="4677"/>
        <w:tab w:val="right" w:pos="9355"/>
      </w:tabs>
      <w:spacing w:after="0" w:line="240" w:lineRule="auto"/>
      <w:ind w:firstLine="0"/>
      <w:jc w:val="left"/>
    </w:pPr>
    <w:rPr>
      <w:rFonts w:asciiTheme="minorHAnsi" w:eastAsiaTheme="minorHAnsi" w:hAnsiTheme="minorHAnsi" w:cstheme="minorBidi"/>
      <w:color w:val="auto"/>
      <w:sz w:val="22"/>
      <w:lang w:eastAsia="en-US"/>
    </w:rPr>
  </w:style>
  <w:style w:type="character" w:customStyle="1" w:styleId="ae">
    <w:name w:val="Верхний колонтитул Знак"/>
    <w:basedOn w:val="a0"/>
    <w:link w:val="ad"/>
    <w:uiPriority w:val="99"/>
    <w:rsid w:val="00084892"/>
  </w:style>
  <w:style w:type="paragraph" w:styleId="af">
    <w:name w:val="footer"/>
    <w:basedOn w:val="a"/>
    <w:link w:val="af0"/>
    <w:uiPriority w:val="99"/>
    <w:unhideWhenUsed/>
    <w:rsid w:val="00084892"/>
    <w:pPr>
      <w:tabs>
        <w:tab w:val="center" w:pos="4677"/>
        <w:tab w:val="right" w:pos="9355"/>
      </w:tabs>
      <w:spacing w:after="0" w:line="240" w:lineRule="auto"/>
      <w:ind w:firstLine="0"/>
      <w:jc w:val="left"/>
    </w:pPr>
    <w:rPr>
      <w:rFonts w:asciiTheme="minorHAnsi" w:eastAsiaTheme="minorHAnsi" w:hAnsiTheme="minorHAnsi" w:cstheme="minorBidi"/>
      <w:color w:val="auto"/>
      <w:sz w:val="22"/>
      <w:lang w:eastAsia="en-US"/>
    </w:rPr>
  </w:style>
  <w:style w:type="character" w:customStyle="1" w:styleId="af0">
    <w:name w:val="Нижний колонтитул Знак"/>
    <w:basedOn w:val="a0"/>
    <w:link w:val="af"/>
    <w:uiPriority w:val="99"/>
    <w:rsid w:val="00084892"/>
  </w:style>
  <w:style w:type="character" w:customStyle="1" w:styleId="doccaption">
    <w:name w:val="doccaption"/>
    <w:basedOn w:val="a0"/>
    <w:rsid w:val="00084892"/>
  </w:style>
  <w:style w:type="paragraph" w:customStyle="1" w:styleId="copyright-info">
    <w:name w:val="copyright-info"/>
    <w:basedOn w:val="a"/>
    <w:rsid w:val="00084892"/>
    <w:pPr>
      <w:spacing w:before="100" w:beforeAutospacing="1" w:after="100" w:afterAutospacing="1" w:line="240" w:lineRule="auto"/>
      <w:ind w:firstLine="0"/>
      <w:jc w:val="left"/>
    </w:pPr>
    <w:rPr>
      <w:color w:val="auto"/>
      <w:szCs w:val="24"/>
    </w:rPr>
  </w:style>
  <w:style w:type="paragraph" w:customStyle="1" w:styleId="TableParagraph">
    <w:name w:val="Table Paragraph"/>
    <w:basedOn w:val="a"/>
    <w:uiPriority w:val="1"/>
    <w:qFormat/>
    <w:rsid w:val="00084892"/>
    <w:pPr>
      <w:widowControl w:val="0"/>
      <w:autoSpaceDE w:val="0"/>
      <w:autoSpaceDN w:val="0"/>
      <w:spacing w:after="0" w:line="240" w:lineRule="auto"/>
      <w:ind w:left="107" w:firstLine="0"/>
      <w:jc w:val="left"/>
    </w:pPr>
    <w:rPr>
      <w:color w:val="auto"/>
      <w:sz w:val="22"/>
      <w:lang w:eastAsia="en-US"/>
    </w:rPr>
  </w:style>
  <w:style w:type="paragraph" w:styleId="af1">
    <w:name w:val="Body Text"/>
    <w:basedOn w:val="a"/>
    <w:link w:val="af2"/>
    <w:uiPriority w:val="1"/>
    <w:qFormat/>
    <w:rsid w:val="00084892"/>
    <w:pPr>
      <w:widowControl w:val="0"/>
      <w:autoSpaceDE w:val="0"/>
      <w:autoSpaceDN w:val="0"/>
      <w:spacing w:after="0" w:line="240" w:lineRule="auto"/>
      <w:ind w:left="212" w:firstLine="708"/>
    </w:pPr>
    <w:rPr>
      <w:color w:val="auto"/>
      <w:szCs w:val="24"/>
      <w:lang w:eastAsia="en-US"/>
    </w:rPr>
  </w:style>
  <w:style w:type="character" w:customStyle="1" w:styleId="af2">
    <w:name w:val="Основной текст Знак"/>
    <w:basedOn w:val="a0"/>
    <w:link w:val="af1"/>
    <w:uiPriority w:val="1"/>
    <w:rsid w:val="00084892"/>
    <w:rPr>
      <w:rFonts w:ascii="Times New Roman" w:eastAsia="Times New Roman" w:hAnsi="Times New Roman" w:cs="Times New Roman"/>
      <w:sz w:val="24"/>
      <w:szCs w:val="24"/>
    </w:rPr>
  </w:style>
  <w:style w:type="character" w:customStyle="1" w:styleId="af3">
    <w:name w:val="Сноска_"/>
    <w:basedOn w:val="a0"/>
    <w:link w:val="af4"/>
    <w:rsid w:val="00084892"/>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084892"/>
    <w:pPr>
      <w:widowControl w:val="0"/>
      <w:shd w:val="clear" w:color="auto" w:fill="FFFFFF"/>
      <w:spacing w:after="0" w:line="230" w:lineRule="exact"/>
      <w:ind w:firstLine="0"/>
    </w:pPr>
    <w:rPr>
      <w:b/>
      <w:bCs/>
      <w:color w:val="auto"/>
      <w:sz w:val="18"/>
      <w:szCs w:val="18"/>
      <w:lang w:eastAsia="en-US"/>
    </w:rPr>
  </w:style>
  <w:style w:type="character" w:customStyle="1" w:styleId="af5">
    <w:name w:val="Основной текст_"/>
    <w:basedOn w:val="a0"/>
    <w:link w:val="21"/>
    <w:rsid w:val="00084892"/>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084892"/>
    <w:pPr>
      <w:widowControl w:val="0"/>
      <w:shd w:val="clear" w:color="auto" w:fill="FFFFFF"/>
      <w:spacing w:before="360" w:after="120" w:line="0" w:lineRule="atLeast"/>
      <w:ind w:firstLine="0"/>
      <w:jc w:val="left"/>
    </w:pPr>
    <w:rPr>
      <w:color w:val="auto"/>
      <w:sz w:val="28"/>
      <w:szCs w:val="28"/>
      <w:lang w:eastAsia="en-US"/>
    </w:rPr>
  </w:style>
  <w:style w:type="paragraph" w:customStyle="1" w:styleId="formattext">
    <w:name w:val="formattext"/>
    <w:basedOn w:val="a"/>
    <w:rsid w:val="00084892"/>
    <w:pPr>
      <w:spacing w:before="100" w:beforeAutospacing="1" w:after="100" w:afterAutospacing="1" w:line="240" w:lineRule="auto"/>
      <w:ind w:firstLine="0"/>
      <w:jc w:val="left"/>
    </w:pPr>
    <w:rPr>
      <w:color w:val="auto"/>
      <w:szCs w:val="24"/>
    </w:rPr>
  </w:style>
  <w:style w:type="paragraph" w:customStyle="1" w:styleId="af6">
    <w:name w:val="Абзац текста"/>
    <w:basedOn w:val="a"/>
    <w:link w:val="af7"/>
    <w:qFormat/>
    <w:rsid w:val="00084892"/>
    <w:pPr>
      <w:autoSpaceDE w:val="0"/>
      <w:autoSpaceDN w:val="0"/>
      <w:adjustRightInd w:val="0"/>
      <w:spacing w:after="0" w:line="240" w:lineRule="auto"/>
      <w:ind w:firstLine="720"/>
    </w:pPr>
    <w:rPr>
      <w:rFonts w:eastAsia="Calibri"/>
      <w:szCs w:val="20"/>
      <w:lang w:eastAsia="en-US"/>
    </w:rPr>
  </w:style>
  <w:style w:type="character" w:customStyle="1" w:styleId="af7">
    <w:name w:val="Абзац текста Знак"/>
    <w:link w:val="af6"/>
    <w:locked/>
    <w:rsid w:val="00084892"/>
    <w:rPr>
      <w:rFonts w:ascii="Times New Roman" w:eastAsia="Calibri" w:hAnsi="Times New Roman" w:cs="Times New Roman"/>
      <w:color w:val="000000"/>
      <w:sz w:val="24"/>
      <w:szCs w:val="20"/>
    </w:rPr>
  </w:style>
  <w:style w:type="character" w:customStyle="1" w:styleId="apple-converted-space">
    <w:name w:val="apple-converted-space"/>
    <w:rsid w:val="00084892"/>
  </w:style>
  <w:style w:type="character" w:customStyle="1" w:styleId="210">
    <w:name w:val="Основной текст (21)"/>
    <w:basedOn w:val="a0"/>
    <w:link w:val="211"/>
    <w:locked/>
    <w:rsid w:val="00084892"/>
    <w:rPr>
      <w:sz w:val="16"/>
      <w:szCs w:val="16"/>
      <w:shd w:val="clear" w:color="auto" w:fill="FFFFFF"/>
    </w:rPr>
  </w:style>
  <w:style w:type="paragraph" w:customStyle="1" w:styleId="211">
    <w:name w:val="Основной текст (21)1"/>
    <w:basedOn w:val="a"/>
    <w:link w:val="210"/>
    <w:rsid w:val="00084892"/>
    <w:pPr>
      <w:shd w:val="clear" w:color="auto" w:fill="FFFFFF"/>
      <w:spacing w:after="0" w:line="197" w:lineRule="exact"/>
      <w:ind w:firstLine="0"/>
    </w:pPr>
    <w:rPr>
      <w:rFonts w:asciiTheme="minorHAnsi" w:eastAsiaTheme="minorHAnsi" w:hAnsiTheme="minorHAnsi" w:cstheme="minorBidi"/>
      <w:color w:val="auto"/>
      <w:sz w:val="16"/>
      <w:szCs w:val="16"/>
      <w:lang w:eastAsia="en-US"/>
    </w:rPr>
  </w:style>
  <w:style w:type="character" w:customStyle="1" w:styleId="27">
    <w:name w:val="Основной текст (27)"/>
    <w:basedOn w:val="a0"/>
    <w:link w:val="271"/>
    <w:locked/>
    <w:rsid w:val="00084892"/>
    <w:rPr>
      <w:b/>
      <w:bCs/>
      <w:sz w:val="18"/>
      <w:szCs w:val="18"/>
      <w:shd w:val="clear" w:color="auto" w:fill="FFFFFF"/>
    </w:rPr>
  </w:style>
  <w:style w:type="paragraph" w:customStyle="1" w:styleId="271">
    <w:name w:val="Основной текст (27)1"/>
    <w:basedOn w:val="a"/>
    <w:link w:val="27"/>
    <w:rsid w:val="00084892"/>
    <w:pPr>
      <w:shd w:val="clear" w:color="auto" w:fill="FFFFFF"/>
      <w:spacing w:after="120" w:line="221" w:lineRule="exact"/>
      <w:ind w:firstLine="0"/>
      <w:jc w:val="right"/>
    </w:pPr>
    <w:rPr>
      <w:rFonts w:asciiTheme="minorHAnsi" w:eastAsiaTheme="minorHAnsi" w:hAnsiTheme="minorHAnsi" w:cstheme="minorBidi"/>
      <w:b/>
      <w:bCs/>
      <w:color w:val="auto"/>
      <w:sz w:val="18"/>
      <w:szCs w:val="18"/>
      <w:lang w:eastAsia="en-US"/>
    </w:rPr>
  </w:style>
  <w:style w:type="character" w:customStyle="1" w:styleId="11">
    <w:name w:val="Заголовок 1 Знак1"/>
    <w:basedOn w:val="a0"/>
    <w:uiPriority w:val="1"/>
    <w:rsid w:val="00084892"/>
    <w:rPr>
      <w:rFonts w:ascii="Times New Roman" w:eastAsia="Times New Roman" w:hAnsi="Times New Roman" w:cs="Arial"/>
      <w:b/>
      <w:bCs/>
      <w:caps/>
      <w:kern w:val="28"/>
      <w:sz w:val="23"/>
      <w:szCs w:val="23"/>
      <w:lang w:eastAsia="ru-RU"/>
    </w:rPr>
  </w:style>
  <w:style w:type="character" w:customStyle="1" w:styleId="212pt">
    <w:name w:val="Основной текст (2) + 12 pt"/>
    <w:rsid w:val="000848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084892"/>
    <w:pPr>
      <w:spacing w:before="100" w:beforeAutospacing="1" w:after="100" w:afterAutospacing="1" w:line="240" w:lineRule="auto"/>
      <w:ind w:firstLine="0"/>
      <w:jc w:val="left"/>
    </w:pPr>
    <w:rPr>
      <w:color w:val="auto"/>
      <w:szCs w:val="24"/>
    </w:rPr>
  </w:style>
  <w:style w:type="paragraph" w:customStyle="1" w:styleId="c4">
    <w:name w:val="c4"/>
    <w:basedOn w:val="a"/>
    <w:rsid w:val="00084892"/>
    <w:pPr>
      <w:spacing w:before="100" w:beforeAutospacing="1" w:after="100" w:afterAutospacing="1" w:line="240" w:lineRule="auto"/>
      <w:ind w:firstLine="0"/>
      <w:jc w:val="left"/>
    </w:pPr>
    <w:rPr>
      <w:color w:val="auto"/>
      <w:szCs w:val="24"/>
    </w:rPr>
  </w:style>
  <w:style w:type="paragraph" w:customStyle="1" w:styleId="c9">
    <w:name w:val="c9"/>
    <w:basedOn w:val="a"/>
    <w:rsid w:val="00084892"/>
    <w:pPr>
      <w:spacing w:before="100" w:beforeAutospacing="1" w:after="100" w:afterAutospacing="1" w:line="240" w:lineRule="auto"/>
      <w:ind w:firstLine="0"/>
      <w:jc w:val="left"/>
    </w:pPr>
    <w:rPr>
      <w:color w:val="auto"/>
      <w:szCs w:val="24"/>
    </w:rPr>
  </w:style>
  <w:style w:type="character" w:customStyle="1" w:styleId="c1">
    <w:name w:val="c1"/>
    <w:basedOn w:val="a0"/>
    <w:rsid w:val="00084892"/>
  </w:style>
  <w:style w:type="paragraph" w:styleId="af8">
    <w:name w:val="Title"/>
    <w:basedOn w:val="a"/>
    <w:link w:val="af9"/>
    <w:qFormat/>
    <w:rsid w:val="00084892"/>
    <w:pPr>
      <w:widowControl w:val="0"/>
      <w:autoSpaceDE w:val="0"/>
      <w:autoSpaceDN w:val="0"/>
      <w:spacing w:before="246" w:after="0" w:line="240" w:lineRule="auto"/>
      <w:ind w:left="2880" w:right="1201" w:hanging="1412"/>
      <w:jc w:val="left"/>
    </w:pPr>
    <w:rPr>
      <w:b/>
      <w:bCs/>
      <w:color w:val="auto"/>
      <w:sz w:val="32"/>
      <w:szCs w:val="32"/>
      <w:lang w:eastAsia="en-US"/>
    </w:rPr>
  </w:style>
  <w:style w:type="character" w:customStyle="1" w:styleId="af9">
    <w:name w:val="Название Знак"/>
    <w:basedOn w:val="a0"/>
    <w:link w:val="af8"/>
    <w:rsid w:val="00084892"/>
    <w:rPr>
      <w:rFonts w:ascii="Times New Roman" w:eastAsia="Times New Roman" w:hAnsi="Times New Roman" w:cs="Times New Roman"/>
      <w:b/>
      <w:bCs/>
      <w:sz w:val="32"/>
      <w:szCs w:val="32"/>
    </w:rPr>
  </w:style>
  <w:style w:type="paragraph" w:styleId="12">
    <w:name w:val="toc 1"/>
    <w:basedOn w:val="a"/>
    <w:uiPriority w:val="1"/>
    <w:qFormat/>
    <w:rsid w:val="00084892"/>
    <w:pPr>
      <w:widowControl w:val="0"/>
      <w:autoSpaceDE w:val="0"/>
      <w:autoSpaceDN w:val="0"/>
      <w:spacing w:before="116" w:after="0" w:line="240" w:lineRule="auto"/>
      <w:ind w:left="741" w:hanging="448"/>
      <w:jc w:val="left"/>
    </w:pPr>
    <w:rPr>
      <w:b/>
      <w:bCs/>
      <w:color w:val="auto"/>
      <w:sz w:val="22"/>
      <w:lang w:eastAsia="en-US"/>
    </w:rPr>
  </w:style>
  <w:style w:type="paragraph" w:styleId="afa">
    <w:name w:val="footnote text"/>
    <w:basedOn w:val="a"/>
    <w:link w:val="afb"/>
    <w:uiPriority w:val="99"/>
    <w:semiHidden/>
    <w:unhideWhenUsed/>
    <w:rsid w:val="00084892"/>
    <w:pPr>
      <w:widowControl w:val="0"/>
      <w:spacing w:after="0" w:line="240" w:lineRule="auto"/>
      <w:ind w:firstLine="0"/>
      <w:jc w:val="left"/>
    </w:pPr>
    <w:rPr>
      <w:rFonts w:ascii="Courier New" w:eastAsia="Courier New" w:hAnsi="Courier New" w:cs="Courier New"/>
      <w:sz w:val="20"/>
      <w:szCs w:val="20"/>
    </w:rPr>
  </w:style>
  <w:style w:type="character" w:customStyle="1" w:styleId="afb">
    <w:name w:val="Текст сноски Знак"/>
    <w:basedOn w:val="a0"/>
    <w:link w:val="afa"/>
    <w:uiPriority w:val="99"/>
    <w:semiHidden/>
    <w:rsid w:val="00084892"/>
    <w:rPr>
      <w:rFonts w:ascii="Courier New" w:eastAsia="Courier New" w:hAnsi="Courier New" w:cs="Courier New"/>
      <w:color w:val="000000"/>
      <w:sz w:val="20"/>
      <w:szCs w:val="20"/>
      <w:lang w:eastAsia="ru-RU"/>
    </w:rPr>
  </w:style>
  <w:style w:type="character" w:customStyle="1" w:styleId="CenturySchoolbook175pt">
    <w:name w:val="Основной текст + Century Schoolbook;17;5 pt;Полужирный;Курсив"/>
    <w:basedOn w:val="af5"/>
    <w:rsid w:val="00084892"/>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3">
    <w:name w:val="Основной текст1"/>
    <w:basedOn w:val="af5"/>
    <w:rsid w:val="0008489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5"/>
    <w:rsid w:val="00084892"/>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084892"/>
  </w:style>
  <w:style w:type="paragraph" w:styleId="afc">
    <w:name w:val="annotation text"/>
    <w:basedOn w:val="a"/>
    <w:link w:val="afd"/>
    <w:uiPriority w:val="99"/>
    <w:semiHidden/>
    <w:unhideWhenUsed/>
    <w:rsid w:val="00084892"/>
    <w:pPr>
      <w:widowControl w:val="0"/>
      <w:autoSpaceDE w:val="0"/>
      <w:autoSpaceDN w:val="0"/>
      <w:spacing w:after="0" w:line="240" w:lineRule="auto"/>
      <w:ind w:firstLine="0"/>
      <w:jc w:val="left"/>
    </w:pPr>
    <w:rPr>
      <w:color w:val="auto"/>
      <w:sz w:val="20"/>
      <w:szCs w:val="20"/>
      <w:lang w:eastAsia="en-US"/>
    </w:rPr>
  </w:style>
  <w:style w:type="character" w:customStyle="1" w:styleId="afd">
    <w:name w:val="Текст примечания Знак"/>
    <w:basedOn w:val="a0"/>
    <w:link w:val="afc"/>
    <w:uiPriority w:val="99"/>
    <w:semiHidden/>
    <w:rsid w:val="00084892"/>
    <w:rPr>
      <w:rFonts w:ascii="Times New Roman" w:eastAsia="Times New Roman" w:hAnsi="Times New Roman" w:cs="Times New Roman"/>
      <w:sz w:val="20"/>
      <w:szCs w:val="20"/>
    </w:rPr>
  </w:style>
  <w:style w:type="paragraph" w:styleId="afe">
    <w:name w:val="annotation subject"/>
    <w:basedOn w:val="afc"/>
    <w:next w:val="afc"/>
    <w:link w:val="aff"/>
    <w:uiPriority w:val="99"/>
    <w:semiHidden/>
    <w:unhideWhenUsed/>
    <w:rsid w:val="00084892"/>
    <w:rPr>
      <w:b/>
      <w:bCs/>
    </w:rPr>
  </w:style>
  <w:style w:type="character" w:customStyle="1" w:styleId="aff">
    <w:name w:val="Тема примечания Знак"/>
    <w:basedOn w:val="afd"/>
    <w:link w:val="afe"/>
    <w:uiPriority w:val="99"/>
    <w:semiHidden/>
    <w:rsid w:val="00084892"/>
    <w:rPr>
      <w:rFonts w:ascii="Times New Roman" w:eastAsia="Times New Roman" w:hAnsi="Times New Roman" w:cs="Times New Roman"/>
      <w:b/>
      <w:bCs/>
      <w:sz w:val="20"/>
      <w:szCs w:val="20"/>
    </w:rPr>
  </w:style>
  <w:style w:type="character" w:customStyle="1" w:styleId="CenturySchoolbook">
    <w:name w:val="Основной текст + Century Schoolbook"/>
    <w:aliases w:val="17,5 pt,Полужирный,Курсив"/>
    <w:basedOn w:val="af5"/>
    <w:rsid w:val="00084892"/>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0">
    <w:name w:val="Strong"/>
    <w:basedOn w:val="a0"/>
    <w:uiPriority w:val="22"/>
    <w:qFormat/>
    <w:rsid w:val="00084892"/>
    <w:rPr>
      <w:b/>
      <w:bCs/>
    </w:rPr>
  </w:style>
  <w:style w:type="character" w:customStyle="1" w:styleId="pa46e5ccc">
    <w:name w:val="pa46e5ccc"/>
    <w:basedOn w:val="a0"/>
    <w:rsid w:val="00084892"/>
  </w:style>
  <w:style w:type="character" w:customStyle="1" w:styleId="iac27149d">
    <w:name w:val="iac27149d"/>
    <w:basedOn w:val="a0"/>
    <w:rsid w:val="00084892"/>
  </w:style>
  <w:style w:type="paragraph" w:customStyle="1" w:styleId="Default">
    <w:name w:val="Default"/>
    <w:rsid w:val="000848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084892"/>
    <w:rPr>
      <w:color w:val="000000"/>
      <w:sz w:val="22"/>
      <w:szCs w:val="22"/>
    </w:rPr>
  </w:style>
  <w:style w:type="character" w:styleId="aff1">
    <w:name w:val="Emphasis"/>
    <w:basedOn w:val="a0"/>
    <w:uiPriority w:val="20"/>
    <w:qFormat/>
    <w:rsid w:val="00084892"/>
    <w:rPr>
      <w:i/>
      <w:iCs/>
    </w:rPr>
  </w:style>
  <w:style w:type="paragraph" w:customStyle="1" w:styleId="91">
    <w:name w:val="Заголовок 91"/>
    <w:basedOn w:val="a"/>
    <w:next w:val="a"/>
    <w:link w:val="Heading9Char"/>
    <w:uiPriority w:val="9"/>
    <w:unhideWhenUsed/>
    <w:qFormat/>
    <w:rsid w:val="00084892"/>
    <w:pPr>
      <w:keepNext/>
      <w:keepLines/>
      <w:spacing w:before="320" w:after="200" w:line="240" w:lineRule="auto"/>
      <w:ind w:firstLine="0"/>
      <w:jc w:val="left"/>
      <w:outlineLvl w:val="8"/>
    </w:pPr>
    <w:rPr>
      <w:rFonts w:ascii="Arial" w:eastAsia="Arial" w:hAnsi="Arial" w:cs="Arial"/>
      <w:i/>
      <w:iCs/>
      <w:color w:val="auto"/>
      <w:sz w:val="21"/>
      <w:szCs w:val="21"/>
    </w:rPr>
  </w:style>
  <w:style w:type="character" w:customStyle="1" w:styleId="Heading9Char">
    <w:name w:val="Heading 9 Char"/>
    <w:basedOn w:val="a0"/>
    <w:link w:val="91"/>
    <w:uiPriority w:val="9"/>
    <w:rsid w:val="00084892"/>
    <w:rPr>
      <w:rFonts w:ascii="Arial" w:eastAsia="Arial" w:hAnsi="Arial" w:cs="Arial"/>
      <w:i/>
      <w:iCs/>
      <w:sz w:val="21"/>
      <w:szCs w:val="21"/>
      <w:lang w:eastAsia="ru-RU"/>
    </w:rPr>
  </w:style>
  <w:style w:type="character" w:customStyle="1" w:styleId="FontStyle116">
    <w:name w:val="Font Style116"/>
    <w:uiPriority w:val="99"/>
    <w:rsid w:val="00084892"/>
    <w:rPr>
      <w:rFonts w:ascii="Times New Roman" w:hAnsi="Times New Roman" w:cs="Times New Roman"/>
      <w:sz w:val="22"/>
      <w:szCs w:val="22"/>
    </w:rPr>
  </w:style>
  <w:style w:type="paragraph" w:customStyle="1" w:styleId="Style18">
    <w:name w:val="Style18"/>
    <w:basedOn w:val="a"/>
    <w:uiPriority w:val="99"/>
    <w:rsid w:val="00084892"/>
    <w:pPr>
      <w:widowControl w:val="0"/>
      <w:autoSpaceDE w:val="0"/>
      <w:autoSpaceDN w:val="0"/>
      <w:adjustRightInd w:val="0"/>
      <w:spacing w:after="0" w:line="240" w:lineRule="auto"/>
      <w:ind w:firstLine="0"/>
      <w:jc w:val="left"/>
    </w:pPr>
    <w:rPr>
      <w:color w:val="auto"/>
      <w:szCs w:val="24"/>
    </w:rPr>
  </w:style>
  <w:style w:type="paragraph" w:customStyle="1" w:styleId="14">
    <w:name w:val="Обычный1"/>
    <w:rsid w:val="00084892"/>
    <w:pPr>
      <w:spacing w:after="200" w:line="276" w:lineRule="auto"/>
    </w:pPr>
    <w:rPr>
      <w:rFonts w:ascii="Calibri" w:eastAsia="Calibri" w:hAnsi="Calibri" w:cs="Calibri"/>
      <w:lang w:eastAsia="ru-RU"/>
    </w:rPr>
  </w:style>
  <w:style w:type="table" w:customStyle="1" w:styleId="41">
    <w:name w:val="Сетка таблицы4"/>
    <w:basedOn w:val="a1"/>
    <w:next w:val="aa"/>
    <w:uiPriority w:val="59"/>
    <w:rsid w:val="000848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Intense Quote"/>
    <w:basedOn w:val="a"/>
    <w:next w:val="a"/>
    <w:link w:val="aff3"/>
    <w:uiPriority w:val="30"/>
    <w:qFormat/>
    <w:rsid w:val="00084892"/>
    <w:pPr>
      <w:widowControl w:val="0"/>
      <w:pBdr>
        <w:bottom w:val="single" w:sz="4" w:space="4" w:color="4F81BD"/>
      </w:pBdr>
      <w:spacing w:before="200" w:after="280" w:line="240" w:lineRule="auto"/>
      <w:ind w:left="936" w:right="936" w:firstLine="0"/>
      <w:jc w:val="left"/>
    </w:pPr>
    <w:rPr>
      <w:rFonts w:ascii="Courier New" w:eastAsia="Courier New" w:hAnsi="Courier New"/>
      <w:b/>
      <w:bCs/>
      <w:i/>
      <w:iCs/>
      <w:color w:val="4F81BD"/>
      <w:sz w:val="20"/>
      <w:szCs w:val="20"/>
    </w:rPr>
  </w:style>
  <w:style w:type="character" w:customStyle="1" w:styleId="aff3">
    <w:name w:val="Выделенная цитата Знак"/>
    <w:basedOn w:val="a0"/>
    <w:link w:val="aff2"/>
    <w:uiPriority w:val="30"/>
    <w:rsid w:val="00084892"/>
    <w:rPr>
      <w:rFonts w:ascii="Courier New" w:eastAsia="Courier New" w:hAnsi="Courier New" w:cs="Times New Roman"/>
      <w:b/>
      <w:bCs/>
      <w:i/>
      <w:iCs/>
      <w:color w:val="4F81BD"/>
      <w:sz w:val="20"/>
      <w:szCs w:val="20"/>
      <w:lang w:eastAsia="ru-RU"/>
    </w:rPr>
  </w:style>
  <w:style w:type="character" w:customStyle="1" w:styleId="FontStyle46">
    <w:name w:val="Font Style46"/>
    <w:uiPriority w:val="99"/>
    <w:rsid w:val="00084892"/>
    <w:rPr>
      <w:rFonts w:ascii="Times New Roman" w:hAnsi="Times New Roman" w:cs="Times New Roman" w:hint="default"/>
      <w:b/>
      <w:bCs w:val="0"/>
      <w:spacing w:val="-10"/>
      <w:sz w:val="24"/>
    </w:rPr>
  </w:style>
  <w:style w:type="character" w:customStyle="1" w:styleId="FontStyle44">
    <w:name w:val="Font Style44"/>
    <w:uiPriority w:val="99"/>
    <w:rsid w:val="00084892"/>
    <w:rPr>
      <w:rFonts w:ascii="Times New Roman" w:hAnsi="Times New Roman" w:cs="Times New Roman" w:hint="default"/>
      <w:sz w:val="24"/>
    </w:rPr>
  </w:style>
  <w:style w:type="character" w:customStyle="1" w:styleId="FontStyle49">
    <w:name w:val="Font Style49"/>
    <w:uiPriority w:val="99"/>
    <w:rsid w:val="00084892"/>
    <w:rPr>
      <w:rFonts w:ascii="Times New Roman" w:hAnsi="Times New Roman" w:cs="Times New Roman" w:hint="default"/>
      <w:i/>
      <w:iCs w:val="0"/>
      <w:sz w:val="24"/>
    </w:rPr>
  </w:style>
  <w:style w:type="character" w:customStyle="1" w:styleId="FontStyle62">
    <w:name w:val="Font Style62"/>
    <w:uiPriority w:val="99"/>
    <w:rsid w:val="00084892"/>
    <w:rPr>
      <w:rFonts w:ascii="Times New Roman" w:hAnsi="Times New Roman"/>
      <w:b/>
      <w:i/>
      <w:sz w:val="24"/>
    </w:rPr>
  </w:style>
  <w:style w:type="paragraph" w:customStyle="1" w:styleId="15">
    <w:name w:val="1"/>
    <w:basedOn w:val="a"/>
    <w:rsid w:val="00084892"/>
    <w:pPr>
      <w:spacing w:before="100" w:beforeAutospacing="1" w:after="100" w:afterAutospacing="1" w:line="240" w:lineRule="auto"/>
      <w:ind w:firstLine="0"/>
      <w:jc w:val="left"/>
    </w:pPr>
    <w:rPr>
      <w:color w:val="auto"/>
      <w:szCs w:val="24"/>
    </w:rPr>
  </w:style>
  <w:style w:type="character" w:customStyle="1" w:styleId="fill">
    <w:name w:val="fill"/>
    <w:basedOn w:val="a0"/>
    <w:rsid w:val="00084892"/>
  </w:style>
  <w:style w:type="paragraph" w:styleId="aff4">
    <w:name w:val="Subtitle"/>
    <w:basedOn w:val="a"/>
    <w:next w:val="a"/>
    <w:link w:val="aff5"/>
    <w:uiPriority w:val="99"/>
    <w:qFormat/>
    <w:rsid w:val="00084892"/>
    <w:pPr>
      <w:spacing w:after="60" w:line="240" w:lineRule="auto"/>
      <w:ind w:firstLine="0"/>
      <w:jc w:val="center"/>
      <w:outlineLvl w:val="1"/>
    </w:pPr>
    <w:rPr>
      <w:rFonts w:ascii="Cambria" w:hAnsi="Cambria"/>
      <w:color w:val="auto"/>
      <w:szCs w:val="24"/>
      <w:lang w:val="en-US" w:eastAsia="en-US"/>
    </w:rPr>
  </w:style>
  <w:style w:type="character" w:customStyle="1" w:styleId="aff5">
    <w:name w:val="Подзаголовок Знак"/>
    <w:basedOn w:val="a0"/>
    <w:link w:val="aff4"/>
    <w:uiPriority w:val="99"/>
    <w:rsid w:val="00084892"/>
    <w:rPr>
      <w:rFonts w:ascii="Cambria" w:eastAsia="Times New Roman" w:hAnsi="Cambria" w:cs="Times New Roman"/>
      <w:sz w:val="24"/>
      <w:szCs w:val="24"/>
      <w:lang w:val="en-US"/>
    </w:rPr>
  </w:style>
  <w:style w:type="character" w:customStyle="1" w:styleId="c5">
    <w:name w:val="c5"/>
    <w:basedOn w:val="a0"/>
    <w:rsid w:val="00522131"/>
  </w:style>
  <w:style w:type="character" w:customStyle="1" w:styleId="c11">
    <w:name w:val="c11"/>
    <w:basedOn w:val="a0"/>
    <w:rsid w:val="00BB0C5A"/>
  </w:style>
  <w:style w:type="table" w:customStyle="1" w:styleId="TableGrid">
    <w:name w:val="TableGrid"/>
    <w:rsid w:val="00EF2C3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61MicrosoftSansSerif85pt0pt">
    <w:name w:val="Основной текст (61) + Microsoft Sans Serif;8;5 pt;Полужирный;Интервал 0 pt"/>
    <w:basedOn w:val="a0"/>
    <w:rsid w:val="00D15EF8"/>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42">
    <w:name w:val="Основной текст (4)"/>
    <w:basedOn w:val="a0"/>
    <w:link w:val="410"/>
    <w:locked/>
    <w:rsid w:val="00CF5C59"/>
    <w:rPr>
      <w:sz w:val="26"/>
      <w:szCs w:val="26"/>
      <w:shd w:val="clear" w:color="auto" w:fill="FFFFFF"/>
    </w:rPr>
  </w:style>
  <w:style w:type="paragraph" w:customStyle="1" w:styleId="410">
    <w:name w:val="Основной текст (4)1"/>
    <w:basedOn w:val="a"/>
    <w:link w:val="42"/>
    <w:rsid w:val="00CF5C59"/>
    <w:pPr>
      <w:shd w:val="clear" w:color="auto" w:fill="FFFFFF"/>
      <w:spacing w:after="0" w:line="322" w:lineRule="exact"/>
      <w:ind w:hanging="340"/>
    </w:pPr>
    <w:rPr>
      <w:rFonts w:asciiTheme="minorHAnsi" w:eastAsiaTheme="minorHAnsi" w:hAnsiTheme="minorHAnsi" w:cstheme="minorBidi"/>
      <w:color w:val="auto"/>
      <w:sz w:val="26"/>
      <w:szCs w:val="26"/>
      <w:lang w:eastAsia="en-US"/>
    </w:rPr>
  </w:style>
  <w:style w:type="character" w:customStyle="1" w:styleId="43">
    <w:name w:val="Основной текст (4) + Курсив"/>
    <w:basedOn w:val="42"/>
    <w:rsid w:val="00CF5C59"/>
    <w:rPr>
      <w:rFonts w:ascii="Times New Roman" w:hAnsi="Times New Roman" w:cs="Times New Roman"/>
      <w:i/>
      <w:iCs/>
      <w:sz w:val="18"/>
      <w:szCs w:val="18"/>
      <w:shd w:val="clear" w:color="auto" w:fill="FFFFFF"/>
    </w:rPr>
  </w:style>
  <w:style w:type="character" w:customStyle="1" w:styleId="2Exact">
    <w:name w:val="Подпись к картинке (2) Exact"/>
    <w:basedOn w:val="a0"/>
    <w:link w:val="22"/>
    <w:rsid w:val="00A32BF5"/>
    <w:rPr>
      <w:rFonts w:ascii="Franklin Gothic Medium" w:eastAsia="Franklin Gothic Medium" w:hAnsi="Franklin Gothic Medium" w:cs="Franklin Gothic Medium"/>
      <w:sz w:val="21"/>
      <w:szCs w:val="21"/>
      <w:shd w:val="clear" w:color="auto" w:fill="FFFFFF"/>
    </w:rPr>
  </w:style>
  <w:style w:type="paragraph" w:customStyle="1" w:styleId="22">
    <w:name w:val="Подпись к картинке (2)"/>
    <w:basedOn w:val="a"/>
    <w:link w:val="2Exact"/>
    <w:rsid w:val="00A32BF5"/>
    <w:pPr>
      <w:widowControl w:val="0"/>
      <w:shd w:val="clear" w:color="auto" w:fill="FFFFFF"/>
      <w:spacing w:after="0" w:line="0" w:lineRule="atLeast"/>
      <w:ind w:firstLine="0"/>
      <w:jc w:val="left"/>
    </w:pPr>
    <w:rPr>
      <w:rFonts w:ascii="Franklin Gothic Medium" w:eastAsia="Franklin Gothic Medium" w:hAnsi="Franklin Gothic Medium" w:cs="Franklin Gothic Medium"/>
      <w:color w:val="auto"/>
      <w:sz w:val="21"/>
      <w:szCs w:val="21"/>
      <w:lang w:eastAsia="en-US"/>
    </w:rPr>
  </w:style>
  <w:style w:type="character" w:customStyle="1" w:styleId="c17">
    <w:name w:val="c17"/>
    <w:basedOn w:val="a0"/>
    <w:rsid w:val="00BB7E25"/>
  </w:style>
  <w:style w:type="paragraph" w:customStyle="1" w:styleId="c2">
    <w:name w:val="c2"/>
    <w:basedOn w:val="a"/>
    <w:rsid w:val="00B001B3"/>
    <w:pPr>
      <w:spacing w:before="100" w:beforeAutospacing="1" w:after="100" w:afterAutospacing="1" w:line="240" w:lineRule="auto"/>
      <w:ind w:firstLine="0"/>
      <w:jc w:val="left"/>
    </w:pPr>
    <w:rPr>
      <w:color w:val="auto"/>
      <w:szCs w:val="24"/>
    </w:rPr>
  </w:style>
  <w:style w:type="character" w:customStyle="1" w:styleId="c10">
    <w:name w:val="c10"/>
    <w:basedOn w:val="a0"/>
    <w:rsid w:val="00F3428E"/>
  </w:style>
  <w:style w:type="character" w:customStyle="1" w:styleId="31">
    <w:name w:val="Заголовок №3_"/>
    <w:basedOn w:val="a0"/>
    <w:link w:val="32"/>
    <w:locked/>
    <w:rsid w:val="0041310D"/>
    <w:rPr>
      <w:rFonts w:ascii="Lucida Sans Unicode" w:eastAsia="Lucida Sans Unicode" w:hAnsi="Lucida Sans Unicode" w:cs="Lucida Sans Unicode"/>
      <w:b/>
      <w:bCs/>
      <w:spacing w:val="-10"/>
      <w:shd w:val="clear" w:color="auto" w:fill="FFFFFF"/>
    </w:rPr>
  </w:style>
  <w:style w:type="paragraph" w:customStyle="1" w:styleId="32">
    <w:name w:val="Заголовок №3"/>
    <w:basedOn w:val="a"/>
    <w:link w:val="31"/>
    <w:rsid w:val="0041310D"/>
    <w:pPr>
      <w:widowControl w:val="0"/>
      <w:shd w:val="clear" w:color="auto" w:fill="FFFFFF"/>
      <w:spacing w:after="300" w:line="0" w:lineRule="atLeast"/>
      <w:ind w:firstLine="0"/>
      <w:jc w:val="center"/>
      <w:outlineLvl w:val="2"/>
    </w:pPr>
    <w:rPr>
      <w:rFonts w:ascii="Lucida Sans Unicode" w:eastAsia="Lucida Sans Unicode" w:hAnsi="Lucida Sans Unicode" w:cs="Lucida Sans Unicode"/>
      <w:b/>
      <w:bCs/>
      <w:color w:val="auto"/>
      <w:spacing w:val="-10"/>
      <w:sz w:val="22"/>
      <w:lang w:eastAsia="en-US"/>
    </w:rPr>
  </w:style>
  <w:style w:type="character" w:customStyle="1" w:styleId="33">
    <w:name w:val="Заголовок №3 + Не полужирный"/>
    <w:aliases w:val="Интервал -1 pt"/>
    <w:basedOn w:val="31"/>
    <w:rsid w:val="0041310D"/>
    <w:rPr>
      <w:rFonts w:ascii="Lucida Sans Unicode" w:eastAsia="Lucida Sans Unicode" w:hAnsi="Lucida Sans Unicode" w:cs="Lucida Sans Unicode"/>
      <w:b/>
      <w:bCs/>
      <w:color w:val="000000"/>
      <w:spacing w:val="-20"/>
      <w:w w:val="100"/>
      <w:position w:val="0"/>
      <w:shd w:val="clear" w:color="auto" w:fill="FFFFFF"/>
      <w:lang w:val="ru-RU" w:eastAsia="ru-RU" w:bidi="ru-RU"/>
    </w:rPr>
  </w:style>
  <w:style w:type="character" w:customStyle="1" w:styleId="c6">
    <w:name w:val="c6"/>
    <w:basedOn w:val="a0"/>
    <w:rsid w:val="00E97307"/>
  </w:style>
  <w:style w:type="character" w:customStyle="1" w:styleId="style-scope">
    <w:name w:val="style-scope"/>
    <w:basedOn w:val="a0"/>
    <w:rsid w:val="00F65173"/>
  </w:style>
  <w:style w:type="character" w:customStyle="1" w:styleId="c40">
    <w:name w:val="c40"/>
    <w:basedOn w:val="a0"/>
    <w:rsid w:val="0005737D"/>
  </w:style>
  <w:style w:type="character" w:customStyle="1" w:styleId="c25">
    <w:name w:val="c25"/>
    <w:basedOn w:val="a0"/>
    <w:rsid w:val="0005737D"/>
  </w:style>
  <w:style w:type="character" w:customStyle="1" w:styleId="c62">
    <w:name w:val="c62"/>
    <w:basedOn w:val="a0"/>
    <w:rsid w:val="0005737D"/>
  </w:style>
  <w:style w:type="character" w:customStyle="1" w:styleId="c14">
    <w:name w:val="c14"/>
    <w:basedOn w:val="a0"/>
    <w:rsid w:val="006B5B42"/>
  </w:style>
  <w:style w:type="character" w:customStyle="1" w:styleId="c18">
    <w:name w:val="c18"/>
    <w:basedOn w:val="a0"/>
    <w:rsid w:val="000A7CBA"/>
  </w:style>
  <w:style w:type="character" w:customStyle="1" w:styleId="c13">
    <w:name w:val="c13"/>
    <w:basedOn w:val="a0"/>
    <w:rsid w:val="000A7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BB"/>
    <w:pPr>
      <w:spacing w:after="8" w:line="270" w:lineRule="auto"/>
      <w:ind w:firstLine="698"/>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732A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96F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732ABB"/>
    <w:pPr>
      <w:keepNext/>
      <w:keepLines/>
      <w:spacing w:after="9" w:line="266" w:lineRule="auto"/>
      <w:ind w:left="718" w:hanging="10"/>
      <w:outlineLvl w:val="2"/>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732AB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84892"/>
    <w:pPr>
      <w:keepNext/>
      <w:keepLines/>
      <w:spacing w:before="200" w:after="0" w:line="264" w:lineRule="auto"/>
      <w:ind w:firstLine="0"/>
      <w:outlineLvl w:val="4"/>
    </w:pPr>
    <w:rPr>
      <w:rFonts w:asciiTheme="majorHAnsi" w:eastAsiaTheme="majorEastAsia" w:hAnsiTheme="majorHAnsi" w:cstheme="majorBidi"/>
      <w:color w:val="1F4D78" w:themeColor="accent1" w:themeShade="7F"/>
      <w:sz w:val="23"/>
      <w:szCs w:val="20"/>
    </w:rPr>
  </w:style>
  <w:style w:type="paragraph" w:styleId="6">
    <w:name w:val="heading 6"/>
    <w:basedOn w:val="a"/>
    <w:next w:val="a"/>
    <w:link w:val="60"/>
    <w:uiPriority w:val="9"/>
    <w:semiHidden/>
    <w:unhideWhenUsed/>
    <w:qFormat/>
    <w:rsid w:val="00084892"/>
    <w:pPr>
      <w:keepNext/>
      <w:keepLines/>
      <w:spacing w:before="200" w:after="0" w:line="264" w:lineRule="auto"/>
      <w:ind w:firstLine="0"/>
      <w:outlineLvl w:val="5"/>
    </w:pPr>
    <w:rPr>
      <w:rFonts w:asciiTheme="majorHAnsi" w:eastAsiaTheme="majorEastAsia" w:hAnsiTheme="majorHAnsi" w:cstheme="majorBidi"/>
      <w:i/>
      <w:iCs/>
      <w:color w:val="1F4D78" w:themeColor="accent1" w:themeShade="7F"/>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AB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D96FA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732ABB"/>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semiHidden/>
    <w:rsid w:val="00732ABB"/>
    <w:rPr>
      <w:rFonts w:asciiTheme="majorHAnsi" w:eastAsiaTheme="majorEastAsia" w:hAnsiTheme="majorHAnsi" w:cstheme="majorBidi"/>
      <w:i/>
      <w:iCs/>
      <w:color w:val="2E74B5" w:themeColor="accent1" w:themeShade="BF"/>
      <w:sz w:val="24"/>
      <w:lang w:eastAsia="ru-RU"/>
    </w:rPr>
  </w:style>
  <w:style w:type="paragraph" w:customStyle="1" w:styleId="footnotedescription">
    <w:name w:val="footnote description"/>
    <w:next w:val="a"/>
    <w:link w:val="footnotedescriptionChar"/>
    <w:hidden/>
    <w:rsid w:val="00732ABB"/>
    <w:pPr>
      <w:spacing w:after="0"/>
      <w:ind w:left="108"/>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32ABB"/>
    <w:rPr>
      <w:rFonts w:ascii="Times New Roman" w:eastAsia="Times New Roman" w:hAnsi="Times New Roman" w:cs="Times New Roman"/>
      <w:color w:val="000000"/>
      <w:sz w:val="20"/>
      <w:lang w:eastAsia="ru-RU"/>
    </w:rPr>
  </w:style>
  <w:style w:type="character" w:customStyle="1" w:styleId="footnotemark">
    <w:name w:val="footnote mark"/>
    <w:hidden/>
    <w:rsid w:val="00732ABB"/>
    <w:rPr>
      <w:rFonts w:ascii="Times New Roman" w:eastAsia="Times New Roman" w:hAnsi="Times New Roman" w:cs="Times New Roman"/>
      <w:color w:val="000000"/>
      <w:sz w:val="20"/>
      <w:vertAlign w:val="superscript"/>
    </w:rPr>
  </w:style>
  <w:style w:type="paragraph" w:styleId="a3">
    <w:name w:val="List Paragraph"/>
    <w:basedOn w:val="a"/>
    <w:link w:val="a4"/>
    <w:uiPriority w:val="34"/>
    <w:qFormat/>
    <w:rsid w:val="00D96FA4"/>
    <w:pPr>
      <w:ind w:left="720"/>
      <w:contextualSpacing/>
    </w:pPr>
  </w:style>
  <w:style w:type="character" w:customStyle="1" w:styleId="a4">
    <w:name w:val="Абзац списка Знак"/>
    <w:link w:val="a3"/>
    <w:uiPriority w:val="34"/>
    <w:qFormat/>
    <w:rsid w:val="00084892"/>
    <w:rPr>
      <w:rFonts w:ascii="Times New Roman" w:eastAsia="Times New Roman" w:hAnsi="Times New Roman" w:cs="Times New Roman"/>
      <w:color w:val="000000"/>
      <w:sz w:val="24"/>
      <w:lang w:eastAsia="ru-RU"/>
    </w:rPr>
  </w:style>
  <w:style w:type="paragraph" w:styleId="a5">
    <w:name w:val="Normal (Web)"/>
    <w:aliases w:val="Знак Знак1,Обычный (Web),Знак Знак, Знак Знак1"/>
    <w:basedOn w:val="a"/>
    <w:link w:val="a6"/>
    <w:uiPriority w:val="99"/>
    <w:unhideWhenUsed/>
    <w:qFormat/>
    <w:rsid w:val="00331CE9"/>
    <w:pPr>
      <w:spacing w:before="100" w:beforeAutospacing="1" w:after="100" w:afterAutospacing="1" w:line="240" w:lineRule="auto"/>
      <w:ind w:firstLine="0"/>
      <w:jc w:val="left"/>
    </w:pPr>
    <w:rPr>
      <w:color w:val="auto"/>
      <w:szCs w:val="24"/>
    </w:rPr>
  </w:style>
  <w:style w:type="character" w:customStyle="1" w:styleId="a6">
    <w:name w:val="Обычный (веб) Знак"/>
    <w:aliases w:val="Знак Знак1 Знак,Обычный (Web) Знак,Знак Знак Знак, Знак Знак1 Знак"/>
    <w:link w:val="a5"/>
    <w:uiPriority w:val="99"/>
    <w:locked/>
    <w:rsid w:val="00084892"/>
    <w:rPr>
      <w:rFonts w:ascii="Times New Roman" w:eastAsia="Times New Roman" w:hAnsi="Times New Roman" w:cs="Times New Roman"/>
      <w:sz w:val="24"/>
      <w:szCs w:val="24"/>
      <w:lang w:eastAsia="ru-RU"/>
    </w:rPr>
  </w:style>
  <w:style w:type="character" w:styleId="a7">
    <w:name w:val="Hyperlink"/>
    <w:basedOn w:val="a0"/>
    <w:uiPriority w:val="99"/>
    <w:unhideWhenUsed/>
    <w:rsid w:val="00331CE9"/>
    <w:rPr>
      <w:color w:val="0563C1" w:themeColor="hyperlink"/>
      <w:u w:val="single"/>
    </w:rPr>
  </w:style>
  <w:style w:type="paragraph" w:styleId="a8">
    <w:name w:val="Balloon Text"/>
    <w:basedOn w:val="a"/>
    <w:link w:val="a9"/>
    <w:uiPriority w:val="99"/>
    <w:semiHidden/>
    <w:unhideWhenUsed/>
    <w:rsid w:val="00331C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31CE9"/>
    <w:rPr>
      <w:rFonts w:ascii="Segoe UI" w:eastAsia="Times New Roman" w:hAnsi="Segoe UI" w:cs="Segoe UI"/>
      <w:color w:val="000000"/>
      <w:sz w:val="18"/>
      <w:szCs w:val="18"/>
      <w:lang w:eastAsia="ru-RU"/>
    </w:rPr>
  </w:style>
  <w:style w:type="table" w:styleId="aa">
    <w:name w:val="Table Grid"/>
    <w:basedOn w:val="a1"/>
    <w:uiPriority w:val="59"/>
    <w:rsid w:val="00160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160DBD"/>
    <w:pPr>
      <w:spacing w:after="0" w:line="240" w:lineRule="auto"/>
      <w:ind w:firstLine="698"/>
      <w:jc w:val="both"/>
    </w:pPr>
    <w:rPr>
      <w:rFonts w:ascii="Times New Roman" w:eastAsia="Times New Roman" w:hAnsi="Times New Roman" w:cs="Times New Roman"/>
      <w:color w:val="000000"/>
      <w:sz w:val="24"/>
      <w:lang w:eastAsia="ru-RU"/>
    </w:rPr>
  </w:style>
  <w:style w:type="character" w:customStyle="1" w:styleId="ac">
    <w:name w:val="Без интервала Знак"/>
    <w:link w:val="ab"/>
    <w:uiPriority w:val="1"/>
    <w:rsid w:val="00084892"/>
    <w:rPr>
      <w:rFonts w:ascii="Times New Roman" w:eastAsia="Times New Roman" w:hAnsi="Times New Roman" w:cs="Times New Roman"/>
      <w:color w:val="000000"/>
      <w:sz w:val="24"/>
      <w:lang w:eastAsia="ru-RU"/>
    </w:rPr>
  </w:style>
  <w:style w:type="character" w:customStyle="1" w:styleId="50">
    <w:name w:val="Заголовок 5 Знак"/>
    <w:basedOn w:val="a0"/>
    <w:link w:val="5"/>
    <w:uiPriority w:val="9"/>
    <w:semiHidden/>
    <w:rsid w:val="00084892"/>
    <w:rPr>
      <w:rFonts w:asciiTheme="majorHAnsi" w:eastAsiaTheme="majorEastAsia" w:hAnsiTheme="majorHAnsi" w:cstheme="majorBidi"/>
      <w:color w:val="1F4D78" w:themeColor="accent1" w:themeShade="7F"/>
      <w:sz w:val="23"/>
      <w:szCs w:val="20"/>
      <w:lang w:eastAsia="ru-RU"/>
    </w:rPr>
  </w:style>
  <w:style w:type="character" w:customStyle="1" w:styleId="60">
    <w:name w:val="Заголовок 6 Знак"/>
    <w:basedOn w:val="a0"/>
    <w:link w:val="6"/>
    <w:uiPriority w:val="9"/>
    <w:semiHidden/>
    <w:rsid w:val="00084892"/>
    <w:rPr>
      <w:rFonts w:asciiTheme="majorHAnsi" w:eastAsiaTheme="majorEastAsia" w:hAnsiTheme="majorHAnsi" w:cstheme="majorBidi"/>
      <w:i/>
      <w:iCs/>
      <w:color w:val="1F4D78" w:themeColor="accent1" w:themeShade="7F"/>
      <w:sz w:val="23"/>
      <w:szCs w:val="20"/>
      <w:lang w:eastAsia="ru-RU"/>
    </w:rPr>
  </w:style>
  <w:style w:type="paragraph" w:customStyle="1" w:styleId="ConsPlusNormal">
    <w:name w:val="ConsPlusNormal"/>
    <w:rsid w:val="000848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d">
    <w:name w:val="header"/>
    <w:basedOn w:val="a"/>
    <w:link w:val="ae"/>
    <w:uiPriority w:val="99"/>
    <w:unhideWhenUsed/>
    <w:rsid w:val="00084892"/>
    <w:pPr>
      <w:tabs>
        <w:tab w:val="center" w:pos="4677"/>
        <w:tab w:val="right" w:pos="9355"/>
      </w:tabs>
      <w:spacing w:after="0" w:line="240" w:lineRule="auto"/>
      <w:ind w:firstLine="0"/>
      <w:jc w:val="left"/>
    </w:pPr>
    <w:rPr>
      <w:rFonts w:asciiTheme="minorHAnsi" w:eastAsiaTheme="minorHAnsi" w:hAnsiTheme="minorHAnsi" w:cstheme="minorBidi"/>
      <w:color w:val="auto"/>
      <w:sz w:val="22"/>
      <w:lang w:eastAsia="en-US"/>
    </w:rPr>
  </w:style>
  <w:style w:type="character" w:customStyle="1" w:styleId="ae">
    <w:name w:val="Верхний колонтитул Знак"/>
    <w:basedOn w:val="a0"/>
    <w:link w:val="ad"/>
    <w:uiPriority w:val="99"/>
    <w:rsid w:val="00084892"/>
  </w:style>
  <w:style w:type="paragraph" w:styleId="af">
    <w:name w:val="footer"/>
    <w:basedOn w:val="a"/>
    <w:link w:val="af0"/>
    <w:uiPriority w:val="99"/>
    <w:unhideWhenUsed/>
    <w:rsid w:val="00084892"/>
    <w:pPr>
      <w:tabs>
        <w:tab w:val="center" w:pos="4677"/>
        <w:tab w:val="right" w:pos="9355"/>
      </w:tabs>
      <w:spacing w:after="0" w:line="240" w:lineRule="auto"/>
      <w:ind w:firstLine="0"/>
      <w:jc w:val="left"/>
    </w:pPr>
    <w:rPr>
      <w:rFonts w:asciiTheme="minorHAnsi" w:eastAsiaTheme="minorHAnsi" w:hAnsiTheme="minorHAnsi" w:cstheme="minorBidi"/>
      <w:color w:val="auto"/>
      <w:sz w:val="22"/>
      <w:lang w:eastAsia="en-US"/>
    </w:rPr>
  </w:style>
  <w:style w:type="character" w:customStyle="1" w:styleId="af0">
    <w:name w:val="Нижний колонтитул Знак"/>
    <w:basedOn w:val="a0"/>
    <w:link w:val="af"/>
    <w:uiPriority w:val="99"/>
    <w:rsid w:val="00084892"/>
  </w:style>
  <w:style w:type="character" w:customStyle="1" w:styleId="doccaption">
    <w:name w:val="doccaption"/>
    <w:basedOn w:val="a0"/>
    <w:rsid w:val="00084892"/>
  </w:style>
  <w:style w:type="paragraph" w:customStyle="1" w:styleId="copyright-info">
    <w:name w:val="copyright-info"/>
    <w:basedOn w:val="a"/>
    <w:rsid w:val="00084892"/>
    <w:pPr>
      <w:spacing w:before="100" w:beforeAutospacing="1" w:after="100" w:afterAutospacing="1" w:line="240" w:lineRule="auto"/>
      <w:ind w:firstLine="0"/>
      <w:jc w:val="left"/>
    </w:pPr>
    <w:rPr>
      <w:color w:val="auto"/>
      <w:szCs w:val="24"/>
    </w:rPr>
  </w:style>
  <w:style w:type="paragraph" w:customStyle="1" w:styleId="TableParagraph">
    <w:name w:val="Table Paragraph"/>
    <w:basedOn w:val="a"/>
    <w:uiPriority w:val="1"/>
    <w:qFormat/>
    <w:rsid w:val="00084892"/>
    <w:pPr>
      <w:widowControl w:val="0"/>
      <w:autoSpaceDE w:val="0"/>
      <w:autoSpaceDN w:val="0"/>
      <w:spacing w:after="0" w:line="240" w:lineRule="auto"/>
      <w:ind w:left="107" w:firstLine="0"/>
      <w:jc w:val="left"/>
    </w:pPr>
    <w:rPr>
      <w:color w:val="auto"/>
      <w:sz w:val="22"/>
      <w:lang w:eastAsia="en-US"/>
    </w:rPr>
  </w:style>
  <w:style w:type="paragraph" w:styleId="af1">
    <w:name w:val="Body Text"/>
    <w:basedOn w:val="a"/>
    <w:link w:val="af2"/>
    <w:uiPriority w:val="1"/>
    <w:qFormat/>
    <w:rsid w:val="00084892"/>
    <w:pPr>
      <w:widowControl w:val="0"/>
      <w:autoSpaceDE w:val="0"/>
      <w:autoSpaceDN w:val="0"/>
      <w:spacing w:after="0" w:line="240" w:lineRule="auto"/>
      <w:ind w:left="212" w:firstLine="708"/>
    </w:pPr>
    <w:rPr>
      <w:color w:val="auto"/>
      <w:szCs w:val="24"/>
      <w:lang w:eastAsia="en-US"/>
    </w:rPr>
  </w:style>
  <w:style w:type="character" w:customStyle="1" w:styleId="af2">
    <w:name w:val="Основной текст Знак"/>
    <w:basedOn w:val="a0"/>
    <w:link w:val="af1"/>
    <w:uiPriority w:val="1"/>
    <w:rsid w:val="00084892"/>
    <w:rPr>
      <w:rFonts w:ascii="Times New Roman" w:eastAsia="Times New Roman" w:hAnsi="Times New Roman" w:cs="Times New Roman"/>
      <w:sz w:val="24"/>
      <w:szCs w:val="24"/>
    </w:rPr>
  </w:style>
  <w:style w:type="character" w:customStyle="1" w:styleId="af3">
    <w:name w:val="Сноска_"/>
    <w:basedOn w:val="a0"/>
    <w:link w:val="af4"/>
    <w:rsid w:val="00084892"/>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084892"/>
    <w:pPr>
      <w:widowControl w:val="0"/>
      <w:shd w:val="clear" w:color="auto" w:fill="FFFFFF"/>
      <w:spacing w:after="0" w:line="230" w:lineRule="exact"/>
      <w:ind w:firstLine="0"/>
    </w:pPr>
    <w:rPr>
      <w:b/>
      <w:bCs/>
      <w:color w:val="auto"/>
      <w:sz w:val="18"/>
      <w:szCs w:val="18"/>
      <w:lang w:eastAsia="en-US"/>
    </w:rPr>
  </w:style>
  <w:style w:type="character" w:customStyle="1" w:styleId="af5">
    <w:name w:val="Основной текст_"/>
    <w:basedOn w:val="a0"/>
    <w:link w:val="21"/>
    <w:rsid w:val="00084892"/>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084892"/>
    <w:pPr>
      <w:widowControl w:val="0"/>
      <w:shd w:val="clear" w:color="auto" w:fill="FFFFFF"/>
      <w:spacing w:before="360" w:after="120" w:line="0" w:lineRule="atLeast"/>
      <w:ind w:firstLine="0"/>
      <w:jc w:val="left"/>
    </w:pPr>
    <w:rPr>
      <w:color w:val="auto"/>
      <w:sz w:val="28"/>
      <w:szCs w:val="28"/>
      <w:lang w:eastAsia="en-US"/>
    </w:rPr>
  </w:style>
  <w:style w:type="paragraph" w:customStyle="1" w:styleId="formattext">
    <w:name w:val="formattext"/>
    <w:basedOn w:val="a"/>
    <w:rsid w:val="00084892"/>
    <w:pPr>
      <w:spacing w:before="100" w:beforeAutospacing="1" w:after="100" w:afterAutospacing="1" w:line="240" w:lineRule="auto"/>
      <w:ind w:firstLine="0"/>
      <w:jc w:val="left"/>
    </w:pPr>
    <w:rPr>
      <w:color w:val="auto"/>
      <w:szCs w:val="24"/>
    </w:rPr>
  </w:style>
  <w:style w:type="paragraph" w:customStyle="1" w:styleId="af6">
    <w:name w:val="Абзац текста"/>
    <w:basedOn w:val="a"/>
    <w:link w:val="af7"/>
    <w:qFormat/>
    <w:rsid w:val="00084892"/>
    <w:pPr>
      <w:autoSpaceDE w:val="0"/>
      <w:autoSpaceDN w:val="0"/>
      <w:adjustRightInd w:val="0"/>
      <w:spacing w:after="0" w:line="240" w:lineRule="auto"/>
      <w:ind w:firstLine="720"/>
    </w:pPr>
    <w:rPr>
      <w:rFonts w:eastAsia="Calibri"/>
      <w:szCs w:val="20"/>
      <w:lang w:eastAsia="en-US"/>
    </w:rPr>
  </w:style>
  <w:style w:type="character" w:customStyle="1" w:styleId="af7">
    <w:name w:val="Абзац текста Знак"/>
    <w:link w:val="af6"/>
    <w:locked/>
    <w:rsid w:val="00084892"/>
    <w:rPr>
      <w:rFonts w:ascii="Times New Roman" w:eastAsia="Calibri" w:hAnsi="Times New Roman" w:cs="Times New Roman"/>
      <w:color w:val="000000"/>
      <w:sz w:val="24"/>
      <w:szCs w:val="20"/>
    </w:rPr>
  </w:style>
  <w:style w:type="character" w:customStyle="1" w:styleId="apple-converted-space">
    <w:name w:val="apple-converted-space"/>
    <w:rsid w:val="00084892"/>
  </w:style>
  <w:style w:type="character" w:customStyle="1" w:styleId="210">
    <w:name w:val="Основной текст (21)"/>
    <w:basedOn w:val="a0"/>
    <w:link w:val="211"/>
    <w:locked/>
    <w:rsid w:val="00084892"/>
    <w:rPr>
      <w:sz w:val="16"/>
      <w:szCs w:val="16"/>
      <w:shd w:val="clear" w:color="auto" w:fill="FFFFFF"/>
    </w:rPr>
  </w:style>
  <w:style w:type="paragraph" w:customStyle="1" w:styleId="211">
    <w:name w:val="Основной текст (21)1"/>
    <w:basedOn w:val="a"/>
    <w:link w:val="210"/>
    <w:rsid w:val="00084892"/>
    <w:pPr>
      <w:shd w:val="clear" w:color="auto" w:fill="FFFFFF"/>
      <w:spacing w:after="0" w:line="197" w:lineRule="exact"/>
      <w:ind w:firstLine="0"/>
    </w:pPr>
    <w:rPr>
      <w:rFonts w:asciiTheme="minorHAnsi" w:eastAsiaTheme="minorHAnsi" w:hAnsiTheme="minorHAnsi" w:cstheme="minorBidi"/>
      <w:color w:val="auto"/>
      <w:sz w:val="16"/>
      <w:szCs w:val="16"/>
      <w:lang w:eastAsia="en-US"/>
    </w:rPr>
  </w:style>
  <w:style w:type="character" w:customStyle="1" w:styleId="27">
    <w:name w:val="Основной текст (27)"/>
    <w:basedOn w:val="a0"/>
    <w:link w:val="271"/>
    <w:locked/>
    <w:rsid w:val="00084892"/>
    <w:rPr>
      <w:b/>
      <w:bCs/>
      <w:sz w:val="18"/>
      <w:szCs w:val="18"/>
      <w:shd w:val="clear" w:color="auto" w:fill="FFFFFF"/>
    </w:rPr>
  </w:style>
  <w:style w:type="paragraph" w:customStyle="1" w:styleId="271">
    <w:name w:val="Основной текст (27)1"/>
    <w:basedOn w:val="a"/>
    <w:link w:val="27"/>
    <w:rsid w:val="00084892"/>
    <w:pPr>
      <w:shd w:val="clear" w:color="auto" w:fill="FFFFFF"/>
      <w:spacing w:after="120" w:line="221" w:lineRule="exact"/>
      <w:ind w:firstLine="0"/>
      <w:jc w:val="right"/>
    </w:pPr>
    <w:rPr>
      <w:rFonts w:asciiTheme="minorHAnsi" w:eastAsiaTheme="minorHAnsi" w:hAnsiTheme="minorHAnsi" w:cstheme="minorBidi"/>
      <w:b/>
      <w:bCs/>
      <w:color w:val="auto"/>
      <w:sz w:val="18"/>
      <w:szCs w:val="18"/>
      <w:lang w:eastAsia="en-US"/>
    </w:rPr>
  </w:style>
  <w:style w:type="character" w:customStyle="1" w:styleId="11">
    <w:name w:val="Заголовок 1 Знак1"/>
    <w:basedOn w:val="a0"/>
    <w:uiPriority w:val="1"/>
    <w:rsid w:val="00084892"/>
    <w:rPr>
      <w:rFonts w:ascii="Times New Roman" w:eastAsia="Times New Roman" w:hAnsi="Times New Roman" w:cs="Arial"/>
      <w:b/>
      <w:bCs/>
      <w:caps/>
      <w:kern w:val="28"/>
      <w:sz w:val="23"/>
      <w:szCs w:val="23"/>
      <w:lang w:eastAsia="ru-RU"/>
    </w:rPr>
  </w:style>
  <w:style w:type="character" w:customStyle="1" w:styleId="212pt">
    <w:name w:val="Основной текст (2) + 12 pt"/>
    <w:rsid w:val="000848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084892"/>
    <w:pPr>
      <w:spacing w:before="100" w:beforeAutospacing="1" w:after="100" w:afterAutospacing="1" w:line="240" w:lineRule="auto"/>
      <w:ind w:firstLine="0"/>
      <w:jc w:val="left"/>
    </w:pPr>
    <w:rPr>
      <w:color w:val="auto"/>
      <w:szCs w:val="24"/>
    </w:rPr>
  </w:style>
  <w:style w:type="paragraph" w:customStyle="1" w:styleId="c4">
    <w:name w:val="c4"/>
    <w:basedOn w:val="a"/>
    <w:rsid w:val="00084892"/>
    <w:pPr>
      <w:spacing w:before="100" w:beforeAutospacing="1" w:after="100" w:afterAutospacing="1" w:line="240" w:lineRule="auto"/>
      <w:ind w:firstLine="0"/>
      <w:jc w:val="left"/>
    </w:pPr>
    <w:rPr>
      <w:color w:val="auto"/>
      <w:szCs w:val="24"/>
    </w:rPr>
  </w:style>
  <w:style w:type="paragraph" w:customStyle="1" w:styleId="c9">
    <w:name w:val="c9"/>
    <w:basedOn w:val="a"/>
    <w:rsid w:val="00084892"/>
    <w:pPr>
      <w:spacing w:before="100" w:beforeAutospacing="1" w:after="100" w:afterAutospacing="1" w:line="240" w:lineRule="auto"/>
      <w:ind w:firstLine="0"/>
      <w:jc w:val="left"/>
    </w:pPr>
    <w:rPr>
      <w:color w:val="auto"/>
      <w:szCs w:val="24"/>
    </w:rPr>
  </w:style>
  <w:style w:type="character" w:customStyle="1" w:styleId="c1">
    <w:name w:val="c1"/>
    <w:basedOn w:val="a0"/>
    <w:rsid w:val="00084892"/>
  </w:style>
  <w:style w:type="paragraph" w:styleId="af8">
    <w:name w:val="Title"/>
    <w:basedOn w:val="a"/>
    <w:link w:val="af9"/>
    <w:qFormat/>
    <w:rsid w:val="00084892"/>
    <w:pPr>
      <w:widowControl w:val="0"/>
      <w:autoSpaceDE w:val="0"/>
      <w:autoSpaceDN w:val="0"/>
      <w:spacing w:before="246" w:after="0" w:line="240" w:lineRule="auto"/>
      <w:ind w:left="2880" w:right="1201" w:hanging="1412"/>
      <w:jc w:val="left"/>
    </w:pPr>
    <w:rPr>
      <w:b/>
      <w:bCs/>
      <w:color w:val="auto"/>
      <w:sz w:val="32"/>
      <w:szCs w:val="32"/>
      <w:lang w:eastAsia="en-US"/>
    </w:rPr>
  </w:style>
  <w:style w:type="character" w:customStyle="1" w:styleId="af9">
    <w:name w:val="Название Знак"/>
    <w:basedOn w:val="a0"/>
    <w:link w:val="af8"/>
    <w:rsid w:val="00084892"/>
    <w:rPr>
      <w:rFonts w:ascii="Times New Roman" w:eastAsia="Times New Roman" w:hAnsi="Times New Roman" w:cs="Times New Roman"/>
      <w:b/>
      <w:bCs/>
      <w:sz w:val="32"/>
      <w:szCs w:val="32"/>
    </w:rPr>
  </w:style>
  <w:style w:type="paragraph" w:styleId="12">
    <w:name w:val="toc 1"/>
    <w:basedOn w:val="a"/>
    <w:uiPriority w:val="1"/>
    <w:qFormat/>
    <w:rsid w:val="00084892"/>
    <w:pPr>
      <w:widowControl w:val="0"/>
      <w:autoSpaceDE w:val="0"/>
      <w:autoSpaceDN w:val="0"/>
      <w:spacing w:before="116" w:after="0" w:line="240" w:lineRule="auto"/>
      <w:ind w:left="741" w:hanging="448"/>
      <w:jc w:val="left"/>
    </w:pPr>
    <w:rPr>
      <w:b/>
      <w:bCs/>
      <w:color w:val="auto"/>
      <w:sz w:val="22"/>
      <w:lang w:eastAsia="en-US"/>
    </w:rPr>
  </w:style>
  <w:style w:type="paragraph" w:styleId="afa">
    <w:name w:val="footnote text"/>
    <w:basedOn w:val="a"/>
    <w:link w:val="afb"/>
    <w:uiPriority w:val="99"/>
    <w:semiHidden/>
    <w:unhideWhenUsed/>
    <w:rsid w:val="00084892"/>
    <w:pPr>
      <w:widowControl w:val="0"/>
      <w:spacing w:after="0" w:line="240" w:lineRule="auto"/>
      <w:ind w:firstLine="0"/>
      <w:jc w:val="left"/>
    </w:pPr>
    <w:rPr>
      <w:rFonts w:ascii="Courier New" w:eastAsia="Courier New" w:hAnsi="Courier New" w:cs="Courier New"/>
      <w:sz w:val="20"/>
      <w:szCs w:val="20"/>
    </w:rPr>
  </w:style>
  <w:style w:type="character" w:customStyle="1" w:styleId="afb">
    <w:name w:val="Текст сноски Знак"/>
    <w:basedOn w:val="a0"/>
    <w:link w:val="afa"/>
    <w:uiPriority w:val="99"/>
    <w:semiHidden/>
    <w:rsid w:val="00084892"/>
    <w:rPr>
      <w:rFonts w:ascii="Courier New" w:eastAsia="Courier New" w:hAnsi="Courier New" w:cs="Courier New"/>
      <w:color w:val="000000"/>
      <w:sz w:val="20"/>
      <w:szCs w:val="20"/>
      <w:lang w:eastAsia="ru-RU"/>
    </w:rPr>
  </w:style>
  <w:style w:type="character" w:customStyle="1" w:styleId="CenturySchoolbook175pt">
    <w:name w:val="Основной текст + Century Schoolbook;17;5 pt;Полужирный;Курсив"/>
    <w:basedOn w:val="af5"/>
    <w:rsid w:val="00084892"/>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3">
    <w:name w:val="Основной текст1"/>
    <w:basedOn w:val="af5"/>
    <w:rsid w:val="0008489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5"/>
    <w:rsid w:val="00084892"/>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084892"/>
  </w:style>
  <w:style w:type="paragraph" w:styleId="afc">
    <w:name w:val="annotation text"/>
    <w:basedOn w:val="a"/>
    <w:link w:val="afd"/>
    <w:uiPriority w:val="99"/>
    <w:semiHidden/>
    <w:unhideWhenUsed/>
    <w:rsid w:val="00084892"/>
    <w:pPr>
      <w:widowControl w:val="0"/>
      <w:autoSpaceDE w:val="0"/>
      <w:autoSpaceDN w:val="0"/>
      <w:spacing w:after="0" w:line="240" w:lineRule="auto"/>
      <w:ind w:firstLine="0"/>
      <w:jc w:val="left"/>
    </w:pPr>
    <w:rPr>
      <w:color w:val="auto"/>
      <w:sz w:val="20"/>
      <w:szCs w:val="20"/>
      <w:lang w:eastAsia="en-US"/>
    </w:rPr>
  </w:style>
  <w:style w:type="character" w:customStyle="1" w:styleId="afd">
    <w:name w:val="Текст примечания Знак"/>
    <w:basedOn w:val="a0"/>
    <w:link w:val="afc"/>
    <w:uiPriority w:val="99"/>
    <w:semiHidden/>
    <w:rsid w:val="00084892"/>
    <w:rPr>
      <w:rFonts w:ascii="Times New Roman" w:eastAsia="Times New Roman" w:hAnsi="Times New Roman" w:cs="Times New Roman"/>
      <w:sz w:val="20"/>
      <w:szCs w:val="20"/>
    </w:rPr>
  </w:style>
  <w:style w:type="paragraph" w:styleId="afe">
    <w:name w:val="annotation subject"/>
    <w:basedOn w:val="afc"/>
    <w:next w:val="afc"/>
    <w:link w:val="aff"/>
    <w:uiPriority w:val="99"/>
    <w:semiHidden/>
    <w:unhideWhenUsed/>
    <w:rsid w:val="00084892"/>
    <w:rPr>
      <w:b/>
      <w:bCs/>
    </w:rPr>
  </w:style>
  <w:style w:type="character" w:customStyle="1" w:styleId="aff">
    <w:name w:val="Тема примечания Знак"/>
    <w:basedOn w:val="afd"/>
    <w:link w:val="afe"/>
    <w:uiPriority w:val="99"/>
    <w:semiHidden/>
    <w:rsid w:val="00084892"/>
    <w:rPr>
      <w:rFonts w:ascii="Times New Roman" w:eastAsia="Times New Roman" w:hAnsi="Times New Roman" w:cs="Times New Roman"/>
      <w:b/>
      <w:bCs/>
      <w:sz w:val="20"/>
      <w:szCs w:val="20"/>
    </w:rPr>
  </w:style>
  <w:style w:type="character" w:customStyle="1" w:styleId="CenturySchoolbook">
    <w:name w:val="Основной текст + Century Schoolbook"/>
    <w:aliases w:val="17,5 pt,Полужирный,Курсив"/>
    <w:basedOn w:val="af5"/>
    <w:rsid w:val="00084892"/>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0">
    <w:name w:val="Strong"/>
    <w:basedOn w:val="a0"/>
    <w:uiPriority w:val="22"/>
    <w:qFormat/>
    <w:rsid w:val="00084892"/>
    <w:rPr>
      <w:b/>
      <w:bCs/>
    </w:rPr>
  </w:style>
  <w:style w:type="character" w:customStyle="1" w:styleId="pa46e5ccc">
    <w:name w:val="pa46e5ccc"/>
    <w:basedOn w:val="a0"/>
    <w:rsid w:val="00084892"/>
  </w:style>
  <w:style w:type="character" w:customStyle="1" w:styleId="iac27149d">
    <w:name w:val="iac27149d"/>
    <w:basedOn w:val="a0"/>
    <w:rsid w:val="00084892"/>
  </w:style>
  <w:style w:type="paragraph" w:customStyle="1" w:styleId="Default">
    <w:name w:val="Default"/>
    <w:rsid w:val="000848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084892"/>
    <w:rPr>
      <w:color w:val="000000"/>
      <w:sz w:val="22"/>
      <w:szCs w:val="22"/>
    </w:rPr>
  </w:style>
  <w:style w:type="character" w:styleId="aff1">
    <w:name w:val="Emphasis"/>
    <w:basedOn w:val="a0"/>
    <w:uiPriority w:val="20"/>
    <w:qFormat/>
    <w:rsid w:val="00084892"/>
    <w:rPr>
      <w:i/>
      <w:iCs/>
    </w:rPr>
  </w:style>
  <w:style w:type="paragraph" w:customStyle="1" w:styleId="91">
    <w:name w:val="Заголовок 91"/>
    <w:basedOn w:val="a"/>
    <w:next w:val="a"/>
    <w:link w:val="Heading9Char"/>
    <w:uiPriority w:val="9"/>
    <w:unhideWhenUsed/>
    <w:qFormat/>
    <w:rsid w:val="00084892"/>
    <w:pPr>
      <w:keepNext/>
      <w:keepLines/>
      <w:spacing w:before="320" w:after="200" w:line="240" w:lineRule="auto"/>
      <w:ind w:firstLine="0"/>
      <w:jc w:val="left"/>
      <w:outlineLvl w:val="8"/>
    </w:pPr>
    <w:rPr>
      <w:rFonts w:ascii="Arial" w:eastAsia="Arial" w:hAnsi="Arial" w:cs="Arial"/>
      <w:i/>
      <w:iCs/>
      <w:color w:val="auto"/>
      <w:sz w:val="21"/>
      <w:szCs w:val="21"/>
    </w:rPr>
  </w:style>
  <w:style w:type="character" w:customStyle="1" w:styleId="Heading9Char">
    <w:name w:val="Heading 9 Char"/>
    <w:basedOn w:val="a0"/>
    <w:link w:val="91"/>
    <w:uiPriority w:val="9"/>
    <w:rsid w:val="00084892"/>
    <w:rPr>
      <w:rFonts w:ascii="Arial" w:eastAsia="Arial" w:hAnsi="Arial" w:cs="Arial"/>
      <w:i/>
      <w:iCs/>
      <w:sz w:val="21"/>
      <w:szCs w:val="21"/>
      <w:lang w:eastAsia="ru-RU"/>
    </w:rPr>
  </w:style>
  <w:style w:type="character" w:customStyle="1" w:styleId="FontStyle116">
    <w:name w:val="Font Style116"/>
    <w:uiPriority w:val="99"/>
    <w:rsid w:val="00084892"/>
    <w:rPr>
      <w:rFonts w:ascii="Times New Roman" w:hAnsi="Times New Roman" w:cs="Times New Roman"/>
      <w:sz w:val="22"/>
      <w:szCs w:val="22"/>
    </w:rPr>
  </w:style>
  <w:style w:type="paragraph" w:customStyle="1" w:styleId="Style18">
    <w:name w:val="Style18"/>
    <w:basedOn w:val="a"/>
    <w:uiPriority w:val="99"/>
    <w:rsid w:val="00084892"/>
    <w:pPr>
      <w:widowControl w:val="0"/>
      <w:autoSpaceDE w:val="0"/>
      <w:autoSpaceDN w:val="0"/>
      <w:adjustRightInd w:val="0"/>
      <w:spacing w:after="0" w:line="240" w:lineRule="auto"/>
      <w:ind w:firstLine="0"/>
      <w:jc w:val="left"/>
    </w:pPr>
    <w:rPr>
      <w:color w:val="auto"/>
      <w:szCs w:val="24"/>
    </w:rPr>
  </w:style>
  <w:style w:type="paragraph" w:customStyle="1" w:styleId="14">
    <w:name w:val="Обычный1"/>
    <w:rsid w:val="00084892"/>
    <w:pPr>
      <w:spacing w:after="200" w:line="276" w:lineRule="auto"/>
    </w:pPr>
    <w:rPr>
      <w:rFonts w:ascii="Calibri" w:eastAsia="Calibri" w:hAnsi="Calibri" w:cs="Calibri"/>
      <w:lang w:eastAsia="ru-RU"/>
    </w:rPr>
  </w:style>
  <w:style w:type="table" w:customStyle="1" w:styleId="41">
    <w:name w:val="Сетка таблицы4"/>
    <w:basedOn w:val="a1"/>
    <w:next w:val="aa"/>
    <w:uiPriority w:val="59"/>
    <w:rsid w:val="000848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Intense Quote"/>
    <w:basedOn w:val="a"/>
    <w:next w:val="a"/>
    <w:link w:val="aff3"/>
    <w:uiPriority w:val="30"/>
    <w:qFormat/>
    <w:rsid w:val="00084892"/>
    <w:pPr>
      <w:widowControl w:val="0"/>
      <w:pBdr>
        <w:bottom w:val="single" w:sz="4" w:space="4" w:color="4F81BD"/>
      </w:pBdr>
      <w:spacing w:before="200" w:after="280" w:line="240" w:lineRule="auto"/>
      <w:ind w:left="936" w:right="936" w:firstLine="0"/>
      <w:jc w:val="left"/>
    </w:pPr>
    <w:rPr>
      <w:rFonts w:ascii="Courier New" w:eastAsia="Courier New" w:hAnsi="Courier New"/>
      <w:b/>
      <w:bCs/>
      <w:i/>
      <w:iCs/>
      <w:color w:val="4F81BD"/>
      <w:sz w:val="20"/>
      <w:szCs w:val="20"/>
    </w:rPr>
  </w:style>
  <w:style w:type="character" w:customStyle="1" w:styleId="aff3">
    <w:name w:val="Выделенная цитата Знак"/>
    <w:basedOn w:val="a0"/>
    <w:link w:val="aff2"/>
    <w:uiPriority w:val="30"/>
    <w:rsid w:val="00084892"/>
    <w:rPr>
      <w:rFonts w:ascii="Courier New" w:eastAsia="Courier New" w:hAnsi="Courier New" w:cs="Times New Roman"/>
      <w:b/>
      <w:bCs/>
      <w:i/>
      <w:iCs/>
      <w:color w:val="4F81BD"/>
      <w:sz w:val="20"/>
      <w:szCs w:val="20"/>
      <w:lang w:eastAsia="ru-RU"/>
    </w:rPr>
  </w:style>
  <w:style w:type="character" w:customStyle="1" w:styleId="FontStyle46">
    <w:name w:val="Font Style46"/>
    <w:uiPriority w:val="99"/>
    <w:rsid w:val="00084892"/>
    <w:rPr>
      <w:rFonts w:ascii="Times New Roman" w:hAnsi="Times New Roman" w:cs="Times New Roman" w:hint="default"/>
      <w:b/>
      <w:bCs w:val="0"/>
      <w:spacing w:val="-10"/>
      <w:sz w:val="24"/>
    </w:rPr>
  </w:style>
  <w:style w:type="character" w:customStyle="1" w:styleId="FontStyle44">
    <w:name w:val="Font Style44"/>
    <w:uiPriority w:val="99"/>
    <w:rsid w:val="00084892"/>
    <w:rPr>
      <w:rFonts w:ascii="Times New Roman" w:hAnsi="Times New Roman" w:cs="Times New Roman" w:hint="default"/>
      <w:sz w:val="24"/>
    </w:rPr>
  </w:style>
  <w:style w:type="character" w:customStyle="1" w:styleId="FontStyle49">
    <w:name w:val="Font Style49"/>
    <w:uiPriority w:val="99"/>
    <w:rsid w:val="00084892"/>
    <w:rPr>
      <w:rFonts w:ascii="Times New Roman" w:hAnsi="Times New Roman" w:cs="Times New Roman" w:hint="default"/>
      <w:i/>
      <w:iCs w:val="0"/>
      <w:sz w:val="24"/>
    </w:rPr>
  </w:style>
  <w:style w:type="character" w:customStyle="1" w:styleId="FontStyle62">
    <w:name w:val="Font Style62"/>
    <w:uiPriority w:val="99"/>
    <w:rsid w:val="00084892"/>
    <w:rPr>
      <w:rFonts w:ascii="Times New Roman" w:hAnsi="Times New Roman"/>
      <w:b/>
      <w:i/>
      <w:sz w:val="24"/>
    </w:rPr>
  </w:style>
  <w:style w:type="paragraph" w:customStyle="1" w:styleId="15">
    <w:name w:val="1"/>
    <w:basedOn w:val="a"/>
    <w:rsid w:val="00084892"/>
    <w:pPr>
      <w:spacing w:before="100" w:beforeAutospacing="1" w:after="100" w:afterAutospacing="1" w:line="240" w:lineRule="auto"/>
      <w:ind w:firstLine="0"/>
      <w:jc w:val="left"/>
    </w:pPr>
    <w:rPr>
      <w:color w:val="auto"/>
      <w:szCs w:val="24"/>
    </w:rPr>
  </w:style>
  <w:style w:type="character" w:customStyle="1" w:styleId="fill">
    <w:name w:val="fill"/>
    <w:basedOn w:val="a0"/>
    <w:rsid w:val="00084892"/>
  </w:style>
  <w:style w:type="paragraph" w:styleId="aff4">
    <w:name w:val="Subtitle"/>
    <w:basedOn w:val="a"/>
    <w:next w:val="a"/>
    <w:link w:val="aff5"/>
    <w:uiPriority w:val="99"/>
    <w:qFormat/>
    <w:rsid w:val="00084892"/>
    <w:pPr>
      <w:spacing w:after="60" w:line="240" w:lineRule="auto"/>
      <w:ind w:firstLine="0"/>
      <w:jc w:val="center"/>
      <w:outlineLvl w:val="1"/>
    </w:pPr>
    <w:rPr>
      <w:rFonts w:ascii="Cambria" w:hAnsi="Cambria"/>
      <w:color w:val="auto"/>
      <w:szCs w:val="24"/>
      <w:lang w:val="en-US" w:eastAsia="en-US"/>
    </w:rPr>
  </w:style>
  <w:style w:type="character" w:customStyle="1" w:styleId="aff5">
    <w:name w:val="Подзаголовок Знак"/>
    <w:basedOn w:val="a0"/>
    <w:link w:val="aff4"/>
    <w:uiPriority w:val="99"/>
    <w:rsid w:val="00084892"/>
    <w:rPr>
      <w:rFonts w:ascii="Cambria" w:eastAsia="Times New Roman" w:hAnsi="Cambria" w:cs="Times New Roman"/>
      <w:sz w:val="24"/>
      <w:szCs w:val="24"/>
      <w:lang w:val="en-US"/>
    </w:rPr>
  </w:style>
  <w:style w:type="character" w:customStyle="1" w:styleId="c5">
    <w:name w:val="c5"/>
    <w:basedOn w:val="a0"/>
    <w:rsid w:val="00522131"/>
  </w:style>
  <w:style w:type="character" w:customStyle="1" w:styleId="c11">
    <w:name w:val="c11"/>
    <w:basedOn w:val="a0"/>
    <w:rsid w:val="00BB0C5A"/>
  </w:style>
  <w:style w:type="table" w:customStyle="1" w:styleId="TableGrid">
    <w:name w:val="TableGrid"/>
    <w:rsid w:val="00EF2C3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61MicrosoftSansSerif85pt0pt">
    <w:name w:val="Основной текст (61) + Microsoft Sans Serif;8;5 pt;Полужирный;Интервал 0 pt"/>
    <w:basedOn w:val="a0"/>
    <w:rsid w:val="00D15EF8"/>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42">
    <w:name w:val="Основной текст (4)"/>
    <w:basedOn w:val="a0"/>
    <w:link w:val="410"/>
    <w:locked/>
    <w:rsid w:val="00CF5C59"/>
    <w:rPr>
      <w:sz w:val="26"/>
      <w:szCs w:val="26"/>
      <w:shd w:val="clear" w:color="auto" w:fill="FFFFFF"/>
    </w:rPr>
  </w:style>
  <w:style w:type="paragraph" w:customStyle="1" w:styleId="410">
    <w:name w:val="Основной текст (4)1"/>
    <w:basedOn w:val="a"/>
    <w:link w:val="42"/>
    <w:rsid w:val="00CF5C59"/>
    <w:pPr>
      <w:shd w:val="clear" w:color="auto" w:fill="FFFFFF"/>
      <w:spacing w:after="0" w:line="322" w:lineRule="exact"/>
      <w:ind w:hanging="340"/>
    </w:pPr>
    <w:rPr>
      <w:rFonts w:asciiTheme="minorHAnsi" w:eastAsiaTheme="minorHAnsi" w:hAnsiTheme="minorHAnsi" w:cstheme="minorBidi"/>
      <w:color w:val="auto"/>
      <w:sz w:val="26"/>
      <w:szCs w:val="26"/>
      <w:lang w:eastAsia="en-US"/>
    </w:rPr>
  </w:style>
  <w:style w:type="character" w:customStyle="1" w:styleId="43">
    <w:name w:val="Основной текст (4) + Курсив"/>
    <w:basedOn w:val="42"/>
    <w:rsid w:val="00CF5C59"/>
    <w:rPr>
      <w:rFonts w:ascii="Times New Roman" w:hAnsi="Times New Roman" w:cs="Times New Roman"/>
      <w:i/>
      <w:iCs/>
      <w:sz w:val="18"/>
      <w:szCs w:val="18"/>
      <w:shd w:val="clear" w:color="auto" w:fill="FFFFFF"/>
    </w:rPr>
  </w:style>
  <w:style w:type="character" w:customStyle="1" w:styleId="2Exact">
    <w:name w:val="Подпись к картинке (2) Exact"/>
    <w:basedOn w:val="a0"/>
    <w:link w:val="22"/>
    <w:rsid w:val="00A32BF5"/>
    <w:rPr>
      <w:rFonts w:ascii="Franklin Gothic Medium" w:eastAsia="Franklin Gothic Medium" w:hAnsi="Franklin Gothic Medium" w:cs="Franklin Gothic Medium"/>
      <w:sz w:val="21"/>
      <w:szCs w:val="21"/>
      <w:shd w:val="clear" w:color="auto" w:fill="FFFFFF"/>
    </w:rPr>
  </w:style>
  <w:style w:type="paragraph" w:customStyle="1" w:styleId="22">
    <w:name w:val="Подпись к картинке (2)"/>
    <w:basedOn w:val="a"/>
    <w:link w:val="2Exact"/>
    <w:rsid w:val="00A32BF5"/>
    <w:pPr>
      <w:widowControl w:val="0"/>
      <w:shd w:val="clear" w:color="auto" w:fill="FFFFFF"/>
      <w:spacing w:after="0" w:line="0" w:lineRule="atLeast"/>
      <w:ind w:firstLine="0"/>
      <w:jc w:val="left"/>
    </w:pPr>
    <w:rPr>
      <w:rFonts w:ascii="Franklin Gothic Medium" w:eastAsia="Franklin Gothic Medium" w:hAnsi="Franklin Gothic Medium" w:cs="Franklin Gothic Medium"/>
      <w:color w:val="auto"/>
      <w:sz w:val="21"/>
      <w:szCs w:val="21"/>
      <w:lang w:eastAsia="en-US"/>
    </w:rPr>
  </w:style>
  <w:style w:type="character" w:customStyle="1" w:styleId="c17">
    <w:name w:val="c17"/>
    <w:basedOn w:val="a0"/>
    <w:rsid w:val="00BB7E25"/>
  </w:style>
  <w:style w:type="paragraph" w:customStyle="1" w:styleId="c2">
    <w:name w:val="c2"/>
    <w:basedOn w:val="a"/>
    <w:rsid w:val="00B001B3"/>
    <w:pPr>
      <w:spacing w:before="100" w:beforeAutospacing="1" w:after="100" w:afterAutospacing="1" w:line="240" w:lineRule="auto"/>
      <w:ind w:firstLine="0"/>
      <w:jc w:val="left"/>
    </w:pPr>
    <w:rPr>
      <w:color w:val="auto"/>
      <w:szCs w:val="24"/>
    </w:rPr>
  </w:style>
  <w:style w:type="character" w:customStyle="1" w:styleId="c10">
    <w:name w:val="c10"/>
    <w:basedOn w:val="a0"/>
    <w:rsid w:val="00F3428E"/>
  </w:style>
  <w:style w:type="character" w:customStyle="1" w:styleId="31">
    <w:name w:val="Заголовок №3_"/>
    <w:basedOn w:val="a0"/>
    <w:link w:val="32"/>
    <w:locked/>
    <w:rsid w:val="0041310D"/>
    <w:rPr>
      <w:rFonts w:ascii="Lucida Sans Unicode" w:eastAsia="Lucida Sans Unicode" w:hAnsi="Lucida Sans Unicode" w:cs="Lucida Sans Unicode"/>
      <w:b/>
      <w:bCs/>
      <w:spacing w:val="-10"/>
      <w:shd w:val="clear" w:color="auto" w:fill="FFFFFF"/>
    </w:rPr>
  </w:style>
  <w:style w:type="paragraph" w:customStyle="1" w:styleId="32">
    <w:name w:val="Заголовок №3"/>
    <w:basedOn w:val="a"/>
    <w:link w:val="31"/>
    <w:rsid w:val="0041310D"/>
    <w:pPr>
      <w:widowControl w:val="0"/>
      <w:shd w:val="clear" w:color="auto" w:fill="FFFFFF"/>
      <w:spacing w:after="300" w:line="0" w:lineRule="atLeast"/>
      <w:ind w:firstLine="0"/>
      <w:jc w:val="center"/>
      <w:outlineLvl w:val="2"/>
    </w:pPr>
    <w:rPr>
      <w:rFonts w:ascii="Lucida Sans Unicode" w:eastAsia="Lucida Sans Unicode" w:hAnsi="Lucida Sans Unicode" w:cs="Lucida Sans Unicode"/>
      <w:b/>
      <w:bCs/>
      <w:color w:val="auto"/>
      <w:spacing w:val="-10"/>
      <w:sz w:val="22"/>
      <w:lang w:eastAsia="en-US"/>
    </w:rPr>
  </w:style>
  <w:style w:type="character" w:customStyle="1" w:styleId="33">
    <w:name w:val="Заголовок №3 + Не полужирный"/>
    <w:aliases w:val="Интервал -1 pt"/>
    <w:basedOn w:val="31"/>
    <w:rsid w:val="0041310D"/>
    <w:rPr>
      <w:rFonts w:ascii="Lucida Sans Unicode" w:eastAsia="Lucida Sans Unicode" w:hAnsi="Lucida Sans Unicode" w:cs="Lucida Sans Unicode"/>
      <w:b/>
      <w:bCs/>
      <w:color w:val="000000"/>
      <w:spacing w:val="-20"/>
      <w:w w:val="100"/>
      <w:position w:val="0"/>
      <w:shd w:val="clear" w:color="auto" w:fill="FFFFFF"/>
      <w:lang w:val="ru-RU" w:eastAsia="ru-RU" w:bidi="ru-RU"/>
    </w:rPr>
  </w:style>
  <w:style w:type="character" w:customStyle="1" w:styleId="c6">
    <w:name w:val="c6"/>
    <w:basedOn w:val="a0"/>
    <w:rsid w:val="00E97307"/>
  </w:style>
  <w:style w:type="character" w:customStyle="1" w:styleId="style-scope">
    <w:name w:val="style-scope"/>
    <w:basedOn w:val="a0"/>
    <w:rsid w:val="00F65173"/>
  </w:style>
  <w:style w:type="character" w:customStyle="1" w:styleId="c40">
    <w:name w:val="c40"/>
    <w:basedOn w:val="a0"/>
    <w:rsid w:val="0005737D"/>
  </w:style>
  <w:style w:type="character" w:customStyle="1" w:styleId="c25">
    <w:name w:val="c25"/>
    <w:basedOn w:val="a0"/>
    <w:rsid w:val="0005737D"/>
  </w:style>
  <w:style w:type="character" w:customStyle="1" w:styleId="c62">
    <w:name w:val="c62"/>
    <w:basedOn w:val="a0"/>
    <w:rsid w:val="0005737D"/>
  </w:style>
  <w:style w:type="character" w:customStyle="1" w:styleId="c14">
    <w:name w:val="c14"/>
    <w:basedOn w:val="a0"/>
    <w:rsid w:val="006B5B42"/>
  </w:style>
  <w:style w:type="character" w:customStyle="1" w:styleId="c18">
    <w:name w:val="c18"/>
    <w:basedOn w:val="a0"/>
    <w:rsid w:val="000A7CBA"/>
  </w:style>
  <w:style w:type="character" w:customStyle="1" w:styleId="c13">
    <w:name w:val="c13"/>
    <w:basedOn w:val="a0"/>
    <w:rsid w:val="000A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127">
      <w:bodyDiv w:val="1"/>
      <w:marLeft w:val="0"/>
      <w:marRight w:val="0"/>
      <w:marTop w:val="0"/>
      <w:marBottom w:val="0"/>
      <w:divBdr>
        <w:top w:val="none" w:sz="0" w:space="0" w:color="auto"/>
        <w:left w:val="none" w:sz="0" w:space="0" w:color="auto"/>
        <w:bottom w:val="none" w:sz="0" w:space="0" w:color="auto"/>
        <w:right w:val="none" w:sz="0" w:space="0" w:color="auto"/>
      </w:divBdr>
    </w:div>
    <w:div w:id="35401033">
      <w:bodyDiv w:val="1"/>
      <w:marLeft w:val="0"/>
      <w:marRight w:val="0"/>
      <w:marTop w:val="0"/>
      <w:marBottom w:val="0"/>
      <w:divBdr>
        <w:top w:val="none" w:sz="0" w:space="0" w:color="auto"/>
        <w:left w:val="none" w:sz="0" w:space="0" w:color="auto"/>
        <w:bottom w:val="none" w:sz="0" w:space="0" w:color="auto"/>
        <w:right w:val="none" w:sz="0" w:space="0" w:color="auto"/>
      </w:divBdr>
    </w:div>
    <w:div w:id="42415755">
      <w:bodyDiv w:val="1"/>
      <w:marLeft w:val="0"/>
      <w:marRight w:val="0"/>
      <w:marTop w:val="0"/>
      <w:marBottom w:val="0"/>
      <w:divBdr>
        <w:top w:val="none" w:sz="0" w:space="0" w:color="auto"/>
        <w:left w:val="none" w:sz="0" w:space="0" w:color="auto"/>
        <w:bottom w:val="none" w:sz="0" w:space="0" w:color="auto"/>
        <w:right w:val="none" w:sz="0" w:space="0" w:color="auto"/>
      </w:divBdr>
    </w:div>
    <w:div w:id="98568867">
      <w:bodyDiv w:val="1"/>
      <w:marLeft w:val="0"/>
      <w:marRight w:val="0"/>
      <w:marTop w:val="0"/>
      <w:marBottom w:val="0"/>
      <w:divBdr>
        <w:top w:val="none" w:sz="0" w:space="0" w:color="auto"/>
        <w:left w:val="none" w:sz="0" w:space="0" w:color="auto"/>
        <w:bottom w:val="none" w:sz="0" w:space="0" w:color="auto"/>
        <w:right w:val="none" w:sz="0" w:space="0" w:color="auto"/>
      </w:divBdr>
    </w:div>
    <w:div w:id="148140113">
      <w:bodyDiv w:val="1"/>
      <w:marLeft w:val="0"/>
      <w:marRight w:val="0"/>
      <w:marTop w:val="0"/>
      <w:marBottom w:val="0"/>
      <w:divBdr>
        <w:top w:val="none" w:sz="0" w:space="0" w:color="auto"/>
        <w:left w:val="none" w:sz="0" w:space="0" w:color="auto"/>
        <w:bottom w:val="none" w:sz="0" w:space="0" w:color="auto"/>
        <w:right w:val="none" w:sz="0" w:space="0" w:color="auto"/>
      </w:divBdr>
    </w:div>
    <w:div w:id="206994735">
      <w:bodyDiv w:val="1"/>
      <w:marLeft w:val="0"/>
      <w:marRight w:val="0"/>
      <w:marTop w:val="0"/>
      <w:marBottom w:val="0"/>
      <w:divBdr>
        <w:top w:val="none" w:sz="0" w:space="0" w:color="auto"/>
        <w:left w:val="none" w:sz="0" w:space="0" w:color="auto"/>
        <w:bottom w:val="none" w:sz="0" w:space="0" w:color="auto"/>
        <w:right w:val="none" w:sz="0" w:space="0" w:color="auto"/>
      </w:divBdr>
    </w:div>
    <w:div w:id="218710519">
      <w:bodyDiv w:val="1"/>
      <w:marLeft w:val="0"/>
      <w:marRight w:val="0"/>
      <w:marTop w:val="0"/>
      <w:marBottom w:val="0"/>
      <w:divBdr>
        <w:top w:val="none" w:sz="0" w:space="0" w:color="auto"/>
        <w:left w:val="none" w:sz="0" w:space="0" w:color="auto"/>
        <w:bottom w:val="none" w:sz="0" w:space="0" w:color="auto"/>
        <w:right w:val="none" w:sz="0" w:space="0" w:color="auto"/>
      </w:divBdr>
    </w:div>
    <w:div w:id="224609644">
      <w:bodyDiv w:val="1"/>
      <w:marLeft w:val="0"/>
      <w:marRight w:val="0"/>
      <w:marTop w:val="0"/>
      <w:marBottom w:val="0"/>
      <w:divBdr>
        <w:top w:val="none" w:sz="0" w:space="0" w:color="auto"/>
        <w:left w:val="none" w:sz="0" w:space="0" w:color="auto"/>
        <w:bottom w:val="none" w:sz="0" w:space="0" w:color="auto"/>
        <w:right w:val="none" w:sz="0" w:space="0" w:color="auto"/>
      </w:divBdr>
    </w:div>
    <w:div w:id="348071625">
      <w:bodyDiv w:val="1"/>
      <w:marLeft w:val="0"/>
      <w:marRight w:val="0"/>
      <w:marTop w:val="0"/>
      <w:marBottom w:val="0"/>
      <w:divBdr>
        <w:top w:val="none" w:sz="0" w:space="0" w:color="auto"/>
        <w:left w:val="none" w:sz="0" w:space="0" w:color="auto"/>
        <w:bottom w:val="none" w:sz="0" w:space="0" w:color="auto"/>
        <w:right w:val="none" w:sz="0" w:space="0" w:color="auto"/>
      </w:divBdr>
    </w:div>
    <w:div w:id="355035310">
      <w:bodyDiv w:val="1"/>
      <w:marLeft w:val="0"/>
      <w:marRight w:val="0"/>
      <w:marTop w:val="0"/>
      <w:marBottom w:val="0"/>
      <w:divBdr>
        <w:top w:val="none" w:sz="0" w:space="0" w:color="auto"/>
        <w:left w:val="none" w:sz="0" w:space="0" w:color="auto"/>
        <w:bottom w:val="none" w:sz="0" w:space="0" w:color="auto"/>
        <w:right w:val="none" w:sz="0" w:space="0" w:color="auto"/>
      </w:divBdr>
    </w:div>
    <w:div w:id="588386648">
      <w:bodyDiv w:val="1"/>
      <w:marLeft w:val="0"/>
      <w:marRight w:val="0"/>
      <w:marTop w:val="0"/>
      <w:marBottom w:val="0"/>
      <w:divBdr>
        <w:top w:val="none" w:sz="0" w:space="0" w:color="auto"/>
        <w:left w:val="none" w:sz="0" w:space="0" w:color="auto"/>
        <w:bottom w:val="none" w:sz="0" w:space="0" w:color="auto"/>
        <w:right w:val="none" w:sz="0" w:space="0" w:color="auto"/>
      </w:divBdr>
    </w:div>
    <w:div w:id="661199500">
      <w:bodyDiv w:val="1"/>
      <w:marLeft w:val="0"/>
      <w:marRight w:val="0"/>
      <w:marTop w:val="0"/>
      <w:marBottom w:val="0"/>
      <w:divBdr>
        <w:top w:val="none" w:sz="0" w:space="0" w:color="auto"/>
        <w:left w:val="none" w:sz="0" w:space="0" w:color="auto"/>
        <w:bottom w:val="none" w:sz="0" w:space="0" w:color="auto"/>
        <w:right w:val="none" w:sz="0" w:space="0" w:color="auto"/>
      </w:divBdr>
    </w:div>
    <w:div w:id="687876522">
      <w:bodyDiv w:val="1"/>
      <w:marLeft w:val="0"/>
      <w:marRight w:val="0"/>
      <w:marTop w:val="0"/>
      <w:marBottom w:val="0"/>
      <w:divBdr>
        <w:top w:val="none" w:sz="0" w:space="0" w:color="auto"/>
        <w:left w:val="none" w:sz="0" w:space="0" w:color="auto"/>
        <w:bottom w:val="none" w:sz="0" w:space="0" w:color="auto"/>
        <w:right w:val="none" w:sz="0" w:space="0" w:color="auto"/>
      </w:divBdr>
    </w:div>
    <w:div w:id="705447495">
      <w:bodyDiv w:val="1"/>
      <w:marLeft w:val="0"/>
      <w:marRight w:val="0"/>
      <w:marTop w:val="0"/>
      <w:marBottom w:val="0"/>
      <w:divBdr>
        <w:top w:val="none" w:sz="0" w:space="0" w:color="auto"/>
        <w:left w:val="none" w:sz="0" w:space="0" w:color="auto"/>
        <w:bottom w:val="none" w:sz="0" w:space="0" w:color="auto"/>
        <w:right w:val="none" w:sz="0" w:space="0" w:color="auto"/>
      </w:divBdr>
    </w:div>
    <w:div w:id="751045225">
      <w:bodyDiv w:val="1"/>
      <w:marLeft w:val="0"/>
      <w:marRight w:val="0"/>
      <w:marTop w:val="0"/>
      <w:marBottom w:val="0"/>
      <w:divBdr>
        <w:top w:val="none" w:sz="0" w:space="0" w:color="auto"/>
        <w:left w:val="none" w:sz="0" w:space="0" w:color="auto"/>
        <w:bottom w:val="none" w:sz="0" w:space="0" w:color="auto"/>
        <w:right w:val="none" w:sz="0" w:space="0" w:color="auto"/>
      </w:divBdr>
    </w:div>
    <w:div w:id="850726941">
      <w:bodyDiv w:val="1"/>
      <w:marLeft w:val="0"/>
      <w:marRight w:val="0"/>
      <w:marTop w:val="0"/>
      <w:marBottom w:val="0"/>
      <w:divBdr>
        <w:top w:val="none" w:sz="0" w:space="0" w:color="auto"/>
        <w:left w:val="none" w:sz="0" w:space="0" w:color="auto"/>
        <w:bottom w:val="none" w:sz="0" w:space="0" w:color="auto"/>
        <w:right w:val="none" w:sz="0" w:space="0" w:color="auto"/>
      </w:divBdr>
    </w:div>
    <w:div w:id="854995479">
      <w:bodyDiv w:val="1"/>
      <w:marLeft w:val="0"/>
      <w:marRight w:val="0"/>
      <w:marTop w:val="0"/>
      <w:marBottom w:val="0"/>
      <w:divBdr>
        <w:top w:val="none" w:sz="0" w:space="0" w:color="auto"/>
        <w:left w:val="none" w:sz="0" w:space="0" w:color="auto"/>
        <w:bottom w:val="none" w:sz="0" w:space="0" w:color="auto"/>
        <w:right w:val="none" w:sz="0" w:space="0" w:color="auto"/>
      </w:divBdr>
    </w:div>
    <w:div w:id="890112862">
      <w:bodyDiv w:val="1"/>
      <w:marLeft w:val="0"/>
      <w:marRight w:val="0"/>
      <w:marTop w:val="0"/>
      <w:marBottom w:val="0"/>
      <w:divBdr>
        <w:top w:val="none" w:sz="0" w:space="0" w:color="auto"/>
        <w:left w:val="none" w:sz="0" w:space="0" w:color="auto"/>
        <w:bottom w:val="none" w:sz="0" w:space="0" w:color="auto"/>
        <w:right w:val="none" w:sz="0" w:space="0" w:color="auto"/>
      </w:divBdr>
    </w:div>
    <w:div w:id="914705931">
      <w:bodyDiv w:val="1"/>
      <w:marLeft w:val="0"/>
      <w:marRight w:val="0"/>
      <w:marTop w:val="0"/>
      <w:marBottom w:val="0"/>
      <w:divBdr>
        <w:top w:val="none" w:sz="0" w:space="0" w:color="auto"/>
        <w:left w:val="none" w:sz="0" w:space="0" w:color="auto"/>
        <w:bottom w:val="none" w:sz="0" w:space="0" w:color="auto"/>
        <w:right w:val="none" w:sz="0" w:space="0" w:color="auto"/>
      </w:divBdr>
    </w:div>
    <w:div w:id="940919523">
      <w:bodyDiv w:val="1"/>
      <w:marLeft w:val="0"/>
      <w:marRight w:val="0"/>
      <w:marTop w:val="0"/>
      <w:marBottom w:val="0"/>
      <w:divBdr>
        <w:top w:val="none" w:sz="0" w:space="0" w:color="auto"/>
        <w:left w:val="none" w:sz="0" w:space="0" w:color="auto"/>
        <w:bottom w:val="none" w:sz="0" w:space="0" w:color="auto"/>
        <w:right w:val="none" w:sz="0" w:space="0" w:color="auto"/>
      </w:divBdr>
      <w:divsChild>
        <w:div w:id="1702708644">
          <w:marLeft w:val="0"/>
          <w:marRight w:val="0"/>
          <w:marTop w:val="0"/>
          <w:marBottom w:val="120"/>
          <w:divBdr>
            <w:top w:val="none" w:sz="0" w:space="0" w:color="auto"/>
            <w:left w:val="none" w:sz="0" w:space="0" w:color="auto"/>
            <w:bottom w:val="none" w:sz="0" w:space="0" w:color="auto"/>
            <w:right w:val="none" w:sz="0" w:space="0" w:color="auto"/>
          </w:divBdr>
        </w:div>
      </w:divsChild>
    </w:div>
    <w:div w:id="1013188116">
      <w:bodyDiv w:val="1"/>
      <w:marLeft w:val="0"/>
      <w:marRight w:val="0"/>
      <w:marTop w:val="0"/>
      <w:marBottom w:val="0"/>
      <w:divBdr>
        <w:top w:val="none" w:sz="0" w:space="0" w:color="auto"/>
        <w:left w:val="none" w:sz="0" w:space="0" w:color="auto"/>
        <w:bottom w:val="none" w:sz="0" w:space="0" w:color="auto"/>
        <w:right w:val="none" w:sz="0" w:space="0" w:color="auto"/>
      </w:divBdr>
    </w:div>
    <w:div w:id="1032075411">
      <w:bodyDiv w:val="1"/>
      <w:marLeft w:val="0"/>
      <w:marRight w:val="0"/>
      <w:marTop w:val="0"/>
      <w:marBottom w:val="0"/>
      <w:divBdr>
        <w:top w:val="none" w:sz="0" w:space="0" w:color="auto"/>
        <w:left w:val="none" w:sz="0" w:space="0" w:color="auto"/>
        <w:bottom w:val="none" w:sz="0" w:space="0" w:color="auto"/>
        <w:right w:val="none" w:sz="0" w:space="0" w:color="auto"/>
      </w:divBdr>
    </w:div>
    <w:div w:id="1036737277">
      <w:bodyDiv w:val="1"/>
      <w:marLeft w:val="0"/>
      <w:marRight w:val="0"/>
      <w:marTop w:val="0"/>
      <w:marBottom w:val="0"/>
      <w:divBdr>
        <w:top w:val="none" w:sz="0" w:space="0" w:color="auto"/>
        <w:left w:val="none" w:sz="0" w:space="0" w:color="auto"/>
        <w:bottom w:val="none" w:sz="0" w:space="0" w:color="auto"/>
        <w:right w:val="none" w:sz="0" w:space="0" w:color="auto"/>
      </w:divBdr>
    </w:div>
    <w:div w:id="1066419621">
      <w:bodyDiv w:val="1"/>
      <w:marLeft w:val="0"/>
      <w:marRight w:val="0"/>
      <w:marTop w:val="0"/>
      <w:marBottom w:val="0"/>
      <w:divBdr>
        <w:top w:val="none" w:sz="0" w:space="0" w:color="auto"/>
        <w:left w:val="none" w:sz="0" w:space="0" w:color="auto"/>
        <w:bottom w:val="none" w:sz="0" w:space="0" w:color="auto"/>
        <w:right w:val="none" w:sz="0" w:space="0" w:color="auto"/>
      </w:divBdr>
    </w:div>
    <w:div w:id="1099838582">
      <w:bodyDiv w:val="1"/>
      <w:marLeft w:val="0"/>
      <w:marRight w:val="0"/>
      <w:marTop w:val="0"/>
      <w:marBottom w:val="0"/>
      <w:divBdr>
        <w:top w:val="none" w:sz="0" w:space="0" w:color="auto"/>
        <w:left w:val="none" w:sz="0" w:space="0" w:color="auto"/>
        <w:bottom w:val="none" w:sz="0" w:space="0" w:color="auto"/>
        <w:right w:val="none" w:sz="0" w:space="0" w:color="auto"/>
      </w:divBdr>
    </w:div>
    <w:div w:id="1113012058">
      <w:bodyDiv w:val="1"/>
      <w:marLeft w:val="0"/>
      <w:marRight w:val="0"/>
      <w:marTop w:val="0"/>
      <w:marBottom w:val="0"/>
      <w:divBdr>
        <w:top w:val="none" w:sz="0" w:space="0" w:color="auto"/>
        <w:left w:val="none" w:sz="0" w:space="0" w:color="auto"/>
        <w:bottom w:val="none" w:sz="0" w:space="0" w:color="auto"/>
        <w:right w:val="none" w:sz="0" w:space="0" w:color="auto"/>
      </w:divBdr>
    </w:div>
    <w:div w:id="1162428010">
      <w:bodyDiv w:val="1"/>
      <w:marLeft w:val="0"/>
      <w:marRight w:val="0"/>
      <w:marTop w:val="0"/>
      <w:marBottom w:val="0"/>
      <w:divBdr>
        <w:top w:val="none" w:sz="0" w:space="0" w:color="auto"/>
        <w:left w:val="none" w:sz="0" w:space="0" w:color="auto"/>
        <w:bottom w:val="none" w:sz="0" w:space="0" w:color="auto"/>
        <w:right w:val="none" w:sz="0" w:space="0" w:color="auto"/>
      </w:divBdr>
      <w:divsChild>
        <w:div w:id="818808003">
          <w:marLeft w:val="0"/>
          <w:marRight w:val="0"/>
          <w:marTop w:val="240"/>
          <w:marBottom w:val="0"/>
          <w:divBdr>
            <w:top w:val="none" w:sz="0" w:space="0" w:color="auto"/>
            <w:left w:val="none" w:sz="0" w:space="0" w:color="auto"/>
            <w:bottom w:val="none" w:sz="0" w:space="0" w:color="auto"/>
            <w:right w:val="none" w:sz="0" w:space="0" w:color="auto"/>
          </w:divBdr>
          <w:divsChild>
            <w:div w:id="5173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7036">
      <w:bodyDiv w:val="1"/>
      <w:marLeft w:val="0"/>
      <w:marRight w:val="0"/>
      <w:marTop w:val="0"/>
      <w:marBottom w:val="0"/>
      <w:divBdr>
        <w:top w:val="none" w:sz="0" w:space="0" w:color="auto"/>
        <w:left w:val="none" w:sz="0" w:space="0" w:color="auto"/>
        <w:bottom w:val="none" w:sz="0" w:space="0" w:color="auto"/>
        <w:right w:val="none" w:sz="0" w:space="0" w:color="auto"/>
      </w:divBdr>
    </w:div>
    <w:div w:id="1440680325">
      <w:bodyDiv w:val="1"/>
      <w:marLeft w:val="0"/>
      <w:marRight w:val="0"/>
      <w:marTop w:val="0"/>
      <w:marBottom w:val="0"/>
      <w:divBdr>
        <w:top w:val="none" w:sz="0" w:space="0" w:color="auto"/>
        <w:left w:val="none" w:sz="0" w:space="0" w:color="auto"/>
        <w:bottom w:val="none" w:sz="0" w:space="0" w:color="auto"/>
        <w:right w:val="none" w:sz="0" w:space="0" w:color="auto"/>
      </w:divBdr>
    </w:div>
    <w:div w:id="1724019441">
      <w:bodyDiv w:val="1"/>
      <w:marLeft w:val="0"/>
      <w:marRight w:val="0"/>
      <w:marTop w:val="0"/>
      <w:marBottom w:val="0"/>
      <w:divBdr>
        <w:top w:val="none" w:sz="0" w:space="0" w:color="auto"/>
        <w:left w:val="none" w:sz="0" w:space="0" w:color="auto"/>
        <w:bottom w:val="none" w:sz="0" w:space="0" w:color="auto"/>
        <w:right w:val="none" w:sz="0" w:space="0" w:color="auto"/>
      </w:divBdr>
    </w:div>
    <w:div w:id="1919634638">
      <w:bodyDiv w:val="1"/>
      <w:marLeft w:val="0"/>
      <w:marRight w:val="0"/>
      <w:marTop w:val="0"/>
      <w:marBottom w:val="0"/>
      <w:divBdr>
        <w:top w:val="none" w:sz="0" w:space="0" w:color="auto"/>
        <w:left w:val="none" w:sz="0" w:space="0" w:color="auto"/>
        <w:bottom w:val="none" w:sz="0" w:space="0" w:color="auto"/>
        <w:right w:val="none" w:sz="0" w:space="0" w:color="auto"/>
      </w:divBdr>
    </w:div>
    <w:div w:id="1968663205">
      <w:bodyDiv w:val="1"/>
      <w:marLeft w:val="0"/>
      <w:marRight w:val="0"/>
      <w:marTop w:val="0"/>
      <w:marBottom w:val="0"/>
      <w:divBdr>
        <w:top w:val="none" w:sz="0" w:space="0" w:color="auto"/>
        <w:left w:val="none" w:sz="0" w:space="0" w:color="auto"/>
        <w:bottom w:val="none" w:sz="0" w:space="0" w:color="auto"/>
        <w:right w:val="none" w:sz="0" w:space="0" w:color="auto"/>
      </w:divBdr>
    </w:div>
    <w:div w:id="2000380731">
      <w:bodyDiv w:val="1"/>
      <w:marLeft w:val="0"/>
      <w:marRight w:val="0"/>
      <w:marTop w:val="0"/>
      <w:marBottom w:val="0"/>
      <w:divBdr>
        <w:top w:val="none" w:sz="0" w:space="0" w:color="auto"/>
        <w:left w:val="none" w:sz="0" w:space="0" w:color="auto"/>
        <w:bottom w:val="none" w:sz="0" w:space="0" w:color="auto"/>
        <w:right w:val="none" w:sz="0" w:space="0" w:color="auto"/>
      </w:divBdr>
    </w:div>
    <w:div w:id="2028213896">
      <w:bodyDiv w:val="1"/>
      <w:marLeft w:val="0"/>
      <w:marRight w:val="0"/>
      <w:marTop w:val="0"/>
      <w:marBottom w:val="0"/>
      <w:divBdr>
        <w:top w:val="none" w:sz="0" w:space="0" w:color="auto"/>
        <w:left w:val="none" w:sz="0" w:space="0" w:color="auto"/>
        <w:bottom w:val="none" w:sz="0" w:space="0" w:color="auto"/>
        <w:right w:val="none" w:sz="0" w:space="0" w:color="auto"/>
      </w:divBdr>
    </w:div>
    <w:div w:id="2039961119">
      <w:bodyDiv w:val="1"/>
      <w:marLeft w:val="0"/>
      <w:marRight w:val="0"/>
      <w:marTop w:val="0"/>
      <w:marBottom w:val="0"/>
      <w:divBdr>
        <w:top w:val="none" w:sz="0" w:space="0" w:color="auto"/>
        <w:left w:val="none" w:sz="0" w:space="0" w:color="auto"/>
        <w:bottom w:val="none" w:sz="0" w:space="0" w:color="auto"/>
        <w:right w:val="none" w:sz="0" w:space="0" w:color="auto"/>
      </w:divBdr>
    </w:div>
    <w:div w:id="21040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1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21" Type="http://schemas.openxmlformats.org/officeDocument/2006/relationships/hyperlink" Target="https://www.youtube.com/watch?v=ll8t1WOQ7LA" TargetMode="External"/><Relationship Id="rId4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6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6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8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8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1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33" Type="http://schemas.openxmlformats.org/officeDocument/2006/relationships/hyperlink" Target="https://ru.wikipedia.org/wiki/%D0%9A%D0%B8%D0%BD%D0%BE%D1%81%D1%82%D1%83%D0%B4%D0%B8%D1%8F" TargetMode="External"/><Relationship Id="rId138" Type="http://schemas.openxmlformats.org/officeDocument/2006/relationships/hyperlink" Target="https://ru.wikipedia.org/wiki/%D0%95%D0%B2%D0%BB%D0%B0%D0%BD%D0%BD%D0%B8%D0%BA%D0%BE%D0%B2%D0%B0,_%D0%98%D0%BD%D0%BD%D0%B0_%D0%A4%D0%B5%D0%BB%D0%B8%D0%BA%D1%81%D0%BE%D0%B2%D0%BD%D0%B0" TargetMode="External"/><Relationship Id="rId154" Type="http://schemas.openxmlformats.org/officeDocument/2006/relationships/fontTable" Target="fontTable.xml"/><Relationship Id="rId1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0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1" Type="http://schemas.openxmlformats.org/officeDocument/2006/relationships/hyperlink" Target="https://ru.wikipedia.org/wiki/%D0%A1%D0%BF%D0%BB%D0%B0%D0%B2" TargetMode="External"/><Relationship Id="rId32" Type="http://schemas.openxmlformats.org/officeDocument/2006/relationships/hyperlink" Target="https://nsportal.ru/detskiy-sad/okruzhayushchiy-mir/2021/02/06/prezentatsiya-kolokola" TargetMode="External"/><Relationship Id="rId37" Type="http://schemas.openxmlformats.org/officeDocument/2006/relationships/footer" Target="footer2.xml"/><Relationship Id="rId5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5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7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7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0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2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2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4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4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5" Type="http://schemas.openxmlformats.org/officeDocument/2006/relationships/settings" Target="settings.xml"/><Relationship Id="rId9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9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2"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7" Type="http://schemas.openxmlformats.org/officeDocument/2006/relationships/hyperlink" Target="https://nsportal.ru/detskiy-sad/okruzhayushchiy-mir/2020/01/20/kakie-byvayut-sobaki" TargetMode="External"/><Relationship Id="rId4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6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6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1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1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34" Type="http://schemas.openxmlformats.org/officeDocument/2006/relationships/hyperlink" Target="https://ru.wikipedia.org/wiki/%D0%A3%D1%88%D0%B0%D0%BA%D0%BE%D0%B2,_%D0%A1%D0%B2%D1%8F%D1%82%D0%BE%D1%81%D0%BB%D0%B0%D0%B2_%D0%98%D0%B3%D0%BE%D1%80%D0%B5%D0%B2%D0%B8%D1%87" TargetMode="External"/><Relationship Id="rId139" Type="http://schemas.openxmlformats.org/officeDocument/2006/relationships/hyperlink" Target="https://translated.turbopages.org/proxy_u/en-ru.ru.cc4d1a54-634b1d9b-9c1e7758-74722d776562/https/en.wikipedia.org/wiki/David_Hand_(animator)" TargetMode="External"/><Relationship Id="rId8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8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5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55" Type="http://schemas.openxmlformats.org/officeDocument/2006/relationships/theme" Target="theme/theme1.xml"/><Relationship Id="rId12" Type="http://schemas.openxmlformats.org/officeDocument/2006/relationships/hyperlink" Target="https://ru.wikipedia.org/wiki/%D0%92%D0%A1%D0%9C%D0%9F%D0%9E-%D0%90%D0%92%D0%98%D0%A1%D0%9C%D0%90"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3" Type="http://schemas.openxmlformats.org/officeDocument/2006/relationships/hyperlink" Target="https://xn----7sbabaama3bemgifj2g.xn--p1ai/137-propis-s-uprazhnenijami-dlja-samyh-malenkih.html" TargetMode="External"/><Relationship Id="rId3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4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5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6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0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08"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1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2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2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37" Type="http://schemas.openxmlformats.org/officeDocument/2006/relationships/hyperlink" Target="https://ru.wikipedia.org/wiki/%D0%95%D0%B2%D0%BB%D0%B0%D0%BD%D0%BD%D0%B8%D0%BA%D0%BE%D0%B2%D0%B0,_%D0%98%D0%BD%D0%BD%D0%B0_%D0%A4%D0%B5%D0%BB%D0%B8%D0%BA%D1%81%D0%BE%D0%B2%D0%BD%D0%B0" TargetMode="External"/><Relationship Id="rId20" Type="http://schemas.openxmlformats.org/officeDocument/2006/relationships/hyperlink" Target="https://www.google.com/search?q=%D0%B4%D0%BE%D1%81%D1%82%D0%BE%D0%BF%D1%80%D0%B8%D0%BC%D0%B5%D1%87%D0%B0%D1%82%D0%B5%D0%BB%D1%8C%D0%BD%D0%BE%D1%81%D1%82%D0%B8+%D0%9C%D0%BB%D1%81%D0%BA%D0%B2%D1%8B++%D0%B2%D0%B8%D0%B4%D0%B5%D0%BE++%D0%B4%D0%BB%D1%8F+%D0%B4%D0%B5%D1%82%D0%B5%D0%B9&amp;sca_esv=559082108&amp;ei=M8DkZJP1LOLKwPAPq9G1gA0&amp;ved=0ahUKEwjT2pWut_CAAxViJRAIHatoDdAQ4dUDCA8&amp;uact=5&amp;oq=%D0%B4%D0%BE%D1%81%D1%82%D0%BE%D0%BF%D1%80%D0%B8%D0%BC%D0%B5%D1%87%D0%B0%D1%82%D0%B5%D0%BB%D1%8C%D0%BD%D0%BE%D1%81%D1%82%D0%B8+%D0%9C%D0%BB%D1%81%D0%BA%D0%B2%D1%8B++%D0%B2%D0%B8%D0%B4%D0%B5%D0%BE++%D0%B4%D0%BB%D1%8F+%D0%B4%D0%B5%D1%82%D0%B5%D0%B9&amp;gs_lp=Egxnd3Mtd2l6LXNlcnAiVtC00L7RgdGC0L7Qv9GA0LjQvNC10YfQsNGC0LXQu9GM0L3QvtGB0YLQuCDQnNC70YHQutCy0YsgINCy0LjQtNC10L4gINC00LvRjyDQtNC10YLQtdC5MgcQABgNGIAESPclUIYJWIQhcAF4AJABAJgB3QWgAY4QqgELMy4zLjEuMS42LTG4AQPIAQD4AQHCAgoQABhHGNYEGLADwgIGEAAYHhgNwgIKECEYoAEYwwQYCuIDBBgAIEHiAwUSATEgQIgGAZAGCA&amp;sclient=gws-wiz-serp" TargetMode="External"/><Relationship Id="rId4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5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6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7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7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8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8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9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9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1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32" Type="http://schemas.openxmlformats.org/officeDocument/2006/relationships/hyperlink" Target="https://ru.wikipedia.org/wiki/%D0%9A%D0%B8%D0%BD%D0%BE%D1%81%D1%82%D1%83%D0%B4%D0%B8%D1%8F" TargetMode="External"/><Relationship Id="rId140" Type="http://schemas.openxmlformats.org/officeDocument/2006/relationships/hyperlink" Target="https://translated.turbopages.org/proxy_u/en-ru.ru.cc4d1a54-634b1d9b-9c1e7758-74722d776562/https/en.wikipedia.org/wiki/David_Hand_(animator)" TargetMode="External"/><Relationship Id="rId14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5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sportal.ru/detskiy-sad/okruzhayushchiy-mir/2019/12/31/prezentatsiya-selskohozyaystvennye-professii" TargetMode="External"/><Relationship Id="rId2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6" Type="http://schemas.openxmlformats.org/officeDocument/2006/relationships/hyperlink" Target="https://www.art-talant.org/publikacii/66920-scenariy-ekologicheskoy-kvest-igry-deny-zemli" TargetMode="External"/><Relationship Id="rId4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5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0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1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1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12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0" Type="http://schemas.openxmlformats.org/officeDocument/2006/relationships/hyperlink" Target="https://ru.wikipedia.org/wiki/%D0%A2%D0%B8%D1%82%D0%B0%D0%BD_(%D1%8D%D0%BB%D0%B5%D0%BC%D0%B5%D0%BD%D1%82)" TargetMode="External"/><Relationship Id="rId31" Type="http://schemas.openxmlformats.org/officeDocument/2006/relationships/hyperlink" Target="https://www.youtube.com/watch?v=daNjCUUVfsQ" TargetMode="External"/><Relationship Id="rId4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5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6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6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7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7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8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8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94"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9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0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2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130"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35" Type="http://schemas.openxmlformats.org/officeDocument/2006/relationships/hyperlink" Target="https://ru.wikipedia.org/wiki/%D0%A3%D1%88%D0%B0%D0%BA%D0%BE%D0%B2,_%D0%A1%D0%B2%D1%8F%D1%82%D0%BE%D1%81%D0%BB%D0%B0%D0%B2_%D0%98%D0%B3%D0%BE%D1%80%D0%B5%D0%B2%D0%B8%D1%87" TargetMode="External"/><Relationship Id="rId14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4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5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 Type="http://schemas.microsoft.com/office/2007/relationships/stylesWithEffects" Target="stylesWithEffects.xml"/><Relationship Id="rId9" Type="http://schemas.openxmlformats.org/officeDocument/2006/relationships/hyperlink" Target="http://v-salda.ru/o-gorode/zamechatelnye-fakty-o-gorode/" TargetMode="External"/><Relationship Id="rId13" Type="http://schemas.openxmlformats.org/officeDocument/2006/relationships/image" Target="media/image1.jpeg"/><Relationship Id="rId18" Type="http://schemas.openxmlformats.org/officeDocument/2006/relationships/hyperlink" Target="https://uralsky.info/legendy-urala/139-sem-bratev.html" TargetMode="External"/><Relationship Id="rId3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09"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4" Type="http://schemas.openxmlformats.org/officeDocument/2006/relationships/hyperlink" Target="https://xn----7sbabaama3bemgifj2g.xn--p1ai/137-propis-s-uprazhnenijami-dlja-samyh-malenkih.html" TargetMode="External"/><Relationship Id="rId50" Type="http://schemas.openxmlformats.org/officeDocument/2006/relationships/hyperlink" Target="https://ru.wikipedia.org/wiki/%D0%9A%D0%BE%D0%B2%D0%B0%D0%BB%D0%B5%D0%B2%D1%81%D0%BA%D0%B0%D1%8F,_%D0%98%D0%BD%D0%B5%D1%81%D1%81%D0%B0_%D0%90%D0%BB%D0%B5%D0%BA%D1%81%D0%B5%D0%B5%D0%B2%D0%BD%D0%B0" TargetMode="External"/><Relationship Id="rId5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7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9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0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2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12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41" Type="http://schemas.openxmlformats.org/officeDocument/2006/relationships/hyperlink" Target="https://translated.turbopages.org/proxy_u/en-ru.ru.cc4d1a54-634b1d9b-9c1e7758-74722d776562/https/en.wikipedia.org/wiki/David_Hand_(animator)" TargetMode="External"/><Relationship Id="rId146"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 Type="http://schemas.openxmlformats.org/officeDocument/2006/relationships/footnotes" Target="footnotes.xml"/><Relationship Id="rId7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9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 Type="http://schemas.openxmlformats.org/officeDocument/2006/relationships/numbering" Target="numbering.xml"/><Relationship Id="rId2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40"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4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6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8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10"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1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3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36" Type="http://schemas.openxmlformats.org/officeDocument/2006/relationships/hyperlink" Target="https://ru.wikipedia.org/wiki/%D0%95%D0%B2%D0%BB%D0%B0%D0%BD%D0%BD%D0%B8%D0%BA%D0%BE%D0%B2%D0%B0,_%D0%98%D0%BD%D0%BD%D0%B0_%D0%A4%D0%B5%D0%BB%D0%B8%D0%BA%D1%81%D0%BE%D0%B2%D0%BD%D0%B0" TargetMode="External"/><Relationship Id="rId6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8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5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9" Type="http://schemas.openxmlformats.org/officeDocument/2006/relationships/hyperlink" Target="https://uraloved.ru/stolby-vyvetrivaniya-man-pupu-njor" TargetMode="External"/><Relationship Id="rId14" Type="http://schemas.openxmlformats.org/officeDocument/2006/relationships/footer" Target="footer1.xml"/><Relationship Id="rId30" Type="http://schemas.openxmlformats.org/officeDocument/2006/relationships/hyperlink" Target="https://xn----8sbiecm6bhdx8i.xn--p1ai/%D0%B7%D0%B8%D0%BC%D0%B0%20%D0%92%D0%B8%D0%B2%D0%B0%D0%BB%D1%8C%D0%B4%D0%B8.html" TargetMode="External"/><Relationship Id="rId35" Type="http://schemas.openxmlformats.org/officeDocument/2006/relationships/hyperlink" Target="https://www.youtube.com/watch?v=71TGl6AjiYI" TargetMode="External"/><Relationship Id="rId5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77"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0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0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2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47"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8" Type="http://schemas.openxmlformats.org/officeDocument/2006/relationships/endnotes" Target="endnotes.xml"/><Relationship Id="rId5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7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93"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9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2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14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D107-8F1B-4AAB-8516-0C779730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4138</TotalTime>
  <Pages>173</Pages>
  <Words>67059</Words>
  <Characters>382239</Characters>
  <Application>Microsoft Office Word</Application>
  <DocSecurity>0</DocSecurity>
  <Lines>3185</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dc:creator>
  <cp:keywords/>
  <dc:description/>
  <cp:lastModifiedBy>Евгений Толстых</cp:lastModifiedBy>
  <cp:revision>13</cp:revision>
  <cp:lastPrinted>2024-03-17T10:39:00Z</cp:lastPrinted>
  <dcterms:created xsi:type="dcterms:W3CDTF">2023-04-22T06:33:00Z</dcterms:created>
  <dcterms:modified xsi:type="dcterms:W3CDTF">2024-10-04T07:31:00Z</dcterms:modified>
</cp:coreProperties>
</file>